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1ECD" w14:textId="77777777" w:rsidR="00846942" w:rsidRPr="009E7138" w:rsidRDefault="00846942">
      <w:pPr>
        <w:tabs>
          <w:tab w:val="left" w:pos="341"/>
          <w:tab w:val="left" w:pos="5235"/>
        </w:tabs>
        <w:autoSpaceDE w:val="0"/>
        <w:autoSpaceDN w:val="0"/>
        <w:adjustRightInd w:val="0"/>
        <w:spacing w:line="500" w:lineRule="exact"/>
        <w:jc w:val="center"/>
        <w:rPr>
          <w:b/>
          <w:kern w:val="0"/>
          <w:szCs w:val="21"/>
          <w:shd w:val="pct10" w:color="auto" w:fill="FFFFFF"/>
        </w:rPr>
      </w:pPr>
      <w:bookmarkStart w:id="0" w:name="OLE_LINK3"/>
      <w:bookmarkStart w:id="1" w:name="OLE_LINK2"/>
    </w:p>
    <w:p w14:paraId="60C4DB82" w14:textId="14F59EBE" w:rsidR="00C2072A" w:rsidRPr="009E7138" w:rsidRDefault="00000000">
      <w:pPr>
        <w:tabs>
          <w:tab w:val="left" w:pos="341"/>
          <w:tab w:val="left" w:pos="5235"/>
        </w:tabs>
        <w:autoSpaceDE w:val="0"/>
        <w:autoSpaceDN w:val="0"/>
        <w:adjustRightInd w:val="0"/>
        <w:spacing w:line="500" w:lineRule="exact"/>
        <w:jc w:val="center"/>
        <w:rPr>
          <w:b/>
          <w:kern w:val="0"/>
          <w:sz w:val="36"/>
          <w:szCs w:val="36"/>
        </w:rPr>
      </w:pPr>
      <w:r w:rsidRPr="009E7138">
        <w:rPr>
          <w:b/>
          <w:kern w:val="0"/>
          <w:sz w:val="36"/>
          <w:szCs w:val="36"/>
        </w:rPr>
        <w:t>1986</w:t>
      </w:r>
      <w:r w:rsidRPr="009E7138">
        <w:rPr>
          <w:b/>
          <w:kern w:val="0"/>
          <w:sz w:val="36"/>
          <w:szCs w:val="36"/>
        </w:rPr>
        <w:t>年诺贝尔</w:t>
      </w:r>
      <w:r w:rsidR="00581220" w:rsidRPr="009E7138">
        <w:rPr>
          <w:b/>
          <w:kern w:val="0"/>
          <w:sz w:val="36"/>
          <w:szCs w:val="36"/>
        </w:rPr>
        <w:t>文学奖</w:t>
      </w:r>
      <w:proofErr w:type="gramStart"/>
      <w:r w:rsidRPr="009E7138">
        <w:rPr>
          <w:b/>
          <w:kern w:val="0"/>
          <w:sz w:val="36"/>
          <w:szCs w:val="36"/>
        </w:rPr>
        <w:t>奖</w:t>
      </w:r>
      <w:proofErr w:type="gramEnd"/>
      <w:r w:rsidRPr="009E7138">
        <w:rPr>
          <w:b/>
          <w:kern w:val="0"/>
          <w:sz w:val="36"/>
          <w:szCs w:val="36"/>
        </w:rPr>
        <w:t>得主，非洲</w:t>
      </w:r>
      <w:r w:rsidR="00846942" w:rsidRPr="009E7138">
        <w:rPr>
          <w:b/>
          <w:kern w:val="0"/>
          <w:sz w:val="36"/>
          <w:szCs w:val="36"/>
        </w:rPr>
        <w:t>大地</w:t>
      </w:r>
      <w:r w:rsidRPr="009E7138">
        <w:rPr>
          <w:b/>
          <w:kern w:val="0"/>
          <w:sz w:val="36"/>
          <w:szCs w:val="36"/>
        </w:rPr>
        <w:t>的深沉呼喊</w:t>
      </w:r>
    </w:p>
    <w:p w14:paraId="7B260495" w14:textId="77777777" w:rsidR="00C2072A" w:rsidRPr="009E7138" w:rsidRDefault="00000000">
      <w:pPr>
        <w:tabs>
          <w:tab w:val="left" w:pos="341"/>
          <w:tab w:val="left" w:pos="5235"/>
        </w:tabs>
        <w:autoSpaceDE w:val="0"/>
        <w:autoSpaceDN w:val="0"/>
        <w:adjustRightInd w:val="0"/>
        <w:spacing w:line="500" w:lineRule="exact"/>
        <w:jc w:val="center"/>
        <w:rPr>
          <w:b/>
          <w:kern w:val="0"/>
          <w:sz w:val="36"/>
          <w:szCs w:val="36"/>
        </w:rPr>
      </w:pPr>
      <w:r w:rsidRPr="009E7138">
        <w:rPr>
          <w:b/>
          <w:kern w:val="0"/>
          <w:sz w:val="36"/>
          <w:szCs w:val="36"/>
        </w:rPr>
        <w:t>沃莱</w:t>
      </w:r>
      <w:r w:rsidRPr="009E7138">
        <w:rPr>
          <w:b/>
          <w:kern w:val="0"/>
          <w:sz w:val="36"/>
          <w:szCs w:val="36"/>
        </w:rPr>
        <w:t>·</w:t>
      </w:r>
      <w:r w:rsidRPr="009E7138">
        <w:rPr>
          <w:b/>
          <w:kern w:val="0"/>
          <w:sz w:val="36"/>
          <w:szCs w:val="36"/>
        </w:rPr>
        <w:t>索因卡（</w:t>
      </w:r>
      <w:r w:rsidRPr="009E7138">
        <w:rPr>
          <w:b/>
          <w:kern w:val="0"/>
          <w:sz w:val="36"/>
          <w:szCs w:val="36"/>
        </w:rPr>
        <w:t>Wole Soyinka</w:t>
      </w:r>
      <w:r w:rsidRPr="009E7138">
        <w:rPr>
          <w:b/>
          <w:kern w:val="0"/>
          <w:sz w:val="36"/>
          <w:szCs w:val="36"/>
        </w:rPr>
        <w:t>）</w:t>
      </w:r>
    </w:p>
    <w:p w14:paraId="7C8AB9B8" w14:textId="77777777" w:rsidR="00C2072A" w:rsidRPr="009E7138" w:rsidRDefault="00C2072A">
      <w:pPr>
        <w:tabs>
          <w:tab w:val="left" w:pos="341"/>
          <w:tab w:val="left" w:pos="5235"/>
        </w:tabs>
        <w:autoSpaceDE w:val="0"/>
        <w:autoSpaceDN w:val="0"/>
        <w:adjustRightInd w:val="0"/>
        <w:rPr>
          <w:b/>
          <w:bCs/>
          <w:kern w:val="0"/>
          <w:szCs w:val="21"/>
          <w:lang w:val="en-GB"/>
        </w:rPr>
      </w:pPr>
    </w:p>
    <w:p w14:paraId="7103AFC4" w14:textId="77777777" w:rsidR="00C2072A" w:rsidRPr="009E7138" w:rsidRDefault="00C2072A">
      <w:pPr>
        <w:tabs>
          <w:tab w:val="left" w:pos="341"/>
          <w:tab w:val="left" w:pos="5235"/>
        </w:tabs>
        <w:autoSpaceDE w:val="0"/>
        <w:autoSpaceDN w:val="0"/>
        <w:adjustRightInd w:val="0"/>
        <w:rPr>
          <w:b/>
          <w:bCs/>
          <w:kern w:val="0"/>
          <w:szCs w:val="21"/>
          <w:lang w:val="en-GB"/>
        </w:rPr>
      </w:pPr>
    </w:p>
    <w:p w14:paraId="357AF002" w14:textId="77777777" w:rsidR="00C2072A" w:rsidRPr="009E7138" w:rsidRDefault="00000000">
      <w:pPr>
        <w:tabs>
          <w:tab w:val="left" w:pos="341"/>
          <w:tab w:val="left" w:pos="5235"/>
        </w:tabs>
        <w:autoSpaceDE w:val="0"/>
        <w:autoSpaceDN w:val="0"/>
        <w:adjustRightInd w:val="0"/>
        <w:rPr>
          <w:b/>
          <w:bCs/>
          <w:kern w:val="0"/>
          <w:szCs w:val="21"/>
          <w:lang w:val="en-GB"/>
        </w:rPr>
      </w:pPr>
      <w:r w:rsidRPr="009E7138">
        <w:rPr>
          <w:b/>
          <w:bCs/>
          <w:kern w:val="0"/>
          <w:szCs w:val="21"/>
          <w:lang w:val="en-GB"/>
        </w:rPr>
        <w:t>作者简介：</w:t>
      </w:r>
    </w:p>
    <w:p w14:paraId="485655AB" w14:textId="77777777" w:rsidR="00C2072A" w:rsidRPr="009E7138" w:rsidRDefault="00C2072A">
      <w:pPr>
        <w:tabs>
          <w:tab w:val="left" w:pos="341"/>
          <w:tab w:val="left" w:pos="5235"/>
        </w:tabs>
        <w:autoSpaceDE w:val="0"/>
        <w:autoSpaceDN w:val="0"/>
        <w:adjustRightInd w:val="0"/>
        <w:rPr>
          <w:b/>
          <w:bCs/>
          <w:kern w:val="0"/>
          <w:szCs w:val="21"/>
          <w:lang w:val="en-GB"/>
        </w:rPr>
      </w:pPr>
    </w:p>
    <w:p w14:paraId="33214BE7" w14:textId="3C183401" w:rsidR="00C2072A" w:rsidRPr="009E7138" w:rsidRDefault="00846942">
      <w:pPr>
        <w:tabs>
          <w:tab w:val="left" w:pos="341"/>
          <w:tab w:val="left" w:pos="5235"/>
        </w:tabs>
        <w:autoSpaceDE w:val="0"/>
        <w:autoSpaceDN w:val="0"/>
        <w:adjustRightInd w:val="0"/>
        <w:ind w:firstLineChars="200" w:firstLine="420"/>
        <w:rPr>
          <w:bCs/>
          <w:kern w:val="0"/>
          <w:szCs w:val="21"/>
          <w:lang w:val="en-GB"/>
        </w:rPr>
      </w:pPr>
      <w:r w:rsidRPr="009E7138">
        <w:rPr>
          <w:noProof/>
        </w:rPr>
        <w:drawing>
          <wp:anchor distT="0" distB="0" distL="114300" distR="114300" simplePos="0" relativeHeight="251660800" behindDoc="0" locked="0" layoutInCell="1" allowOverlap="1" wp14:anchorId="49F15DED" wp14:editId="7C0DE507">
            <wp:simplePos x="0" y="0"/>
            <wp:positionH relativeFrom="column">
              <wp:posOffset>73025</wp:posOffset>
            </wp:positionH>
            <wp:positionV relativeFrom="paragraph">
              <wp:posOffset>42545</wp:posOffset>
            </wp:positionV>
            <wp:extent cx="1389380" cy="1040765"/>
            <wp:effectExtent l="0" t="0" r="0" b="0"/>
            <wp:wrapSquare wrapText="bothSides"/>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38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38">
        <w:rPr>
          <w:b/>
          <w:bCs/>
          <w:kern w:val="0"/>
          <w:szCs w:val="21"/>
          <w:lang w:val="en-GB"/>
        </w:rPr>
        <w:t>沃莱</w:t>
      </w:r>
      <w:r w:rsidRPr="009E7138">
        <w:rPr>
          <w:b/>
          <w:bCs/>
          <w:kern w:val="0"/>
          <w:szCs w:val="21"/>
          <w:lang w:val="en-GB"/>
        </w:rPr>
        <w:t>·</w:t>
      </w:r>
      <w:r w:rsidRPr="009E7138">
        <w:rPr>
          <w:b/>
          <w:bCs/>
          <w:kern w:val="0"/>
          <w:szCs w:val="21"/>
          <w:lang w:val="en-GB"/>
        </w:rPr>
        <w:t>索因卡（</w:t>
      </w:r>
      <w:r w:rsidRPr="009E7138">
        <w:rPr>
          <w:b/>
          <w:bCs/>
          <w:kern w:val="0"/>
          <w:szCs w:val="21"/>
          <w:lang w:val="en-GB"/>
        </w:rPr>
        <w:t>Wole Soyinka</w:t>
      </w:r>
      <w:r w:rsidRPr="009E7138">
        <w:rPr>
          <w:b/>
          <w:bCs/>
          <w:kern w:val="0"/>
          <w:szCs w:val="21"/>
          <w:lang w:val="en-GB"/>
        </w:rPr>
        <w:t>）</w:t>
      </w:r>
      <w:r w:rsidRPr="009E7138">
        <w:rPr>
          <w:bCs/>
          <w:kern w:val="0"/>
          <w:szCs w:val="21"/>
          <w:lang w:val="en-GB"/>
        </w:rPr>
        <w:t>，尼日利亚剧作家、诗人、小说家和文学评论家。索因卡生于尼日利亚西部阿贝奥库塔约鲁巴族一个学校督学家庭。</w:t>
      </w:r>
      <w:r w:rsidRPr="009E7138">
        <w:rPr>
          <w:bCs/>
          <w:kern w:val="0"/>
          <w:szCs w:val="21"/>
          <w:lang w:val="en-GB"/>
        </w:rPr>
        <w:t>18</w:t>
      </w:r>
      <w:r w:rsidRPr="009E7138">
        <w:rPr>
          <w:bCs/>
          <w:kern w:val="0"/>
          <w:szCs w:val="21"/>
          <w:lang w:val="en-GB"/>
        </w:rPr>
        <w:t>岁时考入尼日利亚伊巴丹大学，求学期间就有诗歌作品发表。</w:t>
      </w:r>
      <w:r w:rsidRPr="009E7138">
        <w:rPr>
          <w:bCs/>
          <w:kern w:val="0"/>
          <w:szCs w:val="21"/>
          <w:lang w:val="en-GB"/>
        </w:rPr>
        <w:t>1954</w:t>
      </w:r>
      <w:r w:rsidRPr="009E7138">
        <w:rPr>
          <w:bCs/>
          <w:kern w:val="0"/>
          <w:szCs w:val="21"/>
          <w:lang w:val="en-GB"/>
        </w:rPr>
        <w:t>年获奖学金赴英国利兹大学攻读文学。</w:t>
      </w:r>
      <w:r w:rsidRPr="009E7138">
        <w:rPr>
          <w:bCs/>
          <w:kern w:val="0"/>
          <w:szCs w:val="21"/>
          <w:lang w:val="en-GB"/>
        </w:rPr>
        <w:t>1960</w:t>
      </w:r>
      <w:r w:rsidRPr="009E7138">
        <w:rPr>
          <w:bCs/>
          <w:kern w:val="0"/>
          <w:szCs w:val="21"/>
          <w:lang w:val="en-GB"/>
        </w:rPr>
        <w:t>年回到尼日利亚，从事教学、戏剧创作和演出。他的剧作融合了西方戏剧艺术和非洲传统的音乐、舞蹈和戏剧元素，被誉为</w:t>
      </w:r>
      <w:r w:rsidRPr="009E7138">
        <w:rPr>
          <w:bCs/>
          <w:kern w:val="0"/>
          <w:szCs w:val="21"/>
          <w:lang w:val="en-GB"/>
        </w:rPr>
        <w:t>“</w:t>
      </w:r>
      <w:r w:rsidRPr="009E7138">
        <w:rPr>
          <w:bCs/>
          <w:kern w:val="0"/>
          <w:szCs w:val="21"/>
          <w:lang w:val="en-GB"/>
        </w:rPr>
        <w:t>英语剧作家中最富有诗意的剧作家之一</w:t>
      </w:r>
      <w:r w:rsidRPr="009E7138">
        <w:rPr>
          <w:bCs/>
          <w:kern w:val="0"/>
          <w:szCs w:val="21"/>
          <w:lang w:val="en-GB"/>
        </w:rPr>
        <w:t>”</w:t>
      </w:r>
      <w:r w:rsidRPr="009E7138">
        <w:rPr>
          <w:bCs/>
          <w:kern w:val="0"/>
          <w:szCs w:val="21"/>
          <w:lang w:val="en-GB"/>
        </w:rPr>
        <w:t>。</w:t>
      </w:r>
      <w:r w:rsidRPr="009E7138">
        <w:rPr>
          <w:bCs/>
          <w:kern w:val="0"/>
          <w:szCs w:val="21"/>
          <w:lang w:val="en-GB"/>
        </w:rPr>
        <w:t>1986</w:t>
      </w:r>
      <w:r w:rsidRPr="009E7138">
        <w:rPr>
          <w:bCs/>
          <w:kern w:val="0"/>
          <w:szCs w:val="21"/>
          <w:lang w:val="en-GB"/>
        </w:rPr>
        <w:t>年，索因卡以</w:t>
      </w:r>
      <w:r w:rsidRPr="009E7138">
        <w:rPr>
          <w:bCs/>
          <w:kern w:val="0"/>
          <w:szCs w:val="21"/>
          <w:lang w:val="en-GB"/>
        </w:rPr>
        <w:t>“</w:t>
      </w:r>
      <w:r w:rsidRPr="009E7138">
        <w:rPr>
          <w:bCs/>
          <w:kern w:val="0"/>
          <w:szCs w:val="21"/>
          <w:lang w:val="en-GB"/>
        </w:rPr>
        <w:t>广阔的文化视野创作了富有诗意的人生的戏剧</w:t>
      </w:r>
      <w:r w:rsidRPr="009E7138">
        <w:rPr>
          <w:bCs/>
          <w:kern w:val="0"/>
          <w:szCs w:val="21"/>
          <w:lang w:val="en-GB"/>
        </w:rPr>
        <w:t>”</w:t>
      </w:r>
      <w:r w:rsidRPr="009E7138">
        <w:rPr>
          <w:bCs/>
          <w:kern w:val="0"/>
          <w:szCs w:val="21"/>
          <w:lang w:val="en-GB"/>
        </w:rPr>
        <w:t>获得诺贝尔文学奖，成为第一位获此殊荣的非洲作家。</w:t>
      </w:r>
    </w:p>
    <w:p w14:paraId="1F699B09" w14:textId="77777777" w:rsidR="00C2072A" w:rsidRPr="009E7138" w:rsidRDefault="00C2072A">
      <w:pPr>
        <w:tabs>
          <w:tab w:val="left" w:pos="341"/>
          <w:tab w:val="left" w:pos="5235"/>
        </w:tabs>
        <w:autoSpaceDE w:val="0"/>
        <w:autoSpaceDN w:val="0"/>
        <w:adjustRightInd w:val="0"/>
        <w:rPr>
          <w:b/>
          <w:bCs/>
          <w:kern w:val="0"/>
          <w:szCs w:val="21"/>
          <w:lang w:val="en-GB"/>
        </w:rPr>
      </w:pPr>
    </w:p>
    <w:p w14:paraId="316D7200" w14:textId="5BCAEC7D" w:rsidR="00C2072A" w:rsidRPr="009E7138" w:rsidRDefault="00C2072A">
      <w:pPr>
        <w:tabs>
          <w:tab w:val="left" w:pos="341"/>
          <w:tab w:val="left" w:pos="5235"/>
        </w:tabs>
        <w:autoSpaceDE w:val="0"/>
        <w:autoSpaceDN w:val="0"/>
        <w:adjustRightInd w:val="0"/>
        <w:rPr>
          <w:b/>
          <w:bCs/>
          <w:kern w:val="0"/>
          <w:szCs w:val="21"/>
          <w:lang w:val="en-GB"/>
        </w:rPr>
      </w:pPr>
    </w:p>
    <w:p w14:paraId="4EBB39A6" w14:textId="12DF4E08" w:rsidR="00C2072A" w:rsidRPr="009E7138" w:rsidRDefault="0002655F">
      <w:pPr>
        <w:autoSpaceDE w:val="0"/>
        <w:autoSpaceDN w:val="0"/>
        <w:adjustRightInd w:val="0"/>
        <w:rPr>
          <w:b/>
        </w:rPr>
      </w:pPr>
      <w:r w:rsidRPr="009E7138">
        <w:rPr>
          <w:noProof/>
        </w:rPr>
        <w:drawing>
          <wp:anchor distT="0" distB="0" distL="114300" distR="114300" simplePos="0" relativeHeight="251653632" behindDoc="0" locked="0" layoutInCell="1" allowOverlap="1" wp14:anchorId="4BAD3313" wp14:editId="4B3FF0DC">
            <wp:simplePos x="0" y="0"/>
            <wp:positionH relativeFrom="margin">
              <wp:align>right</wp:align>
            </wp:positionH>
            <wp:positionV relativeFrom="paragraph">
              <wp:posOffset>21844</wp:posOffset>
            </wp:positionV>
            <wp:extent cx="1410970" cy="2159000"/>
            <wp:effectExtent l="0" t="0" r="0" b="0"/>
            <wp:wrapSquare wrapText="bothSides"/>
            <wp:docPr id="12" name="imgBlkFront" descr="https://images-na.ssl-images-amazon.com/images/I/51ISLcIaNP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ISLcIaNPL._SX324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97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942" w:rsidRPr="009E7138">
        <w:rPr>
          <w:b/>
        </w:rPr>
        <w:t>英文书名：</w:t>
      </w:r>
      <w:r w:rsidR="00846942" w:rsidRPr="009E7138">
        <w:rPr>
          <w:b/>
        </w:rPr>
        <w:t xml:space="preserve">DEATH AND KING'S HORSEMAN                   </w:t>
      </w:r>
    </w:p>
    <w:p w14:paraId="7F9F725D" w14:textId="77777777" w:rsidR="00C2072A" w:rsidRPr="009E7138" w:rsidRDefault="00000000">
      <w:pPr>
        <w:autoSpaceDE w:val="0"/>
        <w:autoSpaceDN w:val="0"/>
        <w:adjustRightInd w:val="0"/>
        <w:rPr>
          <w:b/>
        </w:rPr>
      </w:pPr>
      <w:r w:rsidRPr="009E7138">
        <w:rPr>
          <w:b/>
        </w:rPr>
        <w:t>作</w:t>
      </w:r>
      <w:r w:rsidRPr="009E7138">
        <w:rPr>
          <w:b/>
        </w:rPr>
        <w:t xml:space="preserve">    </w:t>
      </w:r>
      <w:r w:rsidRPr="009E7138">
        <w:rPr>
          <w:b/>
        </w:rPr>
        <w:t>者：</w:t>
      </w:r>
      <w:r w:rsidRPr="009E7138">
        <w:rPr>
          <w:b/>
        </w:rPr>
        <w:t xml:space="preserve">Wole Soyinka </w:t>
      </w:r>
    </w:p>
    <w:p w14:paraId="22F34A8E" w14:textId="77777777" w:rsidR="00C2072A" w:rsidRPr="009E7138" w:rsidRDefault="00000000">
      <w:pPr>
        <w:autoSpaceDE w:val="0"/>
        <w:autoSpaceDN w:val="0"/>
        <w:adjustRightInd w:val="0"/>
        <w:rPr>
          <w:b/>
        </w:rPr>
      </w:pPr>
      <w:r w:rsidRPr="009E7138">
        <w:rPr>
          <w:b/>
        </w:rPr>
        <w:t>出</w:t>
      </w:r>
      <w:r w:rsidRPr="009E7138">
        <w:rPr>
          <w:b/>
        </w:rPr>
        <w:t xml:space="preserve"> </w:t>
      </w:r>
      <w:r w:rsidRPr="009E7138">
        <w:rPr>
          <w:b/>
        </w:rPr>
        <w:t>版</w:t>
      </w:r>
      <w:r w:rsidRPr="009E7138">
        <w:rPr>
          <w:b/>
        </w:rPr>
        <w:t xml:space="preserve"> </w:t>
      </w:r>
      <w:r w:rsidRPr="009E7138">
        <w:rPr>
          <w:b/>
        </w:rPr>
        <w:t>社：</w:t>
      </w:r>
      <w:r w:rsidRPr="009E7138">
        <w:rPr>
          <w:b/>
        </w:rPr>
        <w:t>Methuen Drama</w:t>
      </w:r>
    </w:p>
    <w:p w14:paraId="6A7FEB4C" w14:textId="6175FADD" w:rsidR="00C2072A" w:rsidRPr="009E7138" w:rsidRDefault="00000000">
      <w:pPr>
        <w:autoSpaceDE w:val="0"/>
        <w:autoSpaceDN w:val="0"/>
        <w:adjustRightInd w:val="0"/>
        <w:rPr>
          <w:b/>
        </w:rPr>
      </w:pPr>
      <w:r w:rsidRPr="009E7138">
        <w:rPr>
          <w:b/>
        </w:rPr>
        <w:t>代理公司：</w:t>
      </w:r>
      <w:r w:rsidRPr="009E7138">
        <w:rPr>
          <w:b/>
        </w:rPr>
        <w:t>Melanie Jackson /ANA/</w:t>
      </w:r>
      <w:r w:rsidR="004C1F9B" w:rsidRPr="009E7138">
        <w:rPr>
          <w:b/>
        </w:rPr>
        <w:t>Conor</w:t>
      </w:r>
    </w:p>
    <w:p w14:paraId="4872A7EA" w14:textId="77777777" w:rsidR="00C2072A" w:rsidRPr="009E7138" w:rsidRDefault="00000000">
      <w:pPr>
        <w:autoSpaceDE w:val="0"/>
        <w:autoSpaceDN w:val="0"/>
        <w:adjustRightInd w:val="0"/>
        <w:rPr>
          <w:b/>
        </w:rPr>
      </w:pPr>
      <w:r w:rsidRPr="009E7138">
        <w:rPr>
          <w:b/>
        </w:rPr>
        <w:t>页</w:t>
      </w:r>
      <w:r w:rsidRPr="009E7138">
        <w:rPr>
          <w:b/>
        </w:rPr>
        <w:t xml:space="preserve">    </w:t>
      </w:r>
      <w:r w:rsidRPr="009E7138">
        <w:rPr>
          <w:b/>
        </w:rPr>
        <w:t>数：</w:t>
      </w:r>
      <w:r w:rsidRPr="009E7138">
        <w:rPr>
          <w:b/>
        </w:rPr>
        <w:t>160</w:t>
      </w:r>
      <w:r w:rsidRPr="009E7138">
        <w:rPr>
          <w:b/>
        </w:rPr>
        <w:t>页</w:t>
      </w:r>
    </w:p>
    <w:p w14:paraId="71A085A9" w14:textId="77777777" w:rsidR="00C2072A" w:rsidRPr="009E7138" w:rsidRDefault="00000000">
      <w:pPr>
        <w:autoSpaceDE w:val="0"/>
        <w:autoSpaceDN w:val="0"/>
        <w:adjustRightInd w:val="0"/>
        <w:rPr>
          <w:b/>
        </w:rPr>
      </w:pPr>
      <w:r w:rsidRPr="009E7138">
        <w:rPr>
          <w:b/>
        </w:rPr>
        <w:t>出版时间：</w:t>
      </w:r>
      <w:r w:rsidRPr="009E7138">
        <w:rPr>
          <w:b/>
        </w:rPr>
        <w:t>1998</w:t>
      </w:r>
      <w:r w:rsidRPr="009E7138">
        <w:rPr>
          <w:b/>
        </w:rPr>
        <w:t>年</w:t>
      </w:r>
      <w:r w:rsidRPr="009E7138">
        <w:rPr>
          <w:b/>
        </w:rPr>
        <w:t>7</w:t>
      </w:r>
      <w:r w:rsidRPr="009E7138">
        <w:rPr>
          <w:b/>
        </w:rPr>
        <w:t>月</w:t>
      </w:r>
    </w:p>
    <w:p w14:paraId="36349370" w14:textId="77777777" w:rsidR="00C2072A" w:rsidRPr="009E7138" w:rsidRDefault="00000000">
      <w:pPr>
        <w:autoSpaceDE w:val="0"/>
        <w:autoSpaceDN w:val="0"/>
        <w:adjustRightInd w:val="0"/>
        <w:rPr>
          <w:b/>
        </w:rPr>
      </w:pPr>
      <w:r w:rsidRPr="009E7138">
        <w:rPr>
          <w:b/>
        </w:rPr>
        <w:t>代理地区：中国大陆、台湾地区</w:t>
      </w:r>
    </w:p>
    <w:p w14:paraId="1A091106" w14:textId="77777777" w:rsidR="00C2072A" w:rsidRPr="009E7138" w:rsidRDefault="00000000">
      <w:pPr>
        <w:autoSpaceDE w:val="0"/>
        <w:autoSpaceDN w:val="0"/>
        <w:adjustRightInd w:val="0"/>
        <w:rPr>
          <w:b/>
        </w:rPr>
      </w:pPr>
      <w:r w:rsidRPr="009E7138">
        <w:rPr>
          <w:b/>
        </w:rPr>
        <w:t>审读资料：电子稿</w:t>
      </w:r>
    </w:p>
    <w:p w14:paraId="68DEC4C8" w14:textId="77777777" w:rsidR="00C2072A" w:rsidRPr="009E7138" w:rsidRDefault="00000000">
      <w:pPr>
        <w:autoSpaceDE w:val="0"/>
        <w:autoSpaceDN w:val="0"/>
        <w:adjustRightInd w:val="0"/>
        <w:rPr>
          <w:b/>
        </w:rPr>
      </w:pPr>
      <w:r w:rsidRPr="009E7138">
        <w:rPr>
          <w:b/>
        </w:rPr>
        <w:t>类</w:t>
      </w:r>
      <w:r w:rsidRPr="009E7138">
        <w:rPr>
          <w:b/>
        </w:rPr>
        <w:t xml:space="preserve">    </w:t>
      </w:r>
      <w:r w:rsidRPr="009E7138">
        <w:rPr>
          <w:b/>
        </w:rPr>
        <w:t>型：戏剧</w:t>
      </w:r>
      <w:r w:rsidRPr="009E7138">
        <w:rPr>
          <w:b/>
        </w:rPr>
        <w:t xml:space="preserve"> </w:t>
      </w:r>
    </w:p>
    <w:p w14:paraId="45300FF0" w14:textId="77777777" w:rsidR="00C2072A" w:rsidRPr="009E7138" w:rsidRDefault="00000000">
      <w:pPr>
        <w:autoSpaceDE w:val="0"/>
        <w:autoSpaceDN w:val="0"/>
        <w:adjustRightInd w:val="0"/>
        <w:rPr>
          <w:b/>
          <w:bCs/>
          <w:color w:val="FF0000"/>
          <w:kern w:val="0"/>
          <w:szCs w:val="21"/>
          <w:lang w:val="zh-CN"/>
        </w:rPr>
      </w:pPr>
      <w:r w:rsidRPr="009E7138">
        <w:rPr>
          <w:b/>
          <w:color w:val="FF0000"/>
        </w:rPr>
        <w:t>授权信息：简体中文版</w:t>
      </w:r>
      <w:r w:rsidRPr="009E7138">
        <w:rPr>
          <w:b/>
          <w:color w:val="FF0000"/>
        </w:rPr>
        <w:t>2014</w:t>
      </w:r>
      <w:r w:rsidRPr="009E7138">
        <w:rPr>
          <w:b/>
          <w:color w:val="FF0000"/>
        </w:rPr>
        <w:t>年授权，</w:t>
      </w:r>
      <w:r w:rsidRPr="009E7138">
        <w:rPr>
          <w:b/>
          <w:color w:val="FF0000"/>
        </w:rPr>
        <w:t>2019</w:t>
      </w:r>
      <w:r w:rsidRPr="009E7138">
        <w:rPr>
          <w:b/>
          <w:color w:val="FF0000"/>
        </w:rPr>
        <w:t>年版权回归</w:t>
      </w:r>
    </w:p>
    <w:p w14:paraId="5FE03783" w14:textId="77777777" w:rsidR="00C2072A" w:rsidRPr="009E7138" w:rsidRDefault="00C2072A">
      <w:pPr>
        <w:autoSpaceDE w:val="0"/>
        <w:autoSpaceDN w:val="0"/>
        <w:adjustRightInd w:val="0"/>
        <w:rPr>
          <w:b/>
          <w:bCs/>
          <w:kern w:val="0"/>
          <w:szCs w:val="21"/>
          <w:lang w:val="zh-CN"/>
        </w:rPr>
      </w:pPr>
    </w:p>
    <w:p w14:paraId="37BE87D0" w14:textId="77777777" w:rsidR="00C2072A" w:rsidRPr="009E7138" w:rsidRDefault="00C2072A">
      <w:pPr>
        <w:autoSpaceDE w:val="0"/>
        <w:autoSpaceDN w:val="0"/>
        <w:adjustRightInd w:val="0"/>
        <w:rPr>
          <w:b/>
        </w:rPr>
      </w:pPr>
    </w:p>
    <w:p w14:paraId="236D0DA2" w14:textId="452E5A40" w:rsidR="00C2072A" w:rsidRPr="009E7138" w:rsidRDefault="00846942">
      <w:pPr>
        <w:autoSpaceDE w:val="0"/>
        <w:autoSpaceDN w:val="0"/>
        <w:adjustRightInd w:val="0"/>
        <w:rPr>
          <w:b/>
        </w:rPr>
      </w:pPr>
      <w:r w:rsidRPr="009E7138">
        <w:rPr>
          <w:noProof/>
        </w:rPr>
        <w:drawing>
          <wp:anchor distT="0" distB="0" distL="114300" distR="114300" simplePos="0" relativeHeight="251656704" behindDoc="0" locked="0" layoutInCell="1" allowOverlap="1" wp14:anchorId="4E8D41E8" wp14:editId="4B311F3A">
            <wp:simplePos x="0" y="0"/>
            <wp:positionH relativeFrom="margin">
              <wp:align>right</wp:align>
            </wp:positionH>
            <wp:positionV relativeFrom="paragraph">
              <wp:posOffset>21844</wp:posOffset>
            </wp:positionV>
            <wp:extent cx="1381760" cy="2134870"/>
            <wp:effectExtent l="0" t="0" r="8890" b="0"/>
            <wp:wrapSquare wrapText="bothSides"/>
            <wp:docPr id="15" name="imgBlkFront" descr="https://images-na.ssl-images-amazon.com/images/I/41K29vmm9H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K29vmm9HL._SX321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760" cy="2134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E7138">
        <w:rPr>
          <w:b/>
        </w:rPr>
        <w:t>英文书名：</w:t>
      </w:r>
      <w:r w:rsidRPr="009E7138">
        <w:rPr>
          <w:b/>
        </w:rPr>
        <w:t xml:space="preserve">LION AND THE JEWEL                   </w:t>
      </w:r>
    </w:p>
    <w:p w14:paraId="29B0B5E0" w14:textId="77777777" w:rsidR="00C2072A" w:rsidRPr="009E7138" w:rsidRDefault="00000000">
      <w:pPr>
        <w:autoSpaceDE w:val="0"/>
        <w:autoSpaceDN w:val="0"/>
        <w:adjustRightInd w:val="0"/>
        <w:rPr>
          <w:b/>
        </w:rPr>
      </w:pPr>
      <w:r w:rsidRPr="009E7138">
        <w:rPr>
          <w:b/>
        </w:rPr>
        <w:t>作</w:t>
      </w:r>
      <w:r w:rsidRPr="009E7138">
        <w:rPr>
          <w:b/>
        </w:rPr>
        <w:t xml:space="preserve">    </w:t>
      </w:r>
      <w:r w:rsidRPr="009E7138">
        <w:rPr>
          <w:b/>
        </w:rPr>
        <w:t>者：</w:t>
      </w:r>
      <w:r w:rsidRPr="009E7138">
        <w:rPr>
          <w:b/>
        </w:rPr>
        <w:t xml:space="preserve">Wole Soyinka </w:t>
      </w:r>
    </w:p>
    <w:p w14:paraId="7B3E2AC9" w14:textId="77777777" w:rsidR="00C2072A" w:rsidRPr="009E7138" w:rsidRDefault="00000000">
      <w:pPr>
        <w:autoSpaceDE w:val="0"/>
        <w:autoSpaceDN w:val="0"/>
        <w:adjustRightInd w:val="0"/>
        <w:rPr>
          <w:b/>
        </w:rPr>
      </w:pPr>
      <w:r w:rsidRPr="009E7138">
        <w:rPr>
          <w:b/>
        </w:rPr>
        <w:t>出</w:t>
      </w:r>
      <w:r w:rsidRPr="009E7138">
        <w:rPr>
          <w:b/>
        </w:rPr>
        <w:t xml:space="preserve"> </w:t>
      </w:r>
      <w:r w:rsidRPr="009E7138">
        <w:rPr>
          <w:b/>
        </w:rPr>
        <w:t>版</w:t>
      </w:r>
      <w:r w:rsidRPr="009E7138">
        <w:rPr>
          <w:b/>
        </w:rPr>
        <w:t xml:space="preserve"> </w:t>
      </w:r>
      <w:r w:rsidRPr="009E7138">
        <w:rPr>
          <w:b/>
        </w:rPr>
        <w:t>社：</w:t>
      </w:r>
      <w:r w:rsidRPr="009E7138">
        <w:rPr>
          <w:b/>
        </w:rPr>
        <w:t>Oxford University</w:t>
      </w:r>
    </w:p>
    <w:p w14:paraId="1AFC6E1D" w14:textId="4DF66139" w:rsidR="00C2072A" w:rsidRPr="009E7138" w:rsidRDefault="00000000">
      <w:pPr>
        <w:autoSpaceDE w:val="0"/>
        <w:autoSpaceDN w:val="0"/>
        <w:adjustRightInd w:val="0"/>
        <w:rPr>
          <w:b/>
        </w:rPr>
      </w:pPr>
      <w:r w:rsidRPr="009E7138">
        <w:rPr>
          <w:b/>
        </w:rPr>
        <w:t>代理公司：</w:t>
      </w:r>
      <w:r w:rsidRPr="009E7138">
        <w:rPr>
          <w:b/>
        </w:rPr>
        <w:t xml:space="preserve">Melanie Jackson /ANA/ </w:t>
      </w:r>
      <w:r w:rsidR="004C1F9B" w:rsidRPr="009E7138">
        <w:rPr>
          <w:b/>
        </w:rPr>
        <w:t>Conor</w:t>
      </w:r>
    </w:p>
    <w:p w14:paraId="61190335" w14:textId="77777777" w:rsidR="00C2072A" w:rsidRPr="009E7138" w:rsidRDefault="00000000">
      <w:pPr>
        <w:autoSpaceDE w:val="0"/>
        <w:autoSpaceDN w:val="0"/>
        <w:adjustRightInd w:val="0"/>
        <w:rPr>
          <w:b/>
        </w:rPr>
      </w:pPr>
      <w:r w:rsidRPr="009E7138">
        <w:rPr>
          <w:b/>
        </w:rPr>
        <w:t>页</w:t>
      </w:r>
      <w:r w:rsidRPr="009E7138">
        <w:rPr>
          <w:b/>
        </w:rPr>
        <w:t xml:space="preserve">    </w:t>
      </w:r>
      <w:r w:rsidRPr="009E7138">
        <w:rPr>
          <w:b/>
        </w:rPr>
        <w:t>数：</w:t>
      </w:r>
      <w:r w:rsidRPr="009E7138">
        <w:rPr>
          <w:b/>
        </w:rPr>
        <w:t>65</w:t>
      </w:r>
      <w:r w:rsidRPr="009E7138">
        <w:rPr>
          <w:b/>
        </w:rPr>
        <w:t>页</w:t>
      </w:r>
    </w:p>
    <w:p w14:paraId="179CFCB2" w14:textId="77777777" w:rsidR="00C2072A" w:rsidRPr="009E7138" w:rsidRDefault="00000000">
      <w:pPr>
        <w:autoSpaceDE w:val="0"/>
        <w:autoSpaceDN w:val="0"/>
        <w:adjustRightInd w:val="0"/>
        <w:rPr>
          <w:b/>
        </w:rPr>
      </w:pPr>
      <w:r w:rsidRPr="009E7138">
        <w:rPr>
          <w:b/>
        </w:rPr>
        <w:t>出版时间：</w:t>
      </w:r>
      <w:r w:rsidRPr="009E7138">
        <w:rPr>
          <w:b/>
        </w:rPr>
        <w:t>1963</w:t>
      </w:r>
      <w:r w:rsidRPr="009E7138">
        <w:rPr>
          <w:b/>
        </w:rPr>
        <w:t>年</w:t>
      </w:r>
    </w:p>
    <w:p w14:paraId="7C96F67A" w14:textId="77777777" w:rsidR="00C2072A" w:rsidRPr="009E7138" w:rsidRDefault="00000000">
      <w:pPr>
        <w:autoSpaceDE w:val="0"/>
        <w:autoSpaceDN w:val="0"/>
        <w:adjustRightInd w:val="0"/>
        <w:rPr>
          <w:b/>
        </w:rPr>
      </w:pPr>
      <w:r w:rsidRPr="009E7138">
        <w:rPr>
          <w:b/>
        </w:rPr>
        <w:t>代理地区：中国大陆、台湾地区</w:t>
      </w:r>
    </w:p>
    <w:p w14:paraId="467AA0E7" w14:textId="77777777" w:rsidR="00C2072A" w:rsidRPr="009E7138" w:rsidRDefault="00000000">
      <w:pPr>
        <w:autoSpaceDE w:val="0"/>
        <w:autoSpaceDN w:val="0"/>
        <w:adjustRightInd w:val="0"/>
        <w:rPr>
          <w:b/>
        </w:rPr>
      </w:pPr>
      <w:r w:rsidRPr="009E7138">
        <w:rPr>
          <w:b/>
        </w:rPr>
        <w:t>审读资料：电子稿</w:t>
      </w:r>
    </w:p>
    <w:p w14:paraId="697B9E0C" w14:textId="77777777" w:rsidR="00C2072A" w:rsidRPr="009E7138" w:rsidRDefault="00000000">
      <w:pPr>
        <w:autoSpaceDE w:val="0"/>
        <w:autoSpaceDN w:val="0"/>
        <w:adjustRightInd w:val="0"/>
        <w:rPr>
          <w:b/>
        </w:rPr>
      </w:pPr>
      <w:r w:rsidRPr="009E7138">
        <w:rPr>
          <w:b/>
        </w:rPr>
        <w:t>类</w:t>
      </w:r>
      <w:r w:rsidRPr="009E7138">
        <w:rPr>
          <w:b/>
        </w:rPr>
        <w:t xml:space="preserve">    </w:t>
      </w:r>
      <w:r w:rsidRPr="009E7138">
        <w:rPr>
          <w:b/>
        </w:rPr>
        <w:t>型：戏剧</w:t>
      </w:r>
      <w:r w:rsidRPr="009E7138">
        <w:rPr>
          <w:b/>
        </w:rPr>
        <w:t xml:space="preserve"> </w:t>
      </w:r>
    </w:p>
    <w:p w14:paraId="466B3449" w14:textId="77777777" w:rsidR="00C2072A" w:rsidRPr="009E7138" w:rsidRDefault="00000000">
      <w:pPr>
        <w:autoSpaceDE w:val="0"/>
        <w:autoSpaceDN w:val="0"/>
        <w:adjustRightInd w:val="0"/>
        <w:rPr>
          <w:b/>
          <w:bCs/>
          <w:color w:val="FF0000"/>
          <w:kern w:val="0"/>
          <w:szCs w:val="21"/>
          <w:lang w:val="zh-CN"/>
        </w:rPr>
      </w:pPr>
      <w:r w:rsidRPr="009E7138">
        <w:rPr>
          <w:b/>
          <w:color w:val="FF0000"/>
        </w:rPr>
        <w:t>授权信息：简体中文版</w:t>
      </w:r>
      <w:r w:rsidRPr="009E7138">
        <w:rPr>
          <w:b/>
          <w:color w:val="FF0000"/>
        </w:rPr>
        <w:t>2014</w:t>
      </w:r>
      <w:r w:rsidRPr="009E7138">
        <w:rPr>
          <w:b/>
          <w:color w:val="FF0000"/>
        </w:rPr>
        <w:t>年授权，</w:t>
      </w:r>
      <w:r w:rsidRPr="009E7138">
        <w:rPr>
          <w:b/>
          <w:color w:val="FF0000"/>
        </w:rPr>
        <w:t>2019</w:t>
      </w:r>
      <w:r w:rsidRPr="009E7138">
        <w:rPr>
          <w:b/>
          <w:color w:val="FF0000"/>
        </w:rPr>
        <w:t>年版权回归</w:t>
      </w:r>
    </w:p>
    <w:p w14:paraId="19C1AD03" w14:textId="77777777" w:rsidR="00C2072A" w:rsidRPr="009E7138" w:rsidRDefault="00C2072A">
      <w:pPr>
        <w:autoSpaceDE w:val="0"/>
        <w:autoSpaceDN w:val="0"/>
        <w:adjustRightInd w:val="0"/>
        <w:rPr>
          <w:b/>
          <w:bCs/>
          <w:kern w:val="0"/>
          <w:szCs w:val="21"/>
          <w:lang w:val="zh-CN"/>
        </w:rPr>
      </w:pPr>
    </w:p>
    <w:p w14:paraId="3617136C" w14:textId="15B98304" w:rsidR="00C2072A" w:rsidRPr="009E7138" w:rsidRDefault="00C2072A">
      <w:pPr>
        <w:autoSpaceDE w:val="0"/>
        <w:autoSpaceDN w:val="0"/>
        <w:adjustRightInd w:val="0"/>
        <w:rPr>
          <w:b/>
          <w:bCs/>
          <w:kern w:val="0"/>
          <w:szCs w:val="21"/>
          <w:lang w:val="zh-CN"/>
        </w:rPr>
      </w:pPr>
    </w:p>
    <w:p w14:paraId="2E50ED14" w14:textId="08E3DADE" w:rsidR="00C2072A" w:rsidRPr="009E7138" w:rsidRDefault="0002655F">
      <w:pPr>
        <w:autoSpaceDE w:val="0"/>
        <w:autoSpaceDN w:val="0"/>
        <w:adjustRightInd w:val="0"/>
        <w:rPr>
          <w:b/>
          <w:bCs/>
          <w:kern w:val="0"/>
          <w:szCs w:val="21"/>
        </w:rPr>
      </w:pPr>
      <w:r w:rsidRPr="009E7138">
        <w:rPr>
          <w:b/>
          <w:bCs/>
          <w:noProof/>
          <w:kern w:val="0"/>
          <w:szCs w:val="21"/>
        </w:rPr>
        <w:drawing>
          <wp:anchor distT="0" distB="0" distL="114300" distR="114300" simplePos="0" relativeHeight="251657728" behindDoc="0" locked="0" layoutInCell="1" allowOverlap="1" wp14:anchorId="1C26519A" wp14:editId="285022C8">
            <wp:simplePos x="0" y="0"/>
            <wp:positionH relativeFrom="margin">
              <wp:align>right</wp:align>
            </wp:positionH>
            <wp:positionV relativeFrom="paragraph">
              <wp:posOffset>21183</wp:posOffset>
            </wp:positionV>
            <wp:extent cx="1397000" cy="2158365"/>
            <wp:effectExtent l="0" t="0" r="0" b="0"/>
            <wp:wrapSquare wrapText="bothSides"/>
            <wp:docPr id="16" name="imgBlkFront" descr="https://images-na.ssl-images-amazon.com/images/I/41K29vmm9H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K29vmm9HL._SX321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38">
        <w:rPr>
          <w:b/>
          <w:bCs/>
          <w:kern w:val="0"/>
          <w:szCs w:val="21"/>
        </w:rPr>
        <w:t>英文书名：</w:t>
      </w:r>
      <w:r w:rsidRPr="009E7138">
        <w:rPr>
          <w:b/>
          <w:bCs/>
          <w:kern w:val="0"/>
          <w:szCs w:val="21"/>
        </w:rPr>
        <w:t xml:space="preserve">MADMEN AND SPECIALISTS                   </w:t>
      </w:r>
    </w:p>
    <w:p w14:paraId="71A3DFBF" w14:textId="77777777" w:rsidR="00C2072A" w:rsidRPr="009E7138" w:rsidRDefault="00000000">
      <w:pPr>
        <w:autoSpaceDE w:val="0"/>
        <w:autoSpaceDN w:val="0"/>
        <w:adjustRightInd w:val="0"/>
        <w:rPr>
          <w:b/>
          <w:bCs/>
          <w:kern w:val="0"/>
          <w:szCs w:val="21"/>
        </w:rPr>
      </w:pPr>
      <w:r w:rsidRPr="009E7138">
        <w:rPr>
          <w:b/>
          <w:bCs/>
          <w:kern w:val="0"/>
          <w:szCs w:val="21"/>
        </w:rPr>
        <w:t>作</w:t>
      </w:r>
      <w:r w:rsidRPr="009E7138">
        <w:rPr>
          <w:b/>
          <w:bCs/>
          <w:kern w:val="0"/>
          <w:szCs w:val="21"/>
        </w:rPr>
        <w:t xml:space="preserve">    </w:t>
      </w:r>
      <w:r w:rsidRPr="009E7138">
        <w:rPr>
          <w:b/>
          <w:bCs/>
          <w:kern w:val="0"/>
          <w:szCs w:val="21"/>
        </w:rPr>
        <w:t>者：</w:t>
      </w:r>
      <w:r w:rsidRPr="009E7138">
        <w:rPr>
          <w:b/>
          <w:bCs/>
          <w:kern w:val="0"/>
          <w:szCs w:val="21"/>
        </w:rPr>
        <w:t xml:space="preserve">Wole Soyinka </w:t>
      </w:r>
    </w:p>
    <w:p w14:paraId="36CB872B" w14:textId="77777777" w:rsidR="00C2072A" w:rsidRPr="009E7138" w:rsidRDefault="00000000">
      <w:pPr>
        <w:autoSpaceDE w:val="0"/>
        <w:autoSpaceDN w:val="0"/>
        <w:adjustRightInd w:val="0"/>
        <w:rPr>
          <w:b/>
          <w:bCs/>
          <w:kern w:val="0"/>
          <w:szCs w:val="21"/>
        </w:rPr>
      </w:pPr>
      <w:r w:rsidRPr="009E7138">
        <w:rPr>
          <w:b/>
          <w:bCs/>
          <w:kern w:val="0"/>
          <w:szCs w:val="21"/>
        </w:rPr>
        <w:t>出</w:t>
      </w:r>
      <w:r w:rsidRPr="009E7138">
        <w:rPr>
          <w:b/>
          <w:bCs/>
          <w:kern w:val="0"/>
          <w:szCs w:val="21"/>
        </w:rPr>
        <w:t xml:space="preserve"> </w:t>
      </w:r>
      <w:r w:rsidRPr="009E7138">
        <w:rPr>
          <w:b/>
          <w:bCs/>
          <w:kern w:val="0"/>
          <w:szCs w:val="21"/>
        </w:rPr>
        <w:t>版</w:t>
      </w:r>
      <w:r w:rsidRPr="009E7138">
        <w:rPr>
          <w:b/>
          <w:bCs/>
          <w:kern w:val="0"/>
          <w:szCs w:val="21"/>
        </w:rPr>
        <w:t xml:space="preserve"> </w:t>
      </w:r>
      <w:r w:rsidRPr="009E7138">
        <w:rPr>
          <w:b/>
          <w:bCs/>
          <w:kern w:val="0"/>
          <w:szCs w:val="21"/>
        </w:rPr>
        <w:t>社：</w:t>
      </w:r>
      <w:r w:rsidRPr="009E7138">
        <w:rPr>
          <w:b/>
          <w:bCs/>
          <w:kern w:val="0"/>
          <w:szCs w:val="21"/>
        </w:rPr>
        <w:t>Methuen Drama</w:t>
      </w:r>
    </w:p>
    <w:p w14:paraId="390D3BF0" w14:textId="05BAE6CD" w:rsidR="00C2072A" w:rsidRPr="009E7138" w:rsidRDefault="00000000">
      <w:pPr>
        <w:autoSpaceDE w:val="0"/>
        <w:autoSpaceDN w:val="0"/>
        <w:adjustRightInd w:val="0"/>
        <w:rPr>
          <w:b/>
          <w:bCs/>
          <w:kern w:val="0"/>
          <w:szCs w:val="21"/>
        </w:rPr>
      </w:pPr>
      <w:r w:rsidRPr="009E7138">
        <w:rPr>
          <w:b/>
          <w:bCs/>
          <w:kern w:val="0"/>
          <w:szCs w:val="21"/>
        </w:rPr>
        <w:t>代理公司：</w:t>
      </w:r>
      <w:r w:rsidRPr="009E7138">
        <w:rPr>
          <w:b/>
          <w:bCs/>
          <w:kern w:val="0"/>
          <w:szCs w:val="21"/>
        </w:rPr>
        <w:t xml:space="preserve">Melanie Jackson /ANA/ </w:t>
      </w:r>
      <w:r w:rsidR="004C1F9B" w:rsidRPr="009E7138">
        <w:rPr>
          <w:b/>
          <w:bCs/>
          <w:kern w:val="0"/>
          <w:szCs w:val="21"/>
        </w:rPr>
        <w:t>Conor</w:t>
      </w:r>
    </w:p>
    <w:p w14:paraId="4BC12C52" w14:textId="77777777" w:rsidR="00C2072A" w:rsidRPr="009E7138" w:rsidRDefault="00000000">
      <w:pPr>
        <w:autoSpaceDE w:val="0"/>
        <w:autoSpaceDN w:val="0"/>
        <w:adjustRightInd w:val="0"/>
        <w:rPr>
          <w:b/>
          <w:bCs/>
          <w:kern w:val="0"/>
          <w:szCs w:val="21"/>
        </w:rPr>
      </w:pPr>
      <w:r w:rsidRPr="009E7138">
        <w:rPr>
          <w:b/>
          <w:bCs/>
          <w:kern w:val="0"/>
          <w:szCs w:val="21"/>
        </w:rPr>
        <w:t>页</w:t>
      </w:r>
      <w:r w:rsidRPr="009E7138">
        <w:rPr>
          <w:b/>
          <w:bCs/>
          <w:kern w:val="0"/>
          <w:szCs w:val="21"/>
        </w:rPr>
        <w:t xml:space="preserve">    </w:t>
      </w:r>
      <w:r w:rsidRPr="009E7138">
        <w:rPr>
          <w:b/>
          <w:bCs/>
          <w:kern w:val="0"/>
          <w:szCs w:val="21"/>
        </w:rPr>
        <w:t>数：</w:t>
      </w:r>
      <w:r w:rsidRPr="009E7138">
        <w:rPr>
          <w:b/>
          <w:bCs/>
          <w:kern w:val="0"/>
          <w:szCs w:val="21"/>
        </w:rPr>
        <w:t>430</w:t>
      </w:r>
      <w:r w:rsidRPr="009E7138">
        <w:rPr>
          <w:b/>
          <w:bCs/>
          <w:kern w:val="0"/>
          <w:szCs w:val="21"/>
        </w:rPr>
        <w:t>页</w:t>
      </w:r>
    </w:p>
    <w:p w14:paraId="4CCE203A" w14:textId="77777777" w:rsidR="00C2072A" w:rsidRPr="009E7138" w:rsidRDefault="00000000">
      <w:pPr>
        <w:autoSpaceDE w:val="0"/>
        <w:autoSpaceDN w:val="0"/>
        <w:adjustRightInd w:val="0"/>
        <w:rPr>
          <w:b/>
          <w:bCs/>
          <w:kern w:val="0"/>
          <w:szCs w:val="21"/>
        </w:rPr>
      </w:pPr>
      <w:r w:rsidRPr="009E7138">
        <w:rPr>
          <w:b/>
          <w:bCs/>
          <w:kern w:val="0"/>
          <w:szCs w:val="21"/>
        </w:rPr>
        <w:t>出版时间：</w:t>
      </w:r>
      <w:r w:rsidRPr="009E7138">
        <w:rPr>
          <w:b/>
          <w:bCs/>
          <w:kern w:val="0"/>
          <w:szCs w:val="21"/>
        </w:rPr>
        <w:t>1984</w:t>
      </w:r>
      <w:r w:rsidRPr="009E7138">
        <w:rPr>
          <w:b/>
          <w:bCs/>
          <w:kern w:val="0"/>
          <w:szCs w:val="21"/>
        </w:rPr>
        <w:t>年</w:t>
      </w:r>
      <w:r w:rsidRPr="009E7138">
        <w:rPr>
          <w:b/>
          <w:bCs/>
          <w:kern w:val="0"/>
          <w:szCs w:val="21"/>
        </w:rPr>
        <w:t>9</w:t>
      </w:r>
      <w:r w:rsidRPr="009E7138">
        <w:rPr>
          <w:b/>
          <w:bCs/>
          <w:kern w:val="0"/>
          <w:szCs w:val="21"/>
        </w:rPr>
        <w:t>月</w:t>
      </w:r>
    </w:p>
    <w:p w14:paraId="1AB73421" w14:textId="77777777" w:rsidR="00C2072A" w:rsidRPr="009E7138" w:rsidRDefault="00000000">
      <w:pPr>
        <w:autoSpaceDE w:val="0"/>
        <w:autoSpaceDN w:val="0"/>
        <w:adjustRightInd w:val="0"/>
        <w:rPr>
          <w:b/>
          <w:bCs/>
          <w:kern w:val="0"/>
          <w:szCs w:val="21"/>
        </w:rPr>
      </w:pPr>
      <w:r w:rsidRPr="009E7138">
        <w:rPr>
          <w:b/>
          <w:bCs/>
          <w:kern w:val="0"/>
          <w:szCs w:val="21"/>
        </w:rPr>
        <w:t>代理地区：中国大陆、台湾地区</w:t>
      </w:r>
    </w:p>
    <w:p w14:paraId="01578E6A" w14:textId="77777777" w:rsidR="00C2072A" w:rsidRPr="009E7138" w:rsidRDefault="00000000">
      <w:pPr>
        <w:autoSpaceDE w:val="0"/>
        <w:autoSpaceDN w:val="0"/>
        <w:adjustRightInd w:val="0"/>
        <w:rPr>
          <w:b/>
          <w:bCs/>
          <w:kern w:val="0"/>
          <w:szCs w:val="21"/>
        </w:rPr>
      </w:pPr>
      <w:r w:rsidRPr="009E7138">
        <w:rPr>
          <w:b/>
          <w:bCs/>
          <w:kern w:val="0"/>
          <w:szCs w:val="21"/>
        </w:rPr>
        <w:t>审读资料：电子稿</w:t>
      </w:r>
    </w:p>
    <w:p w14:paraId="16FF235F" w14:textId="77777777" w:rsidR="00C2072A" w:rsidRPr="009E7138" w:rsidRDefault="00000000">
      <w:pPr>
        <w:autoSpaceDE w:val="0"/>
        <w:autoSpaceDN w:val="0"/>
        <w:adjustRightInd w:val="0"/>
        <w:rPr>
          <w:b/>
          <w:bCs/>
          <w:kern w:val="0"/>
          <w:szCs w:val="21"/>
        </w:rPr>
      </w:pPr>
      <w:r w:rsidRPr="009E7138">
        <w:rPr>
          <w:b/>
          <w:bCs/>
          <w:kern w:val="0"/>
          <w:szCs w:val="21"/>
        </w:rPr>
        <w:t>类</w:t>
      </w:r>
      <w:r w:rsidRPr="009E7138">
        <w:rPr>
          <w:b/>
          <w:bCs/>
          <w:kern w:val="0"/>
          <w:szCs w:val="21"/>
        </w:rPr>
        <w:t xml:space="preserve">    </w:t>
      </w:r>
      <w:r w:rsidRPr="009E7138">
        <w:rPr>
          <w:b/>
          <w:bCs/>
          <w:kern w:val="0"/>
          <w:szCs w:val="21"/>
        </w:rPr>
        <w:t>型：戏剧</w:t>
      </w:r>
      <w:r w:rsidRPr="009E7138">
        <w:rPr>
          <w:b/>
          <w:bCs/>
          <w:kern w:val="0"/>
          <w:szCs w:val="21"/>
        </w:rPr>
        <w:t xml:space="preserve"> </w:t>
      </w:r>
    </w:p>
    <w:p w14:paraId="54FCA317" w14:textId="77777777" w:rsidR="00C2072A" w:rsidRPr="009E7138" w:rsidRDefault="00000000">
      <w:pPr>
        <w:autoSpaceDE w:val="0"/>
        <w:autoSpaceDN w:val="0"/>
        <w:adjustRightInd w:val="0"/>
        <w:rPr>
          <w:b/>
          <w:bCs/>
          <w:color w:val="FF0000"/>
          <w:kern w:val="0"/>
          <w:szCs w:val="21"/>
        </w:rPr>
      </w:pPr>
      <w:r w:rsidRPr="009E7138">
        <w:rPr>
          <w:b/>
          <w:bCs/>
          <w:color w:val="FF0000"/>
          <w:kern w:val="0"/>
          <w:szCs w:val="21"/>
        </w:rPr>
        <w:t>授权信息：简体中文版</w:t>
      </w:r>
      <w:r w:rsidRPr="009E7138">
        <w:rPr>
          <w:b/>
          <w:bCs/>
          <w:color w:val="FF0000"/>
          <w:kern w:val="0"/>
          <w:szCs w:val="21"/>
        </w:rPr>
        <w:t>2014</w:t>
      </w:r>
      <w:r w:rsidRPr="009E7138">
        <w:rPr>
          <w:b/>
          <w:bCs/>
          <w:color w:val="FF0000"/>
          <w:kern w:val="0"/>
          <w:szCs w:val="21"/>
        </w:rPr>
        <w:t>年授权，</w:t>
      </w:r>
      <w:r w:rsidRPr="009E7138">
        <w:rPr>
          <w:b/>
          <w:bCs/>
          <w:color w:val="FF0000"/>
          <w:kern w:val="0"/>
          <w:szCs w:val="21"/>
        </w:rPr>
        <w:t>2019</w:t>
      </w:r>
      <w:r w:rsidRPr="009E7138">
        <w:rPr>
          <w:b/>
          <w:bCs/>
          <w:color w:val="FF0000"/>
          <w:kern w:val="0"/>
          <w:szCs w:val="21"/>
        </w:rPr>
        <w:t>年版权回归</w:t>
      </w:r>
    </w:p>
    <w:p w14:paraId="7B099BCE" w14:textId="2194302D" w:rsidR="00C2072A" w:rsidRPr="009E7138" w:rsidRDefault="00C2072A">
      <w:pPr>
        <w:autoSpaceDE w:val="0"/>
        <w:autoSpaceDN w:val="0"/>
        <w:adjustRightInd w:val="0"/>
        <w:rPr>
          <w:b/>
          <w:bCs/>
          <w:kern w:val="0"/>
          <w:szCs w:val="21"/>
        </w:rPr>
      </w:pPr>
    </w:p>
    <w:p w14:paraId="3AAB2C51" w14:textId="7B9DB3B2" w:rsidR="00C2072A" w:rsidRPr="009E7138" w:rsidRDefault="00C2072A">
      <w:pPr>
        <w:autoSpaceDE w:val="0"/>
        <w:autoSpaceDN w:val="0"/>
        <w:adjustRightInd w:val="0"/>
        <w:rPr>
          <w:b/>
          <w:bCs/>
          <w:kern w:val="0"/>
          <w:szCs w:val="21"/>
        </w:rPr>
      </w:pPr>
    </w:p>
    <w:p w14:paraId="53CFEA47" w14:textId="4D08FC0C" w:rsidR="00C2072A" w:rsidRPr="009E7138" w:rsidRDefault="0002655F">
      <w:pPr>
        <w:autoSpaceDE w:val="0"/>
        <w:autoSpaceDN w:val="0"/>
        <w:adjustRightInd w:val="0"/>
        <w:rPr>
          <w:b/>
          <w:bCs/>
          <w:kern w:val="0"/>
          <w:szCs w:val="21"/>
        </w:rPr>
      </w:pPr>
      <w:r w:rsidRPr="009E7138">
        <w:rPr>
          <w:noProof/>
          <w:color w:val="FF0000"/>
        </w:rPr>
        <w:drawing>
          <wp:anchor distT="0" distB="0" distL="114300" distR="114300" simplePos="0" relativeHeight="251654656" behindDoc="0" locked="0" layoutInCell="1" allowOverlap="1" wp14:anchorId="05153F24" wp14:editId="6CBA400F">
            <wp:simplePos x="0" y="0"/>
            <wp:positionH relativeFrom="margin">
              <wp:align>right</wp:align>
            </wp:positionH>
            <wp:positionV relativeFrom="paragraph">
              <wp:posOffset>21336</wp:posOffset>
            </wp:positionV>
            <wp:extent cx="1397000" cy="2158365"/>
            <wp:effectExtent l="0" t="0" r="0" b="0"/>
            <wp:wrapSquare wrapText="bothSides"/>
            <wp:docPr id="13" name="imgBlkFront" descr="https://images-na.ssl-images-amazon.com/images/I/413xW1A4H9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3xW1A4H9L._SX321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38">
        <w:rPr>
          <w:b/>
          <w:bCs/>
          <w:kern w:val="0"/>
          <w:szCs w:val="21"/>
        </w:rPr>
        <w:t>英文书名：</w:t>
      </w:r>
      <w:r w:rsidRPr="009E7138">
        <w:rPr>
          <w:b/>
          <w:bCs/>
          <w:kern w:val="0"/>
          <w:szCs w:val="21"/>
        </w:rPr>
        <w:t xml:space="preserve">THE STRONG BREED                   </w:t>
      </w:r>
    </w:p>
    <w:p w14:paraId="6A5B913D" w14:textId="77777777" w:rsidR="00C2072A" w:rsidRPr="009E7138" w:rsidRDefault="00000000">
      <w:pPr>
        <w:autoSpaceDE w:val="0"/>
        <w:autoSpaceDN w:val="0"/>
        <w:adjustRightInd w:val="0"/>
        <w:rPr>
          <w:b/>
          <w:bCs/>
          <w:kern w:val="0"/>
          <w:szCs w:val="21"/>
        </w:rPr>
      </w:pPr>
      <w:r w:rsidRPr="009E7138">
        <w:rPr>
          <w:b/>
          <w:bCs/>
          <w:kern w:val="0"/>
          <w:szCs w:val="21"/>
        </w:rPr>
        <w:t>作</w:t>
      </w:r>
      <w:r w:rsidRPr="009E7138">
        <w:rPr>
          <w:b/>
          <w:bCs/>
          <w:kern w:val="0"/>
          <w:szCs w:val="21"/>
        </w:rPr>
        <w:t xml:space="preserve">    </w:t>
      </w:r>
      <w:r w:rsidRPr="009E7138">
        <w:rPr>
          <w:b/>
          <w:bCs/>
          <w:kern w:val="0"/>
          <w:szCs w:val="21"/>
        </w:rPr>
        <w:t>者：</w:t>
      </w:r>
      <w:r w:rsidRPr="009E7138">
        <w:rPr>
          <w:b/>
          <w:bCs/>
          <w:kern w:val="0"/>
          <w:szCs w:val="21"/>
        </w:rPr>
        <w:t xml:space="preserve">Wole Soyinka </w:t>
      </w:r>
    </w:p>
    <w:p w14:paraId="55DFBD21" w14:textId="77777777" w:rsidR="00C2072A" w:rsidRPr="009E7138" w:rsidRDefault="00000000">
      <w:pPr>
        <w:autoSpaceDE w:val="0"/>
        <w:autoSpaceDN w:val="0"/>
        <w:adjustRightInd w:val="0"/>
        <w:rPr>
          <w:b/>
          <w:bCs/>
          <w:kern w:val="0"/>
          <w:szCs w:val="21"/>
        </w:rPr>
      </w:pPr>
      <w:r w:rsidRPr="009E7138">
        <w:rPr>
          <w:b/>
          <w:bCs/>
          <w:kern w:val="0"/>
          <w:szCs w:val="21"/>
        </w:rPr>
        <w:t>出</w:t>
      </w:r>
      <w:r w:rsidRPr="009E7138">
        <w:rPr>
          <w:b/>
          <w:bCs/>
          <w:kern w:val="0"/>
          <w:szCs w:val="21"/>
        </w:rPr>
        <w:t xml:space="preserve"> </w:t>
      </w:r>
      <w:r w:rsidRPr="009E7138">
        <w:rPr>
          <w:b/>
          <w:bCs/>
          <w:kern w:val="0"/>
          <w:szCs w:val="21"/>
        </w:rPr>
        <w:t>版</w:t>
      </w:r>
      <w:r w:rsidRPr="009E7138">
        <w:rPr>
          <w:b/>
          <w:bCs/>
          <w:kern w:val="0"/>
          <w:szCs w:val="21"/>
        </w:rPr>
        <w:t xml:space="preserve"> </w:t>
      </w:r>
      <w:r w:rsidRPr="009E7138">
        <w:rPr>
          <w:b/>
          <w:bCs/>
          <w:kern w:val="0"/>
          <w:szCs w:val="21"/>
        </w:rPr>
        <w:t>社：</w:t>
      </w:r>
      <w:r w:rsidRPr="009E7138">
        <w:rPr>
          <w:b/>
          <w:bCs/>
          <w:kern w:val="0"/>
          <w:szCs w:val="21"/>
        </w:rPr>
        <w:t>Oxford Paperbacks</w:t>
      </w:r>
    </w:p>
    <w:p w14:paraId="03679161" w14:textId="12C7B709" w:rsidR="00C2072A" w:rsidRPr="009E7138" w:rsidRDefault="00000000">
      <w:pPr>
        <w:autoSpaceDE w:val="0"/>
        <w:autoSpaceDN w:val="0"/>
        <w:adjustRightInd w:val="0"/>
        <w:rPr>
          <w:b/>
          <w:bCs/>
          <w:kern w:val="0"/>
          <w:szCs w:val="21"/>
        </w:rPr>
      </w:pPr>
      <w:r w:rsidRPr="009E7138">
        <w:rPr>
          <w:b/>
          <w:bCs/>
          <w:kern w:val="0"/>
          <w:szCs w:val="21"/>
        </w:rPr>
        <w:t>代理公司：</w:t>
      </w:r>
      <w:r w:rsidRPr="009E7138">
        <w:rPr>
          <w:b/>
          <w:bCs/>
          <w:kern w:val="0"/>
          <w:szCs w:val="21"/>
        </w:rPr>
        <w:t xml:space="preserve">Melanie Jackson /ANA/ </w:t>
      </w:r>
      <w:r w:rsidR="004C1F9B" w:rsidRPr="009E7138">
        <w:rPr>
          <w:b/>
          <w:bCs/>
          <w:kern w:val="0"/>
          <w:szCs w:val="21"/>
        </w:rPr>
        <w:t>Conor</w:t>
      </w:r>
    </w:p>
    <w:p w14:paraId="3740E96A" w14:textId="77777777" w:rsidR="00C2072A" w:rsidRPr="009E7138" w:rsidRDefault="00000000">
      <w:pPr>
        <w:autoSpaceDE w:val="0"/>
        <w:autoSpaceDN w:val="0"/>
        <w:adjustRightInd w:val="0"/>
        <w:rPr>
          <w:b/>
          <w:bCs/>
          <w:kern w:val="0"/>
          <w:szCs w:val="21"/>
        </w:rPr>
      </w:pPr>
      <w:r w:rsidRPr="009E7138">
        <w:rPr>
          <w:b/>
          <w:bCs/>
          <w:kern w:val="0"/>
          <w:szCs w:val="21"/>
        </w:rPr>
        <w:t>页</w:t>
      </w:r>
      <w:r w:rsidRPr="009E7138">
        <w:rPr>
          <w:b/>
          <w:bCs/>
          <w:kern w:val="0"/>
          <w:szCs w:val="21"/>
        </w:rPr>
        <w:t xml:space="preserve">    </w:t>
      </w:r>
      <w:r w:rsidRPr="009E7138">
        <w:rPr>
          <w:b/>
          <w:bCs/>
          <w:kern w:val="0"/>
          <w:szCs w:val="21"/>
        </w:rPr>
        <w:t>数：</w:t>
      </w:r>
      <w:r w:rsidRPr="009E7138">
        <w:rPr>
          <w:b/>
          <w:bCs/>
          <w:kern w:val="0"/>
          <w:szCs w:val="21"/>
        </w:rPr>
        <w:t>34</w:t>
      </w:r>
      <w:r w:rsidRPr="009E7138">
        <w:rPr>
          <w:b/>
          <w:bCs/>
          <w:kern w:val="0"/>
          <w:szCs w:val="21"/>
        </w:rPr>
        <w:t>页</w:t>
      </w:r>
    </w:p>
    <w:p w14:paraId="504763AB" w14:textId="77777777" w:rsidR="00C2072A" w:rsidRPr="009E7138" w:rsidRDefault="00000000">
      <w:pPr>
        <w:autoSpaceDE w:val="0"/>
        <w:autoSpaceDN w:val="0"/>
        <w:adjustRightInd w:val="0"/>
        <w:rPr>
          <w:b/>
          <w:bCs/>
          <w:kern w:val="0"/>
          <w:szCs w:val="21"/>
        </w:rPr>
      </w:pPr>
      <w:r w:rsidRPr="009E7138">
        <w:rPr>
          <w:b/>
          <w:bCs/>
          <w:kern w:val="0"/>
          <w:szCs w:val="21"/>
        </w:rPr>
        <w:t>出版时间：</w:t>
      </w:r>
      <w:r w:rsidRPr="009E7138">
        <w:rPr>
          <w:b/>
          <w:bCs/>
          <w:kern w:val="0"/>
          <w:szCs w:val="21"/>
        </w:rPr>
        <w:t>1963</w:t>
      </w:r>
      <w:r w:rsidRPr="009E7138">
        <w:rPr>
          <w:b/>
          <w:bCs/>
          <w:kern w:val="0"/>
          <w:szCs w:val="21"/>
        </w:rPr>
        <w:t>年</w:t>
      </w:r>
    </w:p>
    <w:p w14:paraId="5DC780FE" w14:textId="77777777" w:rsidR="00C2072A" w:rsidRPr="009E7138" w:rsidRDefault="00000000">
      <w:pPr>
        <w:autoSpaceDE w:val="0"/>
        <w:autoSpaceDN w:val="0"/>
        <w:adjustRightInd w:val="0"/>
        <w:rPr>
          <w:b/>
          <w:bCs/>
          <w:kern w:val="0"/>
          <w:szCs w:val="21"/>
        </w:rPr>
      </w:pPr>
      <w:r w:rsidRPr="009E7138">
        <w:rPr>
          <w:b/>
          <w:bCs/>
          <w:kern w:val="0"/>
          <w:szCs w:val="21"/>
        </w:rPr>
        <w:t>代理地区：中国大陆、台湾地区</w:t>
      </w:r>
    </w:p>
    <w:p w14:paraId="49AC835D" w14:textId="77777777" w:rsidR="00C2072A" w:rsidRPr="009E7138" w:rsidRDefault="00000000">
      <w:pPr>
        <w:autoSpaceDE w:val="0"/>
        <w:autoSpaceDN w:val="0"/>
        <w:adjustRightInd w:val="0"/>
        <w:rPr>
          <w:b/>
          <w:bCs/>
          <w:kern w:val="0"/>
          <w:szCs w:val="21"/>
        </w:rPr>
      </w:pPr>
      <w:r w:rsidRPr="009E7138">
        <w:rPr>
          <w:b/>
          <w:bCs/>
          <w:kern w:val="0"/>
          <w:szCs w:val="21"/>
        </w:rPr>
        <w:t>审读资料：电子稿</w:t>
      </w:r>
    </w:p>
    <w:p w14:paraId="7A38609F" w14:textId="77777777" w:rsidR="00C2072A" w:rsidRPr="009E7138" w:rsidRDefault="00000000">
      <w:pPr>
        <w:autoSpaceDE w:val="0"/>
        <w:autoSpaceDN w:val="0"/>
        <w:adjustRightInd w:val="0"/>
        <w:rPr>
          <w:b/>
          <w:bCs/>
          <w:kern w:val="0"/>
          <w:szCs w:val="21"/>
        </w:rPr>
      </w:pPr>
      <w:r w:rsidRPr="009E7138">
        <w:rPr>
          <w:b/>
          <w:bCs/>
          <w:kern w:val="0"/>
          <w:szCs w:val="21"/>
        </w:rPr>
        <w:t>类</w:t>
      </w:r>
      <w:r w:rsidRPr="009E7138">
        <w:rPr>
          <w:b/>
          <w:bCs/>
          <w:kern w:val="0"/>
          <w:szCs w:val="21"/>
        </w:rPr>
        <w:t xml:space="preserve">    </w:t>
      </w:r>
      <w:r w:rsidRPr="009E7138">
        <w:rPr>
          <w:b/>
          <w:bCs/>
          <w:kern w:val="0"/>
          <w:szCs w:val="21"/>
        </w:rPr>
        <w:t>型：戏剧</w:t>
      </w:r>
      <w:r w:rsidRPr="009E7138">
        <w:rPr>
          <w:b/>
          <w:bCs/>
          <w:kern w:val="0"/>
          <w:szCs w:val="21"/>
        </w:rPr>
        <w:t xml:space="preserve"> </w:t>
      </w:r>
    </w:p>
    <w:p w14:paraId="5FDFABCC" w14:textId="77777777" w:rsidR="00C2072A" w:rsidRPr="009E7138" w:rsidRDefault="00000000">
      <w:pPr>
        <w:autoSpaceDE w:val="0"/>
        <w:autoSpaceDN w:val="0"/>
        <w:adjustRightInd w:val="0"/>
        <w:rPr>
          <w:b/>
          <w:bCs/>
          <w:color w:val="FF0000"/>
          <w:kern w:val="0"/>
          <w:szCs w:val="21"/>
        </w:rPr>
      </w:pPr>
      <w:r w:rsidRPr="009E7138">
        <w:rPr>
          <w:b/>
          <w:bCs/>
          <w:color w:val="FF0000"/>
          <w:kern w:val="0"/>
          <w:szCs w:val="21"/>
        </w:rPr>
        <w:t>授权信息：简体中文版</w:t>
      </w:r>
      <w:r w:rsidRPr="009E7138">
        <w:rPr>
          <w:b/>
          <w:bCs/>
          <w:color w:val="FF0000"/>
          <w:kern w:val="0"/>
          <w:szCs w:val="21"/>
        </w:rPr>
        <w:t>2014</w:t>
      </w:r>
      <w:r w:rsidRPr="009E7138">
        <w:rPr>
          <w:b/>
          <w:bCs/>
          <w:color w:val="FF0000"/>
          <w:kern w:val="0"/>
          <w:szCs w:val="21"/>
        </w:rPr>
        <w:t>年授权，</w:t>
      </w:r>
      <w:r w:rsidRPr="009E7138">
        <w:rPr>
          <w:b/>
          <w:bCs/>
          <w:color w:val="FF0000"/>
          <w:kern w:val="0"/>
          <w:szCs w:val="21"/>
        </w:rPr>
        <w:t>2019</w:t>
      </w:r>
      <w:r w:rsidRPr="009E7138">
        <w:rPr>
          <w:b/>
          <w:bCs/>
          <w:color w:val="FF0000"/>
          <w:kern w:val="0"/>
          <w:szCs w:val="21"/>
        </w:rPr>
        <w:t>年版权回归</w:t>
      </w:r>
    </w:p>
    <w:p w14:paraId="22CE8AA7" w14:textId="77777777" w:rsidR="00C2072A" w:rsidRPr="009E7138" w:rsidRDefault="00C2072A">
      <w:pPr>
        <w:autoSpaceDE w:val="0"/>
        <w:autoSpaceDN w:val="0"/>
        <w:adjustRightInd w:val="0"/>
        <w:rPr>
          <w:b/>
          <w:bCs/>
          <w:kern w:val="0"/>
          <w:szCs w:val="21"/>
        </w:rPr>
      </w:pPr>
    </w:p>
    <w:p w14:paraId="68A9DE77" w14:textId="7C9DD2EE" w:rsidR="00C2072A" w:rsidRPr="009E7138" w:rsidRDefault="00C2072A">
      <w:pPr>
        <w:autoSpaceDE w:val="0"/>
        <w:autoSpaceDN w:val="0"/>
        <w:adjustRightInd w:val="0"/>
        <w:rPr>
          <w:b/>
          <w:bCs/>
          <w:kern w:val="0"/>
          <w:szCs w:val="21"/>
        </w:rPr>
      </w:pPr>
    </w:p>
    <w:p w14:paraId="57C8651A" w14:textId="4DB1EEAB" w:rsidR="00C2072A" w:rsidRPr="009E7138" w:rsidRDefault="0002655F">
      <w:pPr>
        <w:autoSpaceDE w:val="0"/>
        <w:autoSpaceDN w:val="0"/>
        <w:adjustRightInd w:val="0"/>
        <w:rPr>
          <w:b/>
          <w:bCs/>
          <w:kern w:val="0"/>
          <w:szCs w:val="21"/>
        </w:rPr>
      </w:pPr>
      <w:r w:rsidRPr="009E7138">
        <w:rPr>
          <w:b/>
          <w:bCs/>
          <w:noProof/>
          <w:color w:val="FF0000"/>
          <w:kern w:val="0"/>
          <w:szCs w:val="21"/>
        </w:rPr>
        <w:drawing>
          <wp:anchor distT="0" distB="0" distL="114300" distR="114300" simplePos="0" relativeHeight="251655680" behindDoc="0" locked="0" layoutInCell="1" allowOverlap="1" wp14:anchorId="1B23F26A" wp14:editId="3E1DF9DA">
            <wp:simplePos x="0" y="0"/>
            <wp:positionH relativeFrom="margin">
              <wp:align>right</wp:align>
            </wp:positionH>
            <wp:positionV relativeFrom="paragraph">
              <wp:posOffset>25299</wp:posOffset>
            </wp:positionV>
            <wp:extent cx="1397000" cy="2158365"/>
            <wp:effectExtent l="0" t="0" r="0" b="0"/>
            <wp:wrapSquare wrapText="bothSides"/>
            <wp:docPr id="14" name="imgBlkFront" descr="https://images-na.ssl-images-amazon.com/images/I/413xW1A4H9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3xW1A4H9L._SX321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38">
        <w:rPr>
          <w:b/>
          <w:bCs/>
          <w:kern w:val="0"/>
          <w:szCs w:val="21"/>
        </w:rPr>
        <w:t>英文书名：</w:t>
      </w:r>
      <w:r w:rsidRPr="009E7138">
        <w:rPr>
          <w:b/>
          <w:bCs/>
          <w:kern w:val="0"/>
          <w:szCs w:val="21"/>
        </w:rPr>
        <w:t xml:space="preserve">THE SWAMP DWELLERS                   </w:t>
      </w:r>
    </w:p>
    <w:p w14:paraId="3DDB8989" w14:textId="77777777" w:rsidR="00C2072A" w:rsidRPr="009E7138" w:rsidRDefault="00000000">
      <w:pPr>
        <w:autoSpaceDE w:val="0"/>
        <w:autoSpaceDN w:val="0"/>
        <w:adjustRightInd w:val="0"/>
        <w:rPr>
          <w:b/>
          <w:bCs/>
          <w:kern w:val="0"/>
          <w:szCs w:val="21"/>
        </w:rPr>
      </w:pPr>
      <w:r w:rsidRPr="009E7138">
        <w:rPr>
          <w:b/>
          <w:bCs/>
          <w:kern w:val="0"/>
          <w:szCs w:val="21"/>
        </w:rPr>
        <w:t>作</w:t>
      </w:r>
      <w:r w:rsidRPr="009E7138">
        <w:rPr>
          <w:b/>
          <w:bCs/>
          <w:kern w:val="0"/>
          <w:szCs w:val="21"/>
        </w:rPr>
        <w:t xml:space="preserve">    </w:t>
      </w:r>
      <w:r w:rsidRPr="009E7138">
        <w:rPr>
          <w:b/>
          <w:bCs/>
          <w:kern w:val="0"/>
          <w:szCs w:val="21"/>
        </w:rPr>
        <w:t>者：</w:t>
      </w:r>
      <w:r w:rsidRPr="009E7138">
        <w:rPr>
          <w:b/>
          <w:bCs/>
          <w:kern w:val="0"/>
          <w:szCs w:val="21"/>
        </w:rPr>
        <w:t xml:space="preserve">Wole Soyinka </w:t>
      </w:r>
    </w:p>
    <w:p w14:paraId="2A38269C" w14:textId="77777777" w:rsidR="00C2072A" w:rsidRPr="009E7138" w:rsidRDefault="00000000">
      <w:pPr>
        <w:autoSpaceDE w:val="0"/>
        <w:autoSpaceDN w:val="0"/>
        <w:adjustRightInd w:val="0"/>
        <w:rPr>
          <w:b/>
          <w:bCs/>
          <w:kern w:val="0"/>
          <w:szCs w:val="21"/>
        </w:rPr>
      </w:pPr>
      <w:r w:rsidRPr="009E7138">
        <w:rPr>
          <w:b/>
          <w:bCs/>
          <w:kern w:val="0"/>
          <w:szCs w:val="21"/>
        </w:rPr>
        <w:t>出</w:t>
      </w:r>
      <w:r w:rsidRPr="009E7138">
        <w:rPr>
          <w:b/>
          <w:bCs/>
          <w:kern w:val="0"/>
          <w:szCs w:val="21"/>
        </w:rPr>
        <w:t xml:space="preserve"> </w:t>
      </w:r>
      <w:r w:rsidRPr="009E7138">
        <w:rPr>
          <w:b/>
          <w:bCs/>
          <w:kern w:val="0"/>
          <w:szCs w:val="21"/>
        </w:rPr>
        <w:t>版</w:t>
      </w:r>
      <w:r w:rsidRPr="009E7138">
        <w:rPr>
          <w:b/>
          <w:bCs/>
          <w:kern w:val="0"/>
          <w:szCs w:val="21"/>
        </w:rPr>
        <w:t xml:space="preserve"> </w:t>
      </w:r>
      <w:r w:rsidRPr="009E7138">
        <w:rPr>
          <w:b/>
          <w:bCs/>
          <w:kern w:val="0"/>
          <w:szCs w:val="21"/>
        </w:rPr>
        <w:t>社：</w:t>
      </w:r>
      <w:r w:rsidRPr="009E7138">
        <w:rPr>
          <w:b/>
          <w:bCs/>
          <w:kern w:val="0"/>
          <w:szCs w:val="21"/>
        </w:rPr>
        <w:t>Oxford Paperbacks</w:t>
      </w:r>
    </w:p>
    <w:p w14:paraId="472E0058" w14:textId="2B7DA1D7" w:rsidR="00C2072A" w:rsidRPr="009E7138" w:rsidRDefault="00000000">
      <w:pPr>
        <w:autoSpaceDE w:val="0"/>
        <w:autoSpaceDN w:val="0"/>
        <w:adjustRightInd w:val="0"/>
        <w:rPr>
          <w:b/>
          <w:bCs/>
          <w:kern w:val="0"/>
          <w:szCs w:val="21"/>
        </w:rPr>
      </w:pPr>
      <w:r w:rsidRPr="009E7138">
        <w:rPr>
          <w:b/>
          <w:bCs/>
          <w:kern w:val="0"/>
          <w:szCs w:val="21"/>
        </w:rPr>
        <w:t>代理公司：</w:t>
      </w:r>
      <w:r w:rsidRPr="009E7138">
        <w:rPr>
          <w:b/>
          <w:bCs/>
          <w:kern w:val="0"/>
          <w:szCs w:val="21"/>
        </w:rPr>
        <w:t xml:space="preserve">Melanie Jackson /ANA/ </w:t>
      </w:r>
      <w:r w:rsidR="004C1F9B" w:rsidRPr="009E7138">
        <w:rPr>
          <w:b/>
          <w:bCs/>
          <w:kern w:val="0"/>
          <w:szCs w:val="21"/>
        </w:rPr>
        <w:t>Conor</w:t>
      </w:r>
    </w:p>
    <w:p w14:paraId="4AD0095C" w14:textId="77777777" w:rsidR="00C2072A" w:rsidRPr="009E7138" w:rsidRDefault="00000000">
      <w:pPr>
        <w:autoSpaceDE w:val="0"/>
        <w:autoSpaceDN w:val="0"/>
        <w:adjustRightInd w:val="0"/>
        <w:rPr>
          <w:b/>
          <w:bCs/>
          <w:kern w:val="0"/>
          <w:szCs w:val="21"/>
        </w:rPr>
      </w:pPr>
      <w:r w:rsidRPr="009E7138">
        <w:rPr>
          <w:b/>
          <w:bCs/>
          <w:kern w:val="0"/>
          <w:szCs w:val="21"/>
        </w:rPr>
        <w:t>页</w:t>
      </w:r>
      <w:r w:rsidRPr="009E7138">
        <w:rPr>
          <w:b/>
          <w:bCs/>
          <w:kern w:val="0"/>
          <w:szCs w:val="21"/>
        </w:rPr>
        <w:t xml:space="preserve">    </w:t>
      </w:r>
      <w:r w:rsidRPr="009E7138">
        <w:rPr>
          <w:b/>
          <w:bCs/>
          <w:kern w:val="0"/>
          <w:szCs w:val="21"/>
        </w:rPr>
        <w:t>数：</w:t>
      </w:r>
      <w:r w:rsidRPr="009E7138">
        <w:rPr>
          <w:b/>
          <w:bCs/>
          <w:kern w:val="0"/>
          <w:szCs w:val="21"/>
        </w:rPr>
        <w:t>34</w:t>
      </w:r>
      <w:r w:rsidRPr="009E7138">
        <w:rPr>
          <w:b/>
          <w:bCs/>
          <w:kern w:val="0"/>
          <w:szCs w:val="21"/>
        </w:rPr>
        <w:t>页</w:t>
      </w:r>
    </w:p>
    <w:p w14:paraId="2A03DCA6" w14:textId="77777777" w:rsidR="00C2072A" w:rsidRPr="009E7138" w:rsidRDefault="00000000">
      <w:pPr>
        <w:autoSpaceDE w:val="0"/>
        <w:autoSpaceDN w:val="0"/>
        <w:adjustRightInd w:val="0"/>
        <w:rPr>
          <w:b/>
          <w:bCs/>
          <w:kern w:val="0"/>
          <w:szCs w:val="21"/>
        </w:rPr>
      </w:pPr>
      <w:r w:rsidRPr="009E7138">
        <w:rPr>
          <w:b/>
          <w:bCs/>
          <w:kern w:val="0"/>
          <w:szCs w:val="21"/>
        </w:rPr>
        <w:t>出版时间：</w:t>
      </w:r>
      <w:r w:rsidRPr="009E7138">
        <w:rPr>
          <w:b/>
          <w:bCs/>
          <w:kern w:val="0"/>
          <w:szCs w:val="21"/>
        </w:rPr>
        <w:t>1973</w:t>
      </w:r>
      <w:r w:rsidRPr="009E7138">
        <w:rPr>
          <w:b/>
          <w:bCs/>
          <w:kern w:val="0"/>
          <w:szCs w:val="21"/>
        </w:rPr>
        <w:t>年</w:t>
      </w:r>
    </w:p>
    <w:p w14:paraId="7134980E" w14:textId="77777777" w:rsidR="00C2072A" w:rsidRPr="009E7138" w:rsidRDefault="00000000">
      <w:pPr>
        <w:autoSpaceDE w:val="0"/>
        <w:autoSpaceDN w:val="0"/>
        <w:adjustRightInd w:val="0"/>
        <w:rPr>
          <w:b/>
          <w:bCs/>
          <w:kern w:val="0"/>
          <w:szCs w:val="21"/>
        </w:rPr>
      </w:pPr>
      <w:r w:rsidRPr="009E7138">
        <w:rPr>
          <w:b/>
          <w:bCs/>
          <w:kern w:val="0"/>
          <w:szCs w:val="21"/>
        </w:rPr>
        <w:t>代理地区：中国大陆、台湾地区</w:t>
      </w:r>
    </w:p>
    <w:p w14:paraId="09BA436E" w14:textId="77777777" w:rsidR="00C2072A" w:rsidRPr="009E7138" w:rsidRDefault="00000000">
      <w:pPr>
        <w:autoSpaceDE w:val="0"/>
        <w:autoSpaceDN w:val="0"/>
        <w:adjustRightInd w:val="0"/>
        <w:rPr>
          <w:b/>
          <w:bCs/>
          <w:kern w:val="0"/>
          <w:szCs w:val="21"/>
        </w:rPr>
      </w:pPr>
      <w:r w:rsidRPr="009E7138">
        <w:rPr>
          <w:b/>
          <w:bCs/>
          <w:kern w:val="0"/>
          <w:szCs w:val="21"/>
        </w:rPr>
        <w:t>审读资料：电子稿</w:t>
      </w:r>
    </w:p>
    <w:p w14:paraId="49B98DA1" w14:textId="77777777" w:rsidR="00C2072A" w:rsidRPr="009E7138" w:rsidRDefault="00000000">
      <w:pPr>
        <w:autoSpaceDE w:val="0"/>
        <w:autoSpaceDN w:val="0"/>
        <w:adjustRightInd w:val="0"/>
        <w:rPr>
          <w:b/>
          <w:bCs/>
          <w:kern w:val="0"/>
          <w:szCs w:val="21"/>
        </w:rPr>
      </w:pPr>
      <w:r w:rsidRPr="009E7138">
        <w:rPr>
          <w:b/>
          <w:bCs/>
          <w:kern w:val="0"/>
          <w:szCs w:val="21"/>
        </w:rPr>
        <w:t>类</w:t>
      </w:r>
      <w:r w:rsidRPr="009E7138">
        <w:rPr>
          <w:b/>
          <w:bCs/>
          <w:kern w:val="0"/>
          <w:szCs w:val="21"/>
        </w:rPr>
        <w:t xml:space="preserve">    </w:t>
      </w:r>
      <w:r w:rsidRPr="009E7138">
        <w:rPr>
          <w:b/>
          <w:bCs/>
          <w:kern w:val="0"/>
          <w:szCs w:val="21"/>
        </w:rPr>
        <w:t>型：戏剧</w:t>
      </w:r>
      <w:r w:rsidRPr="009E7138">
        <w:rPr>
          <w:b/>
          <w:bCs/>
          <w:kern w:val="0"/>
          <w:szCs w:val="21"/>
        </w:rPr>
        <w:t xml:space="preserve"> </w:t>
      </w:r>
    </w:p>
    <w:p w14:paraId="6E7B3BF1" w14:textId="77777777" w:rsidR="00C2072A" w:rsidRPr="009E7138" w:rsidRDefault="00000000">
      <w:pPr>
        <w:autoSpaceDE w:val="0"/>
        <w:autoSpaceDN w:val="0"/>
        <w:adjustRightInd w:val="0"/>
        <w:rPr>
          <w:b/>
          <w:bCs/>
          <w:color w:val="FF0000"/>
          <w:kern w:val="0"/>
          <w:szCs w:val="21"/>
        </w:rPr>
      </w:pPr>
      <w:r w:rsidRPr="009E7138">
        <w:rPr>
          <w:b/>
          <w:bCs/>
          <w:color w:val="FF0000"/>
          <w:kern w:val="0"/>
          <w:szCs w:val="21"/>
        </w:rPr>
        <w:t>授权信息：简体中文版</w:t>
      </w:r>
      <w:r w:rsidRPr="009E7138">
        <w:rPr>
          <w:b/>
          <w:bCs/>
          <w:color w:val="FF0000"/>
          <w:kern w:val="0"/>
          <w:szCs w:val="21"/>
        </w:rPr>
        <w:t>2014</w:t>
      </w:r>
      <w:r w:rsidRPr="009E7138">
        <w:rPr>
          <w:b/>
          <w:bCs/>
          <w:color w:val="FF0000"/>
          <w:kern w:val="0"/>
          <w:szCs w:val="21"/>
        </w:rPr>
        <w:t>年授权，</w:t>
      </w:r>
      <w:r w:rsidRPr="009E7138">
        <w:rPr>
          <w:b/>
          <w:bCs/>
          <w:color w:val="FF0000"/>
          <w:kern w:val="0"/>
          <w:szCs w:val="21"/>
        </w:rPr>
        <w:t>2019</w:t>
      </w:r>
      <w:r w:rsidRPr="009E7138">
        <w:rPr>
          <w:b/>
          <w:bCs/>
          <w:color w:val="FF0000"/>
          <w:kern w:val="0"/>
          <w:szCs w:val="21"/>
        </w:rPr>
        <w:t>年版权回归</w:t>
      </w:r>
    </w:p>
    <w:p w14:paraId="08B78052" w14:textId="77777777" w:rsidR="00C2072A" w:rsidRPr="009E7138" w:rsidRDefault="00C2072A">
      <w:pPr>
        <w:autoSpaceDE w:val="0"/>
        <w:autoSpaceDN w:val="0"/>
        <w:adjustRightInd w:val="0"/>
        <w:rPr>
          <w:b/>
          <w:bCs/>
          <w:kern w:val="0"/>
          <w:szCs w:val="21"/>
        </w:rPr>
      </w:pPr>
    </w:p>
    <w:p w14:paraId="02C26F55" w14:textId="77777777" w:rsidR="00C2072A" w:rsidRPr="009E7138" w:rsidRDefault="00C2072A">
      <w:pPr>
        <w:autoSpaceDE w:val="0"/>
        <w:autoSpaceDN w:val="0"/>
        <w:adjustRightInd w:val="0"/>
        <w:rPr>
          <w:b/>
          <w:bCs/>
          <w:kern w:val="0"/>
          <w:szCs w:val="21"/>
        </w:rPr>
      </w:pPr>
    </w:p>
    <w:p w14:paraId="7835C36D" w14:textId="30BB73D1" w:rsidR="00C2072A" w:rsidRPr="009E7138" w:rsidRDefault="00846942">
      <w:pPr>
        <w:autoSpaceDE w:val="0"/>
        <w:autoSpaceDN w:val="0"/>
        <w:adjustRightInd w:val="0"/>
        <w:rPr>
          <w:b/>
          <w:bCs/>
          <w:kern w:val="0"/>
          <w:szCs w:val="21"/>
        </w:rPr>
      </w:pPr>
      <w:r w:rsidRPr="009E7138">
        <w:rPr>
          <w:b/>
          <w:bCs/>
          <w:noProof/>
          <w:kern w:val="0"/>
          <w:szCs w:val="21"/>
        </w:rPr>
        <w:lastRenderedPageBreak/>
        <w:drawing>
          <wp:anchor distT="0" distB="0" distL="114300" distR="114300" simplePos="0" relativeHeight="251658752" behindDoc="0" locked="0" layoutInCell="1" allowOverlap="1" wp14:anchorId="4D179809" wp14:editId="69FD7672">
            <wp:simplePos x="0" y="0"/>
            <wp:positionH relativeFrom="margin">
              <wp:align>right</wp:align>
            </wp:positionH>
            <wp:positionV relativeFrom="paragraph">
              <wp:posOffset>25908</wp:posOffset>
            </wp:positionV>
            <wp:extent cx="1397000" cy="2158365"/>
            <wp:effectExtent l="0" t="0" r="0" b="0"/>
            <wp:wrapSquare wrapText="bothSides"/>
            <wp:docPr id="17" name="imgBlkFront" descr="https://images-na.ssl-images-amazon.com/images/I/41K29vmm9H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K29vmm9HL._SX321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38">
        <w:rPr>
          <w:b/>
          <w:bCs/>
          <w:kern w:val="0"/>
          <w:szCs w:val="21"/>
        </w:rPr>
        <w:t>英文书名：</w:t>
      </w:r>
      <w:r w:rsidRPr="009E7138">
        <w:rPr>
          <w:b/>
          <w:bCs/>
          <w:kern w:val="0"/>
          <w:szCs w:val="21"/>
        </w:rPr>
        <w:t xml:space="preserve">THE TRIALS OF BROTHER JERO                   </w:t>
      </w:r>
    </w:p>
    <w:p w14:paraId="41972B9B" w14:textId="77777777" w:rsidR="00C2072A" w:rsidRPr="009E7138" w:rsidRDefault="00000000">
      <w:pPr>
        <w:autoSpaceDE w:val="0"/>
        <w:autoSpaceDN w:val="0"/>
        <w:adjustRightInd w:val="0"/>
        <w:rPr>
          <w:b/>
          <w:bCs/>
          <w:kern w:val="0"/>
          <w:szCs w:val="21"/>
        </w:rPr>
      </w:pPr>
      <w:r w:rsidRPr="009E7138">
        <w:rPr>
          <w:b/>
          <w:bCs/>
          <w:kern w:val="0"/>
          <w:szCs w:val="21"/>
        </w:rPr>
        <w:t>作</w:t>
      </w:r>
      <w:r w:rsidRPr="009E7138">
        <w:rPr>
          <w:b/>
          <w:bCs/>
          <w:kern w:val="0"/>
          <w:szCs w:val="21"/>
        </w:rPr>
        <w:t xml:space="preserve">    </w:t>
      </w:r>
      <w:r w:rsidRPr="009E7138">
        <w:rPr>
          <w:b/>
          <w:bCs/>
          <w:kern w:val="0"/>
          <w:szCs w:val="21"/>
        </w:rPr>
        <w:t>者：</w:t>
      </w:r>
      <w:r w:rsidRPr="009E7138">
        <w:rPr>
          <w:b/>
          <w:bCs/>
          <w:kern w:val="0"/>
          <w:szCs w:val="21"/>
        </w:rPr>
        <w:t xml:space="preserve">Wole Soyinka </w:t>
      </w:r>
    </w:p>
    <w:p w14:paraId="5F709F37" w14:textId="77777777" w:rsidR="00C2072A" w:rsidRPr="009E7138" w:rsidRDefault="00000000">
      <w:pPr>
        <w:autoSpaceDE w:val="0"/>
        <w:autoSpaceDN w:val="0"/>
        <w:adjustRightInd w:val="0"/>
        <w:rPr>
          <w:b/>
          <w:bCs/>
          <w:kern w:val="0"/>
          <w:szCs w:val="21"/>
        </w:rPr>
      </w:pPr>
      <w:r w:rsidRPr="009E7138">
        <w:rPr>
          <w:b/>
          <w:bCs/>
          <w:kern w:val="0"/>
          <w:szCs w:val="21"/>
        </w:rPr>
        <w:t>出</w:t>
      </w:r>
      <w:r w:rsidRPr="009E7138">
        <w:rPr>
          <w:b/>
          <w:bCs/>
          <w:kern w:val="0"/>
          <w:szCs w:val="21"/>
        </w:rPr>
        <w:t xml:space="preserve"> </w:t>
      </w:r>
      <w:r w:rsidRPr="009E7138">
        <w:rPr>
          <w:b/>
          <w:bCs/>
          <w:kern w:val="0"/>
          <w:szCs w:val="21"/>
        </w:rPr>
        <w:t>版</w:t>
      </w:r>
      <w:r w:rsidRPr="009E7138">
        <w:rPr>
          <w:b/>
          <w:bCs/>
          <w:kern w:val="0"/>
          <w:szCs w:val="21"/>
        </w:rPr>
        <w:t xml:space="preserve"> </w:t>
      </w:r>
      <w:r w:rsidRPr="009E7138">
        <w:rPr>
          <w:b/>
          <w:bCs/>
          <w:kern w:val="0"/>
          <w:szCs w:val="21"/>
        </w:rPr>
        <w:t>社：</w:t>
      </w:r>
      <w:r w:rsidRPr="009E7138">
        <w:rPr>
          <w:b/>
          <w:bCs/>
          <w:kern w:val="0"/>
          <w:szCs w:val="21"/>
        </w:rPr>
        <w:t>Oxford Paperbacks</w:t>
      </w:r>
    </w:p>
    <w:p w14:paraId="7E98ECE0" w14:textId="5148D4C6" w:rsidR="00C2072A" w:rsidRPr="009E7138" w:rsidRDefault="00000000">
      <w:pPr>
        <w:autoSpaceDE w:val="0"/>
        <w:autoSpaceDN w:val="0"/>
        <w:adjustRightInd w:val="0"/>
        <w:rPr>
          <w:b/>
          <w:bCs/>
          <w:kern w:val="0"/>
          <w:szCs w:val="21"/>
        </w:rPr>
      </w:pPr>
      <w:r w:rsidRPr="009E7138">
        <w:rPr>
          <w:b/>
          <w:bCs/>
          <w:kern w:val="0"/>
          <w:szCs w:val="21"/>
        </w:rPr>
        <w:t>代理公司：</w:t>
      </w:r>
      <w:r w:rsidRPr="009E7138">
        <w:rPr>
          <w:b/>
          <w:bCs/>
          <w:kern w:val="0"/>
          <w:szCs w:val="21"/>
        </w:rPr>
        <w:t xml:space="preserve">Melanie Jackson /ANA/ </w:t>
      </w:r>
      <w:r w:rsidR="004C1F9B" w:rsidRPr="009E7138">
        <w:rPr>
          <w:b/>
          <w:bCs/>
          <w:kern w:val="0"/>
          <w:szCs w:val="21"/>
        </w:rPr>
        <w:t>Conor</w:t>
      </w:r>
    </w:p>
    <w:p w14:paraId="4BC43CCB" w14:textId="77777777" w:rsidR="00C2072A" w:rsidRPr="009E7138" w:rsidRDefault="00000000">
      <w:pPr>
        <w:autoSpaceDE w:val="0"/>
        <w:autoSpaceDN w:val="0"/>
        <w:adjustRightInd w:val="0"/>
        <w:rPr>
          <w:b/>
          <w:bCs/>
          <w:kern w:val="0"/>
          <w:szCs w:val="21"/>
        </w:rPr>
      </w:pPr>
      <w:r w:rsidRPr="009E7138">
        <w:rPr>
          <w:b/>
          <w:bCs/>
          <w:kern w:val="0"/>
          <w:szCs w:val="21"/>
        </w:rPr>
        <w:t>页</w:t>
      </w:r>
      <w:r w:rsidRPr="009E7138">
        <w:rPr>
          <w:b/>
          <w:bCs/>
          <w:kern w:val="0"/>
          <w:szCs w:val="21"/>
        </w:rPr>
        <w:t xml:space="preserve">    </w:t>
      </w:r>
      <w:r w:rsidRPr="009E7138">
        <w:rPr>
          <w:b/>
          <w:bCs/>
          <w:kern w:val="0"/>
          <w:szCs w:val="21"/>
        </w:rPr>
        <w:t>数：</w:t>
      </w:r>
      <w:r w:rsidRPr="009E7138">
        <w:rPr>
          <w:b/>
          <w:bCs/>
          <w:kern w:val="0"/>
          <w:szCs w:val="21"/>
        </w:rPr>
        <w:t>30</w:t>
      </w:r>
      <w:r w:rsidRPr="009E7138">
        <w:rPr>
          <w:b/>
          <w:bCs/>
          <w:kern w:val="0"/>
          <w:szCs w:val="21"/>
        </w:rPr>
        <w:t>页</w:t>
      </w:r>
    </w:p>
    <w:p w14:paraId="425D157B" w14:textId="77777777" w:rsidR="00C2072A" w:rsidRPr="009E7138" w:rsidRDefault="00000000">
      <w:pPr>
        <w:autoSpaceDE w:val="0"/>
        <w:autoSpaceDN w:val="0"/>
        <w:adjustRightInd w:val="0"/>
        <w:rPr>
          <w:b/>
          <w:bCs/>
          <w:kern w:val="0"/>
          <w:szCs w:val="21"/>
        </w:rPr>
      </w:pPr>
      <w:r w:rsidRPr="009E7138">
        <w:rPr>
          <w:b/>
          <w:bCs/>
          <w:kern w:val="0"/>
          <w:szCs w:val="21"/>
        </w:rPr>
        <w:t>出版时间：</w:t>
      </w:r>
      <w:r w:rsidRPr="009E7138">
        <w:rPr>
          <w:b/>
          <w:bCs/>
          <w:kern w:val="0"/>
          <w:szCs w:val="21"/>
        </w:rPr>
        <w:t>1973</w:t>
      </w:r>
      <w:r w:rsidRPr="009E7138">
        <w:rPr>
          <w:b/>
          <w:bCs/>
          <w:kern w:val="0"/>
          <w:szCs w:val="21"/>
        </w:rPr>
        <w:t>年</w:t>
      </w:r>
    </w:p>
    <w:p w14:paraId="080DF271" w14:textId="77777777" w:rsidR="00C2072A" w:rsidRPr="009E7138" w:rsidRDefault="00000000">
      <w:pPr>
        <w:autoSpaceDE w:val="0"/>
        <w:autoSpaceDN w:val="0"/>
        <w:adjustRightInd w:val="0"/>
        <w:rPr>
          <w:b/>
          <w:bCs/>
          <w:kern w:val="0"/>
          <w:szCs w:val="21"/>
        </w:rPr>
      </w:pPr>
      <w:r w:rsidRPr="009E7138">
        <w:rPr>
          <w:b/>
          <w:bCs/>
          <w:kern w:val="0"/>
          <w:szCs w:val="21"/>
        </w:rPr>
        <w:t>代理地区：中国大陆、台湾地区</w:t>
      </w:r>
    </w:p>
    <w:p w14:paraId="1A1A9BF7" w14:textId="77777777" w:rsidR="00C2072A" w:rsidRPr="009E7138" w:rsidRDefault="00000000">
      <w:pPr>
        <w:autoSpaceDE w:val="0"/>
        <w:autoSpaceDN w:val="0"/>
        <w:adjustRightInd w:val="0"/>
        <w:rPr>
          <w:b/>
          <w:bCs/>
          <w:kern w:val="0"/>
          <w:szCs w:val="21"/>
        </w:rPr>
      </w:pPr>
      <w:r w:rsidRPr="009E7138">
        <w:rPr>
          <w:b/>
          <w:bCs/>
          <w:kern w:val="0"/>
          <w:szCs w:val="21"/>
        </w:rPr>
        <w:t>审读资料：电子稿</w:t>
      </w:r>
    </w:p>
    <w:p w14:paraId="09DE0E14" w14:textId="77777777" w:rsidR="00C2072A" w:rsidRPr="009E7138" w:rsidRDefault="00000000">
      <w:pPr>
        <w:autoSpaceDE w:val="0"/>
        <w:autoSpaceDN w:val="0"/>
        <w:adjustRightInd w:val="0"/>
        <w:rPr>
          <w:b/>
          <w:bCs/>
          <w:kern w:val="0"/>
          <w:szCs w:val="21"/>
        </w:rPr>
      </w:pPr>
      <w:r w:rsidRPr="009E7138">
        <w:rPr>
          <w:b/>
          <w:bCs/>
          <w:kern w:val="0"/>
          <w:szCs w:val="21"/>
        </w:rPr>
        <w:t>类</w:t>
      </w:r>
      <w:r w:rsidRPr="009E7138">
        <w:rPr>
          <w:b/>
          <w:bCs/>
          <w:kern w:val="0"/>
          <w:szCs w:val="21"/>
        </w:rPr>
        <w:t xml:space="preserve">    </w:t>
      </w:r>
      <w:r w:rsidRPr="009E7138">
        <w:rPr>
          <w:b/>
          <w:bCs/>
          <w:kern w:val="0"/>
          <w:szCs w:val="21"/>
        </w:rPr>
        <w:t>型：戏剧</w:t>
      </w:r>
      <w:r w:rsidRPr="009E7138">
        <w:rPr>
          <w:b/>
          <w:bCs/>
          <w:kern w:val="0"/>
          <w:szCs w:val="21"/>
        </w:rPr>
        <w:t xml:space="preserve"> </w:t>
      </w:r>
    </w:p>
    <w:p w14:paraId="26CEC359" w14:textId="77777777" w:rsidR="00C2072A" w:rsidRPr="009E7138" w:rsidRDefault="00000000">
      <w:pPr>
        <w:autoSpaceDE w:val="0"/>
        <w:autoSpaceDN w:val="0"/>
        <w:adjustRightInd w:val="0"/>
        <w:rPr>
          <w:b/>
          <w:bCs/>
          <w:color w:val="FF0000"/>
          <w:kern w:val="0"/>
          <w:szCs w:val="21"/>
        </w:rPr>
      </w:pPr>
      <w:r w:rsidRPr="009E7138">
        <w:rPr>
          <w:b/>
          <w:bCs/>
          <w:color w:val="FF0000"/>
          <w:kern w:val="0"/>
          <w:szCs w:val="21"/>
        </w:rPr>
        <w:t>授权信息：简体中文版</w:t>
      </w:r>
      <w:r w:rsidRPr="009E7138">
        <w:rPr>
          <w:b/>
          <w:bCs/>
          <w:color w:val="FF0000"/>
          <w:kern w:val="0"/>
          <w:szCs w:val="21"/>
        </w:rPr>
        <w:t>2014</w:t>
      </w:r>
      <w:r w:rsidRPr="009E7138">
        <w:rPr>
          <w:b/>
          <w:bCs/>
          <w:color w:val="FF0000"/>
          <w:kern w:val="0"/>
          <w:szCs w:val="21"/>
        </w:rPr>
        <w:t>年授权，</w:t>
      </w:r>
      <w:r w:rsidRPr="009E7138">
        <w:rPr>
          <w:b/>
          <w:bCs/>
          <w:color w:val="FF0000"/>
          <w:kern w:val="0"/>
          <w:szCs w:val="21"/>
        </w:rPr>
        <w:t>2019</w:t>
      </w:r>
      <w:r w:rsidRPr="009E7138">
        <w:rPr>
          <w:b/>
          <w:bCs/>
          <w:color w:val="FF0000"/>
          <w:kern w:val="0"/>
          <w:szCs w:val="21"/>
        </w:rPr>
        <w:t>年版权回归</w:t>
      </w:r>
    </w:p>
    <w:p w14:paraId="6528FC01" w14:textId="77777777" w:rsidR="00C2072A" w:rsidRPr="009E7138" w:rsidRDefault="00C2072A">
      <w:pPr>
        <w:autoSpaceDE w:val="0"/>
        <w:autoSpaceDN w:val="0"/>
        <w:adjustRightInd w:val="0"/>
        <w:rPr>
          <w:b/>
          <w:bCs/>
          <w:kern w:val="0"/>
          <w:szCs w:val="21"/>
        </w:rPr>
      </w:pPr>
    </w:p>
    <w:p w14:paraId="7058A7EC" w14:textId="444F27EC" w:rsidR="00C2072A" w:rsidRPr="009E7138" w:rsidRDefault="00846942">
      <w:pPr>
        <w:autoSpaceDE w:val="0"/>
        <w:autoSpaceDN w:val="0"/>
        <w:adjustRightInd w:val="0"/>
        <w:rPr>
          <w:b/>
          <w:bCs/>
          <w:kern w:val="0"/>
          <w:szCs w:val="21"/>
        </w:rPr>
      </w:pPr>
      <w:r w:rsidRPr="009E7138">
        <w:rPr>
          <w:noProof/>
        </w:rPr>
        <w:drawing>
          <wp:anchor distT="0" distB="0" distL="114300" distR="114300" simplePos="0" relativeHeight="251659776" behindDoc="0" locked="0" layoutInCell="1" allowOverlap="1" wp14:anchorId="1D306EB5" wp14:editId="41A99D6F">
            <wp:simplePos x="0" y="0"/>
            <wp:positionH relativeFrom="margin">
              <wp:posOffset>4025265</wp:posOffset>
            </wp:positionH>
            <wp:positionV relativeFrom="paragraph">
              <wp:posOffset>50165</wp:posOffset>
            </wp:positionV>
            <wp:extent cx="1348105" cy="1912620"/>
            <wp:effectExtent l="19050" t="19050" r="23495" b="11430"/>
            <wp:wrapSquare wrapText="bothSides"/>
            <wp:docPr id="18" name="图片 1" descr="狮子与宝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狮子与宝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105" cy="1912620"/>
                    </a:xfrm>
                    <a:prstGeom prst="rect">
                      <a:avLst/>
                    </a:prstGeom>
                    <a:noFill/>
                    <a:ln w="9525"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2F08B7" w14:textId="77777777" w:rsidR="00C2072A" w:rsidRPr="009E7138" w:rsidRDefault="00000000">
      <w:pPr>
        <w:autoSpaceDE w:val="0"/>
        <w:autoSpaceDN w:val="0"/>
        <w:adjustRightInd w:val="0"/>
        <w:rPr>
          <w:b/>
          <w:bCs/>
          <w:kern w:val="0"/>
          <w:szCs w:val="21"/>
        </w:rPr>
      </w:pPr>
      <w:r w:rsidRPr="009E7138">
        <w:rPr>
          <w:b/>
          <w:bCs/>
          <w:kern w:val="0"/>
          <w:szCs w:val="21"/>
        </w:rPr>
        <w:t>中简本出版记录</w:t>
      </w:r>
    </w:p>
    <w:p w14:paraId="6B6E113F" w14:textId="77777777" w:rsidR="00C2072A" w:rsidRPr="009E7138" w:rsidRDefault="00000000">
      <w:pPr>
        <w:autoSpaceDE w:val="0"/>
        <w:autoSpaceDN w:val="0"/>
        <w:adjustRightInd w:val="0"/>
        <w:rPr>
          <w:b/>
          <w:bCs/>
          <w:kern w:val="0"/>
          <w:szCs w:val="21"/>
        </w:rPr>
      </w:pPr>
      <w:r w:rsidRPr="009E7138">
        <w:rPr>
          <w:b/>
          <w:bCs/>
          <w:kern w:val="0"/>
          <w:szCs w:val="21"/>
        </w:rPr>
        <w:t>书</w:t>
      </w:r>
      <w:r w:rsidRPr="009E7138">
        <w:rPr>
          <w:b/>
          <w:bCs/>
          <w:kern w:val="0"/>
          <w:szCs w:val="21"/>
        </w:rPr>
        <w:t xml:space="preserve">    </w:t>
      </w:r>
      <w:r w:rsidRPr="009E7138">
        <w:rPr>
          <w:b/>
          <w:bCs/>
          <w:kern w:val="0"/>
          <w:szCs w:val="21"/>
        </w:rPr>
        <w:t>名：狮子与宝石</w:t>
      </w:r>
    </w:p>
    <w:p w14:paraId="789883A3" w14:textId="77777777" w:rsidR="00C2072A" w:rsidRPr="009E7138" w:rsidRDefault="00000000">
      <w:pPr>
        <w:autoSpaceDE w:val="0"/>
        <w:autoSpaceDN w:val="0"/>
        <w:adjustRightInd w:val="0"/>
        <w:rPr>
          <w:b/>
          <w:bCs/>
          <w:kern w:val="0"/>
          <w:szCs w:val="21"/>
        </w:rPr>
      </w:pPr>
      <w:r w:rsidRPr="009E7138">
        <w:rPr>
          <w:b/>
          <w:bCs/>
          <w:kern w:val="0"/>
          <w:szCs w:val="21"/>
        </w:rPr>
        <w:t>作</w:t>
      </w:r>
      <w:r w:rsidRPr="009E7138">
        <w:rPr>
          <w:b/>
          <w:bCs/>
          <w:kern w:val="0"/>
          <w:szCs w:val="21"/>
        </w:rPr>
        <w:t xml:space="preserve">    </w:t>
      </w:r>
      <w:r w:rsidRPr="009E7138">
        <w:rPr>
          <w:b/>
          <w:bCs/>
          <w:kern w:val="0"/>
          <w:szCs w:val="21"/>
        </w:rPr>
        <w:t>者：沃莱</w:t>
      </w:r>
      <w:r w:rsidRPr="009E7138">
        <w:rPr>
          <w:b/>
          <w:bCs/>
          <w:kern w:val="0"/>
          <w:szCs w:val="21"/>
        </w:rPr>
        <w:t>·</w:t>
      </w:r>
      <w:r w:rsidRPr="009E7138">
        <w:rPr>
          <w:b/>
          <w:bCs/>
          <w:kern w:val="0"/>
          <w:szCs w:val="21"/>
        </w:rPr>
        <w:t>索因卡</w:t>
      </w:r>
    </w:p>
    <w:p w14:paraId="0DFEF7D5" w14:textId="77777777" w:rsidR="00C2072A" w:rsidRPr="009E7138" w:rsidRDefault="00000000">
      <w:pPr>
        <w:autoSpaceDE w:val="0"/>
        <w:autoSpaceDN w:val="0"/>
        <w:adjustRightInd w:val="0"/>
        <w:rPr>
          <w:b/>
          <w:bCs/>
          <w:kern w:val="0"/>
          <w:szCs w:val="21"/>
        </w:rPr>
      </w:pPr>
      <w:r w:rsidRPr="009E7138">
        <w:rPr>
          <w:b/>
          <w:bCs/>
          <w:kern w:val="0"/>
          <w:szCs w:val="21"/>
        </w:rPr>
        <w:t>出</w:t>
      </w:r>
      <w:r w:rsidRPr="009E7138">
        <w:rPr>
          <w:b/>
          <w:bCs/>
          <w:kern w:val="0"/>
          <w:szCs w:val="21"/>
        </w:rPr>
        <w:t xml:space="preserve"> </w:t>
      </w:r>
      <w:r w:rsidRPr="009E7138">
        <w:rPr>
          <w:b/>
          <w:bCs/>
          <w:kern w:val="0"/>
          <w:szCs w:val="21"/>
        </w:rPr>
        <w:t>版</w:t>
      </w:r>
      <w:r w:rsidRPr="009E7138">
        <w:rPr>
          <w:b/>
          <w:bCs/>
          <w:kern w:val="0"/>
          <w:szCs w:val="21"/>
        </w:rPr>
        <w:t xml:space="preserve"> </w:t>
      </w:r>
      <w:r w:rsidRPr="009E7138">
        <w:rPr>
          <w:b/>
          <w:bCs/>
          <w:kern w:val="0"/>
          <w:szCs w:val="21"/>
        </w:rPr>
        <w:t>社：北京燕山出版社</w:t>
      </w:r>
      <w:r w:rsidRPr="009E7138">
        <w:rPr>
          <w:b/>
          <w:bCs/>
          <w:kern w:val="0"/>
          <w:szCs w:val="21"/>
        </w:rPr>
        <w:t xml:space="preserve">   </w:t>
      </w:r>
    </w:p>
    <w:p w14:paraId="09766459" w14:textId="77777777" w:rsidR="00C2072A" w:rsidRPr="009E7138" w:rsidRDefault="00000000">
      <w:pPr>
        <w:autoSpaceDE w:val="0"/>
        <w:autoSpaceDN w:val="0"/>
        <w:adjustRightInd w:val="0"/>
        <w:rPr>
          <w:b/>
          <w:bCs/>
          <w:kern w:val="0"/>
          <w:szCs w:val="21"/>
        </w:rPr>
      </w:pPr>
      <w:r w:rsidRPr="009E7138">
        <w:rPr>
          <w:b/>
          <w:bCs/>
          <w:kern w:val="0"/>
          <w:szCs w:val="21"/>
        </w:rPr>
        <w:t>译</w:t>
      </w:r>
      <w:r w:rsidRPr="009E7138">
        <w:rPr>
          <w:b/>
          <w:bCs/>
          <w:kern w:val="0"/>
          <w:szCs w:val="21"/>
        </w:rPr>
        <w:t xml:space="preserve">    </w:t>
      </w:r>
      <w:r w:rsidRPr="009E7138">
        <w:rPr>
          <w:b/>
          <w:bCs/>
          <w:kern w:val="0"/>
          <w:szCs w:val="21"/>
        </w:rPr>
        <w:t>者：邵殿生、周永启、蔡宜刚</w:t>
      </w:r>
    </w:p>
    <w:p w14:paraId="1DF46621" w14:textId="77777777" w:rsidR="00C2072A" w:rsidRPr="009E7138" w:rsidRDefault="00000000">
      <w:pPr>
        <w:autoSpaceDE w:val="0"/>
        <w:autoSpaceDN w:val="0"/>
        <w:adjustRightInd w:val="0"/>
        <w:rPr>
          <w:b/>
          <w:bCs/>
          <w:kern w:val="0"/>
          <w:szCs w:val="21"/>
        </w:rPr>
      </w:pPr>
      <w:r w:rsidRPr="009E7138">
        <w:rPr>
          <w:b/>
          <w:bCs/>
          <w:kern w:val="0"/>
          <w:szCs w:val="21"/>
        </w:rPr>
        <w:t>出</w:t>
      </w:r>
      <w:r w:rsidRPr="009E7138">
        <w:rPr>
          <w:b/>
          <w:bCs/>
          <w:kern w:val="0"/>
          <w:szCs w:val="21"/>
        </w:rPr>
        <w:t xml:space="preserve"> </w:t>
      </w:r>
      <w:r w:rsidRPr="009E7138">
        <w:rPr>
          <w:b/>
          <w:bCs/>
          <w:kern w:val="0"/>
          <w:szCs w:val="21"/>
        </w:rPr>
        <w:t>版</w:t>
      </w:r>
      <w:r w:rsidRPr="009E7138">
        <w:rPr>
          <w:b/>
          <w:bCs/>
          <w:kern w:val="0"/>
          <w:szCs w:val="21"/>
        </w:rPr>
        <w:t xml:space="preserve"> </w:t>
      </w:r>
      <w:r w:rsidRPr="009E7138">
        <w:rPr>
          <w:b/>
          <w:bCs/>
          <w:kern w:val="0"/>
          <w:szCs w:val="21"/>
        </w:rPr>
        <w:t>年：</w:t>
      </w:r>
      <w:r w:rsidRPr="009E7138">
        <w:rPr>
          <w:b/>
          <w:bCs/>
          <w:kern w:val="0"/>
          <w:szCs w:val="21"/>
        </w:rPr>
        <w:t>2015</w:t>
      </w:r>
      <w:r w:rsidRPr="009E7138">
        <w:rPr>
          <w:b/>
          <w:bCs/>
          <w:kern w:val="0"/>
          <w:szCs w:val="21"/>
        </w:rPr>
        <w:t>年</w:t>
      </w:r>
    </w:p>
    <w:p w14:paraId="43FEB184" w14:textId="77777777" w:rsidR="00C2072A" w:rsidRPr="009E7138" w:rsidRDefault="00000000">
      <w:pPr>
        <w:autoSpaceDE w:val="0"/>
        <w:autoSpaceDN w:val="0"/>
        <w:adjustRightInd w:val="0"/>
        <w:rPr>
          <w:b/>
          <w:bCs/>
          <w:kern w:val="0"/>
          <w:szCs w:val="21"/>
        </w:rPr>
      </w:pPr>
      <w:r w:rsidRPr="009E7138">
        <w:rPr>
          <w:b/>
          <w:bCs/>
          <w:kern w:val="0"/>
          <w:szCs w:val="21"/>
        </w:rPr>
        <w:t>页</w:t>
      </w:r>
      <w:r w:rsidRPr="009E7138">
        <w:rPr>
          <w:b/>
          <w:bCs/>
          <w:kern w:val="0"/>
          <w:szCs w:val="21"/>
        </w:rPr>
        <w:t xml:space="preserve">    </w:t>
      </w:r>
      <w:r w:rsidRPr="009E7138">
        <w:rPr>
          <w:b/>
          <w:bCs/>
          <w:kern w:val="0"/>
          <w:szCs w:val="21"/>
        </w:rPr>
        <w:t>数：</w:t>
      </w:r>
      <w:r w:rsidRPr="009E7138">
        <w:rPr>
          <w:b/>
          <w:bCs/>
          <w:kern w:val="0"/>
          <w:szCs w:val="21"/>
        </w:rPr>
        <w:t>502</w:t>
      </w:r>
      <w:r w:rsidRPr="009E7138">
        <w:rPr>
          <w:b/>
          <w:bCs/>
          <w:kern w:val="0"/>
          <w:szCs w:val="21"/>
        </w:rPr>
        <w:t>页</w:t>
      </w:r>
    </w:p>
    <w:p w14:paraId="1CECF144" w14:textId="77777777" w:rsidR="00C2072A" w:rsidRPr="009E7138" w:rsidRDefault="00000000">
      <w:pPr>
        <w:autoSpaceDE w:val="0"/>
        <w:autoSpaceDN w:val="0"/>
        <w:adjustRightInd w:val="0"/>
        <w:rPr>
          <w:b/>
          <w:bCs/>
          <w:kern w:val="0"/>
          <w:szCs w:val="21"/>
        </w:rPr>
      </w:pPr>
      <w:r w:rsidRPr="009E7138">
        <w:rPr>
          <w:b/>
          <w:bCs/>
          <w:kern w:val="0"/>
          <w:szCs w:val="21"/>
        </w:rPr>
        <w:t>定</w:t>
      </w:r>
      <w:r w:rsidRPr="009E7138">
        <w:rPr>
          <w:b/>
          <w:bCs/>
          <w:kern w:val="0"/>
          <w:szCs w:val="21"/>
        </w:rPr>
        <w:t xml:space="preserve">    </w:t>
      </w:r>
      <w:r w:rsidRPr="009E7138">
        <w:rPr>
          <w:b/>
          <w:bCs/>
          <w:kern w:val="0"/>
          <w:szCs w:val="21"/>
        </w:rPr>
        <w:t>价：</w:t>
      </w:r>
      <w:r w:rsidRPr="009E7138">
        <w:rPr>
          <w:b/>
          <w:bCs/>
          <w:kern w:val="0"/>
          <w:szCs w:val="21"/>
        </w:rPr>
        <w:t>48</w:t>
      </w:r>
      <w:r w:rsidRPr="009E7138">
        <w:rPr>
          <w:b/>
          <w:bCs/>
          <w:kern w:val="0"/>
          <w:szCs w:val="21"/>
        </w:rPr>
        <w:t>元</w:t>
      </w:r>
    </w:p>
    <w:p w14:paraId="48F08F26" w14:textId="77777777" w:rsidR="00C2072A" w:rsidRPr="009E7138" w:rsidRDefault="00000000">
      <w:pPr>
        <w:autoSpaceDE w:val="0"/>
        <w:autoSpaceDN w:val="0"/>
        <w:adjustRightInd w:val="0"/>
        <w:rPr>
          <w:b/>
          <w:bCs/>
          <w:kern w:val="0"/>
          <w:szCs w:val="21"/>
        </w:rPr>
      </w:pPr>
      <w:r w:rsidRPr="009E7138">
        <w:rPr>
          <w:b/>
          <w:bCs/>
          <w:kern w:val="0"/>
          <w:szCs w:val="21"/>
        </w:rPr>
        <w:t>装</w:t>
      </w:r>
      <w:r w:rsidRPr="009E7138">
        <w:rPr>
          <w:b/>
          <w:bCs/>
          <w:kern w:val="0"/>
          <w:szCs w:val="21"/>
        </w:rPr>
        <w:t xml:space="preserve">    </w:t>
      </w:r>
      <w:r w:rsidRPr="009E7138">
        <w:rPr>
          <w:b/>
          <w:bCs/>
          <w:kern w:val="0"/>
          <w:szCs w:val="21"/>
        </w:rPr>
        <w:t>帧：平装</w:t>
      </w:r>
    </w:p>
    <w:p w14:paraId="4FB08FA7" w14:textId="77777777" w:rsidR="00C2072A" w:rsidRPr="009E7138" w:rsidRDefault="00C2072A">
      <w:pPr>
        <w:autoSpaceDE w:val="0"/>
        <w:autoSpaceDN w:val="0"/>
        <w:adjustRightInd w:val="0"/>
        <w:rPr>
          <w:b/>
          <w:bCs/>
          <w:kern w:val="0"/>
          <w:szCs w:val="21"/>
        </w:rPr>
      </w:pPr>
    </w:p>
    <w:p w14:paraId="4383D442" w14:textId="77777777" w:rsidR="00C2072A" w:rsidRPr="009E7138" w:rsidRDefault="00C2072A">
      <w:pPr>
        <w:autoSpaceDE w:val="0"/>
        <w:autoSpaceDN w:val="0"/>
        <w:adjustRightInd w:val="0"/>
        <w:rPr>
          <w:b/>
          <w:bCs/>
          <w:kern w:val="0"/>
          <w:szCs w:val="21"/>
        </w:rPr>
      </w:pPr>
    </w:p>
    <w:p w14:paraId="3372B29B" w14:textId="77777777" w:rsidR="00C2072A" w:rsidRPr="009E7138" w:rsidRDefault="00000000">
      <w:pPr>
        <w:autoSpaceDE w:val="0"/>
        <w:autoSpaceDN w:val="0"/>
        <w:adjustRightInd w:val="0"/>
        <w:rPr>
          <w:b/>
          <w:bCs/>
          <w:kern w:val="0"/>
          <w:szCs w:val="21"/>
        </w:rPr>
      </w:pPr>
      <w:r w:rsidRPr="009E7138">
        <w:rPr>
          <w:b/>
          <w:bCs/>
          <w:kern w:val="0"/>
          <w:szCs w:val="21"/>
        </w:rPr>
        <w:t>内容简介：</w:t>
      </w:r>
    </w:p>
    <w:p w14:paraId="523ABADA" w14:textId="77777777" w:rsidR="00C2072A" w:rsidRPr="009E7138" w:rsidRDefault="00C2072A">
      <w:pPr>
        <w:autoSpaceDE w:val="0"/>
        <w:autoSpaceDN w:val="0"/>
        <w:adjustRightInd w:val="0"/>
        <w:rPr>
          <w:b/>
          <w:bCs/>
          <w:kern w:val="0"/>
          <w:szCs w:val="21"/>
        </w:rPr>
      </w:pPr>
    </w:p>
    <w:p w14:paraId="321F0F2B" w14:textId="77777777" w:rsidR="00C2072A" w:rsidRPr="009E7138" w:rsidRDefault="00000000">
      <w:pPr>
        <w:autoSpaceDE w:val="0"/>
        <w:autoSpaceDN w:val="0"/>
        <w:adjustRightInd w:val="0"/>
        <w:ind w:firstLineChars="200" w:firstLine="420"/>
        <w:rPr>
          <w:bCs/>
          <w:kern w:val="0"/>
          <w:szCs w:val="21"/>
        </w:rPr>
      </w:pPr>
      <w:r w:rsidRPr="009E7138">
        <w:rPr>
          <w:bCs/>
          <w:kern w:val="0"/>
          <w:szCs w:val="21"/>
        </w:rPr>
        <w:t>在索因卡的创作中，戏剧作品占据着相当重要的地位，是奠定他文学地位的主要基础：不仅数量多，而且形式多样，有喜剧、笑剧、悲剧，还有荒诞派戏剧。本书精选索因卡较有代表性的八篇戏剧作品。</w:t>
      </w:r>
    </w:p>
    <w:p w14:paraId="6C95B385" w14:textId="77777777" w:rsidR="00C2072A" w:rsidRPr="009E7138" w:rsidRDefault="00C2072A">
      <w:pPr>
        <w:autoSpaceDE w:val="0"/>
        <w:autoSpaceDN w:val="0"/>
        <w:adjustRightInd w:val="0"/>
        <w:ind w:firstLineChars="200" w:firstLine="420"/>
        <w:rPr>
          <w:bCs/>
          <w:kern w:val="0"/>
          <w:szCs w:val="21"/>
        </w:rPr>
      </w:pPr>
    </w:p>
    <w:p w14:paraId="4614D96C" w14:textId="77777777" w:rsidR="00C2072A" w:rsidRPr="009E7138" w:rsidRDefault="00000000">
      <w:pPr>
        <w:autoSpaceDE w:val="0"/>
        <w:autoSpaceDN w:val="0"/>
        <w:adjustRightInd w:val="0"/>
        <w:ind w:firstLineChars="200" w:firstLine="420"/>
        <w:rPr>
          <w:bCs/>
          <w:kern w:val="0"/>
          <w:szCs w:val="21"/>
        </w:rPr>
      </w:pPr>
      <w:r w:rsidRPr="009E7138">
        <w:rPr>
          <w:bCs/>
          <w:kern w:val="0"/>
          <w:szCs w:val="21"/>
        </w:rPr>
        <w:t>《狮子和宝石》以非洲农村里年轻姑娘希迪要么嫁给年迈的部落首领或者当地不肯付财礼的年轻教师之间的</w:t>
      </w:r>
      <w:proofErr w:type="gramStart"/>
      <w:r w:rsidRPr="009E7138">
        <w:rPr>
          <w:bCs/>
          <w:kern w:val="0"/>
          <w:szCs w:val="21"/>
        </w:rPr>
        <w:t>的</w:t>
      </w:r>
      <w:proofErr w:type="gramEnd"/>
      <w:r w:rsidRPr="009E7138">
        <w:rPr>
          <w:bCs/>
          <w:kern w:val="0"/>
          <w:szCs w:val="21"/>
        </w:rPr>
        <w:t>选择来影射当时非洲农村的矛盾冲突。为尼日利亚独立而演出的《森林之舞》，场景设在非洲丛林里，那里活跃着树精、鬼魂以及各式各样的神或半人半神，其情节是非现实的。这部戏剧被</w:t>
      </w:r>
      <w:r w:rsidRPr="009E7138">
        <w:rPr>
          <w:bCs/>
          <w:kern w:val="0"/>
          <w:szCs w:val="21"/>
        </w:rPr>
        <w:t>“</w:t>
      </w:r>
      <w:r w:rsidRPr="009E7138">
        <w:rPr>
          <w:bCs/>
          <w:kern w:val="0"/>
          <w:szCs w:val="21"/>
        </w:rPr>
        <w:t>称为非洲的《仲夏夜之梦》</w:t>
      </w:r>
      <w:r w:rsidRPr="009E7138">
        <w:rPr>
          <w:bCs/>
          <w:kern w:val="0"/>
          <w:szCs w:val="21"/>
        </w:rPr>
        <w:t>”</w:t>
      </w:r>
      <w:r w:rsidRPr="009E7138">
        <w:rPr>
          <w:bCs/>
          <w:kern w:val="0"/>
          <w:szCs w:val="21"/>
        </w:rPr>
        <w:t>，同时也是索因卡戏剧作品中上座率非常高的一部。</w:t>
      </w:r>
    </w:p>
    <w:p w14:paraId="28E5D17D" w14:textId="77777777" w:rsidR="00C2072A" w:rsidRPr="009E7138" w:rsidRDefault="00C2072A">
      <w:pPr>
        <w:autoSpaceDE w:val="0"/>
        <w:autoSpaceDN w:val="0"/>
        <w:adjustRightInd w:val="0"/>
        <w:ind w:firstLineChars="200" w:firstLine="420"/>
        <w:rPr>
          <w:bCs/>
          <w:kern w:val="0"/>
          <w:szCs w:val="21"/>
        </w:rPr>
      </w:pPr>
    </w:p>
    <w:p w14:paraId="13A2664E" w14:textId="77777777" w:rsidR="00C2072A" w:rsidRPr="009E7138" w:rsidRDefault="00000000">
      <w:pPr>
        <w:autoSpaceDE w:val="0"/>
        <w:autoSpaceDN w:val="0"/>
        <w:adjustRightInd w:val="0"/>
        <w:ind w:firstLineChars="200" w:firstLine="420"/>
        <w:rPr>
          <w:bCs/>
          <w:kern w:val="0"/>
          <w:szCs w:val="21"/>
        </w:rPr>
      </w:pPr>
      <w:r w:rsidRPr="009E7138">
        <w:rPr>
          <w:bCs/>
          <w:kern w:val="0"/>
          <w:szCs w:val="21"/>
        </w:rPr>
        <w:t>《路》与《疯子和专家》是索因卡成熟期的代表作。前者是一个诡秘称奇的作品，探讨似乎无意、昙花一现的存在中的意义。两部作品虽然剧情荒诞，但都曲折反映了尼日利亚的社会现实。</w:t>
      </w:r>
    </w:p>
    <w:p w14:paraId="583B7329" w14:textId="77777777" w:rsidR="00C2072A" w:rsidRPr="009E7138" w:rsidRDefault="00C2072A">
      <w:pPr>
        <w:autoSpaceDE w:val="0"/>
        <w:autoSpaceDN w:val="0"/>
        <w:adjustRightInd w:val="0"/>
        <w:ind w:firstLineChars="200" w:firstLine="420"/>
        <w:rPr>
          <w:bCs/>
          <w:kern w:val="0"/>
          <w:szCs w:val="21"/>
        </w:rPr>
      </w:pPr>
    </w:p>
    <w:p w14:paraId="7BBDC7E7" w14:textId="77777777" w:rsidR="00C2072A" w:rsidRPr="009E7138" w:rsidRDefault="00000000">
      <w:pPr>
        <w:autoSpaceDE w:val="0"/>
        <w:autoSpaceDN w:val="0"/>
        <w:adjustRightInd w:val="0"/>
        <w:ind w:firstLineChars="200" w:firstLine="420"/>
        <w:rPr>
          <w:bCs/>
          <w:kern w:val="0"/>
          <w:szCs w:val="21"/>
        </w:rPr>
      </w:pPr>
      <w:r w:rsidRPr="009E7138">
        <w:rPr>
          <w:bCs/>
          <w:kern w:val="0"/>
          <w:szCs w:val="21"/>
        </w:rPr>
        <w:t>《死亡与国王的侍从》是索因卡后期戏剧代表作。诺贝尔文学奖授奖</w:t>
      </w:r>
      <w:proofErr w:type="gramStart"/>
      <w:r w:rsidRPr="009E7138">
        <w:rPr>
          <w:bCs/>
          <w:kern w:val="0"/>
          <w:szCs w:val="21"/>
        </w:rPr>
        <w:t>辞</w:t>
      </w:r>
      <w:proofErr w:type="gramEnd"/>
      <w:r w:rsidRPr="009E7138">
        <w:rPr>
          <w:bCs/>
          <w:kern w:val="0"/>
          <w:szCs w:val="21"/>
        </w:rPr>
        <w:t>称它</w:t>
      </w:r>
      <w:r w:rsidRPr="009E7138">
        <w:rPr>
          <w:bCs/>
          <w:kern w:val="0"/>
          <w:szCs w:val="21"/>
        </w:rPr>
        <w:t>“</w:t>
      </w:r>
      <w:r w:rsidRPr="009E7138">
        <w:rPr>
          <w:bCs/>
          <w:kern w:val="0"/>
          <w:szCs w:val="21"/>
        </w:rPr>
        <w:t>极其深刻地探讨了人的状况和</w:t>
      </w:r>
      <w:proofErr w:type="gramStart"/>
      <w:r w:rsidRPr="009E7138">
        <w:rPr>
          <w:bCs/>
          <w:kern w:val="0"/>
          <w:szCs w:val="21"/>
        </w:rPr>
        <w:t>神的</w:t>
      </w:r>
      <w:proofErr w:type="gramEnd"/>
      <w:r w:rsidRPr="009E7138">
        <w:rPr>
          <w:bCs/>
          <w:kern w:val="0"/>
          <w:szCs w:val="21"/>
        </w:rPr>
        <w:t>状况</w:t>
      </w:r>
      <w:r w:rsidRPr="009E7138">
        <w:rPr>
          <w:bCs/>
          <w:kern w:val="0"/>
          <w:szCs w:val="21"/>
        </w:rPr>
        <w:t>”</w:t>
      </w:r>
      <w:r w:rsidRPr="009E7138">
        <w:rPr>
          <w:bCs/>
          <w:kern w:val="0"/>
          <w:szCs w:val="21"/>
        </w:rPr>
        <w:t>，</w:t>
      </w:r>
      <w:r w:rsidRPr="009E7138">
        <w:rPr>
          <w:bCs/>
          <w:kern w:val="0"/>
          <w:szCs w:val="21"/>
        </w:rPr>
        <w:t>“</w:t>
      </w:r>
      <w:r w:rsidRPr="009E7138">
        <w:rPr>
          <w:bCs/>
          <w:kern w:val="0"/>
          <w:szCs w:val="21"/>
        </w:rPr>
        <w:t>它涉及了人的自我状况和自我现实，生与死的神话式契约以及未来的前景</w:t>
      </w:r>
      <w:r w:rsidRPr="009E7138">
        <w:rPr>
          <w:bCs/>
          <w:kern w:val="0"/>
          <w:szCs w:val="21"/>
        </w:rPr>
        <w:t>”</w:t>
      </w:r>
      <w:r w:rsidRPr="009E7138">
        <w:rPr>
          <w:bCs/>
          <w:kern w:val="0"/>
          <w:szCs w:val="21"/>
        </w:rPr>
        <w:t>。</w:t>
      </w:r>
    </w:p>
    <w:p w14:paraId="3AAAEB38" w14:textId="77777777" w:rsidR="00C2072A" w:rsidRPr="009E7138" w:rsidRDefault="00C2072A">
      <w:pPr>
        <w:autoSpaceDE w:val="0"/>
        <w:autoSpaceDN w:val="0"/>
        <w:adjustRightInd w:val="0"/>
        <w:rPr>
          <w:b/>
          <w:bCs/>
          <w:kern w:val="0"/>
          <w:szCs w:val="21"/>
        </w:rPr>
      </w:pPr>
    </w:p>
    <w:p w14:paraId="4A0E9863" w14:textId="77777777" w:rsidR="00C2072A" w:rsidRPr="009E7138" w:rsidRDefault="00000000">
      <w:pPr>
        <w:autoSpaceDE w:val="0"/>
        <w:autoSpaceDN w:val="0"/>
        <w:adjustRightInd w:val="0"/>
        <w:rPr>
          <w:b/>
          <w:bCs/>
          <w:kern w:val="0"/>
          <w:szCs w:val="21"/>
        </w:rPr>
      </w:pPr>
      <w:r w:rsidRPr="009E7138">
        <w:rPr>
          <w:b/>
          <w:bCs/>
          <w:kern w:val="0"/>
          <w:szCs w:val="21"/>
        </w:rPr>
        <w:t>目录：</w:t>
      </w:r>
    </w:p>
    <w:p w14:paraId="2CF8EE06" w14:textId="77777777" w:rsidR="00C2072A" w:rsidRPr="009E7138" w:rsidRDefault="00C2072A">
      <w:pPr>
        <w:autoSpaceDE w:val="0"/>
        <w:autoSpaceDN w:val="0"/>
        <w:adjustRightInd w:val="0"/>
        <w:rPr>
          <w:b/>
          <w:bCs/>
          <w:kern w:val="0"/>
          <w:szCs w:val="21"/>
        </w:rPr>
      </w:pPr>
    </w:p>
    <w:p w14:paraId="64D030C6" w14:textId="77777777" w:rsidR="00C2072A" w:rsidRPr="009E7138" w:rsidRDefault="00000000">
      <w:pPr>
        <w:autoSpaceDE w:val="0"/>
        <w:autoSpaceDN w:val="0"/>
        <w:adjustRightInd w:val="0"/>
        <w:rPr>
          <w:bCs/>
          <w:kern w:val="0"/>
          <w:szCs w:val="21"/>
        </w:rPr>
      </w:pPr>
      <w:r w:rsidRPr="009E7138">
        <w:rPr>
          <w:bCs/>
          <w:kern w:val="0"/>
          <w:szCs w:val="21"/>
        </w:rPr>
        <w:t>目录</w:t>
      </w:r>
    </w:p>
    <w:p w14:paraId="21EBF88B" w14:textId="77777777" w:rsidR="00C2072A" w:rsidRPr="009E7138" w:rsidRDefault="00000000">
      <w:pPr>
        <w:autoSpaceDE w:val="0"/>
        <w:autoSpaceDN w:val="0"/>
        <w:adjustRightInd w:val="0"/>
        <w:rPr>
          <w:bCs/>
          <w:kern w:val="0"/>
          <w:szCs w:val="21"/>
        </w:rPr>
      </w:pPr>
      <w:r w:rsidRPr="009E7138">
        <w:rPr>
          <w:bCs/>
          <w:kern w:val="0"/>
          <w:szCs w:val="21"/>
        </w:rPr>
        <w:t>沼泽地居民</w:t>
      </w:r>
    </w:p>
    <w:p w14:paraId="74AAB373" w14:textId="77777777" w:rsidR="00C2072A" w:rsidRPr="009E7138" w:rsidRDefault="00000000">
      <w:pPr>
        <w:autoSpaceDE w:val="0"/>
        <w:autoSpaceDN w:val="0"/>
        <w:adjustRightInd w:val="0"/>
        <w:rPr>
          <w:bCs/>
          <w:kern w:val="0"/>
          <w:szCs w:val="21"/>
        </w:rPr>
      </w:pPr>
      <w:r w:rsidRPr="009E7138">
        <w:rPr>
          <w:bCs/>
          <w:kern w:val="0"/>
          <w:szCs w:val="21"/>
        </w:rPr>
        <w:t>狮子与宝石</w:t>
      </w:r>
    </w:p>
    <w:p w14:paraId="53B34381" w14:textId="77777777" w:rsidR="00C2072A" w:rsidRPr="009E7138" w:rsidRDefault="00000000">
      <w:pPr>
        <w:autoSpaceDE w:val="0"/>
        <w:autoSpaceDN w:val="0"/>
        <w:adjustRightInd w:val="0"/>
        <w:rPr>
          <w:bCs/>
          <w:kern w:val="0"/>
          <w:szCs w:val="21"/>
        </w:rPr>
      </w:pPr>
      <w:r w:rsidRPr="009E7138">
        <w:rPr>
          <w:bCs/>
          <w:kern w:val="0"/>
          <w:szCs w:val="21"/>
        </w:rPr>
        <w:t>裘罗教士的磨难</w:t>
      </w:r>
    </w:p>
    <w:p w14:paraId="1F31881A" w14:textId="77777777" w:rsidR="00C2072A" w:rsidRPr="009E7138" w:rsidRDefault="00000000">
      <w:pPr>
        <w:autoSpaceDE w:val="0"/>
        <w:autoSpaceDN w:val="0"/>
        <w:adjustRightInd w:val="0"/>
        <w:rPr>
          <w:bCs/>
          <w:kern w:val="0"/>
          <w:szCs w:val="21"/>
        </w:rPr>
      </w:pPr>
      <w:r w:rsidRPr="009E7138">
        <w:rPr>
          <w:bCs/>
          <w:kern w:val="0"/>
          <w:szCs w:val="21"/>
        </w:rPr>
        <w:t>森林之舞</w:t>
      </w:r>
    </w:p>
    <w:p w14:paraId="4A3F17EC" w14:textId="77777777" w:rsidR="00C2072A" w:rsidRPr="009E7138" w:rsidRDefault="00000000">
      <w:pPr>
        <w:autoSpaceDE w:val="0"/>
        <w:autoSpaceDN w:val="0"/>
        <w:adjustRightInd w:val="0"/>
        <w:rPr>
          <w:bCs/>
          <w:kern w:val="0"/>
          <w:szCs w:val="21"/>
        </w:rPr>
      </w:pPr>
      <w:r w:rsidRPr="009E7138">
        <w:rPr>
          <w:bCs/>
          <w:kern w:val="0"/>
          <w:szCs w:val="21"/>
        </w:rPr>
        <w:t>强种</w:t>
      </w:r>
    </w:p>
    <w:p w14:paraId="7185A7B3" w14:textId="77777777" w:rsidR="00C2072A" w:rsidRPr="009E7138" w:rsidRDefault="00000000">
      <w:pPr>
        <w:autoSpaceDE w:val="0"/>
        <w:autoSpaceDN w:val="0"/>
        <w:adjustRightInd w:val="0"/>
        <w:rPr>
          <w:bCs/>
          <w:kern w:val="0"/>
          <w:szCs w:val="21"/>
        </w:rPr>
      </w:pPr>
      <w:r w:rsidRPr="009E7138">
        <w:rPr>
          <w:bCs/>
          <w:kern w:val="0"/>
          <w:szCs w:val="21"/>
        </w:rPr>
        <w:t>路</w:t>
      </w:r>
    </w:p>
    <w:p w14:paraId="2F7F7E9B" w14:textId="77777777" w:rsidR="00C2072A" w:rsidRPr="009E7138" w:rsidRDefault="00000000">
      <w:pPr>
        <w:autoSpaceDE w:val="0"/>
        <w:autoSpaceDN w:val="0"/>
        <w:adjustRightInd w:val="0"/>
        <w:rPr>
          <w:bCs/>
          <w:kern w:val="0"/>
          <w:szCs w:val="21"/>
        </w:rPr>
      </w:pPr>
      <w:r w:rsidRPr="009E7138">
        <w:rPr>
          <w:bCs/>
          <w:kern w:val="0"/>
          <w:szCs w:val="21"/>
        </w:rPr>
        <w:t>疯子和专家</w:t>
      </w:r>
    </w:p>
    <w:p w14:paraId="4928CE75" w14:textId="77777777" w:rsidR="00C2072A" w:rsidRPr="009E7138" w:rsidRDefault="00000000">
      <w:pPr>
        <w:autoSpaceDE w:val="0"/>
        <w:autoSpaceDN w:val="0"/>
        <w:adjustRightInd w:val="0"/>
        <w:rPr>
          <w:kern w:val="0"/>
          <w:szCs w:val="21"/>
        </w:rPr>
      </w:pPr>
      <w:r w:rsidRPr="009E7138">
        <w:rPr>
          <w:bCs/>
          <w:kern w:val="0"/>
          <w:szCs w:val="21"/>
        </w:rPr>
        <w:t>死亡与国王的侍从</w:t>
      </w:r>
    </w:p>
    <w:p w14:paraId="3D8549A7" w14:textId="77777777" w:rsidR="00C2072A" w:rsidRPr="009E7138" w:rsidRDefault="00C2072A">
      <w:pPr>
        <w:ind w:right="420"/>
        <w:rPr>
          <w:b/>
          <w:bCs/>
          <w:szCs w:val="21"/>
        </w:rPr>
      </w:pPr>
    </w:p>
    <w:p w14:paraId="3D675BC4" w14:textId="77777777" w:rsidR="00C2072A" w:rsidRPr="009E7138" w:rsidRDefault="00C2072A">
      <w:pPr>
        <w:widowControl/>
        <w:shd w:val="clear" w:color="auto" w:fill="FFFFFF"/>
        <w:spacing w:line="330" w:lineRule="atLeast"/>
        <w:rPr>
          <w:bCs/>
          <w:kern w:val="0"/>
          <w:szCs w:val="21"/>
          <w:shd w:val="clear" w:color="auto" w:fill="FFFFFF"/>
        </w:rPr>
      </w:pPr>
      <w:bookmarkStart w:id="2" w:name="OLE_LINK6"/>
      <w:bookmarkEnd w:id="0"/>
      <w:bookmarkEnd w:id="1"/>
    </w:p>
    <w:p w14:paraId="41384EB6" w14:textId="66FDE3AE" w:rsidR="00C2072A" w:rsidRPr="009E7138" w:rsidRDefault="00846942">
      <w:pPr>
        <w:ind w:right="420"/>
        <w:rPr>
          <w:b/>
          <w:bCs/>
          <w:szCs w:val="21"/>
        </w:rPr>
      </w:pPr>
      <w:r w:rsidRPr="009E7138">
        <w:rPr>
          <w:noProof/>
        </w:rPr>
        <w:drawing>
          <wp:anchor distT="0" distB="0" distL="114300" distR="114300" simplePos="0" relativeHeight="251661824" behindDoc="0" locked="0" layoutInCell="1" allowOverlap="1" wp14:anchorId="6613DCA2" wp14:editId="75194F23">
            <wp:simplePos x="0" y="0"/>
            <wp:positionH relativeFrom="column">
              <wp:posOffset>4000500</wp:posOffset>
            </wp:positionH>
            <wp:positionV relativeFrom="paragraph">
              <wp:posOffset>99060</wp:posOffset>
            </wp:positionV>
            <wp:extent cx="1371600" cy="2080260"/>
            <wp:effectExtent l="0" t="0" r="0" b="0"/>
            <wp:wrapSquare wrapText="bothSides"/>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38">
        <w:rPr>
          <w:b/>
          <w:bCs/>
          <w:szCs w:val="21"/>
        </w:rPr>
        <w:t>中文书名：《世上最幸福之地的编年史》</w:t>
      </w:r>
    </w:p>
    <w:p w14:paraId="28307429" w14:textId="77777777" w:rsidR="00C2072A" w:rsidRPr="009E7138" w:rsidRDefault="00000000">
      <w:pPr>
        <w:ind w:right="420"/>
        <w:rPr>
          <w:b/>
          <w:bCs/>
          <w:szCs w:val="21"/>
        </w:rPr>
      </w:pPr>
      <w:r w:rsidRPr="009E7138">
        <w:rPr>
          <w:b/>
          <w:bCs/>
          <w:szCs w:val="21"/>
        </w:rPr>
        <w:t>英文书名：</w:t>
      </w:r>
      <w:r w:rsidRPr="009E7138">
        <w:rPr>
          <w:b/>
          <w:bCs/>
          <w:szCs w:val="21"/>
        </w:rPr>
        <w:t>CHRONICLES FROM THE LAND OF THE HAPPIEST PEOPLE ON EARTH</w:t>
      </w:r>
    </w:p>
    <w:p w14:paraId="65E50CC7" w14:textId="77777777" w:rsidR="00C2072A" w:rsidRPr="009E7138" w:rsidRDefault="00000000">
      <w:pPr>
        <w:ind w:right="420"/>
        <w:rPr>
          <w:b/>
          <w:bCs/>
          <w:szCs w:val="21"/>
        </w:rPr>
      </w:pPr>
      <w:r w:rsidRPr="009E7138">
        <w:rPr>
          <w:b/>
          <w:bCs/>
          <w:szCs w:val="21"/>
        </w:rPr>
        <w:t>作</w:t>
      </w:r>
      <w:r w:rsidRPr="009E7138">
        <w:rPr>
          <w:b/>
          <w:bCs/>
          <w:szCs w:val="21"/>
        </w:rPr>
        <w:t xml:space="preserve">    </w:t>
      </w:r>
      <w:r w:rsidRPr="009E7138">
        <w:rPr>
          <w:b/>
          <w:bCs/>
          <w:szCs w:val="21"/>
        </w:rPr>
        <w:t>者：</w:t>
      </w:r>
      <w:r w:rsidRPr="009E7138">
        <w:rPr>
          <w:b/>
          <w:bCs/>
          <w:szCs w:val="21"/>
        </w:rPr>
        <w:t xml:space="preserve">Wole Soyinka </w:t>
      </w:r>
    </w:p>
    <w:p w14:paraId="1F281DDD" w14:textId="77777777" w:rsidR="00C2072A" w:rsidRPr="009E7138" w:rsidRDefault="00000000">
      <w:pPr>
        <w:ind w:right="420"/>
        <w:rPr>
          <w:b/>
          <w:bCs/>
          <w:szCs w:val="21"/>
        </w:rPr>
      </w:pPr>
      <w:r w:rsidRPr="009E7138">
        <w:rPr>
          <w:b/>
          <w:bCs/>
          <w:szCs w:val="21"/>
        </w:rPr>
        <w:t>出</w:t>
      </w:r>
      <w:r w:rsidRPr="009E7138">
        <w:rPr>
          <w:b/>
          <w:bCs/>
          <w:szCs w:val="21"/>
        </w:rPr>
        <w:t xml:space="preserve"> </w:t>
      </w:r>
      <w:r w:rsidRPr="009E7138">
        <w:rPr>
          <w:b/>
          <w:bCs/>
          <w:szCs w:val="21"/>
        </w:rPr>
        <w:t>版</w:t>
      </w:r>
      <w:r w:rsidRPr="009E7138">
        <w:rPr>
          <w:b/>
          <w:bCs/>
          <w:szCs w:val="21"/>
        </w:rPr>
        <w:t xml:space="preserve"> </w:t>
      </w:r>
      <w:r w:rsidRPr="009E7138">
        <w:rPr>
          <w:b/>
          <w:bCs/>
          <w:szCs w:val="21"/>
        </w:rPr>
        <w:t>社：</w:t>
      </w:r>
      <w:r w:rsidRPr="009E7138">
        <w:rPr>
          <w:b/>
          <w:bCs/>
          <w:szCs w:val="21"/>
        </w:rPr>
        <w:t>Pantheon</w:t>
      </w:r>
    </w:p>
    <w:p w14:paraId="610E6C84" w14:textId="74D1F05E" w:rsidR="00C2072A" w:rsidRPr="009E7138" w:rsidRDefault="00000000">
      <w:pPr>
        <w:ind w:right="420"/>
        <w:rPr>
          <w:b/>
          <w:bCs/>
          <w:szCs w:val="21"/>
        </w:rPr>
      </w:pPr>
      <w:r w:rsidRPr="009E7138">
        <w:rPr>
          <w:b/>
          <w:bCs/>
          <w:szCs w:val="21"/>
        </w:rPr>
        <w:t>代理公司：</w:t>
      </w:r>
      <w:r w:rsidRPr="009E7138">
        <w:rPr>
          <w:b/>
          <w:bCs/>
          <w:szCs w:val="21"/>
        </w:rPr>
        <w:t xml:space="preserve">Melanie Jackson /ANA/ </w:t>
      </w:r>
      <w:r w:rsidR="004C1F9B" w:rsidRPr="009E7138">
        <w:rPr>
          <w:b/>
          <w:bCs/>
          <w:szCs w:val="21"/>
        </w:rPr>
        <w:t>Conor</w:t>
      </w:r>
    </w:p>
    <w:p w14:paraId="0165FDDE" w14:textId="77777777" w:rsidR="00C2072A" w:rsidRPr="009E7138" w:rsidRDefault="00000000">
      <w:pPr>
        <w:ind w:right="420"/>
        <w:rPr>
          <w:b/>
          <w:bCs/>
          <w:szCs w:val="21"/>
        </w:rPr>
      </w:pPr>
      <w:r w:rsidRPr="009E7138">
        <w:rPr>
          <w:b/>
          <w:bCs/>
          <w:szCs w:val="21"/>
        </w:rPr>
        <w:t>出版时间：</w:t>
      </w:r>
      <w:r w:rsidRPr="009E7138">
        <w:rPr>
          <w:b/>
          <w:bCs/>
          <w:szCs w:val="21"/>
        </w:rPr>
        <w:t>2021</w:t>
      </w:r>
      <w:r w:rsidRPr="009E7138">
        <w:rPr>
          <w:b/>
          <w:bCs/>
          <w:szCs w:val="21"/>
        </w:rPr>
        <w:t>年</w:t>
      </w:r>
      <w:r w:rsidRPr="009E7138">
        <w:rPr>
          <w:b/>
          <w:bCs/>
          <w:szCs w:val="21"/>
        </w:rPr>
        <w:t>9</w:t>
      </w:r>
      <w:r w:rsidRPr="009E7138">
        <w:rPr>
          <w:b/>
          <w:bCs/>
          <w:szCs w:val="21"/>
        </w:rPr>
        <w:t>月</w:t>
      </w:r>
    </w:p>
    <w:p w14:paraId="40C8CF11" w14:textId="77777777" w:rsidR="00C2072A" w:rsidRPr="009E7138" w:rsidRDefault="00000000">
      <w:pPr>
        <w:ind w:right="420"/>
        <w:rPr>
          <w:b/>
          <w:bCs/>
          <w:szCs w:val="21"/>
        </w:rPr>
      </w:pPr>
      <w:r w:rsidRPr="009E7138">
        <w:rPr>
          <w:b/>
          <w:bCs/>
          <w:szCs w:val="21"/>
        </w:rPr>
        <w:t>代理地区：中国大陆、台湾</w:t>
      </w:r>
    </w:p>
    <w:p w14:paraId="72BC9976" w14:textId="77777777" w:rsidR="00C2072A" w:rsidRPr="009E7138" w:rsidRDefault="00000000">
      <w:pPr>
        <w:ind w:right="420"/>
        <w:rPr>
          <w:b/>
          <w:bCs/>
          <w:szCs w:val="21"/>
        </w:rPr>
      </w:pPr>
      <w:r w:rsidRPr="009E7138">
        <w:rPr>
          <w:b/>
          <w:bCs/>
          <w:szCs w:val="21"/>
        </w:rPr>
        <w:t>页</w:t>
      </w:r>
      <w:r w:rsidRPr="009E7138">
        <w:rPr>
          <w:b/>
          <w:bCs/>
          <w:szCs w:val="21"/>
        </w:rPr>
        <w:t xml:space="preserve">    </w:t>
      </w:r>
      <w:r w:rsidRPr="009E7138">
        <w:rPr>
          <w:b/>
          <w:bCs/>
          <w:szCs w:val="21"/>
        </w:rPr>
        <w:t>数：</w:t>
      </w:r>
      <w:r w:rsidRPr="009E7138">
        <w:rPr>
          <w:b/>
          <w:bCs/>
          <w:szCs w:val="21"/>
        </w:rPr>
        <w:t>363</w:t>
      </w:r>
      <w:r w:rsidRPr="009E7138">
        <w:rPr>
          <w:b/>
          <w:bCs/>
          <w:szCs w:val="21"/>
        </w:rPr>
        <w:t>页</w:t>
      </w:r>
    </w:p>
    <w:p w14:paraId="48584AD0" w14:textId="77777777" w:rsidR="00C2072A" w:rsidRPr="009E7138" w:rsidRDefault="00000000">
      <w:pPr>
        <w:ind w:right="420"/>
        <w:rPr>
          <w:b/>
          <w:bCs/>
          <w:szCs w:val="21"/>
        </w:rPr>
      </w:pPr>
      <w:r w:rsidRPr="009E7138">
        <w:rPr>
          <w:b/>
          <w:bCs/>
          <w:szCs w:val="21"/>
        </w:rPr>
        <w:t>审读资料：电子稿</w:t>
      </w:r>
    </w:p>
    <w:p w14:paraId="7E3AECA5" w14:textId="77777777" w:rsidR="00C2072A" w:rsidRPr="009E7138" w:rsidRDefault="00000000">
      <w:pPr>
        <w:ind w:right="420"/>
        <w:rPr>
          <w:b/>
          <w:bCs/>
          <w:szCs w:val="21"/>
        </w:rPr>
      </w:pPr>
      <w:r w:rsidRPr="009E7138">
        <w:rPr>
          <w:b/>
          <w:bCs/>
          <w:szCs w:val="21"/>
        </w:rPr>
        <w:t>类</w:t>
      </w:r>
      <w:r w:rsidRPr="009E7138">
        <w:rPr>
          <w:b/>
          <w:bCs/>
          <w:szCs w:val="21"/>
        </w:rPr>
        <w:t xml:space="preserve">    </w:t>
      </w:r>
      <w:r w:rsidRPr="009E7138">
        <w:rPr>
          <w:b/>
          <w:bCs/>
          <w:szCs w:val="21"/>
        </w:rPr>
        <w:t>型：文学小说</w:t>
      </w:r>
    </w:p>
    <w:p w14:paraId="3595630A" w14:textId="77777777" w:rsidR="00C2072A" w:rsidRPr="009E7138" w:rsidRDefault="00000000">
      <w:pPr>
        <w:ind w:right="420"/>
        <w:rPr>
          <w:b/>
          <w:bCs/>
          <w:color w:val="FF0000"/>
          <w:szCs w:val="21"/>
        </w:rPr>
      </w:pPr>
      <w:r w:rsidRPr="009E7138">
        <w:rPr>
          <w:b/>
          <w:bCs/>
          <w:color w:val="FF0000"/>
          <w:szCs w:val="21"/>
        </w:rPr>
        <w:t>版权已授：英国、阿拉伯、巴西、法国、德国、希腊、匈牙利、意大利、日本、葡萄牙、塞尔维亚、斯洛文尼亚、西班牙、土耳其</w:t>
      </w:r>
    </w:p>
    <w:p w14:paraId="3F053C17" w14:textId="77777777" w:rsidR="00C2072A" w:rsidRPr="009E7138" w:rsidRDefault="00C2072A">
      <w:pPr>
        <w:ind w:right="420"/>
        <w:rPr>
          <w:b/>
          <w:bCs/>
          <w:szCs w:val="21"/>
        </w:rPr>
      </w:pPr>
    </w:p>
    <w:p w14:paraId="587F6E3F" w14:textId="77777777" w:rsidR="00930D6D" w:rsidRPr="009E7138" w:rsidRDefault="00930D6D">
      <w:pPr>
        <w:ind w:right="420"/>
        <w:rPr>
          <w:b/>
          <w:bCs/>
          <w:szCs w:val="21"/>
        </w:rPr>
      </w:pPr>
    </w:p>
    <w:p w14:paraId="46DF26CE" w14:textId="77777777" w:rsidR="00C2072A" w:rsidRPr="009E7138" w:rsidRDefault="00000000">
      <w:pPr>
        <w:ind w:right="420"/>
        <w:rPr>
          <w:b/>
          <w:bCs/>
          <w:szCs w:val="21"/>
        </w:rPr>
      </w:pPr>
      <w:r w:rsidRPr="009E7138">
        <w:rPr>
          <w:b/>
          <w:bCs/>
          <w:szCs w:val="21"/>
        </w:rPr>
        <w:t>内容简介：</w:t>
      </w:r>
    </w:p>
    <w:p w14:paraId="79E08E9D" w14:textId="77777777" w:rsidR="00C2072A" w:rsidRPr="009E7138" w:rsidRDefault="00C2072A">
      <w:pPr>
        <w:ind w:right="420"/>
        <w:rPr>
          <w:b/>
          <w:bCs/>
          <w:szCs w:val="21"/>
        </w:rPr>
      </w:pPr>
    </w:p>
    <w:p w14:paraId="36CC1ED0" w14:textId="77777777" w:rsidR="00C2072A" w:rsidRPr="009E7138" w:rsidRDefault="00000000">
      <w:pPr>
        <w:ind w:right="420" w:firstLineChars="200" w:firstLine="422"/>
        <w:rPr>
          <w:b/>
          <w:bCs/>
          <w:szCs w:val="21"/>
        </w:rPr>
      </w:pPr>
      <w:r w:rsidRPr="009E7138">
        <w:rPr>
          <w:b/>
          <w:bCs/>
          <w:szCs w:val="21"/>
        </w:rPr>
        <w:t>1986</w:t>
      </w:r>
      <w:r w:rsidRPr="009E7138">
        <w:rPr>
          <w:b/>
          <w:bCs/>
          <w:szCs w:val="21"/>
        </w:rPr>
        <w:t>年诺贝尔文学奖得主沃莱</w:t>
      </w:r>
      <w:r w:rsidRPr="009E7138">
        <w:rPr>
          <w:b/>
          <w:bCs/>
          <w:szCs w:val="21"/>
        </w:rPr>
        <w:t>·</w:t>
      </w:r>
      <w:r w:rsidRPr="009E7138">
        <w:rPr>
          <w:b/>
          <w:bCs/>
          <w:szCs w:val="21"/>
        </w:rPr>
        <w:t>索因的首部小说，记录了地球上最幸福之人的生活。</w:t>
      </w:r>
    </w:p>
    <w:p w14:paraId="4FC6DC1E" w14:textId="77777777" w:rsidR="00C2072A" w:rsidRPr="009E7138" w:rsidRDefault="00C2072A">
      <w:pPr>
        <w:ind w:right="420" w:firstLineChars="200" w:firstLine="422"/>
        <w:rPr>
          <w:b/>
          <w:bCs/>
          <w:szCs w:val="21"/>
        </w:rPr>
      </w:pPr>
    </w:p>
    <w:p w14:paraId="1AF73A7A" w14:textId="77777777" w:rsidR="00C2072A" w:rsidRPr="009E7138" w:rsidRDefault="00000000">
      <w:pPr>
        <w:ind w:right="420" w:firstLineChars="200" w:firstLine="420"/>
        <w:rPr>
          <w:bCs/>
          <w:szCs w:val="21"/>
        </w:rPr>
      </w:pPr>
      <w:r w:rsidRPr="009E7138">
        <w:rPr>
          <w:bCs/>
          <w:szCs w:val="21"/>
        </w:rPr>
        <w:t>本书既是索因卡天才的见证，亦是其巅峰时期的代表作品。讽刺、精明、时而幽默、时而惊悚；而这正是作者卓越文学才能的体现。本书以机智和引人入胜的语言，讲述了一个优秀的老派人物如何筹划了一个惊天的古老的政治阴谋。本书内涵丰富，笔法精湛，在举重若轻之间，赋予读者无与伦比的阅读盛宴。</w:t>
      </w:r>
    </w:p>
    <w:p w14:paraId="198B0A0D" w14:textId="77777777" w:rsidR="00C2072A" w:rsidRPr="009E7138" w:rsidRDefault="00C2072A">
      <w:pPr>
        <w:ind w:right="420" w:firstLineChars="200" w:firstLine="420"/>
        <w:rPr>
          <w:bCs/>
          <w:szCs w:val="21"/>
        </w:rPr>
      </w:pPr>
    </w:p>
    <w:p w14:paraId="060D6340" w14:textId="77777777" w:rsidR="00C2072A" w:rsidRPr="009E7138" w:rsidRDefault="00000000">
      <w:pPr>
        <w:ind w:right="420" w:firstLineChars="200" w:firstLine="420"/>
        <w:rPr>
          <w:bCs/>
          <w:szCs w:val="21"/>
        </w:rPr>
      </w:pPr>
      <w:r w:rsidRPr="009E7138">
        <w:rPr>
          <w:bCs/>
          <w:szCs w:val="21"/>
        </w:rPr>
        <w:t>故事舞台设定在一个虚构的尼日利亚。一位狡猾的企业家从门卡医生</w:t>
      </w:r>
      <w:r w:rsidRPr="009E7138">
        <w:rPr>
          <w:bCs/>
          <w:szCs w:val="21"/>
        </w:rPr>
        <w:t>( Dr. Menka)</w:t>
      </w:r>
      <w:r w:rsidRPr="009E7138">
        <w:rPr>
          <w:bCs/>
          <w:szCs w:val="21"/>
        </w:rPr>
        <w:t>医院里偷来患者的身体部位，高价出售，用于宗教仪式。门卡医生发现了企业家的不法行径，并告诉了大学时期结识的老伙计杜约尔</w:t>
      </w:r>
      <w:r w:rsidRPr="009E7138">
        <w:rPr>
          <w:bCs/>
          <w:szCs w:val="21"/>
        </w:rPr>
        <w:t>·</w:t>
      </w:r>
      <w:r w:rsidRPr="009E7138">
        <w:rPr>
          <w:bCs/>
          <w:szCs w:val="21"/>
        </w:rPr>
        <w:t>皮坦</w:t>
      </w:r>
      <w:r w:rsidRPr="009E7138">
        <w:rPr>
          <w:bCs/>
          <w:szCs w:val="21"/>
        </w:rPr>
        <w:t>·</w:t>
      </w:r>
      <w:r w:rsidRPr="009E7138">
        <w:rPr>
          <w:bCs/>
          <w:szCs w:val="21"/>
        </w:rPr>
        <w:t>佩恩</w:t>
      </w:r>
      <w:r w:rsidRPr="009E7138">
        <w:rPr>
          <w:bCs/>
          <w:szCs w:val="21"/>
        </w:rPr>
        <w:t>(</w:t>
      </w:r>
      <w:proofErr w:type="spellStart"/>
      <w:r w:rsidRPr="009E7138">
        <w:rPr>
          <w:bCs/>
          <w:szCs w:val="21"/>
        </w:rPr>
        <w:t>Duyole</w:t>
      </w:r>
      <w:proofErr w:type="spellEnd"/>
      <w:r w:rsidRPr="009E7138">
        <w:rPr>
          <w:bCs/>
          <w:szCs w:val="21"/>
        </w:rPr>
        <w:t xml:space="preserve"> Pitan Payne)</w:t>
      </w:r>
      <w:r w:rsidRPr="009E7138">
        <w:rPr>
          <w:bCs/>
          <w:szCs w:val="21"/>
        </w:rPr>
        <w:t>。杜约尔是一位明星工程师、花花公子，也是约鲁巴王室成员，即将赴任纽约的联合国，担任要职。但现在，</w:t>
      </w:r>
      <w:r w:rsidRPr="009E7138">
        <w:rPr>
          <w:bCs/>
          <w:szCs w:val="21"/>
        </w:rPr>
        <w:lastRenderedPageBreak/>
        <w:t>似乎有人决心阻挠杜约尔。这让门卡和杜约尔始料未及，他们敌人一无所知，不知道他们是谁，潜伏在何处。</w:t>
      </w:r>
    </w:p>
    <w:p w14:paraId="4AA54F83" w14:textId="77777777" w:rsidR="00C2072A" w:rsidRPr="009E7138" w:rsidRDefault="00C2072A">
      <w:pPr>
        <w:ind w:right="420" w:firstLineChars="200" w:firstLine="420"/>
        <w:rPr>
          <w:bCs/>
          <w:szCs w:val="21"/>
        </w:rPr>
      </w:pPr>
    </w:p>
    <w:p w14:paraId="42E83672" w14:textId="77777777" w:rsidR="00C2072A" w:rsidRPr="009E7138" w:rsidRDefault="00000000">
      <w:pPr>
        <w:ind w:right="420" w:firstLineChars="200" w:firstLine="420"/>
        <w:rPr>
          <w:bCs/>
          <w:szCs w:val="21"/>
        </w:rPr>
      </w:pPr>
      <w:r w:rsidRPr="009E7138">
        <w:rPr>
          <w:bCs/>
          <w:szCs w:val="21"/>
        </w:rPr>
        <w:t>狡猾、讽刺、精明，一半是滑稽喜剧，一半是惊悚故事，政治批评色彩鲜明；这是一个独特的阴谋故事，以不容置疑的权威原创声音讲述。文笔娴熟，充满无与伦比的远见，体现了文学巨匠的精湛技艺与慷慨精神。</w:t>
      </w:r>
    </w:p>
    <w:p w14:paraId="617D95CB" w14:textId="77777777" w:rsidR="00C2072A" w:rsidRPr="009E7138" w:rsidRDefault="00C2072A">
      <w:pPr>
        <w:rPr>
          <w:color w:val="000000"/>
          <w:szCs w:val="21"/>
        </w:rPr>
      </w:pPr>
    </w:p>
    <w:p w14:paraId="15F582DE" w14:textId="77777777" w:rsidR="00846942" w:rsidRPr="009E7138" w:rsidRDefault="00846942">
      <w:pPr>
        <w:rPr>
          <w:color w:val="000000"/>
          <w:szCs w:val="21"/>
        </w:rPr>
      </w:pPr>
    </w:p>
    <w:p w14:paraId="29E8798B" w14:textId="77777777" w:rsidR="00C2072A" w:rsidRPr="009E7138" w:rsidRDefault="00000000">
      <w:pPr>
        <w:rPr>
          <w:b/>
          <w:bCs/>
          <w:color w:val="000000"/>
          <w:szCs w:val="21"/>
        </w:rPr>
      </w:pPr>
      <w:r w:rsidRPr="009E7138">
        <w:rPr>
          <w:b/>
          <w:bCs/>
          <w:color w:val="000000"/>
          <w:szCs w:val="21"/>
        </w:rPr>
        <w:t>媒体评价：</w:t>
      </w:r>
    </w:p>
    <w:p w14:paraId="568B9972" w14:textId="77777777" w:rsidR="00C2072A" w:rsidRPr="009E7138" w:rsidRDefault="00C2072A">
      <w:pPr>
        <w:rPr>
          <w:color w:val="000000"/>
          <w:szCs w:val="21"/>
        </w:rPr>
      </w:pPr>
    </w:p>
    <w:p w14:paraId="448A7CFC" w14:textId="77777777" w:rsidR="00C2072A" w:rsidRPr="009E7138" w:rsidRDefault="00000000">
      <w:pPr>
        <w:jc w:val="center"/>
        <w:rPr>
          <w:color w:val="000000"/>
          <w:szCs w:val="21"/>
        </w:rPr>
      </w:pPr>
      <w:r w:rsidRPr="009E7138">
        <w:rPr>
          <w:color w:val="000000"/>
          <w:szCs w:val="21"/>
        </w:rPr>
        <w:t>《纽约时报书评》《时代杂志》《图书馆周刊》</w:t>
      </w:r>
      <w:r w:rsidRPr="009E7138">
        <w:rPr>
          <w:color w:val="000000"/>
          <w:szCs w:val="21"/>
        </w:rPr>
        <w:t>“</w:t>
      </w:r>
      <w:r w:rsidRPr="009E7138">
        <w:rPr>
          <w:color w:val="000000"/>
          <w:szCs w:val="21"/>
        </w:rPr>
        <w:t>年度最佳图书</w:t>
      </w:r>
      <w:r w:rsidRPr="009E7138">
        <w:rPr>
          <w:color w:val="000000"/>
          <w:szCs w:val="21"/>
        </w:rPr>
        <w:t>”</w:t>
      </w:r>
    </w:p>
    <w:p w14:paraId="0FE9AFD5" w14:textId="77777777" w:rsidR="00C2072A" w:rsidRPr="009E7138" w:rsidRDefault="00C2072A">
      <w:pPr>
        <w:widowControl/>
        <w:shd w:val="clear" w:color="auto" w:fill="FFFFFF"/>
        <w:spacing w:line="330" w:lineRule="atLeast"/>
        <w:rPr>
          <w:color w:val="000000"/>
          <w:kern w:val="0"/>
          <w:szCs w:val="21"/>
          <w:shd w:val="clear" w:color="auto" w:fill="FFFFFF"/>
        </w:rPr>
      </w:pPr>
    </w:p>
    <w:p w14:paraId="130B4185" w14:textId="77777777" w:rsidR="00C2072A" w:rsidRPr="009E7138" w:rsidRDefault="00000000">
      <w:pPr>
        <w:widowControl/>
        <w:shd w:val="clear" w:color="auto" w:fill="FFFFFF"/>
        <w:spacing w:line="330" w:lineRule="atLeast"/>
        <w:ind w:firstLineChars="200" w:firstLine="420"/>
        <w:rPr>
          <w:color w:val="000000"/>
          <w:kern w:val="0"/>
          <w:szCs w:val="21"/>
          <w:shd w:val="clear" w:color="auto" w:fill="FFFFFF"/>
        </w:rPr>
      </w:pPr>
      <w:r w:rsidRPr="009E7138">
        <w:rPr>
          <w:color w:val="000000"/>
          <w:kern w:val="0"/>
          <w:szCs w:val="21"/>
          <w:shd w:val="clear" w:color="auto" w:fill="FFFFFF"/>
        </w:rPr>
        <w:t>“</w:t>
      </w:r>
      <w:r w:rsidRPr="009E7138">
        <w:rPr>
          <w:color w:val="000000"/>
          <w:kern w:val="0"/>
          <w:szCs w:val="21"/>
          <w:shd w:val="clear" w:color="auto" w:fill="FFFFFF"/>
        </w:rPr>
        <w:t>一部充满讽刺意味的作品</w:t>
      </w:r>
      <w:r w:rsidRPr="009E7138">
        <w:rPr>
          <w:color w:val="000000"/>
          <w:kern w:val="0"/>
          <w:szCs w:val="21"/>
          <w:shd w:val="clear" w:color="auto" w:fill="FFFFFF"/>
        </w:rPr>
        <w:t>.......</w:t>
      </w:r>
      <w:r w:rsidRPr="009E7138">
        <w:rPr>
          <w:color w:val="000000"/>
          <w:kern w:val="0"/>
          <w:szCs w:val="21"/>
          <w:shd w:val="clear" w:color="auto" w:fill="FFFFFF"/>
        </w:rPr>
        <w:t>通过对腐败和唯利是图者的狂欢式描写，以几近刻薄的智慧，索因卡挖掘出精制面具下的虚伪，并谴责人们挑战</w:t>
      </w:r>
      <w:r w:rsidRPr="009E7138">
        <w:rPr>
          <w:color w:val="000000"/>
          <w:kern w:val="0"/>
          <w:szCs w:val="21"/>
          <w:shd w:val="clear" w:color="auto" w:fill="FFFFFF"/>
        </w:rPr>
        <w:t>‘</w:t>
      </w:r>
      <w:r w:rsidRPr="009E7138">
        <w:rPr>
          <w:color w:val="000000"/>
          <w:kern w:val="0"/>
          <w:szCs w:val="21"/>
          <w:shd w:val="clear" w:color="auto" w:fill="FFFFFF"/>
        </w:rPr>
        <w:t>灵魂的集体观念</w:t>
      </w:r>
      <w:r w:rsidRPr="009E7138">
        <w:rPr>
          <w:color w:val="000000"/>
          <w:kern w:val="0"/>
          <w:szCs w:val="21"/>
          <w:shd w:val="clear" w:color="auto" w:fill="FFFFFF"/>
        </w:rPr>
        <w:t>’</w:t>
      </w:r>
      <w:r w:rsidRPr="009E7138">
        <w:rPr>
          <w:color w:val="000000"/>
          <w:kern w:val="0"/>
          <w:szCs w:val="21"/>
          <w:shd w:val="clear" w:color="auto" w:fill="FFFFFF"/>
        </w:rPr>
        <w:t>。</w:t>
      </w:r>
      <w:r w:rsidRPr="009E7138">
        <w:rPr>
          <w:color w:val="000000"/>
          <w:kern w:val="0"/>
          <w:szCs w:val="21"/>
          <w:shd w:val="clear" w:color="auto" w:fill="FFFFFF"/>
        </w:rPr>
        <w:t>”</w:t>
      </w:r>
    </w:p>
    <w:p w14:paraId="31DD3534" w14:textId="77777777" w:rsidR="00C2072A" w:rsidRPr="009E7138" w:rsidRDefault="00000000">
      <w:pPr>
        <w:widowControl/>
        <w:shd w:val="clear" w:color="auto" w:fill="FFFFFF"/>
        <w:spacing w:line="330" w:lineRule="atLeast"/>
        <w:jc w:val="right"/>
        <w:rPr>
          <w:color w:val="000000"/>
          <w:kern w:val="0"/>
          <w:szCs w:val="21"/>
          <w:shd w:val="clear" w:color="auto" w:fill="FFFFFF"/>
        </w:rPr>
      </w:pPr>
      <w:r w:rsidRPr="009E7138">
        <w:rPr>
          <w:color w:val="000000"/>
          <w:kern w:val="0"/>
          <w:szCs w:val="21"/>
          <w:shd w:val="clear" w:color="auto" w:fill="FFFFFF"/>
        </w:rPr>
        <w:t>——</w:t>
      </w:r>
      <w:r w:rsidRPr="009E7138">
        <w:rPr>
          <w:color w:val="000000"/>
          <w:kern w:val="0"/>
          <w:szCs w:val="21"/>
          <w:shd w:val="clear" w:color="auto" w:fill="FFFFFF"/>
        </w:rPr>
        <w:t>《纽约客》</w:t>
      </w:r>
    </w:p>
    <w:p w14:paraId="0E4ED3FA" w14:textId="77777777" w:rsidR="00C2072A" w:rsidRPr="009E7138" w:rsidRDefault="00C2072A">
      <w:pPr>
        <w:widowControl/>
        <w:shd w:val="clear" w:color="auto" w:fill="FFFFFF"/>
        <w:spacing w:line="330" w:lineRule="atLeast"/>
        <w:rPr>
          <w:color w:val="000000"/>
          <w:kern w:val="0"/>
          <w:szCs w:val="21"/>
          <w:shd w:val="clear" w:color="auto" w:fill="FFFFFF"/>
        </w:rPr>
      </w:pPr>
    </w:p>
    <w:p w14:paraId="0126C743" w14:textId="77777777" w:rsidR="00C2072A" w:rsidRPr="009E7138" w:rsidRDefault="00000000">
      <w:pPr>
        <w:widowControl/>
        <w:shd w:val="clear" w:color="auto" w:fill="FFFFFF"/>
        <w:spacing w:line="330" w:lineRule="atLeast"/>
        <w:ind w:firstLineChars="200" w:firstLine="420"/>
        <w:rPr>
          <w:color w:val="000000"/>
          <w:kern w:val="0"/>
          <w:szCs w:val="21"/>
          <w:shd w:val="clear" w:color="auto" w:fill="FFFFFF"/>
        </w:rPr>
      </w:pPr>
      <w:r w:rsidRPr="009E7138">
        <w:rPr>
          <w:color w:val="000000"/>
          <w:kern w:val="0"/>
          <w:szCs w:val="21"/>
          <w:shd w:val="clear" w:color="auto" w:fill="FFFFFF"/>
        </w:rPr>
        <w:t>“</w:t>
      </w:r>
      <w:r w:rsidRPr="009E7138">
        <w:rPr>
          <w:color w:val="000000"/>
          <w:kern w:val="0"/>
          <w:szCs w:val="21"/>
          <w:shd w:val="clear" w:color="auto" w:fill="FFFFFF"/>
        </w:rPr>
        <w:t>索因卡最伟大的小说、</w:t>
      </w:r>
      <w:r w:rsidRPr="009E7138">
        <w:rPr>
          <w:color w:val="000000"/>
          <w:kern w:val="0"/>
          <w:szCs w:val="21"/>
          <w:shd w:val="clear" w:color="auto" w:fill="FFFFFF"/>
        </w:rPr>
        <w:t>21</w:t>
      </w:r>
      <w:r w:rsidRPr="009E7138">
        <w:rPr>
          <w:color w:val="000000"/>
          <w:kern w:val="0"/>
          <w:szCs w:val="21"/>
          <w:shd w:val="clear" w:color="auto" w:fill="FFFFFF"/>
        </w:rPr>
        <w:t>世纪非洲国家最令人震惊的编年史之一、对唯利是图统治阶级的疯狂复仇。这本书决定值得大众阅读。</w:t>
      </w:r>
      <w:r w:rsidRPr="009E7138">
        <w:rPr>
          <w:color w:val="000000"/>
          <w:kern w:val="0"/>
          <w:szCs w:val="21"/>
          <w:shd w:val="clear" w:color="auto" w:fill="FFFFFF"/>
        </w:rPr>
        <w:t>”</w:t>
      </w:r>
    </w:p>
    <w:p w14:paraId="47B6F39C" w14:textId="77777777" w:rsidR="00C2072A" w:rsidRPr="009E7138" w:rsidRDefault="00000000">
      <w:pPr>
        <w:widowControl/>
        <w:shd w:val="clear" w:color="auto" w:fill="FFFFFF"/>
        <w:spacing w:line="330" w:lineRule="atLeast"/>
        <w:ind w:firstLineChars="200" w:firstLine="420"/>
        <w:jc w:val="right"/>
        <w:rPr>
          <w:color w:val="000000"/>
          <w:kern w:val="0"/>
          <w:szCs w:val="21"/>
          <w:shd w:val="clear" w:color="auto" w:fill="FFFFFF"/>
        </w:rPr>
      </w:pPr>
      <w:r w:rsidRPr="009E7138">
        <w:rPr>
          <w:color w:val="000000"/>
          <w:kern w:val="0"/>
          <w:szCs w:val="21"/>
          <w:shd w:val="clear" w:color="auto" w:fill="FFFFFF"/>
        </w:rPr>
        <w:t>——</w:t>
      </w:r>
      <w:r w:rsidRPr="009E7138">
        <w:rPr>
          <w:color w:val="000000"/>
          <w:kern w:val="0"/>
          <w:szCs w:val="21"/>
          <w:shd w:val="clear" w:color="auto" w:fill="FFFFFF"/>
        </w:rPr>
        <w:t>《卫报》</w:t>
      </w:r>
    </w:p>
    <w:p w14:paraId="50AC9033" w14:textId="77777777" w:rsidR="00C2072A" w:rsidRPr="009E7138" w:rsidRDefault="00C2072A">
      <w:pPr>
        <w:widowControl/>
        <w:shd w:val="clear" w:color="auto" w:fill="FFFFFF"/>
        <w:spacing w:line="330" w:lineRule="atLeast"/>
        <w:rPr>
          <w:color w:val="000000"/>
          <w:kern w:val="0"/>
          <w:szCs w:val="21"/>
          <w:shd w:val="clear" w:color="auto" w:fill="FFFFFF"/>
        </w:rPr>
      </w:pPr>
    </w:p>
    <w:p w14:paraId="0724C262" w14:textId="77777777" w:rsidR="00C2072A" w:rsidRPr="009E7138" w:rsidRDefault="00000000">
      <w:pPr>
        <w:ind w:firstLineChars="200" w:firstLine="420"/>
        <w:rPr>
          <w:bCs/>
          <w:color w:val="000000"/>
        </w:rPr>
      </w:pPr>
      <w:r w:rsidRPr="009E7138">
        <w:rPr>
          <w:bCs/>
          <w:color w:val="000000"/>
        </w:rPr>
        <w:t>“</w:t>
      </w:r>
      <w:r w:rsidRPr="009E7138">
        <w:rPr>
          <w:bCs/>
          <w:color w:val="000000"/>
        </w:rPr>
        <w:t>文字游戏令人眼花缭乱，微妙之中处处都是暗示</w:t>
      </w:r>
      <w:r w:rsidRPr="009E7138">
        <w:rPr>
          <w:bCs/>
          <w:color w:val="000000"/>
        </w:rPr>
        <w:t>——</w:t>
      </w:r>
      <w:r w:rsidRPr="009E7138">
        <w:rPr>
          <w:bCs/>
          <w:color w:val="000000"/>
        </w:rPr>
        <w:t>我们无比期待这一部最受欢迎的小说。</w:t>
      </w:r>
      <w:r w:rsidRPr="009E7138">
        <w:rPr>
          <w:bCs/>
          <w:color w:val="000000"/>
        </w:rPr>
        <w:t>”</w:t>
      </w:r>
    </w:p>
    <w:p w14:paraId="2841D284" w14:textId="77777777" w:rsidR="00C2072A" w:rsidRPr="009E7138" w:rsidRDefault="00000000">
      <w:pPr>
        <w:jc w:val="right"/>
        <w:rPr>
          <w:bCs/>
          <w:color w:val="000000"/>
        </w:rPr>
      </w:pPr>
      <w:r w:rsidRPr="009E7138">
        <w:rPr>
          <w:bCs/>
          <w:color w:val="000000"/>
        </w:rPr>
        <w:t>——</w:t>
      </w:r>
      <w:r w:rsidRPr="009E7138">
        <w:rPr>
          <w:bCs/>
          <w:color w:val="000000"/>
        </w:rPr>
        <w:t>《科克斯》（星级书评）</w:t>
      </w:r>
    </w:p>
    <w:p w14:paraId="0DFA026A" w14:textId="77777777" w:rsidR="00930D6D" w:rsidRPr="009E7138" w:rsidRDefault="00930D6D">
      <w:pPr>
        <w:widowControl/>
        <w:shd w:val="clear" w:color="auto" w:fill="FFFFFF"/>
        <w:spacing w:line="315" w:lineRule="atLeast"/>
        <w:rPr>
          <w:b/>
          <w:bCs/>
          <w:color w:val="000000"/>
          <w:kern w:val="0"/>
          <w:szCs w:val="21"/>
        </w:rPr>
      </w:pPr>
    </w:p>
    <w:p w14:paraId="760C8ABD" w14:textId="77777777" w:rsidR="005C69EB" w:rsidRPr="009E7138" w:rsidRDefault="005C69EB">
      <w:pPr>
        <w:widowControl/>
        <w:shd w:val="clear" w:color="auto" w:fill="FFFFFF"/>
        <w:spacing w:line="315" w:lineRule="atLeast"/>
        <w:rPr>
          <w:b/>
          <w:bCs/>
          <w:color w:val="000000"/>
          <w:kern w:val="0"/>
          <w:szCs w:val="21"/>
        </w:rPr>
      </w:pPr>
    </w:p>
    <w:p w14:paraId="0076724C" w14:textId="77777777" w:rsidR="005C69EB" w:rsidRPr="009E7138" w:rsidRDefault="005C69EB">
      <w:pPr>
        <w:widowControl/>
        <w:shd w:val="clear" w:color="auto" w:fill="FFFFFF"/>
        <w:spacing w:line="315" w:lineRule="atLeast"/>
        <w:rPr>
          <w:b/>
          <w:bCs/>
          <w:color w:val="000000"/>
          <w:kern w:val="0"/>
          <w:szCs w:val="21"/>
        </w:rPr>
      </w:pPr>
    </w:p>
    <w:p w14:paraId="6527465C" w14:textId="77777777" w:rsidR="005C69EB" w:rsidRPr="009E7138" w:rsidRDefault="005C69EB">
      <w:pPr>
        <w:widowControl/>
        <w:shd w:val="clear" w:color="auto" w:fill="FFFFFF"/>
        <w:spacing w:line="315" w:lineRule="atLeast"/>
        <w:rPr>
          <w:b/>
          <w:bCs/>
          <w:color w:val="000000"/>
          <w:kern w:val="0"/>
          <w:szCs w:val="21"/>
        </w:rPr>
      </w:pPr>
    </w:p>
    <w:p w14:paraId="0EE6ED15" w14:textId="77777777" w:rsidR="005C69EB" w:rsidRPr="009E7138" w:rsidRDefault="005C69EB">
      <w:pPr>
        <w:widowControl/>
        <w:shd w:val="clear" w:color="auto" w:fill="FFFFFF"/>
        <w:spacing w:line="315" w:lineRule="atLeast"/>
        <w:rPr>
          <w:b/>
          <w:bCs/>
          <w:color w:val="000000"/>
          <w:kern w:val="0"/>
          <w:szCs w:val="21"/>
        </w:rPr>
      </w:pPr>
    </w:p>
    <w:p w14:paraId="4C1595B5" w14:textId="77777777" w:rsidR="005C69EB" w:rsidRPr="009E7138" w:rsidRDefault="005C69EB">
      <w:pPr>
        <w:widowControl/>
        <w:shd w:val="clear" w:color="auto" w:fill="FFFFFF"/>
        <w:spacing w:line="315" w:lineRule="atLeast"/>
        <w:rPr>
          <w:b/>
          <w:bCs/>
          <w:color w:val="000000"/>
          <w:kern w:val="0"/>
          <w:szCs w:val="21"/>
        </w:rPr>
      </w:pPr>
    </w:p>
    <w:p w14:paraId="3D7297D3" w14:textId="77777777" w:rsidR="005C69EB" w:rsidRPr="009E7138" w:rsidRDefault="005C69EB">
      <w:pPr>
        <w:widowControl/>
        <w:shd w:val="clear" w:color="auto" w:fill="FFFFFF"/>
        <w:spacing w:line="315" w:lineRule="atLeast"/>
        <w:rPr>
          <w:b/>
          <w:bCs/>
          <w:color w:val="000000"/>
          <w:kern w:val="0"/>
          <w:szCs w:val="21"/>
        </w:rPr>
      </w:pPr>
    </w:p>
    <w:p w14:paraId="1403EC09" w14:textId="77777777" w:rsidR="005C69EB" w:rsidRPr="009E7138" w:rsidRDefault="005C69EB">
      <w:pPr>
        <w:widowControl/>
        <w:shd w:val="clear" w:color="auto" w:fill="FFFFFF"/>
        <w:spacing w:line="315" w:lineRule="atLeast"/>
        <w:rPr>
          <w:b/>
          <w:bCs/>
          <w:color w:val="000000"/>
          <w:kern w:val="0"/>
          <w:szCs w:val="21"/>
        </w:rPr>
      </w:pPr>
    </w:p>
    <w:p w14:paraId="38D1713A" w14:textId="77777777" w:rsidR="005C69EB" w:rsidRPr="009E7138" w:rsidRDefault="005C69EB">
      <w:pPr>
        <w:widowControl/>
        <w:shd w:val="clear" w:color="auto" w:fill="FFFFFF"/>
        <w:spacing w:line="315" w:lineRule="atLeast"/>
        <w:rPr>
          <w:b/>
          <w:bCs/>
          <w:color w:val="000000"/>
          <w:kern w:val="0"/>
          <w:szCs w:val="21"/>
        </w:rPr>
      </w:pPr>
    </w:p>
    <w:p w14:paraId="2FD39D86" w14:textId="77777777" w:rsidR="005C69EB" w:rsidRPr="009E7138" w:rsidRDefault="005C69EB">
      <w:pPr>
        <w:widowControl/>
        <w:shd w:val="clear" w:color="auto" w:fill="FFFFFF"/>
        <w:spacing w:line="315" w:lineRule="atLeast"/>
        <w:rPr>
          <w:b/>
          <w:bCs/>
          <w:color w:val="000000"/>
          <w:kern w:val="0"/>
          <w:szCs w:val="21"/>
        </w:rPr>
      </w:pPr>
    </w:p>
    <w:p w14:paraId="454F316B" w14:textId="77777777" w:rsidR="005C69EB" w:rsidRPr="009E7138" w:rsidRDefault="005C69EB">
      <w:pPr>
        <w:widowControl/>
        <w:shd w:val="clear" w:color="auto" w:fill="FFFFFF"/>
        <w:spacing w:line="315" w:lineRule="atLeast"/>
        <w:rPr>
          <w:b/>
          <w:bCs/>
          <w:color w:val="000000"/>
          <w:kern w:val="0"/>
          <w:szCs w:val="21"/>
        </w:rPr>
      </w:pPr>
    </w:p>
    <w:p w14:paraId="2FC62834" w14:textId="77777777" w:rsidR="005C69EB" w:rsidRPr="009E7138" w:rsidRDefault="005C69EB">
      <w:pPr>
        <w:widowControl/>
        <w:shd w:val="clear" w:color="auto" w:fill="FFFFFF"/>
        <w:spacing w:line="315" w:lineRule="atLeast"/>
        <w:rPr>
          <w:b/>
          <w:bCs/>
          <w:color w:val="000000"/>
          <w:kern w:val="0"/>
          <w:szCs w:val="21"/>
        </w:rPr>
      </w:pPr>
    </w:p>
    <w:p w14:paraId="27321E36" w14:textId="77777777" w:rsidR="005C69EB" w:rsidRPr="009E7138" w:rsidRDefault="005C69EB">
      <w:pPr>
        <w:widowControl/>
        <w:shd w:val="clear" w:color="auto" w:fill="FFFFFF"/>
        <w:spacing w:line="315" w:lineRule="atLeast"/>
        <w:rPr>
          <w:b/>
          <w:bCs/>
          <w:color w:val="000000"/>
          <w:kern w:val="0"/>
          <w:szCs w:val="21"/>
        </w:rPr>
      </w:pPr>
    </w:p>
    <w:p w14:paraId="34D482A0" w14:textId="77777777" w:rsidR="005C69EB" w:rsidRPr="009E7138" w:rsidRDefault="005C69EB">
      <w:pPr>
        <w:widowControl/>
        <w:shd w:val="clear" w:color="auto" w:fill="FFFFFF"/>
        <w:spacing w:line="315" w:lineRule="atLeast"/>
        <w:rPr>
          <w:b/>
          <w:bCs/>
          <w:color w:val="000000"/>
          <w:kern w:val="0"/>
          <w:szCs w:val="21"/>
        </w:rPr>
      </w:pPr>
    </w:p>
    <w:p w14:paraId="4CA443CC" w14:textId="77777777" w:rsidR="005C69EB" w:rsidRPr="009E7138" w:rsidRDefault="005C69EB">
      <w:pPr>
        <w:widowControl/>
        <w:shd w:val="clear" w:color="auto" w:fill="FFFFFF"/>
        <w:spacing w:line="315" w:lineRule="atLeast"/>
        <w:rPr>
          <w:b/>
          <w:bCs/>
          <w:color w:val="000000"/>
          <w:kern w:val="0"/>
          <w:szCs w:val="21"/>
        </w:rPr>
      </w:pPr>
    </w:p>
    <w:p w14:paraId="5C512A0D" w14:textId="77777777" w:rsidR="005C69EB" w:rsidRPr="009E7138" w:rsidRDefault="005C69EB">
      <w:pPr>
        <w:widowControl/>
        <w:shd w:val="clear" w:color="auto" w:fill="FFFFFF"/>
        <w:spacing w:line="315" w:lineRule="atLeast"/>
        <w:rPr>
          <w:b/>
          <w:bCs/>
          <w:color w:val="000000"/>
          <w:kern w:val="0"/>
          <w:szCs w:val="21"/>
        </w:rPr>
      </w:pPr>
    </w:p>
    <w:p w14:paraId="6021B500" w14:textId="77777777" w:rsidR="005C69EB" w:rsidRPr="009E7138" w:rsidRDefault="005C69EB">
      <w:pPr>
        <w:widowControl/>
        <w:shd w:val="clear" w:color="auto" w:fill="FFFFFF"/>
        <w:spacing w:line="315" w:lineRule="atLeast"/>
        <w:rPr>
          <w:b/>
          <w:bCs/>
          <w:color w:val="000000"/>
          <w:kern w:val="0"/>
          <w:szCs w:val="21"/>
        </w:rPr>
      </w:pPr>
    </w:p>
    <w:p w14:paraId="4039EF5D" w14:textId="77777777" w:rsidR="005C69EB" w:rsidRPr="009E7138" w:rsidRDefault="005C69EB">
      <w:pPr>
        <w:widowControl/>
        <w:shd w:val="clear" w:color="auto" w:fill="FFFFFF"/>
        <w:spacing w:line="315" w:lineRule="atLeast"/>
        <w:rPr>
          <w:b/>
          <w:bCs/>
          <w:color w:val="000000"/>
          <w:kern w:val="0"/>
          <w:szCs w:val="21"/>
        </w:rPr>
      </w:pPr>
    </w:p>
    <w:p w14:paraId="6FC84D43" w14:textId="77777777" w:rsidR="005C69EB" w:rsidRPr="009E7138" w:rsidRDefault="005C69EB">
      <w:pPr>
        <w:widowControl/>
        <w:shd w:val="clear" w:color="auto" w:fill="FFFFFF"/>
        <w:spacing w:line="315" w:lineRule="atLeast"/>
        <w:rPr>
          <w:b/>
          <w:bCs/>
          <w:color w:val="000000"/>
          <w:kern w:val="0"/>
          <w:szCs w:val="21"/>
        </w:rPr>
      </w:pPr>
    </w:p>
    <w:p w14:paraId="6AA20066" w14:textId="77777777" w:rsidR="00C2072A" w:rsidRPr="009E7138" w:rsidRDefault="00000000">
      <w:pPr>
        <w:jc w:val="center"/>
        <w:rPr>
          <w:rFonts w:eastAsia="微软雅黑"/>
          <w:b/>
          <w:bCs/>
          <w:kern w:val="0"/>
          <w:sz w:val="36"/>
          <w:szCs w:val="36"/>
        </w:rPr>
      </w:pPr>
      <w:r w:rsidRPr="009E7138">
        <w:rPr>
          <w:rFonts w:eastAsia="微软雅黑"/>
          <w:b/>
          <w:bCs/>
          <w:sz w:val="36"/>
          <w:szCs w:val="36"/>
        </w:rPr>
        <w:t>“</w:t>
      </w:r>
      <w:r w:rsidRPr="009E7138">
        <w:rPr>
          <w:rFonts w:eastAsia="微软雅黑"/>
          <w:b/>
          <w:bCs/>
          <w:sz w:val="36"/>
          <w:szCs w:val="36"/>
        </w:rPr>
        <w:t>终于，总算是做到了！</w:t>
      </w:r>
      <w:r w:rsidRPr="009E7138">
        <w:rPr>
          <w:rFonts w:eastAsia="微软雅黑"/>
          <w:b/>
          <w:bCs/>
          <w:sz w:val="36"/>
          <w:szCs w:val="36"/>
        </w:rPr>
        <w:t>”</w:t>
      </w:r>
      <w:r w:rsidRPr="009E7138">
        <w:rPr>
          <w:rFonts w:eastAsia="微软雅黑"/>
          <w:b/>
          <w:bCs/>
          <w:kern w:val="0"/>
          <w:sz w:val="36"/>
          <w:szCs w:val="36"/>
        </w:rPr>
        <w:t>沃莱</w:t>
      </w:r>
      <w:r w:rsidRPr="009E7138">
        <w:rPr>
          <w:rFonts w:eastAsia="微软雅黑"/>
          <w:b/>
          <w:bCs/>
          <w:kern w:val="0"/>
          <w:sz w:val="36"/>
          <w:szCs w:val="36"/>
        </w:rPr>
        <w:t>·</w:t>
      </w:r>
      <w:r w:rsidRPr="009E7138">
        <w:rPr>
          <w:rFonts w:eastAsia="微软雅黑"/>
          <w:b/>
          <w:bCs/>
          <w:kern w:val="0"/>
          <w:sz w:val="36"/>
          <w:szCs w:val="36"/>
        </w:rPr>
        <w:t>索因卡</w:t>
      </w:r>
    </w:p>
    <w:p w14:paraId="63F64762" w14:textId="77777777" w:rsidR="00C2072A" w:rsidRPr="009E7138" w:rsidRDefault="00000000">
      <w:pPr>
        <w:jc w:val="center"/>
        <w:rPr>
          <w:rFonts w:eastAsia="微软雅黑"/>
          <w:b/>
          <w:bCs/>
          <w:sz w:val="36"/>
          <w:szCs w:val="36"/>
        </w:rPr>
      </w:pPr>
      <w:r w:rsidRPr="009E7138">
        <w:rPr>
          <w:rFonts w:eastAsia="微软雅黑"/>
          <w:b/>
          <w:bCs/>
          <w:kern w:val="0"/>
          <w:sz w:val="36"/>
          <w:szCs w:val="36"/>
        </w:rPr>
        <w:t>完成了他近五十年来第一部小说</w:t>
      </w:r>
    </w:p>
    <w:p w14:paraId="7A1D5DE1" w14:textId="031CA504" w:rsidR="00C2072A" w:rsidRPr="009E7138" w:rsidRDefault="003537DC">
      <w:pPr>
        <w:jc w:val="center"/>
        <w:rPr>
          <w:rStyle w:val="ab"/>
        </w:rPr>
      </w:pPr>
      <w:r w:rsidRPr="009E7138">
        <w:fldChar w:fldCharType="begin"/>
      </w:r>
      <w:r w:rsidRPr="009E7138">
        <w:instrText>HYPERLINK "https://www.latimes.com/entertainment-arts/books/story/2021-09-23/at-long-last-idunit-wole-soyinka-on-his-first-novel-in-nearly-50-years"</w:instrText>
      </w:r>
      <w:r w:rsidRPr="009E7138">
        <w:fldChar w:fldCharType="separate"/>
      </w:r>
      <w:r w:rsidR="00000000" w:rsidRPr="009E7138">
        <w:rPr>
          <w:rStyle w:val="ab"/>
        </w:rPr>
        <w:t xml:space="preserve">From </w:t>
      </w:r>
      <w:r w:rsidR="00000000" w:rsidRPr="009E7138">
        <w:rPr>
          <w:rStyle w:val="ab"/>
          <w:i/>
          <w:iCs/>
        </w:rPr>
        <w:t>Los Angels Times</w:t>
      </w:r>
      <w:r w:rsidR="00000000" w:rsidRPr="009E7138">
        <w:rPr>
          <w:rStyle w:val="ab"/>
        </w:rPr>
        <w:t xml:space="preserve"> BY ANDERSON TEPPER</w:t>
      </w:r>
    </w:p>
    <w:p w14:paraId="53A7746D" w14:textId="0665796A" w:rsidR="00C2072A" w:rsidRPr="009E7138" w:rsidRDefault="00000000">
      <w:pPr>
        <w:jc w:val="center"/>
      </w:pPr>
      <w:r w:rsidRPr="009E7138">
        <w:rPr>
          <w:rStyle w:val="ab"/>
        </w:rPr>
        <w:t xml:space="preserve">SEPT. 23, </w:t>
      </w:r>
      <w:proofErr w:type="gramStart"/>
      <w:r w:rsidRPr="009E7138">
        <w:rPr>
          <w:rStyle w:val="ab"/>
        </w:rPr>
        <w:t>2021</w:t>
      </w:r>
      <w:proofErr w:type="gramEnd"/>
      <w:r w:rsidRPr="009E7138">
        <w:rPr>
          <w:rStyle w:val="ab"/>
        </w:rPr>
        <w:t xml:space="preserve"> 6 AM PT</w:t>
      </w:r>
      <w:r w:rsidR="003537DC" w:rsidRPr="009E7138">
        <w:fldChar w:fldCharType="end"/>
      </w:r>
    </w:p>
    <w:p w14:paraId="3FB16E9D" w14:textId="77777777" w:rsidR="00930D6D" w:rsidRPr="009E7138" w:rsidRDefault="00930D6D">
      <w:pPr>
        <w:jc w:val="center"/>
      </w:pPr>
    </w:p>
    <w:p w14:paraId="5A2A64D2" w14:textId="1F57A707" w:rsidR="00C2072A" w:rsidRPr="009E7138" w:rsidRDefault="00846942">
      <w:pPr>
        <w:jc w:val="center"/>
      </w:pPr>
      <w:r w:rsidRPr="009E7138">
        <w:rPr>
          <w:noProof/>
          <w:sz w:val="24"/>
        </w:rPr>
        <w:drawing>
          <wp:inline distT="0" distB="0" distL="0" distR="0" wp14:anchorId="553E0477" wp14:editId="2C52FE72">
            <wp:extent cx="1894636" cy="2762205"/>
            <wp:effectExtent l="0" t="0" r="0" b="63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0508" cy="2770766"/>
                    </a:xfrm>
                    <a:prstGeom prst="rect">
                      <a:avLst/>
                    </a:prstGeom>
                    <a:noFill/>
                    <a:ln>
                      <a:noFill/>
                    </a:ln>
                  </pic:spPr>
                </pic:pic>
              </a:graphicData>
            </a:graphic>
          </wp:inline>
        </w:drawing>
      </w:r>
    </w:p>
    <w:p w14:paraId="276AA35C" w14:textId="77777777" w:rsidR="00C2072A" w:rsidRPr="009E7138" w:rsidRDefault="00C2072A">
      <w:pPr>
        <w:jc w:val="center"/>
      </w:pPr>
    </w:p>
    <w:p w14:paraId="4109B672" w14:textId="54747011" w:rsidR="00C2072A" w:rsidRPr="009E7138" w:rsidRDefault="00000000">
      <w:pPr>
        <w:jc w:val="center"/>
        <w:rPr>
          <w:rFonts w:eastAsia="仿宋"/>
        </w:rPr>
      </w:pPr>
      <w:r w:rsidRPr="009E7138">
        <w:rPr>
          <w:rFonts w:eastAsia="仿宋"/>
        </w:rPr>
        <w:t>87</w:t>
      </w:r>
      <w:r w:rsidRPr="009E7138">
        <w:rPr>
          <w:rFonts w:eastAsia="仿宋"/>
        </w:rPr>
        <w:t>岁，诺</w:t>
      </w:r>
      <w:r w:rsidR="008A736E">
        <w:rPr>
          <w:rFonts w:eastAsia="仿宋" w:hint="eastAsia"/>
        </w:rPr>
        <w:t>贝</w:t>
      </w:r>
      <w:r w:rsidRPr="009E7138">
        <w:rPr>
          <w:rFonts w:eastAsia="仿宋"/>
        </w:rPr>
        <w:t>尔文学奖得主沃莱</w:t>
      </w:r>
      <w:r w:rsidRPr="009E7138">
        <w:rPr>
          <w:rFonts w:eastAsia="仿宋"/>
        </w:rPr>
        <w:t>·</w:t>
      </w:r>
      <w:r w:rsidRPr="009E7138">
        <w:rPr>
          <w:rFonts w:eastAsia="仿宋"/>
        </w:rPr>
        <w:t>索因卡将要出版一部讽刺侦探小说</w:t>
      </w:r>
      <w:r w:rsidRPr="009E7138">
        <w:rPr>
          <w:rFonts w:eastAsia="仿宋"/>
        </w:rPr>
        <w:t xml:space="preserve">. (Glen </w:t>
      </w:r>
      <w:proofErr w:type="spellStart"/>
      <w:r w:rsidRPr="009E7138">
        <w:rPr>
          <w:rFonts w:eastAsia="仿宋"/>
        </w:rPr>
        <w:t>Gratty</w:t>
      </w:r>
      <w:proofErr w:type="spellEnd"/>
      <w:r w:rsidRPr="009E7138">
        <w:rPr>
          <w:rFonts w:eastAsia="仿宋"/>
        </w:rPr>
        <w:t>)</w:t>
      </w:r>
    </w:p>
    <w:p w14:paraId="2CA90BD5" w14:textId="77777777" w:rsidR="00C2072A" w:rsidRPr="009E7138" w:rsidRDefault="00C2072A">
      <w:pPr>
        <w:jc w:val="center"/>
      </w:pPr>
    </w:p>
    <w:p w14:paraId="6C37AABD" w14:textId="77777777" w:rsidR="00C2072A" w:rsidRPr="009E7138" w:rsidRDefault="00000000">
      <w:pPr>
        <w:spacing w:line="288" w:lineRule="auto"/>
        <w:ind w:firstLineChars="200" w:firstLine="420"/>
      </w:pPr>
      <w:r w:rsidRPr="009E7138">
        <w:t>诺贝尔文学奖得主的新作总是值得庆祝，而对尼日利亚作家沃莱</w:t>
      </w:r>
      <w:r w:rsidRPr="009E7138">
        <w:t>·</w:t>
      </w:r>
      <w:r w:rsidRPr="009E7138">
        <w:t>索卡因而言，这一步新作尤其重要。自上一部小说《口译员》（</w:t>
      </w:r>
      <w:r w:rsidRPr="009E7138">
        <w:t xml:space="preserve">THE </w:t>
      </w:r>
      <w:proofErr w:type="spellStart"/>
      <w:r w:rsidRPr="009E7138">
        <w:t>INTERORETERS</w:t>
      </w:r>
      <w:proofErr w:type="spellEnd"/>
      <w:r w:rsidRPr="009E7138">
        <w:t>）出版以来，索因卡已经有将近五十年没有涉足小说领域。众所周知，索因卡涉猎颇广，笔下作品也题材</w:t>
      </w:r>
      <w:proofErr w:type="gramStart"/>
      <w:r w:rsidRPr="009E7138">
        <w:t>多样</w:t>
      </w:r>
      <w:r w:rsidRPr="009E7138">
        <w:t>——</w:t>
      </w:r>
      <w:proofErr w:type="gramEnd"/>
      <w:r w:rsidRPr="009E7138">
        <w:t>诗歌、戏剧、小说、回忆录、散文</w:t>
      </w:r>
      <w:r w:rsidRPr="009E7138">
        <w:t>——</w:t>
      </w:r>
      <w:r w:rsidRPr="009E7138">
        <w:t>这部新小说《世界上最幸福之地的编年史》</w:t>
      </w:r>
      <w:r w:rsidRPr="009E7138">
        <w:t>(</w:t>
      </w:r>
      <w:r w:rsidRPr="009E7138">
        <w:rPr>
          <w:szCs w:val="21"/>
        </w:rPr>
        <w:t>CHRONICLES FROM THE LAND OF THE HAPPIEST PEOPLE ON EARTH)</w:t>
      </w:r>
      <w:r w:rsidRPr="009E7138">
        <w:rPr>
          <w:szCs w:val="21"/>
        </w:rPr>
        <w:t>将再次踏足一个新领域。索因卡是第一位出身撒哈拉以南的诺贝尔文学奖得主，虽然如今已</w:t>
      </w:r>
      <w:r w:rsidRPr="009E7138">
        <w:rPr>
          <w:szCs w:val="21"/>
        </w:rPr>
        <w:t>87</w:t>
      </w:r>
      <w:r w:rsidRPr="009E7138">
        <w:rPr>
          <w:szCs w:val="21"/>
        </w:rPr>
        <w:t>岁高龄，他思绪犀利、文笔如刀，精力和战斗力也不减当年。</w:t>
      </w:r>
      <w:r w:rsidRPr="009E7138">
        <w:rPr>
          <w:szCs w:val="21"/>
        </w:rPr>
        <w:t>“</w:t>
      </w:r>
      <w:r w:rsidRPr="009E7138">
        <w:rPr>
          <w:szCs w:val="21"/>
        </w:rPr>
        <w:t>编年史</w:t>
      </w:r>
      <w:r w:rsidRPr="009E7138">
        <w:rPr>
          <w:szCs w:val="21"/>
        </w:rPr>
        <w:t>”</w:t>
      </w:r>
      <w:r w:rsidRPr="009E7138">
        <w:rPr>
          <w:szCs w:val="21"/>
        </w:rPr>
        <w:t>既是一部谋杀悬疑、一部尖刻的政治讽刺，也是一部</w:t>
      </w:r>
      <w:r w:rsidRPr="009E7138">
        <w:rPr>
          <w:szCs w:val="21"/>
        </w:rPr>
        <w:t>“</w:t>
      </w:r>
      <w:r w:rsidRPr="009E7138">
        <w:rPr>
          <w:szCs w:val="21"/>
        </w:rPr>
        <w:t>爱丽丝漫游仙境</w:t>
      </w:r>
      <w:r w:rsidRPr="009E7138">
        <w:rPr>
          <w:szCs w:val="21"/>
        </w:rPr>
        <w:t>”</w:t>
      </w:r>
      <w:r w:rsidRPr="009E7138">
        <w:rPr>
          <w:szCs w:val="21"/>
        </w:rPr>
        <w:t>式的当代寓言，直指人类的权力欲望与欺诈本能。</w:t>
      </w:r>
    </w:p>
    <w:p w14:paraId="2E9E15FD" w14:textId="77777777" w:rsidR="00C2072A" w:rsidRPr="009E7138" w:rsidRDefault="00C2072A">
      <w:pPr>
        <w:spacing w:line="288" w:lineRule="auto"/>
      </w:pPr>
    </w:p>
    <w:p w14:paraId="01BE522C" w14:textId="77777777" w:rsidR="00C2072A" w:rsidRPr="009E7138" w:rsidRDefault="00000000">
      <w:pPr>
        <w:spacing w:line="288" w:lineRule="auto"/>
        <w:ind w:firstLineChars="200" w:firstLine="420"/>
      </w:pPr>
      <w:r w:rsidRPr="009E7138">
        <w:t>小说开头，尼日利亚</w:t>
      </w:r>
      <w:r w:rsidRPr="009E7138">
        <w:t>——</w:t>
      </w:r>
      <w:r w:rsidRPr="009E7138">
        <w:t>或者说，作者笔下虚构的那个</w:t>
      </w:r>
      <w:r w:rsidRPr="009E7138">
        <w:t>“</w:t>
      </w:r>
      <w:r w:rsidRPr="009E7138">
        <w:t>尼日利亚</w:t>
      </w:r>
      <w:r w:rsidRPr="009E7138">
        <w:t>”——</w:t>
      </w:r>
      <w:r w:rsidRPr="009E7138">
        <w:t>正沉浸在一片欢乐的海洋中，准备庆祝每年一度的盛大节日，人民幸福节。这个节日当然只是政客的又一场欺人之谈。暴力层出不穷、宗教</w:t>
      </w:r>
      <w:proofErr w:type="gramStart"/>
      <w:r w:rsidRPr="009E7138">
        <w:t>狂热大</w:t>
      </w:r>
      <w:proofErr w:type="gramEnd"/>
      <w:r w:rsidRPr="009E7138">
        <w:t>行其道、政治陷入极端不理智、对自然资源竭泽而渔，哪怕在这种极度病态的情况下，执政的</w:t>
      </w:r>
      <w:r w:rsidRPr="009E7138">
        <w:t>“</w:t>
      </w:r>
      <w:r w:rsidRPr="009E7138">
        <w:t>人民行动党</w:t>
      </w:r>
      <w:r w:rsidRPr="009E7138">
        <w:t>”</w:t>
      </w:r>
      <w:r w:rsidRPr="009E7138">
        <w:t>（</w:t>
      </w:r>
      <w:r w:rsidRPr="009E7138">
        <w:t>POMP</w:t>
      </w:r>
      <w:r w:rsidRPr="009E7138">
        <w:t>）已然将整个国家变成一场</w:t>
      </w:r>
      <w:r w:rsidRPr="009E7138">
        <w:t>“</w:t>
      </w:r>
      <w:r w:rsidRPr="009E7138">
        <w:t>人畜无害</w:t>
      </w:r>
      <w:r w:rsidRPr="009E7138">
        <w:t>”</w:t>
      </w:r>
      <w:r w:rsidRPr="009E7138">
        <w:t>的大型真人秀。这时，小说主要角色之一，基哈尔</w:t>
      </w:r>
      <w:r w:rsidRPr="009E7138">
        <w:t>·</w:t>
      </w:r>
      <w:r w:rsidRPr="009E7138">
        <w:t>门卡医生（（</w:t>
      </w:r>
      <w:proofErr w:type="spellStart"/>
      <w:r w:rsidRPr="009E7138">
        <w:t>Kighare</w:t>
      </w:r>
      <w:proofErr w:type="spellEnd"/>
      <w:r w:rsidRPr="009E7138">
        <w:t xml:space="preserve"> Menka</w:t>
      </w:r>
      <w:r w:rsidRPr="009E7138">
        <w:t>））登场。门卡</w:t>
      </w:r>
      <w:r w:rsidRPr="009E7138">
        <w:lastRenderedPageBreak/>
        <w:t>医生颇有人望，致力于</w:t>
      </w:r>
      <w:proofErr w:type="gramStart"/>
      <w:r w:rsidRPr="009E7138">
        <w:t>救治因博客</w:t>
      </w:r>
      <w:proofErr w:type="gramEnd"/>
      <w:r w:rsidRPr="009E7138">
        <w:t>圣地恐怖袭击而残废的受害者们。他意外发现了一个交易人类肢体的网络黑市，这个国家丑恶、黑暗的嘴脸开始浮现。</w:t>
      </w:r>
    </w:p>
    <w:p w14:paraId="7D630B7E" w14:textId="77777777" w:rsidR="00C2072A" w:rsidRPr="009E7138" w:rsidRDefault="00C2072A">
      <w:pPr>
        <w:spacing w:line="288" w:lineRule="auto"/>
      </w:pPr>
    </w:p>
    <w:p w14:paraId="5BBCD2BE" w14:textId="77777777" w:rsidR="00C2072A" w:rsidRPr="009E7138" w:rsidRDefault="00000000">
      <w:pPr>
        <w:spacing w:line="288" w:lineRule="auto"/>
        <w:ind w:firstLineChars="200" w:firstLine="420"/>
        <w:rPr>
          <w:bCs/>
          <w:szCs w:val="21"/>
        </w:rPr>
      </w:pPr>
      <w:r w:rsidRPr="009E7138">
        <w:t>而这只是阴谋的冰山一角，从招摇撞骗的宗教领袖</w:t>
      </w:r>
      <w:r w:rsidRPr="009E7138">
        <w:t>“</w:t>
      </w:r>
      <w:r w:rsidRPr="009E7138">
        <w:t>圣父</w:t>
      </w:r>
      <w:r w:rsidRPr="009E7138">
        <w:t>”</w:t>
      </w:r>
      <w:proofErr w:type="gramStart"/>
      <w:r w:rsidRPr="009E7138">
        <w:t>迪</w:t>
      </w:r>
      <w:proofErr w:type="gramEnd"/>
      <w:r w:rsidRPr="009E7138">
        <w:t>维纳（</w:t>
      </w:r>
      <w:r w:rsidRPr="009E7138">
        <w:t>Papa Divina</w:t>
      </w:r>
      <w:r w:rsidRPr="009E7138">
        <w:t>），到总统戈弗雷</w:t>
      </w:r>
      <w:r w:rsidRPr="009E7138">
        <w:t>·O·</w:t>
      </w:r>
      <w:r w:rsidRPr="009E7138">
        <w:t>丹菲尔爵士（</w:t>
      </w:r>
      <w:r w:rsidRPr="009E7138">
        <w:t xml:space="preserve">Sir Godfrey O. </w:t>
      </w:r>
      <w:proofErr w:type="spellStart"/>
      <w:r w:rsidRPr="009E7138">
        <w:t>Danfere</w:t>
      </w:r>
      <w:proofErr w:type="spellEnd"/>
      <w:r w:rsidRPr="009E7138">
        <w:t>），很多地位显赫者均牵扯其中。</w:t>
      </w:r>
      <w:r w:rsidRPr="009E7138">
        <w:rPr>
          <w:bCs/>
          <w:szCs w:val="21"/>
        </w:rPr>
        <w:t>杜约尔</w:t>
      </w:r>
      <w:r w:rsidRPr="009E7138">
        <w:rPr>
          <w:bCs/>
          <w:szCs w:val="21"/>
        </w:rPr>
        <w:t>·</w:t>
      </w:r>
      <w:r w:rsidRPr="009E7138">
        <w:rPr>
          <w:bCs/>
          <w:szCs w:val="21"/>
        </w:rPr>
        <w:t>皮坦</w:t>
      </w:r>
      <w:r w:rsidRPr="009E7138">
        <w:rPr>
          <w:bCs/>
          <w:szCs w:val="21"/>
        </w:rPr>
        <w:t>·</w:t>
      </w:r>
      <w:r w:rsidRPr="009E7138">
        <w:rPr>
          <w:bCs/>
          <w:szCs w:val="21"/>
        </w:rPr>
        <w:t>佩恩</w:t>
      </w:r>
      <w:r w:rsidRPr="009E7138">
        <w:rPr>
          <w:bCs/>
          <w:szCs w:val="21"/>
        </w:rPr>
        <w:t>(</w:t>
      </w:r>
      <w:proofErr w:type="spellStart"/>
      <w:r w:rsidRPr="009E7138">
        <w:rPr>
          <w:bCs/>
          <w:szCs w:val="21"/>
        </w:rPr>
        <w:t>Duyole</w:t>
      </w:r>
      <w:proofErr w:type="spellEnd"/>
      <w:r w:rsidRPr="009E7138">
        <w:rPr>
          <w:bCs/>
          <w:szCs w:val="21"/>
        </w:rPr>
        <w:t xml:space="preserve"> Pitan Payne)</w:t>
      </w:r>
      <w:r w:rsidRPr="009E7138">
        <w:rPr>
          <w:bCs/>
          <w:szCs w:val="21"/>
        </w:rPr>
        <w:t>，</w:t>
      </w:r>
      <w:r w:rsidRPr="009E7138">
        <w:t>门卡医生的血亲兄弟，</w:t>
      </w:r>
      <w:r w:rsidRPr="009E7138">
        <w:rPr>
          <w:bCs/>
          <w:szCs w:val="21"/>
        </w:rPr>
        <w:t>两人在尼日利亚独立革命的年代里一同长大，却神秘死亡，整个黑市也迅速收紧口风。杜约尔知道什么？谁想将他置之死地？究竟是什么时候，尼日利亚已经堕落到这般境地？无数问题</w:t>
      </w:r>
      <w:r w:rsidRPr="009E7138">
        <w:rPr>
          <w:bCs/>
          <w:szCs w:val="21"/>
        </w:rPr>
        <w:t>——</w:t>
      </w:r>
      <w:r w:rsidRPr="009E7138">
        <w:rPr>
          <w:bCs/>
          <w:szCs w:val="21"/>
        </w:rPr>
        <w:t>个人恩怨、道德难题、社会问题、政治争端</w:t>
      </w:r>
      <w:r w:rsidRPr="009E7138">
        <w:rPr>
          <w:bCs/>
          <w:szCs w:val="21"/>
        </w:rPr>
        <w:t>——</w:t>
      </w:r>
      <w:r w:rsidRPr="009E7138">
        <w:rPr>
          <w:bCs/>
          <w:szCs w:val="21"/>
        </w:rPr>
        <w:t>均渗透在索因卡犀利的讽刺笔触下，表现在他对这个国家</w:t>
      </w:r>
      <w:r w:rsidRPr="009E7138">
        <w:rPr>
          <w:bCs/>
          <w:szCs w:val="21"/>
        </w:rPr>
        <w:t>“</w:t>
      </w:r>
      <w:r w:rsidRPr="009E7138">
        <w:rPr>
          <w:bCs/>
          <w:szCs w:val="21"/>
        </w:rPr>
        <w:t>争先恐后地亵渎人类精神与身体</w:t>
      </w:r>
      <w:r w:rsidRPr="009E7138">
        <w:rPr>
          <w:bCs/>
          <w:szCs w:val="21"/>
        </w:rPr>
        <w:t>”</w:t>
      </w:r>
      <w:r w:rsidRPr="009E7138">
        <w:rPr>
          <w:bCs/>
          <w:szCs w:val="21"/>
        </w:rPr>
        <w:t>的激烈批判中。</w:t>
      </w:r>
    </w:p>
    <w:p w14:paraId="75ED9810" w14:textId="77777777" w:rsidR="00C2072A" w:rsidRPr="009E7138" w:rsidRDefault="00C2072A">
      <w:pPr>
        <w:spacing w:line="288" w:lineRule="auto"/>
      </w:pPr>
    </w:p>
    <w:p w14:paraId="36EFA43C" w14:textId="77777777" w:rsidR="00C2072A" w:rsidRPr="009E7138" w:rsidRDefault="00000000">
      <w:pPr>
        <w:spacing w:line="288" w:lineRule="auto"/>
        <w:ind w:firstLineChars="200" w:firstLine="420"/>
      </w:pPr>
      <w:r w:rsidRPr="009E7138">
        <w:t>以下是《泰晤士报》记者与沃莱</w:t>
      </w:r>
      <w:r w:rsidRPr="009E7138">
        <w:t>·</w:t>
      </w:r>
      <w:r w:rsidRPr="009E7138">
        <w:t>索因卡的邮件采访记录（节选）：</w:t>
      </w:r>
    </w:p>
    <w:p w14:paraId="227C668B" w14:textId="77777777" w:rsidR="00C2072A" w:rsidRPr="009E7138" w:rsidRDefault="00C2072A">
      <w:pPr>
        <w:spacing w:line="288" w:lineRule="auto"/>
        <w:rPr>
          <w:b/>
          <w:bCs/>
        </w:rPr>
      </w:pPr>
    </w:p>
    <w:p w14:paraId="1976A6AF" w14:textId="77777777" w:rsidR="00C2072A" w:rsidRPr="009E7138" w:rsidRDefault="00000000">
      <w:pPr>
        <w:spacing w:line="288" w:lineRule="auto"/>
        <w:rPr>
          <w:b/>
          <w:bCs/>
        </w:rPr>
      </w:pPr>
      <w:r w:rsidRPr="009E7138">
        <w:rPr>
          <w:b/>
          <w:bCs/>
        </w:rPr>
        <w:t>新冠疫情早期，您在尼日利亚境外开始创作这部小说。创作时间和地点的选择是出于必要，还是个人喜好</w:t>
      </w:r>
      <w:r w:rsidRPr="009E7138">
        <w:rPr>
          <w:b/>
          <w:bCs/>
        </w:rPr>
        <w:t>?</w:t>
      </w:r>
    </w:p>
    <w:p w14:paraId="77E54649" w14:textId="77777777" w:rsidR="00C2072A" w:rsidRPr="009E7138" w:rsidRDefault="00C2072A">
      <w:pPr>
        <w:spacing w:line="288" w:lineRule="auto"/>
      </w:pPr>
    </w:p>
    <w:p w14:paraId="31C65FFF" w14:textId="77777777" w:rsidR="00C2072A" w:rsidRPr="009E7138" w:rsidRDefault="00000000">
      <w:pPr>
        <w:spacing w:line="288" w:lineRule="auto"/>
        <w:ind w:firstLineChars="200" w:firstLine="420"/>
      </w:pPr>
      <w:r w:rsidRPr="009E7138">
        <w:t>事实上，我开始写这部小说时正处在新冠疫情前夕。我需要远离挑衅的环境，完全孤立自己，这样才能创作。我去了塞内加尔的达喀尔，然后是加纳，每个地方都停留了差不多八天</w:t>
      </w:r>
      <w:r w:rsidRPr="009E7138">
        <w:t>——</w:t>
      </w:r>
      <w:r w:rsidRPr="009E7138">
        <w:t>我需要这么做，哪怕只是想写个开头。接着新冠疫情就把我封在了自己家中，陪伴我的只有森林，还有笔下角色。于是沉重的写作任务压过来，持续了三四个月。我不是很推荐其他同僚采用这种</w:t>
      </w:r>
      <w:r w:rsidRPr="009E7138">
        <w:t>“</w:t>
      </w:r>
      <w:r w:rsidRPr="009E7138">
        <w:t>自我激励</w:t>
      </w:r>
      <w:r w:rsidRPr="009E7138">
        <w:t>”</w:t>
      </w:r>
      <w:r w:rsidRPr="009E7138">
        <w:t>方法。</w:t>
      </w:r>
    </w:p>
    <w:p w14:paraId="0432A3AE" w14:textId="77777777" w:rsidR="00474024" w:rsidRPr="009E7138" w:rsidRDefault="00474024">
      <w:pPr>
        <w:spacing w:line="288" w:lineRule="auto"/>
        <w:ind w:firstLineChars="200" w:firstLine="420"/>
      </w:pPr>
    </w:p>
    <w:p w14:paraId="170061D6" w14:textId="1335366D" w:rsidR="00474024" w:rsidRPr="009E7138" w:rsidRDefault="00474024" w:rsidP="00474024">
      <w:pPr>
        <w:spacing w:line="288" w:lineRule="auto"/>
        <w:rPr>
          <w:b/>
          <w:bCs/>
        </w:rPr>
      </w:pPr>
      <w:r w:rsidRPr="009E7138">
        <w:rPr>
          <w:b/>
          <w:bCs/>
          <w:szCs w:val="21"/>
        </w:rPr>
        <w:t>《世上最幸福之地的编年史》</w:t>
      </w:r>
      <w:r w:rsidRPr="009E7138">
        <w:rPr>
          <w:b/>
          <w:bCs/>
        </w:rPr>
        <w:t>可以有多种阅读方式</w:t>
      </w:r>
      <w:r w:rsidRPr="009E7138">
        <w:rPr>
          <w:b/>
          <w:bCs/>
        </w:rPr>
        <w:t>和解读视角</w:t>
      </w:r>
      <w:r w:rsidRPr="009E7138">
        <w:rPr>
          <w:b/>
          <w:bCs/>
        </w:rPr>
        <w:t>，但归根结底，它是</w:t>
      </w:r>
      <w:r w:rsidRPr="009E7138">
        <w:rPr>
          <w:b/>
          <w:bCs/>
        </w:rPr>
        <w:t>一部</w:t>
      </w:r>
      <w:r w:rsidRPr="009E7138">
        <w:rPr>
          <w:b/>
          <w:bCs/>
        </w:rPr>
        <w:t>侦探小说</w:t>
      </w:r>
      <w:r w:rsidRPr="009E7138">
        <w:rPr>
          <w:b/>
          <w:bCs/>
        </w:rPr>
        <w:t>，以破案、解密的</w:t>
      </w:r>
      <w:r w:rsidRPr="009E7138">
        <w:rPr>
          <w:b/>
          <w:bCs/>
        </w:rPr>
        <w:t>节奏</w:t>
      </w:r>
      <w:r w:rsidRPr="009E7138">
        <w:rPr>
          <w:b/>
          <w:bCs/>
        </w:rPr>
        <w:t>推进</w:t>
      </w:r>
      <w:r w:rsidRPr="009E7138">
        <w:rPr>
          <w:b/>
          <w:bCs/>
        </w:rPr>
        <w:t>。这是</w:t>
      </w:r>
      <w:r w:rsidRPr="009E7138">
        <w:rPr>
          <w:b/>
          <w:bCs/>
        </w:rPr>
        <w:t>您</w:t>
      </w:r>
      <w:r w:rsidRPr="009E7138">
        <w:rPr>
          <w:b/>
          <w:bCs/>
        </w:rPr>
        <w:t>一直想尝试的</w:t>
      </w:r>
      <w:r w:rsidRPr="009E7138">
        <w:rPr>
          <w:b/>
          <w:bCs/>
        </w:rPr>
        <w:t>类型</w:t>
      </w:r>
      <w:r w:rsidRPr="009E7138">
        <w:rPr>
          <w:b/>
          <w:bCs/>
        </w:rPr>
        <w:t>吗？</w:t>
      </w:r>
    </w:p>
    <w:p w14:paraId="04B5FB2E" w14:textId="77777777" w:rsidR="00474024" w:rsidRPr="009E7138" w:rsidRDefault="00474024" w:rsidP="00474024">
      <w:pPr>
        <w:spacing w:line="288" w:lineRule="auto"/>
        <w:ind w:firstLineChars="200" w:firstLine="420"/>
      </w:pPr>
    </w:p>
    <w:p w14:paraId="01C33CC1" w14:textId="39A07F7B" w:rsidR="00474024" w:rsidRPr="009E7138" w:rsidRDefault="00474024" w:rsidP="00474024">
      <w:pPr>
        <w:spacing w:line="288" w:lineRule="auto"/>
        <w:ind w:firstLineChars="200" w:firstLine="420"/>
      </w:pPr>
      <w:r w:rsidRPr="009E7138">
        <w:t>毫无疑问，我一直渴望写悬疑</w:t>
      </w:r>
      <w:r w:rsidRPr="009E7138">
        <w:t>和侦探</w:t>
      </w:r>
      <w:r w:rsidRPr="009E7138">
        <w:t>。中学时代，我对侦探小说</w:t>
      </w:r>
      <w:r w:rsidRPr="009E7138">
        <w:t>就</w:t>
      </w:r>
      <w:r w:rsidRPr="009E7138">
        <w:t>情有独钟。</w:t>
      </w:r>
      <w:r w:rsidRPr="009E7138">
        <w:t>我写着</w:t>
      </w:r>
      <w:r w:rsidRPr="009E7138">
        <w:t>《编年史》</w:t>
      </w:r>
      <w:r w:rsidRPr="009E7138">
        <w:t>，已经取得了一些</w:t>
      </w:r>
      <w:r w:rsidRPr="009E7138">
        <w:t>进展，</w:t>
      </w:r>
      <w:r w:rsidRPr="009E7138">
        <w:t>但</w:t>
      </w:r>
      <w:r w:rsidRPr="009E7138">
        <w:t>压抑已久的</w:t>
      </w:r>
      <w:r w:rsidRPr="009E7138">
        <w:t>感官猛然</w:t>
      </w:r>
      <w:r w:rsidRPr="009E7138">
        <w:t>嗅到了一个缺口，就是它了</w:t>
      </w:r>
      <w:r w:rsidRPr="009E7138">
        <w:t>，于是</w:t>
      </w:r>
      <w:r w:rsidRPr="009E7138">
        <w:t>我回过头来，做了一些横向调整。因此，我很高兴能收到</w:t>
      </w:r>
      <w:r w:rsidR="00E3783A" w:rsidRPr="009E7138">
        <w:t>关于</w:t>
      </w:r>
      <w:r w:rsidR="00E3783A" w:rsidRPr="009E7138">
        <w:t>“</w:t>
      </w:r>
      <w:r w:rsidRPr="009E7138">
        <w:t>它是一部侦探小说</w:t>
      </w:r>
      <w:r w:rsidR="00E3783A" w:rsidRPr="009E7138">
        <w:t>”</w:t>
      </w:r>
      <w:r w:rsidRPr="009E7138">
        <w:t>的</w:t>
      </w:r>
      <w:r w:rsidRPr="009E7138">
        <w:t>书评</w:t>
      </w:r>
      <w:r w:rsidRPr="009E7138">
        <w:t>。终于</w:t>
      </w:r>
      <w:r w:rsidRPr="009E7138">
        <w:t>，</w:t>
      </w:r>
      <w:r w:rsidRPr="009E7138">
        <w:t>谜底揭晓</w:t>
      </w:r>
      <w:r w:rsidRPr="009E7138">
        <w:t>。</w:t>
      </w:r>
    </w:p>
    <w:p w14:paraId="225D8EAF" w14:textId="77777777" w:rsidR="00C2072A" w:rsidRPr="009E7138" w:rsidRDefault="00C2072A">
      <w:pPr>
        <w:spacing w:line="288" w:lineRule="auto"/>
      </w:pPr>
    </w:p>
    <w:p w14:paraId="05B3D4B9" w14:textId="448D5AE3" w:rsidR="005C69EB" w:rsidRPr="009E7138" w:rsidRDefault="005C69EB" w:rsidP="005C69EB">
      <w:pPr>
        <w:spacing w:line="288" w:lineRule="auto"/>
        <w:jc w:val="center"/>
      </w:pPr>
      <w:r w:rsidRPr="009E7138">
        <w:rPr>
          <w:noProof/>
        </w:rPr>
        <w:lastRenderedPageBreak/>
        <w:drawing>
          <wp:inline distT="0" distB="0" distL="0" distR="0" wp14:anchorId="40D28267" wp14:editId="0CF6353E">
            <wp:extent cx="2647783" cy="4023360"/>
            <wp:effectExtent l="0" t="0" r="635" b="0"/>
            <wp:docPr id="1798168494" name="图片 1" descr="&quot;Chronicles from the Land of the Happiest People on Earth,&quot; by Wole Soy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Chronicles from the Land of the Happiest People on Earth,&quot; by Wole Soyink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2080" cy="4029890"/>
                    </a:xfrm>
                    <a:prstGeom prst="rect">
                      <a:avLst/>
                    </a:prstGeom>
                    <a:noFill/>
                    <a:ln>
                      <a:noFill/>
                    </a:ln>
                  </pic:spPr>
                </pic:pic>
              </a:graphicData>
            </a:graphic>
          </wp:inline>
        </w:drawing>
      </w:r>
    </w:p>
    <w:p w14:paraId="640C4A4D" w14:textId="77777777" w:rsidR="005C69EB" w:rsidRPr="009E7138" w:rsidRDefault="005C69EB">
      <w:pPr>
        <w:spacing w:line="288" w:lineRule="auto"/>
      </w:pPr>
    </w:p>
    <w:p w14:paraId="7A378944" w14:textId="77777777" w:rsidR="00C2072A" w:rsidRPr="009E7138" w:rsidRDefault="00000000">
      <w:pPr>
        <w:spacing w:line="288" w:lineRule="auto"/>
        <w:rPr>
          <w:b/>
          <w:bCs/>
        </w:rPr>
      </w:pPr>
      <w:r w:rsidRPr="009E7138">
        <w:rPr>
          <w:b/>
          <w:bCs/>
        </w:rPr>
        <w:t>我想聊聊书名。它很明显是在开玩笑和嘲讽，但来自一篇真实的新闻报道，关于尼日利亚在全球幸福度调查中赢得第一。</w:t>
      </w:r>
    </w:p>
    <w:p w14:paraId="3F99F0A9" w14:textId="77777777" w:rsidR="00C2072A" w:rsidRPr="009E7138" w:rsidRDefault="00C2072A">
      <w:pPr>
        <w:spacing w:line="288" w:lineRule="auto"/>
      </w:pPr>
    </w:p>
    <w:p w14:paraId="0FB26016" w14:textId="77777777" w:rsidR="00C2072A" w:rsidRPr="009E7138" w:rsidRDefault="00000000">
      <w:pPr>
        <w:spacing w:line="288" w:lineRule="auto"/>
        <w:ind w:firstLineChars="200" w:firstLine="420"/>
      </w:pPr>
      <w:r w:rsidRPr="009E7138">
        <w:t>有时，我会说，写成这部小说的不是我，而是它自己以压倒性的狂热写成了自己。在尼日利亚，国家、社会和人民都只不过勉强过活，</w:t>
      </w:r>
      <w:r w:rsidRPr="009E7138">
        <w:t>“</w:t>
      </w:r>
      <w:r w:rsidRPr="009E7138">
        <w:t>生存指数</w:t>
      </w:r>
      <w:r w:rsidRPr="009E7138">
        <w:t>”</w:t>
      </w:r>
      <w:r w:rsidRPr="009E7138">
        <w:t>尚在危险边缘，</w:t>
      </w:r>
      <w:r w:rsidRPr="009E7138">
        <w:t>“</w:t>
      </w:r>
      <w:r w:rsidRPr="009E7138">
        <w:t>幸福指数</w:t>
      </w:r>
      <w:r w:rsidRPr="009E7138">
        <w:t>”</w:t>
      </w:r>
      <w:r w:rsidRPr="009E7138">
        <w:t>却已经全球第一</w:t>
      </w:r>
      <w:r w:rsidRPr="009E7138">
        <w:t>......</w:t>
      </w:r>
      <w:r w:rsidRPr="009E7138">
        <w:t>单是想想这件事，我就觉得脑子在向我抗议。我不想再谈它，只是，你也能查到，就在最近，总统的千金举行了一场嘉年华式狂欢婚礼，超过一百架喷气式私人飞机从全国各地飞来，贵宾络绎不绝，欢声笑语不断。我还以为，我是说，全国有大约一千个学生遭到原教旨主义疯子和其他杀人狂劫持，人身安全危在旦夕，我还以为，国家就算没法救出他们，至少应当表示哀悼</w:t>
      </w:r>
      <w:r w:rsidRPr="009E7138">
        <w:t>......</w:t>
      </w:r>
      <w:r w:rsidRPr="009E7138">
        <w:t>我真是个傻瓜。</w:t>
      </w:r>
    </w:p>
    <w:p w14:paraId="117DBC65" w14:textId="77777777" w:rsidR="00A95D21" w:rsidRPr="009E7138" w:rsidRDefault="00A95D21" w:rsidP="00097C36">
      <w:pPr>
        <w:spacing w:line="288" w:lineRule="auto"/>
      </w:pPr>
    </w:p>
    <w:p w14:paraId="39F2174D" w14:textId="733F482D" w:rsidR="00A95D21" w:rsidRPr="009E7138" w:rsidRDefault="00A95D21" w:rsidP="00A95D21">
      <w:pPr>
        <w:spacing w:line="288" w:lineRule="auto"/>
        <w:rPr>
          <w:b/>
          <w:bCs/>
        </w:rPr>
      </w:pPr>
      <w:r w:rsidRPr="009E7138">
        <w:rPr>
          <w:b/>
          <w:bCs/>
        </w:rPr>
        <w:t>创作过程中，</w:t>
      </w:r>
      <w:r w:rsidRPr="009E7138">
        <w:rPr>
          <w:b/>
          <w:bCs/>
        </w:rPr>
        <w:t>您希望</w:t>
      </w:r>
      <w:r w:rsidRPr="009E7138">
        <w:rPr>
          <w:b/>
          <w:bCs/>
        </w:rPr>
        <w:t>这部小说</w:t>
      </w:r>
      <w:r w:rsidRPr="009E7138">
        <w:rPr>
          <w:b/>
          <w:bCs/>
        </w:rPr>
        <w:t>在多大程度上贴近</w:t>
      </w:r>
      <w:r w:rsidRPr="009E7138">
        <w:rPr>
          <w:b/>
          <w:bCs/>
        </w:rPr>
        <w:t>如今</w:t>
      </w:r>
      <w:r w:rsidRPr="009E7138">
        <w:rPr>
          <w:b/>
          <w:bCs/>
        </w:rPr>
        <w:t>尼日利亚的现实</w:t>
      </w:r>
      <w:r w:rsidRPr="009E7138">
        <w:rPr>
          <w:b/>
          <w:bCs/>
        </w:rPr>
        <w:t>生活，您又给了自己多大的艺术加工空间</w:t>
      </w:r>
      <w:r w:rsidRPr="009E7138">
        <w:rPr>
          <w:b/>
          <w:bCs/>
        </w:rPr>
        <w:t>？</w:t>
      </w:r>
    </w:p>
    <w:p w14:paraId="1774C748" w14:textId="77777777" w:rsidR="00A95D21" w:rsidRPr="009E7138" w:rsidRDefault="00A95D21" w:rsidP="00A95D21">
      <w:pPr>
        <w:spacing w:line="288" w:lineRule="auto"/>
        <w:ind w:firstLineChars="200" w:firstLine="420"/>
      </w:pPr>
    </w:p>
    <w:p w14:paraId="6E244C56" w14:textId="1A7E3998" w:rsidR="00A95D21" w:rsidRPr="009E7138" w:rsidRDefault="00B01600" w:rsidP="00097C36">
      <w:pPr>
        <w:spacing w:line="288" w:lineRule="auto"/>
        <w:ind w:firstLineChars="200" w:firstLine="420"/>
      </w:pPr>
      <w:r w:rsidRPr="009E7138">
        <w:t>我绝不</w:t>
      </w:r>
      <w:r w:rsidR="00A95D21" w:rsidRPr="009E7138">
        <w:t>否认我希望尼日利亚人</w:t>
      </w:r>
      <w:r w:rsidRPr="009E7138">
        <w:t>能在</w:t>
      </w:r>
      <w:r w:rsidR="00A95D21" w:rsidRPr="009E7138">
        <w:t>作品中</w:t>
      </w:r>
      <w:r w:rsidRPr="009E7138">
        <w:t>清楚地看到自己的真实面貌</w:t>
      </w:r>
      <w:r w:rsidR="00A95D21" w:rsidRPr="009E7138">
        <w:t>。是的，这部作品有意识地将</w:t>
      </w:r>
      <w:r w:rsidRPr="009E7138">
        <w:t>“</w:t>
      </w:r>
      <w:proofErr w:type="spellStart"/>
      <w:r w:rsidR="00A95D21" w:rsidRPr="009E7138">
        <w:t>J'Accuse</w:t>
      </w:r>
      <w:proofErr w:type="spellEnd"/>
      <w:r w:rsidRPr="009E7138">
        <w:t>”</w:t>
      </w:r>
      <w:r w:rsidR="00A95D21" w:rsidRPr="009E7138">
        <w:t>作为权力和被剥夺权力者的代名词。为了能</w:t>
      </w:r>
      <w:r w:rsidRPr="009E7138">
        <w:t>赶在</w:t>
      </w:r>
      <w:r w:rsidR="00A95D21" w:rsidRPr="009E7138">
        <w:t>尼日利亚独立</w:t>
      </w:r>
      <w:r w:rsidR="00A95D21" w:rsidRPr="009E7138">
        <w:t>60</w:t>
      </w:r>
      <w:r w:rsidR="00A95D21" w:rsidRPr="009E7138">
        <w:t>周年之际</w:t>
      </w:r>
      <w:r w:rsidR="00A95D21" w:rsidRPr="009E7138">
        <w:lastRenderedPageBreak/>
        <w:t>出版这部作品，我把我的非洲出版商搞得焦头烂额。你猜怎么着？政府宣布庆祝活动将</w:t>
      </w:r>
      <w:proofErr w:type="gramStart"/>
      <w:r w:rsidR="00A95D21" w:rsidRPr="009E7138">
        <w:t>非常</w:t>
      </w:r>
      <w:proofErr w:type="gramEnd"/>
      <w:r w:rsidR="00A95D21" w:rsidRPr="009E7138">
        <w:t>盛大，并将持续一整年！</w:t>
      </w:r>
      <w:r w:rsidRPr="009E7138">
        <w:t>提醒你一下，</w:t>
      </w:r>
      <w:r w:rsidR="00097C36" w:rsidRPr="009E7138">
        <w:t>几年前，</w:t>
      </w:r>
      <w:r w:rsidRPr="009E7138">
        <w:t>“</w:t>
      </w:r>
      <w:r w:rsidR="00097C36" w:rsidRPr="009E7138">
        <w:t>尼日利亚独立日</w:t>
      </w:r>
      <w:r w:rsidRPr="009E7138">
        <w:t>”</w:t>
      </w:r>
      <w:r w:rsidRPr="009E7138">
        <w:t>曾被毫无理由地废弃，在垃圾堆中腐烂。</w:t>
      </w:r>
    </w:p>
    <w:p w14:paraId="491CD38E" w14:textId="77777777" w:rsidR="00C2072A" w:rsidRPr="009E7138" w:rsidRDefault="00C2072A">
      <w:pPr>
        <w:spacing w:line="288" w:lineRule="auto"/>
      </w:pPr>
    </w:p>
    <w:p w14:paraId="71ECC4D3" w14:textId="77777777" w:rsidR="00C2072A" w:rsidRPr="009E7138" w:rsidRDefault="00000000">
      <w:pPr>
        <w:spacing w:line="288" w:lineRule="auto"/>
        <w:rPr>
          <w:b/>
          <w:bCs/>
        </w:rPr>
      </w:pPr>
      <w:r w:rsidRPr="009E7138">
        <w:rPr>
          <w:b/>
          <w:bCs/>
        </w:rPr>
        <w:t>一直以来，你都是一位直言不讳的批评家，对那些滥用权利者尤其不留情面。</w:t>
      </w:r>
      <w:r w:rsidRPr="009E7138">
        <w:rPr>
          <w:b/>
          <w:bCs/>
        </w:rPr>
        <w:t>2016</w:t>
      </w:r>
      <w:r w:rsidRPr="009E7138">
        <w:rPr>
          <w:b/>
          <w:bCs/>
        </w:rPr>
        <w:t>年特朗普上台后，你甚至撕碎了自己的美国绿卡。我很想知道，你如何看待</w:t>
      </w:r>
      <w:r w:rsidRPr="009E7138">
        <w:rPr>
          <w:b/>
          <w:bCs/>
        </w:rPr>
        <w:t>“</w:t>
      </w:r>
      <w:r w:rsidRPr="009E7138">
        <w:rPr>
          <w:b/>
          <w:bCs/>
        </w:rPr>
        <w:t>黑人的命也是命</w:t>
      </w:r>
      <w:r w:rsidRPr="009E7138">
        <w:rPr>
          <w:b/>
          <w:bCs/>
        </w:rPr>
        <w:t>”</w:t>
      </w:r>
      <w:r w:rsidRPr="009E7138">
        <w:rPr>
          <w:b/>
          <w:bCs/>
        </w:rPr>
        <w:t>（</w:t>
      </w:r>
      <w:r w:rsidRPr="009E7138">
        <w:rPr>
          <w:b/>
          <w:bCs/>
        </w:rPr>
        <w:t>Black Lives Matter</w:t>
      </w:r>
      <w:r w:rsidRPr="009E7138">
        <w:rPr>
          <w:b/>
          <w:bCs/>
        </w:rPr>
        <w:t>）抗议活动？</w:t>
      </w:r>
    </w:p>
    <w:p w14:paraId="2347D57B" w14:textId="77777777" w:rsidR="00C2072A" w:rsidRPr="009E7138" w:rsidRDefault="00C2072A">
      <w:pPr>
        <w:spacing w:line="288" w:lineRule="auto"/>
      </w:pPr>
    </w:p>
    <w:p w14:paraId="15D588DB" w14:textId="77777777" w:rsidR="00C2072A" w:rsidRPr="009E7138" w:rsidRDefault="00000000">
      <w:pPr>
        <w:spacing w:line="288" w:lineRule="auto"/>
        <w:ind w:firstLineChars="200" w:firstLine="420"/>
      </w:pPr>
      <w:r w:rsidRPr="009E7138">
        <w:t>“</w:t>
      </w:r>
      <w:r w:rsidRPr="009E7138">
        <w:t>黑人的命也是命</w:t>
      </w:r>
      <w:r w:rsidRPr="009E7138">
        <w:t>”</w:t>
      </w:r>
      <w:r w:rsidRPr="009E7138">
        <w:t>姗姗来迟，随着唐纳德</w:t>
      </w:r>
      <w:r w:rsidRPr="009E7138">
        <w:t>·</w:t>
      </w:r>
      <w:r w:rsidRPr="009E7138">
        <w:t>特朗普及其代表势力上台，这一宣泄不过是粗略地加快了而已。这是一场压抑已久的内心释放。</w:t>
      </w:r>
      <w:proofErr w:type="gramStart"/>
      <w:r w:rsidRPr="009E7138">
        <w:t>特朗普就是</w:t>
      </w:r>
      <w:proofErr w:type="gramEnd"/>
      <w:r w:rsidRPr="009E7138">
        <w:t>美国种族主义对奥巴马的复仇，后者无可原谅。我希望，顺道一提，我希望《编年史》不会被单纯地视作我对自己祖国当局的批评。这部小说也是为了控诉我们自己。我在成长过程中，见识到很多改变这个社会的人性价值观，如今却被我们自己抛弃。是的，从这一点而言，为了说服更多尼日利亚人支持</w:t>
      </w:r>
      <w:r w:rsidRPr="009E7138">
        <w:t>“</w:t>
      </w:r>
      <w:r w:rsidRPr="009E7138">
        <w:t>黑人的命也是命</w:t>
      </w:r>
      <w:r w:rsidRPr="009E7138">
        <w:t>”</w:t>
      </w:r>
      <w:r w:rsidRPr="009E7138">
        <w:t>，我愿意付出代价。</w:t>
      </w:r>
    </w:p>
    <w:p w14:paraId="3BF003BD" w14:textId="77777777" w:rsidR="00C2072A" w:rsidRPr="009E7138" w:rsidRDefault="00C2072A">
      <w:pPr>
        <w:spacing w:line="288" w:lineRule="auto"/>
      </w:pPr>
    </w:p>
    <w:p w14:paraId="6BC8DC9C" w14:textId="52851A02" w:rsidR="00BC00EA" w:rsidRPr="009E7138" w:rsidRDefault="00BC00EA" w:rsidP="00BC00EA">
      <w:pPr>
        <w:spacing w:line="288" w:lineRule="auto"/>
        <w:rPr>
          <w:b/>
          <w:bCs/>
        </w:rPr>
      </w:pPr>
      <w:r w:rsidRPr="009E7138">
        <w:rPr>
          <w:b/>
          <w:bCs/>
        </w:rPr>
        <w:t>您曾经说过，</w:t>
      </w:r>
      <w:r w:rsidRPr="009E7138">
        <w:rPr>
          <w:b/>
          <w:bCs/>
        </w:rPr>
        <w:t xml:space="preserve">1986 </w:t>
      </w:r>
      <w:proofErr w:type="gramStart"/>
      <w:r w:rsidRPr="009E7138">
        <w:rPr>
          <w:b/>
          <w:bCs/>
        </w:rPr>
        <w:t>年</w:t>
      </w:r>
      <w:r w:rsidRPr="009E7138">
        <w:rPr>
          <w:b/>
          <w:bCs/>
        </w:rPr>
        <w:t>赢得</w:t>
      </w:r>
      <w:proofErr w:type="gramEnd"/>
      <w:r w:rsidRPr="009E7138">
        <w:rPr>
          <w:b/>
          <w:bCs/>
        </w:rPr>
        <w:t>诺贝尔奖给您带来了沉重的负担</w:t>
      </w:r>
      <w:r w:rsidRPr="009E7138">
        <w:rPr>
          <w:b/>
          <w:bCs/>
        </w:rPr>
        <w:t>——</w:t>
      </w:r>
      <w:r w:rsidRPr="009E7138">
        <w:rPr>
          <w:b/>
          <w:bCs/>
        </w:rPr>
        <w:t>话句话说</w:t>
      </w:r>
      <w:r w:rsidRPr="009E7138">
        <w:rPr>
          <w:b/>
          <w:bCs/>
        </w:rPr>
        <w:t>，</w:t>
      </w:r>
      <w:r w:rsidRPr="009E7138">
        <w:rPr>
          <w:b/>
          <w:bCs/>
        </w:rPr>
        <w:t>您</w:t>
      </w:r>
      <w:r w:rsidRPr="009E7138">
        <w:rPr>
          <w:b/>
          <w:bCs/>
        </w:rPr>
        <w:t>“</w:t>
      </w:r>
      <w:r w:rsidRPr="009E7138">
        <w:rPr>
          <w:b/>
          <w:bCs/>
        </w:rPr>
        <w:t>步入了</w:t>
      </w:r>
      <w:r w:rsidRPr="009E7138">
        <w:rPr>
          <w:b/>
          <w:bCs/>
        </w:rPr>
        <w:t>地狱</w:t>
      </w:r>
      <w:r w:rsidRPr="009E7138">
        <w:rPr>
          <w:b/>
          <w:bCs/>
        </w:rPr>
        <w:t>”</w:t>
      </w:r>
      <w:r w:rsidRPr="009E7138">
        <w:rPr>
          <w:b/>
          <w:bCs/>
        </w:rPr>
        <w:t>。</w:t>
      </w:r>
      <w:proofErr w:type="gramStart"/>
      <w:r w:rsidRPr="009E7138">
        <w:rPr>
          <w:b/>
          <w:bCs/>
        </w:rPr>
        <w:t>但</w:t>
      </w:r>
      <w:r w:rsidRPr="009E7138">
        <w:rPr>
          <w:b/>
          <w:bCs/>
        </w:rPr>
        <w:t>诺奖</w:t>
      </w:r>
      <w:r w:rsidRPr="009E7138">
        <w:rPr>
          <w:b/>
          <w:bCs/>
        </w:rPr>
        <w:t>也</w:t>
      </w:r>
      <w:r w:rsidRPr="009E7138">
        <w:rPr>
          <w:b/>
          <w:bCs/>
        </w:rPr>
        <w:t>带</w:t>
      </w:r>
      <w:r w:rsidRPr="009E7138">
        <w:rPr>
          <w:b/>
          <w:bCs/>
        </w:rPr>
        <w:t>给</w:t>
      </w:r>
      <w:proofErr w:type="gramEnd"/>
      <w:r w:rsidRPr="009E7138">
        <w:rPr>
          <w:b/>
          <w:bCs/>
        </w:rPr>
        <w:t>了您一个强大的平台。这是您</w:t>
      </w:r>
      <w:r w:rsidRPr="009E7138">
        <w:rPr>
          <w:b/>
          <w:bCs/>
        </w:rPr>
        <w:t>会乐意</w:t>
      </w:r>
      <w:r w:rsidRPr="009E7138">
        <w:rPr>
          <w:b/>
          <w:bCs/>
        </w:rPr>
        <w:t>学</w:t>
      </w:r>
      <w:r w:rsidRPr="009E7138">
        <w:rPr>
          <w:b/>
          <w:bCs/>
        </w:rPr>
        <w:t>着</w:t>
      </w:r>
      <w:r w:rsidRPr="009E7138">
        <w:rPr>
          <w:b/>
          <w:bCs/>
        </w:rPr>
        <w:t>接受的吗？</w:t>
      </w:r>
    </w:p>
    <w:p w14:paraId="13C437D3" w14:textId="77777777" w:rsidR="00BC00EA" w:rsidRPr="009E7138" w:rsidRDefault="00BC00EA" w:rsidP="00BC00EA">
      <w:pPr>
        <w:spacing w:line="288" w:lineRule="auto"/>
      </w:pPr>
    </w:p>
    <w:p w14:paraId="37B71042" w14:textId="72F1D3D5" w:rsidR="00BC00EA" w:rsidRPr="009E7138" w:rsidRDefault="00BC00EA" w:rsidP="00BC00EA">
      <w:pPr>
        <w:spacing w:line="288" w:lineRule="auto"/>
      </w:pPr>
      <w:r w:rsidRPr="009E7138">
        <w:t>请记住，获得诺贝尔奖之前，我</w:t>
      </w:r>
      <w:r w:rsidRPr="009E7138">
        <w:t>已经</w:t>
      </w:r>
      <w:r w:rsidRPr="009E7138">
        <w:t>有</w:t>
      </w:r>
      <w:r w:rsidRPr="009E7138">
        <w:t>了</w:t>
      </w:r>
      <w:r w:rsidRPr="009E7138">
        <w:t>一个</w:t>
      </w:r>
      <w:r w:rsidRPr="009E7138">
        <w:t>所谓</w:t>
      </w:r>
      <w:r w:rsidRPr="009E7138">
        <w:t>“</w:t>
      </w:r>
      <w:r w:rsidRPr="009E7138">
        <w:t>平台</w:t>
      </w:r>
      <w:r w:rsidRPr="009E7138">
        <w:t>”</w:t>
      </w:r>
      <w:r w:rsidRPr="009E7138">
        <w:t>。我有自己的声音，而且经常</w:t>
      </w:r>
      <w:r w:rsidRPr="009E7138">
        <w:t>为自己发声</w:t>
      </w:r>
      <w:r w:rsidRPr="009E7138">
        <w:t>。然而，</w:t>
      </w:r>
      <w:proofErr w:type="gramStart"/>
      <w:r w:rsidRPr="009E7138">
        <w:t>诺奖让</w:t>
      </w:r>
      <w:proofErr w:type="gramEnd"/>
      <w:r w:rsidRPr="009E7138">
        <w:t>我的嗓音嘶哑，人们的期望和要求</w:t>
      </w:r>
      <w:r w:rsidRPr="009E7138">
        <w:t>纷至沓来，</w:t>
      </w:r>
      <w:r w:rsidR="0077715C">
        <w:rPr>
          <w:rFonts w:hint="eastAsia"/>
        </w:rPr>
        <w:t>反而</w:t>
      </w:r>
      <w:r w:rsidRPr="009E7138">
        <w:t>使我</w:t>
      </w:r>
      <w:r w:rsidRPr="009E7138">
        <w:t>变得脆弱。最糟糕的是，我甚至失去了</w:t>
      </w:r>
      <w:r w:rsidRPr="009E7138">
        <w:t>那最后</w:t>
      </w:r>
      <w:r w:rsidRPr="009E7138">
        <w:t>一丝匿名</w:t>
      </w:r>
      <w:r w:rsidRPr="009E7138">
        <w:t>权，</w:t>
      </w:r>
      <w:r w:rsidRPr="009E7138">
        <w:t>我至今仍无法接受。</w:t>
      </w:r>
    </w:p>
    <w:p w14:paraId="0BD2EC65" w14:textId="77777777" w:rsidR="00BC00EA" w:rsidRPr="009E7138" w:rsidRDefault="00BC00EA">
      <w:pPr>
        <w:spacing w:line="288" w:lineRule="auto"/>
      </w:pPr>
    </w:p>
    <w:p w14:paraId="01CC3CC2" w14:textId="77777777" w:rsidR="00C2072A" w:rsidRPr="009E7138" w:rsidRDefault="00000000">
      <w:pPr>
        <w:spacing w:line="288" w:lineRule="auto"/>
        <w:rPr>
          <w:b/>
          <w:bCs/>
        </w:rPr>
      </w:pPr>
      <w:r w:rsidRPr="009E7138">
        <w:rPr>
          <w:b/>
          <w:bCs/>
        </w:rPr>
        <w:t>作为第一位非洲</w:t>
      </w:r>
      <w:proofErr w:type="gramStart"/>
      <w:r w:rsidRPr="009E7138">
        <w:rPr>
          <w:b/>
          <w:bCs/>
        </w:rPr>
        <w:t>黑人诺奖得主</w:t>
      </w:r>
      <w:proofErr w:type="gramEnd"/>
      <w:r w:rsidRPr="009E7138">
        <w:rPr>
          <w:b/>
          <w:bCs/>
        </w:rPr>
        <w:t>，你对当代非洲文坛的冲击力毋庸置疑。过去的半个世纪，你认为非洲文坛经历了怎样的变化？</w:t>
      </w:r>
    </w:p>
    <w:p w14:paraId="1343A2D0" w14:textId="77777777" w:rsidR="00C2072A" w:rsidRPr="009E7138" w:rsidRDefault="00C2072A">
      <w:pPr>
        <w:spacing w:line="288" w:lineRule="auto"/>
      </w:pPr>
    </w:p>
    <w:p w14:paraId="24C9D238" w14:textId="77777777" w:rsidR="00C2072A" w:rsidRPr="009E7138" w:rsidRDefault="00000000">
      <w:pPr>
        <w:spacing w:line="288" w:lineRule="auto"/>
        <w:ind w:firstLineChars="200" w:firstLine="420"/>
      </w:pPr>
      <w:r w:rsidRPr="009E7138">
        <w:t>是的，</w:t>
      </w:r>
      <w:proofErr w:type="gramStart"/>
      <w:r w:rsidRPr="009E7138">
        <w:t>诺奖的确</w:t>
      </w:r>
      <w:proofErr w:type="gramEnd"/>
      <w:r w:rsidRPr="009E7138">
        <w:t>激励了非洲年轻一代作者，而且谢天谢地，他们并不是在亦步亦趋地模仿我。相反，他们更大胆、更自信地走着自己的道路。仅这一点就让我欣慰，尤其是那些年轻女作家，比如《悲伤笔记》</w:t>
      </w:r>
      <w:r w:rsidRPr="009E7138">
        <w:t>(</w:t>
      </w:r>
      <w:r w:rsidRPr="009E7138">
        <w:rPr>
          <w:i/>
          <w:iCs/>
        </w:rPr>
        <w:t>Notes on Grief</w:t>
      </w:r>
      <w:r w:rsidRPr="009E7138">
        <w:t>)</w:t>
      </w:r>
      <w:r w:rsidRPr="009E7138">
        <w:t>的作者奇玛曼达</w:t>
      </w:r>
      <w:r w:rsidRPr="009E7138">
        <w:t>·</w:t>
      </w:r>
      <w:r w:rsidRPr="009E7138">
        <w:t>恩戈奇</w:t>
      </w:r>
      <w:r w:rsidRPr="009E7138">
        <w:t>·</w:t>
      </w:r>
      <w:r w:rsidRPr="009E7138">
        <w:t>阿蒂雀（</w:t>
      </w:r>
      <w:r w:rsidRPr="009E7138">
        <w:t>Chimamanda Ngozi Adichie</w:t>
      </w:r>
      <w:r w:rsidRPr="009E7138">
        <w:t>），还有《行踪》（</w:t>
      </w:r>
      <w:r w:rsidRPr="009E7138">
        <w:rPr>
          <w:i/>
          <w:iCs/>
        </w:rPr>
        <w:t>Whereabouts</w:t>
      </w:r>
      <w:r w:rsidRPr="009E7138">
        <w:t>）的作者</w:t>
      </w:r>
      <w:proofErr w:type="gramStart"/>
      <w:r w:rsidRPr="009E7138">
        <w:t>茱</w:t>
      </w:r>
      <w:proofErr w:type="gramEnd"/>
      <w:r w:rsidRPr="009E7138">
        <w:t>帕</w:t>
      </w:r>
      <w:r w:rsidRPr="009E7138">
        <w:t>·</w:t>
      </w:r>
      <w:r w:rsidRPr="009E7138">
        <w:t>拉希里（</w:t>
      </w:r>
      <w:r w:rsidRPr="009E7138">
        <w:t>Jhumpa Lahiri</w:t>
      </w:r>
      <w:r w:rsidRPr="009E7138">
        <w:t>）。</w:t>
      </w:r>
    </w:p>
    <w:p w14:paraId="6D9271DA" w14:textId="77777777" w:rsidR="00C2072A" w:rsidRPr="009E7138" w:rsidRDefault="00C2072A">
      <w:pPr>
        <w:spacing w:line="288" w:lineRule="auto"/>
      </w:pPr>
    </w:p>
    <w:p w14:paraId="2626AB49" w14:textId="0C2673E1" w:rsidR="00C2072A" w:rsidRPr="009E7138" w:rsidRDefault="00000000">
      <w:pPr>
        <w:spacing w:line="288" w:lineRule="auto"/>
        <w:rPr>
          <w:b/>
          <w:bCs/>
        </w:rPr>
      </w:pPr>
      <w:r w:rsidRPr="009E7138">
        <w:rPr>
          <w:b/>
          <w:bCs/>
        </w:rPr>
        <w:t>回顾创作生涯，你认为哪些作品代表了自己最伟大的</w:t>
      </w:r>
      <w:r w:rsidR="00473C2A" w:rsidRPr="009E7138">
        <w:rPr>
          <w:b/>
          <w:bCs/>
        </w:rPr>
        <w:t>文学</w:t>
      </w:r>
      <w:r w:rsidRPr="009E7138">
        <w:rPr>
          <w:b/>
          <w:bCs/>
        </w:rPr>
        <w:t>遗产？</w:t>
      </w:r>
    </w:p>
    <w:p w14:paraId="3485E95C" w14:textId="77777777" w:rsidR="00C2072A" w:rsidRPr="009E7138" w:rsidRDefault="00C2072A">
      <w:pPr>
        <w:spacing w:line="288" w:lineRule="auto"/>
      </w:pPr>
    </w:p>
    <w:p w14:paraId="10564019" w14:textId="77777777" w:rsidR="00C2072A" w:rsidRPr="009E7138" w:rsidRDefault="00000000">
      <w:pPr>
        <w:spacing w:line="288" w:lineRule="auto"/>
        <w:ind w:firstLineChars="200" w:firstLine="420"/>
      </w:pPr>
      <w:r w:rsidRPr="009E7138">
        <w:t>不，我从来没考虑过什么遗产。我可以说，从诗歌到辩论，我样样在行。还是那句话，主题需要媒介，而人永远只能是传达时代主题的忠实渠道。</w:t>
      </w:r>
    </w:p>
    <w:p w14:paraId="5C0BD6CE" w14:textId="77777777" w:rsidR="00C2072A" w:rsidRPr="009E7138" w:rsidRDefault="00C2072A">
      <w:pPr>
        <w:widowControl/>
        <w:shd w:val="clear" w:color="auto" w:fill="FFFFFF"/>
        <w:spacing w:line="315" w:lineRule="atLeast"/>
        <w:rPr>
          <w:b/>
          <w:bCs/>
          <w:color w:val="000000"/>
          <w:kern w:val="0"/>
          <w:szCs w:val="21"/>
        </w:rPr>
      </w:pPr>
    </w:p>
    <w:p w14:paraId="6E8CB3AB" w14:textId="77777777" w:rsidR="00930D6D" w:rsidRPr="009E7138" w:rsidRDefault="00930D6D">
      <w:pPr>
        <w:widowControl/>
        <w:shd w:val="clear" w:color="auto" w:fill="FFFFFF"/>
        <w:spacing w:line="315" w:lineRule="atLeast"/>
        <w:rPr>
          <w:b/>
          <w:bCs/>
          <w:color w:val="000000"/>
          <w:kern w:val="0"/>
          <w:szCs w:val="21"/>
        </w:rPr>
      </w:pPr>
    </w:p>
    <w:p w14:paraId="4D3C8F2D" w14:textId="77777777" w:rsidR="00C2072A" w:rsidRPr="009E7138" w:rsidRDefault="00000000">
      <w:pPr>
        <w:shd w:val="clear" w:color="auto" w:fill="FFFFFF"/>
        <w:rPr>
          <w:color w:val="000000"/>
          <w:szCs w:val="21"/>
        </w:rPr>
      </w:pPr>
      <w:bookmarkStart w:id="3" w:name="OLE_LINK43"/>
      <w:bookmarkStart w:id="4" w:name="OLE_LINK38"/>
      <w:bookmarkEnd w:id="2"/>
      <w:r w:rsidRPr="009E7138">
        <w:rPr>
          <w:b/>
          <w:bCs/>
          <w:color w:val="000000"/>
          <w:szCs w:val="21"/>
        </w:rPr>
        <w:t>感谢您的阅读！</w:t>
      </w:r>
    </w:p>
    <w:p w14:paraId="274D923B" w14:textId="77777777" w:rsidR="00C2072A" w:rsidRPr="009E7138" w:rsidRDefault="00000000">
      <w:pPr>
        <w:rPr>
          <w:rFonts w:eastAsia="华文中宋"/>
          <w:b/>
          <w:color w:val="000000"/>
          <w:szCs w:val="21"/>
        </w:rPr>
      </w:pPr>
      <w:r w:rsidRPr="009E7138">
        <w:rPr>
          <w:b/>
          <w:color w:val="000000"/>
          <w:szCs w:val="21"/>
        </w:rPr>
        <w:t>请将反馈信息发至：</w:t>
      </w:r>
      <w:r w:rsidRPr="009E7138">
        <w:rPr>
          <w:rFonts w:eastAsia="华文中宋"/>
          <w:b/>
          <w:color w:val="000000"/>
          <w:szCs w:val="21"/>
        </w:rPr>
        <w:t>版权负责人</w:t>
      </w:r>
    </w:p>
    <w:p w14:paraId="65EFB5F3" w14:textId="77777777" w:rsidR="00C2072A" w:rsidRPr="009E7138" w:rsidRDefault="00000000">
      <w:pPr>
        <w:rPr>
          <w:b/>
          <w:color w:val="000000"/>
          <w:szCs w:val="21"/>
        </w:rPr>
      </w:pPr>
      <w:r w:rsidRPr="009E7138">
        <w:rPr>
          <w:b/>
          <w:color w:val="000000"/>
          <w:szCs w:val="21"/>
        </w:rPr>
        <w:t>Email</w:t>
      </w:r>
      <w:r w:rsidRPr="009E7138">
        <w:rPr>
          <w:color w:val="000000"/>
          <w:szCs w:val="21"/>
        </w:rPr>
        <w:t>：</w:t>
      </w:r>
      <w:hyperlink r:id="rId15" w:history="1">
        <w:r w:rsidRPr="009E7138">
          <w:rPr>
            <w:rStyle w:val="ab"/>
            <w:b/>
            <w:szCs w:val="21"/>
          </w:rPr>
          <w:t>Rights@nurnberg.com.cn</w:t>
        </w:r>
      </w:hyperlink>
    </w:p>
    <w:p w14:paraId="38242749" w14:textId="77777777" w:rsidR="00C2072A" w:rsidRPr="009E7138" w:rsidRDefault="00000000">
      <w:pPr>
        <w:rPr>
          <w:b/>
          <w:color w:val="000000"/>
          <w:szCs w:val="21"/>
        </w:rPr>
      </w:pPr>
      <w:r w:rsidRPr="009E7138">
        <w:rPr>
          <w:color w:val="000000"/>
          <w:szCs w:val="21"/>
        </w:rPr>
        <w:t>安德鲁</w:t>
      </w:r>
      <w:r w:rsidRPr="009E7138">
        <w:rPr>
          <w:color w:val="000000"/>
          <w:szCs w:val="21"/>
        </w:rPr>
        <w:t>·</w:t>
      </w:r>
      <w:r w:rsidRPr="009E7138">
        <w:rPr>
          <w:color w:val="000000"/>
          <w:szCs w:val="21"/>
        </w:rPr>
        <w:t>纳伯格联合国际有限公司北京代表处</w:t>
      </w:r>
    </w:p>
    <w:p w14:paraId="5E03E699" w14:textId="77777777" w:rsidR="00C2072A" w:rsidRPr="009E7138" w:rsidRDefault="00000000">
      <w:pPr>
        <w:rPr>
          <w:b/>
          <w:color w:val="000000"/>
          <w:szCs w:val="21"/>
        </w:rPr>
      </w:pPr>
      <w:r w:rsidRPr="009E7138">
        <w:rPr>
          <w:color w:val="000000"/>
          <w:szCs w:val="21"/>
        </w:rPr>
        <w:t>北京市海淀区中关村大街甲</w:t>
      </w:r>
      <w:r w:rsidRPr="009E7138">
        <w:rPr>
          <w:color w:val="000000"/>
          <w:szCs w:val="21"/>
        </w:rPr>
        <w:t>59</w:t>
      </w:r>
      <w:r w:rsidRPr="009E7138">
        <w:rPr>
          <w:color w:val="000000"/>
          <w:szCs w:val="21"/>
        </w:rPr>
        <w:t>号中国人民大学文化大厦</w:t>
      </w:r>
      <w:r w:rsidRPr="009E7138">
        <w:rPr>
          <w:color w:val="000000"/>
          <w:szCs w:val="21"/>
        </w:rPr>
        <w:t>1705</w:t>
      </w:r>
      <w:r w:rsidRPr="009E7138">
        <w:rPr>
          <w:color w:val="000000"/>
          <w:szCs w:val="21"/>
        </w:rPr>
        <w:t>室</w:t>
      </w:r>
      <w:r w:rsidRPr="009E7138">
        <w:rPr>
          <w:color w:val="000000"/>
          <w:szCs w:val="21"/>
        </w:rPr>
        <w:t xml:space="preserve">, </w:t>
      </w:r>
      <w:r w:rsidRPr="009E7138">
        <w:rPr>
          <w:color w:val="000000"/>
          <w:szCs w:val="21"/>
        </w:rPr>
        <w:t>邮编：</w:t>
      </w:r>
      <w:r w:rsidRPr="009E7138">
        <w:rPr>
          <w:color w:val="000000"/>
          <w:szCs w:val="21"/>
        </w:rPr>
        <w:t>100872</w:t>
      </w:r>
    </w:p>
    <w:p w14:paraId="56B25592" w14:textId="77777777" w:rsidR="00C2072A" w:rsidRPr="009E7138" w:rsidRDefault="00000000">
      <w:pPr>
        <w:rPr>
          <w:b/>
          <w:color w:val="000000"/>
          <w:szCs w:val="21"/>
        </w:rPr>
      </w:pPr>
      <w:r w:rsidRPr="009E7138">
        <w:rPr>
          <w:color w:val="000000"/>
          <w:szCs w:val="21"/>
        </w:rPr>
        <w:t>电话：</w:t>
      </w:r>
      <w:r w:rsidRPr="009E7138">
        <w:rPr>
          <w:color w:val="000000"/>
          <w:szCs w:val="21"/>
        </w:rPr>
        <w:t xml:space="preserve">010-82504106, </w:t>
      </w:r>
      <w:r w:rsidRPr="009E7138">
        <w:rPr>
          <w:color w:val="000000"/>
          <w:szCs w:val="21"/>
        </w:rPr>
        <w:t>传真：</w:t>
      </w:r>
      <w:r w:rsidRPr="009E7138">
        <w:rPr>
          <w:color w:val="000000"/>
          <w:szCs w:val="21"/>
        </w:rPr>
        <w:t>010-82504200</w:t>
      </w:r>
    </w:p>
    <w:p w14:paraId="1289A1A7" w14:textId="77777777" w:rsidR="00C2072A" w:rsidRPr="009E7138" w:rsidRDefault="00000000">
      <w:pPr>
        <w:rPr>
          <w:rStyle w:val="ab"/>
          <w:szCs w:val="21"/>
        </w:rPr>
      </w:pPr>
      <w:r w:rsidRPr="009E7138">
        <w:rPr>
          <w:color w:val="000000"/>
          <w:szCs w:val="21"/>
        </w:rPr>
        <w:t>公司网址：</w:t>
      </w:r>
      <w:hyperlink r:id="rId16" w:history="1">
        <w:r w:rsidRPr="009E7138">
          <w:rPr>
            <w:rStyle w:val="ab"/>
            <w:szCs w:val="21"/>
          </w:rPr>
          <w:t>http://www.nurnberg.com.cn</w:t>
        </w:r>
      </w:hyperlink>
    </w:p>
    <w:p w14:paraId="450B2E74" w14:textId="77777777" w:rsidR="00C2072A" w:rsidRPr="009E7138" w:rsidRDefault="00000000">
      <w:pPr>
        <w:rPr>
          <w:color w:val="000000"/>
          <w:szCs w:val="21"/>
        </w:rPr>
      </w:pPr>
      <w:r w:rsidRPr="009E7138">
        <w:rPr>
          <w:color w:val="000000"/>
          <w:szCs w:val="21"/>
        </w:rPr>
        <w:t>书目下载：</w:t>
      </w:r>
      <w:hyperlink r:id="rId17" w:history="1">
        <w:r w:rsidRPr="009E7138">
          <w:rPr>
            <w:rStyle w:val="ab"/>
            <w:szCs w:val="21"/>
          </w:rPr>
          <w:t>http://www.nurnberg.com.cn/booklist_zh/list.aspx</w:t>
        </w:r>
      </w:hyperlink>
    </w:p>
    <w:p w14:paraId="5901E71D" w14:textId="77777777" w:rsidR="00C2072A" w:rsidRPr="009E7138" w:rsidRDefault="00000000">
      <w:pPr>
        <w:rPr>
          <w:color w:val="000000"/>
          <w:szCs w:val="21"/>
        </w:rPr>
      </w:pPr>
      <w:r w:rsidRPr="009E7138">
        <w:rPr>
          <w:color w:val="000000"/>
          <w:szCs w:val="21"/>
        </w:rPr>
        <w:t>书讯浏览：</w:t>
      </w:r>
      <w:hyperlink r:id="rId18" w:history="1">
        <w:r w:rsidRPr="009E7138">
          <w:rPr>
            <w:rStyle w:val="ab"/>
            <w:szCs w:val="21"/>
          </w:rPr>
          <w:t>http://www.nurnberg.com.cn/book/book.aspx</w:t>
        </w:r>
      </w:hyperlink>
    </w:p>
    <w:p w14:paraId="390C2E9C" w14:textId="77777777" w:rsidR="00C2072A" w:rsidRPr="009E7138" w:rsidRDefault="00000000">
      <w:pPr>
        <w:rPr>
          <w:color w:val="000000"/>
          <w:szCs w:val="21"/>
        </w:rPr>
      </w:pPr>
      <w:r w:rsidRPr="009E7138">
        <w:rPr>
          <w:color w:val="000000"/>
          <w:szCs w:val="21"/>
        </w:rPr>
        <w:t>视频推荐：</w:t>
      </w:r>
      <w:hyperlink r:id="rId19" w:history="1">
        <w:r w:rsidRPr="009E7138">
          <w:rPr>
            <w:rStyle w:val="ab"/>
            <w:szCs w:val="21"/>
          </w:rPr>
          <w:t>http://www.nurnberg.com.cn/video/video.aspx</w:t>
        </w:r>
      </w:hyperlink>
    </w:p>
    <w:p w14:paraId="2364DFCE" w14:textId="77777777" w:rsidR="00C2072A" w:rsidRPr="009E7138" w:rsidRDefault="00000000">
      <w:pPr>
        <w:rPr>
          <w:rStyle w:val="ab"/>
          <w:szCs w:val="21"/>
        </w:rPr>
      </w:pPr>
      <w:r w:rsidRPr="009E7138">
        <w:rPr>
          <w:color w:val="000000"/>
          <w:szCs w:val="21"/>
        </w:rPr>
        <w:t>豆瓣小站：</w:t>
      </w:r>
      <w:hyperlink r:id="rId20" w:history="1">
        <w:r w:rsidRPr="009E7138">
          <w:rPr>
            <w:rStyle w:val="ab"/>
            <w:szCs w:val="21"/>
          </w:rPr>
          <w:t>http://site.douban.com/110577/</w:t>
        </w:r>
      </w:hyperlink>
    </w:p>
    <w:p w14:paraId="6FEAA019" w14:textId="77777777" w:rsidR="00C2072A" w:rsidRPr="009E7138" w:rsidRDefault="00000000">
      <w:pPr>
        <w:rPr>
          <w:color w:val="000000"/>
          <w:shd w:val="clear" w:color="auto" w:fill="FFFFFF"/>
        </w:rPr>
      </w:pPr>
      <w:proofErr w:type="gramStart"/>
      <w:r w:rsidRPr="009E7138">
        <w:rPr>
          <w:color w:val="000000"/>
          <w:shd w:val="clear" w:color="auto" w:fill="FFFFFF"/>
        </w:rPr>
        <w:t>新浪微博</w:t>
      </w:r>
      <w:proofErr w:type="gramEnd"/>
      <w:r w:rsidRPr="009E7138">
        <w:rPr>
          <w:bCs/>
          <w:color w:val="000000"/>
          <w:shd w:val="clear" w:color="auto" w:fill="FFFFFF"/>
        </w:rPr>
        <w:t>：</w:t>
      </w:r>
      <w:hyperlink r:id="rId21" w:history="1">
        <w:r w:rsidRPr="009E7138">
          <w:rPr>
            <w:color w:val="0000FF"/>
            <w:u w:val="single"/>
            <w:shd w:val="clear" w:color="auto" w:fill="FFFFFF"/>
          </w:rPr>
          <w:t>安德鲁纳伯格公司</w:t>
        </w:r>
        <w:proofErr w:type="gramStart"/>
        <w:r w:rsidRPr="009E7138">
          <w:rPr>
            <w:color w:val="0000FF"/>
            <w:u w:val="single"/>
            <w:shd w:val="clear" w:color="auto" w:fill="FFFFFF"/>
          </w:rPr>
          <w:t>的微博</w:t>
        </w:r>
        <w:proofErr w:type="gramEnd"/>
        <w:r w:rsidRPr="009E7138">
          <w:rPr>
            <w:color w:val="0000FF"/>
            <w:u w:val="single"/>
            <w:shd w:val="clear" w:color="auto" w:fill="FFFFFF"/>
          </w:rPr>
          <w:t>_</w:t>
        </w:r>
        <w:r w:rsidRPr="009E7138">
          <w:rPr>
            <w:color w:val="0000FF"/>
            <w:u w:val="single"/>
            <w:shd w:val="clear" w:color="auto" w:fill="FFFFFF"/>
          </w:rPr>
          <w:t>微博</w:t>
        </w:r>
        <w:r w:rsidRPr="009E7138">
          <w:rPr>
            <w:color w:val="0000FF"/>
            <w:u w:val="single"/>
            <w:shd w:val="clear" w:color="auto" w:fill="FFFFFF"/>
          </w:rPr>
          <w:t> (weibo.com)</w:t>
        </w:r>
      </w:hyperlink>
    </w:p>
    <w:p w14:paraId="170CDD1D" w14:textId="77777777" w:rsidR="00C2072A" w:rsidRPr="009E7138" w:rsidRDefault="00000000">
      <w:pPr>
        <w:shd w:val="clear" w:color="auto" w:fill="FFFFFF"/>
        <w:rPr>
          <w:b/>
          <w:color w:val="000000"/>
        </w:rPr>
      </w:pPr>
      <w:proofErr w:type="gramStart"/>
      <w:r w:rsidRPr="009E7138">
        <w:rPr>
          <w:color w:val="000000"/>
          <w:szCs w:val="21"/>
        </w:rPr>
        <w:t>微信订阅</w:t>
      </w:r>
      <w:proofErr w:type="gramEnd"/>
      <w:r w:rsidRPr="009E7138">
        <w:rPr>
          <w:color w:val="000000"/>
          <w:szCs w:val="21"/>
        </w:rPr>
        <w:t>号：</w:t>
      </w:r>
      <w:r w:rsidRPr="009E7138">
        <w:rPr>
          <w:color w:val="000000"/>
          <w:szCs w:val="21"/>
        </w:rPr>
        <w:t>ANABJ2002</w:t>
      </w:r>
    </w:p>
    <w:bookmarkEnd w:id="3"/>
    <w:bookmarkEnd w:id="4"/>
    <w:p w14:paraId="638B6917" w14:textId="41F52F60" w:rsidR="00C2072A" w:rsidRPr="009E7138" w:rsidRDefault="00846942">
      <w:pPr>
        <w:ind w:right="420"/>
        <w:rPr>
          <w:rFonts w:eastAsia="Gungsuh"/>
          <w:color w:val="000000"/>
          <w:kern w:val="0"/>
          <w:szCs w:val="21"/>
        </w:rPr>
      </w:pPr>
      <w:r w:rsidRPr="009E7138">
        <w:rPr>
          <w:bCs/>
          <w:noProof/>
          <w:szCs w:val="21"/>
        </w:rPr>
        <w:drawing>
          <wp:inline distT="0" distB="0" distL="0" distR="0" wp14:anchorId="473E3D72" wp14:editId="6C4C30B3">
            <wp:extent cx="1200785" cy="130429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785" cy="1304290"/>
                    </a:xfrm>
                    <a:prstGeom prst="rect">
                      <a:avLst/>
                    </a:prstGeom>
                    <a:noFill/>
                    <a:ln>
                      <a:noFill/>
                    </a:ln>
                  </pic:spPr>
                </pic:pic>
              </a:graphicData>
            </a:graphic>
          </wp:inline>
        </w:drawing>
      </w:r>
    </w:p>
    <w:p w14:paraId="764B8319" w14:textId="77777777" w:rsidR="00AA1CE9" w:rsidRPr="009E7138" w:rsidRDefault="00AA1CE9">
      <w:pPr>
        <w:widowControl/>
        <w:shd w:val="clear" w:color="auto" w:fill="FFFFFF"/>
        <w:rPr>
          <w:kern w:val="0"/>
          <w:szCs w:val="21"/>
        </w:rPr>
      </w:pPr>
    </w:p>
    <w:sectPr w:rsidR="00AA1CE9" w:rsidRPr="009E7138">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44F1" w14:textId="77777777" w:rsidR="00225617" w:rsidRDefault="00225617">
      <w:r>
        <w:separator/>
      </w:r>
    </w:p>
  </w:endnote>
  <w:endnote w:type="continuationSeparator" w:id="0">
    <w:p w14:paraId="417BE9E5" w14:textId="77777777" w:rsidR="00225617" w:rsidRDefault="0022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A393" w14:textId="77777777" w:rsidR="00C2072A" w:rsidRDefault="00C2072A">
    <w:pPr>
      <w:pBdr>
        <w:bottom w:val="single" w:sz="6" w:space="1" w:color="auto"/>
      </w:pBdr>
      <w:jc w:val="center"/>
      <w:rPr>
        <w:rFonts w:ascii="方正姚体" w:eastAsia="方正姚体"/>
        <w:sz w:val="18"/>
      </w:rPr>
    </w:pPr>
  </w:p>
  <w:p w14:paraId="7B681325" w14:textId="77777777" w:rsidR="00C2072A"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2B35CFD" w14:textId="77777777" w:rsidR="00C2072A"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16033B24" w14:textId="77777777" w:rsidR="00C2072A"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50096C4" w14:textId="77777777" w:rsidR="00C2072A" w:rsidRDefault="00C2072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F5B9" w14:textId="77777777" w:rsidR="00225617" w:rsidRDefault="00225617">
      <w:r>
        <w:separator/>
      </w:r>
    </w:p>
  </w:footnote>
  <w:footnote w:type="continuationSeparator" w:id="0">
    <w:p w14:paraId="4E8D95B5" w14:textId="77777777" w:rsidR="00225617" w:rsidRDefault="0022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5084" w14:textId="37CF0E81" w:rsidR="00C2072A" w:rsidRDefault="00846942">
    <w:pPr>
      <w:jc w:val="right"/>
      <w:rPr>
        <w:rFonts w:eastAsia="黑体"/>
        <w:b/>
        <w:bCs/>
      </w:rPr>
    </w:pPr>
    <w:r>
      <w:rPr>
        <w:noProof/>
      </w:rPr>
      <w:drawing>
        <wp:anchor distT="0" distB="0" distL="114300" distR="114300" simplePos="0" relativeHeight="251657728" behindDoc="0" locked="0" layoutInCell="1" allowOverlap="1" wp14:anchorId="28A46A89" wp14:editId="4192CCFE">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ED1CA" w14:textId="020A9F8D" w:rsidR="00C2072A"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s>
  <w:rsids>
    <w:rsidRoot w:val="005D743E"/>
    <w:rsid w:val="00000654"/>
    <w:rsid w:val="0000741F"/>
    <w:rsid w:val="00013D7A"/>
    <w:rsid w:val="00014408"/>
    <w:rsid w:val="00016F83"/>
    <w:rsid w:val="0002277D"/>
    <w:rsid w:val="00022FD9"/>
    <w:rsid w:val="0002655F"/>
    <w:rsid w:val="00037554"/>
    <w:rsid w:val="00040304"/>
    <w:rsid w:val="00063E5B"/>
    <w:rsid w:val="000803A7"/>
    <w:rsid w:val="00080CD8"/>
    <w:rsid w:val="00082504"/>
    <w:rsid w:val="000856F5"/>
    <w:rsid w:val="00095FE3"/>
    <w:rsid w:val="00097C36"/>
    <w:rsid w:val="000A01BD"/>
    <w:rsid w:val="000A616C"/>
    <w:rsid w:val="000B3141"/>
    <w:rsid w:val="000B3EED"/>
    <w:rsid w:val="000B4D73"/>
    <w:rsid w:val="000C0951"/>
    <w:rsid w:val="000C18AC"/>
    <w:rsid w:val="000D0A7C"/>
    <w:rsid w:val="000D293D"/>
    <w:rsid w:val="000D2E3D"/>
    <w:rsid w:val="000D34C3"/>
    <w:rsid w:val="000D5ED7"/>
    <w:rsid w:val="000D6B1A"/>
    <w:rsid w:val="000E4C39"/>
    <w:rsid w:val="000E7B46"/>
    <w:rsid w:val="001017C7"/>
    <w:rsid w:val="00102500"/>
    <w:rsid w:val="001065BD"/>
    <w:rsid w:val="00110260"/>
    <w:rsid w:val="0011264B"/>
    <w:rsid w:val="001163C8"/>
    <w:rsid w:val="00121268"/>
    <w:rsid w:val="00132921"/>
    <w:rsid w:val="00134987"/>
    <w:rsid w:val="00146F1E"/>
    <w:rsid w:val="00163F80"/>
    <w:rsid w:val="00167007"/>
    <w:rsid w:val="00193733"/>
    <w:rsid w:val="001A5370"/>
    <w:rsid w:val="001B2196"/>
    <w:rsid w:val="001B679D"/>
    <w:rsid w:val="001C2558"/>
    <w:rsid w:val="001C6D65"/>
    <w:rsid w:val="001D0FAF"/>
    <w:rsid w:val="001D4E4F"/>
    <w:rsid w:val="001F08B6"/>
    <w:rsid w:val="002243E8"/>
    <w:rsid w:val="00225617"/>
    <w:rsid w:val="00236060"/>
    <w:rsid w:val="00244F8F"/>
    <w:rsid w:val="002523C1"/>
    <w:rsid w:val="00260B7C"/>
    <w:rsid w:val="002632BA"/>
    <w:rsid w:val="00264BDD"/>
    <w:rsid w:val="0026579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37DC"/>
    <w:rsid w:val="00354E80"/>
    <w:rsid w:val="00357F6D"/>
    <w:rsid w:val="00364FDF"/>
    <w:rsid w:val="003702ED"/>
    <w:rsid w:val="00374360"/>
    <w:rsid w:val="003775C3"/>
    <w:rsid w:val="00377A13"/>
    <w:rsid w:val="003803C5"/>
    <w:rsid w:val="00387E71"/>
    <w:rsid w:val="003933C7"/>
    <w:rsid w:val="003935E9"/>
    <w:rsid w:val="0039543C"/>
    <w:rsid w:val="00397D90"/>
    <w:rsid w:val="003B0A21"/>
    <w:rsid w:val="003C3081"/>
    <w:rsid w:val="003C524C"/>
    <w:rsid w:val="003C6470"/>
    <w:rsid w:val="003D49B4"/>
    <w:rsid w:val="003F0EAE"/>
    <w:rsid w:val="003F4DC2"/>
    <w:rsid w:val="004039C9"/>
    <w:rsid w:val="00422383"/>
    <w:rsid w:val="00427236"/>
    <w:rsid w:val="00434BC4"/>
    <w:rsid w:val="00435906"/>
    <w:rsid w:val="00435B4A"/>
    <w:rsid w:val="004464E9"/>
    <w:rsid w:val="00463204"/>
    <w:rsid w:val="004655CB"/>
    <w:rsid w:val="00473C2A"/>
    <w:rsid w:val="00474024"/>
    <w:rsid w:val="00485E2E"/>
    <w:rsid w:val="004A3F6E"/>
    <w:rsid w:val="004C1F9B"/>
    <w:rsid w:val="004C4664"/>
    <w:rsid w:val="004C5BCC"/>
    <w:rsid w:val="004D5ADA"/>
    <w:rsid w:val="004F6FDA"/>
    <w:rsid w:val="0050133A"/>
    <w:rsid w:val="00506DEA"/>
    <w:rsid w:val="00507886"/>
    <w:rsid w:val="00511AB7"/>
    <w:rsid w:val="00531E34"/>
    <w:rsid w:val="00542854"/>
    <w:rsid w:val="0054434C"/>
    <w:rsid w:val="005508BD"/>
    <w:rsid w:val="00552598"/>
    <w:rsid w:val="00553CE6"/>
    <w:rsid w:val="0055463D"/>
    <w:rsid w:val="00554EB4"/>
    <w:rsid w:val="00570CB0"/>
    <w:rsid w:val="00581220"/>
    <w:rsid w:val="005A47BE"/>
    <w:rsid w:val="005B2CF5"/>
    <w:rsid w:val="005C244E"/>
    <w:rsid w:val="005C69EB"/>
    <w:rsid w:val="005D3FD9"/>
    <w:rsid w:val="005D743E"/>
    <w:rsid w:val="005E31E5"/>
    <w:rsid w:val="005E550B"/>
    <w:rsid w:val="005F2EC6"/>
    <w:rsid w:val="005F4D4D"/>
    <w:rsid w:val="00610B78"/>
    <w:rsid w:val="00616A0F"/>
    <w:rsid w:val="006176AA"/>
    <w:rsid w:val="006343F0"/>
    <w:rsid w:val="00655FA9"/>
    <w:rsid w:val="006656BA"/>
    <w:rsid w:val="00667C85"/>
    <w:rsid w:val="00673A49"/>
    <w:rsid w:val="00680EFB"/>
    <w:rsid w:val="006A63D4"/>
    <w:rsid w:val="006B1175"/>
    <w:rsid w:val="006B4A2E"/>
    <w:rsid w:val="006B6CAB"/>
    <w:rsid w:val="006D671A"/>
    <w:rsid w:val="006E2E2E"/>
    <w:rsid w:val="00703EC1"/>
    <w:rsid w:val="00715F9D"/>
    <w:rsid w:val="007348A5"/>
    <w:rsid w:val="007419C0"/>
    <w:rsid w:val="00747520"/>
    <w:rsid w:val="0075196D"/>
    <w:rsid w:val="0077715C"/>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46942"/>
    <w:rsid w:val="00851BA3"/>
    <w:rsid w:val="00856800"/>
    <w:rsid w:val="008833DC"/>
    <w:rsid w:val="00895CB6"/>
    <w:rsid w:val="008A1FE0"/>
    <w:rsid w:val="008A2078"/>
    <w:rsid w:val="008A6811"/>
    <w:rsid w:val="008A736E"/>
    <w:rsid w:val="008A7AE7"/>
    <w:rsid w:val="008C0420"/>
    <w:rsid w:val="008C4BCC"/>
    <w:rsid w:val="008D07F2"/>
    <w:rsid w:val="008D278C"/>
    <w:rsid w:val="008D4F84"/>
    <w:rsid w:val="008D78E9"/>
    <w:rsid w:val="008E1FAB"/>
    <w:rsid w:val="008E6241"/>
    <w:rsid w:val="008F46C1"/>
    <w:rsid w:val="00906691"/>
    <w:rsid w:val="00915940"/>
    <w:rsid w:val="00916A50"/>
    <w:rsid w:val="009222F0"/>
    <w:rsid w:val="00930D6D"/>
    <w:rsid w:val="00931DDB"/>
    <w:rsid w:val="0093480F"/>
    <w:rsid w:val="009372CA"/>
    <w:rsid w:val="00953C63"/>
    <w:rsid w:val="00957338"/>
    <w:rsid w:val="0095747D"/>
    <w:rsid w:val="009578B7"/>
    <w:rsid w:val="00973993"/>
    <w:rsid w:val="00973E1A"/>
    <w:rsid w:val="009836C5"/>
    <w:rsid w:val="00995581"/>
    <w:rsid w:val="00996023"/>
    <w:rsid w:val="009A4179"/>
    <w:rsid w:val="009B01A7"/>
    <w:rsid w:val="009B3591"/>
    <w:rsid w:val="009B4711"/>
    <w:rsid w:val="009D09AC"/>
    <w:rsid w:val="009E230A"/>
    <w:rsid w:val="009E5739"/>
    <w:rsid w:val="009E695C"/>
    <w:rsid w:val="009E7138"/>
    <w:rsid w:val="009F7578"/>
    <w:rsid w:val="00A10F0C"/>
    <w:rsid w:val="00A1225E"/>
    <w:rsid w:val="00A43686"/>
    <w:rsid w:val="00A45A3D"/>
    <w:rsid w:val="00A54A8E"/>
    <w:rsid w:val="00A573ED"/>
    <w:rsid w:val="00A71EAE"/>
    <w:rsid w:val="00A866EC"/>
    <w:rsid w:val="00A90FC8"/>
    <w:rsid w:val="00A9125F"/>
    <w:rsid w:val="00A95D21"/>
    <w:rsid w:val="00AA1CE9"/>
    <w:rsid w:val="00AB060D"/>
    <w:rsid w:val="00AB762B"/>
    <w:rsid w:val="00AC7610"/>
    <w:rsid w:val="00AD1193"/>
    <w:rsid w:val="00AD2A9F"/>
    <w:rsid w:val="00AD52DF"/>
    <w:rsid w:val="00AE59CD"/>
    <w:rsid w:val="00AF0671"/>
    <w:rsid w:val="00B01600"/>
    <w:rsid w:val="00B02CBF"/>
    <w:rsid w:val="00B057F1"/>
    <w:rsid w:val="00B121C6"/>
    <w:rsid w:val="00B12629"/>
    <w:rsid w:val="00B14840"/>
    <w:rsid w:val="00B20E3B"/>
    <w:rsid w:val="00B254DB"/>
    <w:rsid w:val="00B3623D"/>
    <w:rsid w:val="00B44A12"/>
    <w:rsid w:val="00B46E7C"/>
    <w:rsid w:val="00B5377C"/>
    <w:rsid w:val="00B5540C"/>
    <w:rsid w:val="00B5587F"/>
    <w:rsid w:val="00B62889"/>
    <w:rsid w:val="00B63D45"/>
    <w:rsid w:val="00B648F3"/>
    <w:rsid w:val="00B6616C"/>
    <w:rsid w:val="00B7682F"/>
    <w:rsid w:val="00B77120"/>
    <w:rsid w:val="00B82CB7"/>
    <w:rsid w:val="00B928DA"/>
    <w:rsid w:val="00BA25D1"/>
    <w:rsid w:val="00BA5849"/>
    <w:rsid w:val="00BA695F"/>
    <w:rsid w:val="00BB38B3"/>
    <w:rsid w:val="00BB493B"/>
    <w:rsid w:val="00BB6A0E"/>
    <w:rsid w:val="00BC00EA"/>
    <w:rsid w:val="00BC1CC3"/>
    <w:rsid w:val="00BC558C"/>
    <w:rsid w:val="00BE6512"/>
    <w:rsid w:val="00BE66BB"/>
    <w:rsid w:val="00BE6763"/>
    <w:rsid w:val="00BF20A3"/>
    <w:rsid w:val="00BF237B"/>
    <w:rsid w:val="00BF39E0"/>
    <w:rsid w:val="00BF4A73"/>
    <w:rsid w:val="00BF523C"/>
    <w:rsid w:val="00C117A9"/>
    <w:rsid w:val="00C1399B"/>
    <w:rsid w:val="00C16D2E"/>
    <w:rsid w:val="00C2072A"/>
    <w:rsid w:val="00C20F47"/>
    <w:rsid w:val="00C308BC"/>
    <w:rsid w:val="00C35CE4"/>
    <w:rsid w:val="00C36B91"/>
    <w:rsid w:val="00C40E87"/>
    <w:rsid w:val="00C80635"/>
    <w:rsid w:val="00C835AD"/>
    <w:rsid w:val="00C9021F"/>
    <w:rsid w:val="00C91A99"/>
    <w:rsid w:val="00CA1657"/>
    <w:rsid w:val="00CA2931"/>
    <w:rsid w:val="00CB7A5A"/>
    <w:rsid w:val="00CC69DA"/>
    <w:rsid w:val="00CD3036"/>
    <w:rsid w:val="00CD409A"/>
    <w:rsid w:val="00CE438E"/>
    <w:rsid w:val="00CE66D2"/>
    <w:rsid w:val="00CF4063"/>
    <w:rsid w:val="00D01893"/>
    <w:rsid w:val="00D146C2"/>
    <w:rsid w:val="00D17732"/>
    <w:rsid w:val="00D24A70"/>
    <w:rsid w:val="00D24E00"/>
    <w:rsid w:val="00D25651"/>
    <w:rsid w:val="00D26DF0"/>
    <w:rsid w:val="00D32303"/>
    <w:rsid w:val="00D341FB"/>
    <w:rsid w:val="00D500BB"/>
    <w:rsid w:val="00D53D1E"/>
    <w:rsid w:val="00D55CF3"/>
    <w:rsid w:val="00D56DBD"/>
    <w:rsid w:val="00D63010"/>
    <w:rsid w:val="00D64EE2"/>
    <w:rsid w:val="00D82535"/>
    <w:rsid w:val="00D961BA"/>
    <w:rsid w:val="00DA2DE9"/>
    <w:rsid w:val="00DA6E19"/>
    <w:rsid w:val="00DB7D8F"/>
    <w:rsid w:val="00DC0F14"/>
    <w:rsid w:val="00DC23D8"/>
    <w:rsid w:val="00DF0BB7"/>
    <w:rsid w:val="00E00CC0"/>
    <w:rsid w:val="00E0727A"/>
    <w:rsid w:val="00E1207A"/>
    <w:rsid w:val="00E132E9"/>
    <w:rsid w:val="00E15659"/>
    <w:rsid w:val="00E225AB"/>
    <w:rsid w:val="00E301AF"/>
    <w:rsid w:val="00E31625"/>
    <w:rsid w:val="00E34138"/>
    <w:rsid w:val="00E3783A"/>
    <w:rsid w:val="00E509A5"/>
    <w:rsid w:val="00E54E5E"/>
    <w:rsid w:val="00E65115"/>
    <w:rsid w:val="00E71E2E"/>
    <w:rsid w:val="00E725A1"/>
    <w:rsid w:val="00E9316F"/>
    <w:rsid w:val="00EA6987"/>
    <w:rsid w:val="00EA74CC"/>
    <w:rsid w:val="00EB27B1"/>
    <w:rsid w:val="00ED1D72"/>
    <w:rsid w:val="00EE2BA4"/>
    <w:rsid w:val="00EF60DB"/>
    <w:rsid w:val="00F03053"/>
    <w:rsid w:val="00F06D91"/>
    <w:rsid w:val="00F230E8"/>
    <w:rsid w:val="00F25456"/>
    <w:rsid w:val="00F26218"/>
    <w:rsid w:val="00F331B4"/>
    <w:rsid w:val="00F34420"/>
    <w:rsid w:val="00F34483"/>
    <w:rsid w:val="00F34571"/>
    <w:rsid w:val="00F533BA"/>
    <w:rsid w:val="00F54836"/>
    <w:rsid w:val="00F57001"/>
    <w:rsid w:val="00F578E8"/>
    <w:rsid w:val="00F57900"/>
    <w:rsid w:val="00F80E8A"/>
    <w:rsid w:val="00FA2346"/>
    <w:rsid w:val="00FA6463"/>
    <w:rsid w:val="00FB2E92"/>
    <w:rsid w:val="00FC3699"/>
    <w:rsid w:val="00FD049B"/>
    <w:rsid w:val="00FD2972"/>
    <w:rsid w:val="00FE7E98"/>
    <w:rsid w:val="00FF01D6"/>
    <w:rsid w:val="014C1165"/>
    <w:rsid w:val="01840704"/>
    <w:rsid w:val="21C63614"/>
    <w:rsid w:val="35212F97"/>
    <w:rsid w:val="40836734"/>
    <w:rsid w:val="5A1F375C"/>
    <w:rsid w:val="6316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0C979"/>
  <w15:chartTrackingRefBased/>
  <w15:docId w15:val="{124603E6-3D8F-4FC8-A932-906BB372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styleId="ac">
    <w:name w:val="Unresolved Mention"/>
    <w:basedOn w:val="a0"/>
    <w:uiPriority w:val="99"/>
    <w:semiHidden/>
    <w:unhideWhenUsed/>
    <w:rsid w:val="0035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490A-2E4B-43F8-9523-FEE274BB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3276</Words>
  <Characters>3867</Characters>
  <Application>Microsoft Office Word</Application>
  <DocSecurity>0</DocSecurity>
  <Lines>133</Lines>
  <Paragraphs>83</Paragraphs>
  <ScaleCrop>false</ScaleCrop>
  <Company>2ndSpAcE</Company>
  <LinksUpToDate>false</LinksUpToDate>
  <CharactersWithSpaces>7060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22</cp:revision>
  <cp:lastPrinted>2005-06-10T06:33:00Z</cp:lastPrinted>
  <dcterms:created xsi:type="dcterms:W3CDTF">2023-12-21T02:15:00Z</dcterms:created>
  <dcterms:modified xsi:type="dcterms:W3CDTF">2023-12-22T03:15:00Z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138E99D4439B4A2BA031D74D7727D339_12</vt:lpwstr>
  </property>
</Properties>
</file>