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37640" cy="2303145"/>
            <wp:effectExtent l="0" t="0" r="0" b="1905"/>
            <wp:wrapSquare wrapText="bothSides"/>
            <wp:docPr id="17" name="图片 17" descr="https://m.media-amazon.com/images/I/81bG2DK2pg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s://m.media-amazon.com/images/I/81bG2DK2pg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中文书名：《开发你的第六感：掌握感知能力，获得更多清晰、智慧与力量》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英文书名：DEVELOPING YOUR SIXTH SENSE: Master Your Awareness for Greater Clarity, Wisdom and Power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者：Stuart Wilde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社：G&amp;D Media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代理公司：Waterside/ANA/Jessica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数：262页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出版时间：2023年2月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2" w:firstLineChars="200"/>
        <w:rPr>
          <w:b/>
        </w:rPr>
      </w:pPr>
      <w:r>
        <w:rPr>
          <w:b/>
        </w:rPr>
        <w:t>我们大多数人在</w:t>
      </w:r>
      <w:r>
        <w:rPr>
          <w:rFonts w:hint="eastAsia"/>
          <w:b/>
        </w:rPr>
        <w:t>一生</w:t>
      </w:r>
      <w:r>
        <w:rPr>
          <w:b/>
        </w:rPr>
        <w:t>中只体验物质世界，使用我们的五种身体感官</w:t>
      </w:r>
      <w:r>
        <w:rPr>
          <w:rFonts w:hint="eastAsia"/>
          <w:b/>
        </w:rPr>
        <w:t>——</w:t>
      </w:r>
      <w:r>
        <w:rPr>
          <w:b/>
        </w:rPr>
        <w:t>而不是充分发挥它们的潜力。但在极少数情况下，我们会瞥见我们存在的隐藏、神秘的一面，通过第六感获得的洞察力或灵感的闪光。</w:t>
      </w:r>
    </w:p>
    <w:p>
      <w:pPr>
        <w:ind w:firstLine="422" w:firstLineChars="200"/>
        <w:rPr>
          <w:b/>
        </w:rPr>
      </w:pPr>
    </w:p>
    <w:p>
      <w:pPr>
        <w:ind w:firstLine="420" w:firstLineChars="200"/>
      </w:pPr>
      <w:r>
        <w:t>我们所说的</w:t>
      </w:r>
      <w:r>
        <w:rPr>
          <w:rFonts w:hint="eastAsia"/>
        </w:rPr>
        <w:t>“</w:t>
      </w:r>
      <w:r>
        <w:t>第六感</w:t>
      </w:r>
      <w:r>
        <w:rPr>
          <w:rFonts w:hint="eastAsia"/>
        </w:rPr>
        <w:t>”</w:t>
      </w:r>
      <w:r>
        <w:t>是一种自然的、直觉的、更高的意识和精神意识的状态，一种内在认识和心理能力的特殊力量。每个人都有它，尽管它在大多数人</w:t>
      </w:r>
      <w:r>
        <w:rPr>
          <w:rFonts w:hint="eastAsia"/>
        </w:rPr>
        <w:t>身上</w:t>
      </w:r>
      <w:r>
        <w:t>处于休眠状态。但是，如果得到培养和发展</w:t>
      </w:r>
      <w:r>
        <w:rPr>
          <w:rFonts w:hint="eastAsia"/>
        </w:rPr>
        <w:t>——</w:t>
      </w:r>
      <w:r>
        <w:t>这个过程比人们想象的要容易</w:t>
      </w:r>
      <w:r>
        <w:rPr>
          <w:rFonts w:hint="eastAsia"/>
        </w:rPr>
        <w:t>——</w:t>
      </w:r>
      <w:r>
        <w:t>第六感可以被唤醒、磨练，</w:t>
      </w:r>
      <w:r>
        <w:rPr>
          <w:rFonts w:hint="eastAsia"/>
        </w:rPr>
        <w:t>并被用来在你生活的方方面面，从你的人际关系到你的财务事务，获得更大的快乐和理解</w:t>
      </w:r>
      <w:r>
        <w:t>。</w:t>
      </w:r>
    </w:p>
    <w:p>
      <w:pPr>
        <w:ind w:firstLine="420" w:firstLineChars="200"/>
      </w:pPr>
    </w:p>
    <w:p>
      <w:pPr>
        <w:ind w:firstLine="420" w:firstLineChars="200"/>
      </w:pPr>
      <w:r>
        <w:t>在《</w:t>
      </w:r>
      <w:r>
        <w:rPr>
          <w:rFonts w:hint="eastAsia"/>
          <w:lang w:val="en-US" w:eastAsia="zh-CN"/>
        </w:rPr>
        <w:t>开发</w:t>
      </w:r>
      <w:bookmarkStart w:id="2" w:name="_GoBack"/>
      <w:bookmarkEnd w:id="2"/>
      <w:r>
        <w:t>你的第六感》一书中，世界知名作家兼讲师斯图尔特·王尔德（Stuart Wilde）</w:t>
      </w:r>
      <w:r>
        <w:rPr>
          <w:rFonts w:hint="eastAsia"/>
        </w:rPr>
        <w:t>向您展示实用的方法来挖掘这种深刻的能力</w:t>
      </w:r>
      <w:r>
        <w:t>，以提高您的生活质量。您将学习：</w:t>
      </w:r>
    </w:p>
    <w:p>
      <w:pPr>
        <w:ind w:firstLine="420" w:firstLineChars="200"/>
      </w:pP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超感官交流的七个层次。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如何赢得人们的青睐并发现他们话语背后的真正含义。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如何控制你的以太体。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创造自己的运气的行动计划。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如何成为创造力的动力源泉。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rPr>
          <w:rFonts w:hint="eastAsia"/>
        </w:rPr>
        <w:t>恋爱</w:t>
      </w:r>
      <w:r>
        <w:t>的关系的能量模式。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轻松赚钱的</w:t>
      </w:r>
      <w:r>
        <w:rPr>
          <w:rFonts w:hint="eastAsia"/>
        </w:rPr>
        <w:t>电子稳定程序</w:t>
      </w:r>
      <w:r>
        <w:t>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一个识别</w:t>
      </w:r>
      <w:r>
        <w:rPr>
          <w:rFonts w:hint="eastAsia"/>
        </w:rPr>
        <w:t>“</w:t>
      </w:r>
      <w:r>
        <w:t>类型</w:t>
      </w:r>
      <w:r>
        <w:rPr>
          <w:rFonts w:hint="eastAsia"/>
        </w:rPr>
        <w:t>”</w:t>
      </w:r>
      <w:r>
        <w:t>人并避免他们可能对您提出的要求的系统。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如何打开和激活脉轮以进行愈合。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为什么不干涉很重要。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如何保护自己免受负能量的侵害。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与其他存在领域进行交流的技术。</w:t>
      </w:r>
    </w:p>
    <w:p>
      <w:pPr>
        <w:pStyle w:val="38"/>
        <w:ind w:left="840" w:firstLine="0" w:firstLineChars="0"/>
      </w:pPr>
      <w:r>
        <w:rPr>
          <w:rFonts w:hint="eastAsia"/>
          <w:b/>
          <w:bCs/>
          <w:kern w:val="0"/>
          <w:szCs w:val="21"/>
        </w:rPr>
        <w:t>·</w:t>
      </w:r>
      <w:r>
        <w:t>还有更多...</w:t>
      </w:r>
      <w:r>
        <w:rPr>
          <w:rFonts w:hint="eastAsia"/>
        </w:rPr>
        <w:t>.</w:t>
      </w:r>
      <w:r>
        <w:t>..无限的冒险。</w:t>
      </w:r>
    </w:p>
    <w:p/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1374140" cy="939800"/>
            <wp:effectExtent l="0" t="0" r="0" b="0"/>
            <wp:wrapTight wrapText="bothSides">
              <wp:wrapPolygon>
                <wp:start x="0" y="0"/>
                <wp:lineTo x="0" y="21016"/>
                <wp:lineTo x="21261" y="21016"/>
                <wp:lineTo x="21261" y="0"/>
                <wp:lineTo x="0" y="0"/>
              </wp:wrapPolygon>
            </wp:wrapTight>
            <wp:docPr id="18" name="图片 18" descr="StuartWild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tuartWilde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414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</w:pPr>
      <w:r>
        <w:rPr>
          <w:b/>
        </w:rPr>
        <w:t>斯图尔特·王尔德（Stuart Wilde</w:t>
      </w:r>
      <w:r>
        <w:rPr>
          <w:b/>
          <w:bCs/>
        </w:rPr>
        <w:t>）</w:t>
      </w:r>
      <w:r>
        <w:t>是英国作家。他以关于新时代、自我赋权和灵性的作品而闻名，他也是一名讲师、教师、幽默</w:t>
      </w:r>
      <w:r>
        <w:rPr>
          <w:rFonts w:hint="eastAsia"/>
        </w:rPr>
        <w:t>作</w:t>
      </w:r>
      <w:r>
        <w:t xml:space="preserve">家、散文家、编剧、作词家和音乐制作人。斯图尔特·王尔德被许多人认为是有史以来最伟大的形而上学老师。大多数著名的新时代、新思想作家和教师都曾私下与他一起学习，或者深受他作品的影响。 </w:t>
      </w:r>
    </w:p>
    <w:p>
      <w:pPr>
        <w:ind w:firstLine="420" w:firstLineChars="200"/>
      </w:pPr>
    </w:p>
    <w:p>
      <w:pPr>
        <w:ind w:firstLine="420" w:firstLineChars="200"/>
      </w:pPr>
      <w:r>
        <w:t>在20</w:t>
      </w:r>
      <w:r>
        <w:rPr>
          <w:rFonts w:hint="eastAsia"/>
        </w:rPr>
        <w:t>世纪</w:t>
      </w:r>
      <w:r>
        <w:t>80年代，王尔德准确地描述了人类周围的以太能量场</w:t>
      </w:r>
      <w:r>
        <w:rPr>
          <w:rFonts w:hint="eastAsia"/>
        </w:rPr>
        <w:t>——</w:t>
      </w:r>
      <w:r>
        <w:t>精神生命力。王尔德在他的《</w:t>
      </w:r>
      <w:r>
        <w:rPr>
          <w:rFonts w:hint="eastAsia"/>
        </w:rPr>
        <w:t>复苏</w:t>
      </w:r>
      <w:r>
        <w:t>》</w:t>
      </w:r>
      <w:r>
        <w:rPr>
          <w:rFonts w:hint="eastAsia"/>
        </w:rPr>
        <w:t>（</w:t>
      </w:r>
      <w:r>
        <w:rPr>
          <w:i/>
        </w:rPr>
        <w:t>The Quickening</w:t>
      </w:r>
      <w:r>
        <w:rPr>
          <w:rFonts w:hint="eastAsia"/>
        </w:rPr>
        <w:t>）</w:t>
      </w:r>
      <w:r>
        <w:t>一书中</w:t>
      </w:r>
      <w:r>
        <w:rPr>
          <w:rFonts w:hint="eastAsia"/>
        </w:rPr>
        <w:t>写出了许多精确且可验证的以太练习中的第一个</w:t>
      </w:r>
      <w:r>
        <w:t>。2001年，王尔德发现了变形现象，在这个过程中，物理现实变得透明，看起来像肥皂，人类</w:t>
      </w:r>
      <w:r>
        <w:rPr>
          <w:rFonts w:hint="eastAsia"/>
        </w:rPr>
        <w:t>去</w:t>
      </w:r>
      <w:r>
        <w:t>物质化</w:t>
      </w:r>
      <w:r>
        <w:rPr>
          <w:rFonts w:hint="eastAsia"/>
        </w:rPr>
        <w:t>了</w:t>
      </w:r>
      <w:r>
        <w:t>。他观察了变形的超然本质八年，逐渐详细地写出了现在被称为阿鲁纳的地形和确切的性质，镜像世界，有时被称为精神世界</w:t>
      </w:r>
      <w:r>
        <w:rPr>
          <w:rFonts w:hint="eastAsia"/>
        </w:rPr>
        <w:t>；</w:t>
      </w:r>
      <w:r>
        <w:t>此后，</w:t>
      </w:r>
      <w:r>
        <w:rPr>
          <w:rFonts w:hint="eastAsia"/>
        </w:rPr>
        <w:t>他的大部分信息都得到了许多人的证实，这些人大大补充了他最初的工作</w:t>
      </w:r>
      <w:r>
        <w:t>。</w:t>
      </w:r>
    </w:p>
    <w:p>
      <w:pPr>
        <w:ind w:firstLine="420" w:firstLineChars="200"/>
      </w:pPr>
    </w:p>
    <w:p>
      <w:pPr>
        <w:ind w:firstLine="420" w:firstLineChars="200"/>
      </w:pPr>
      <w:r>
        <w:t>在他生命的最后十年里，斯图尔特·王尔德发表了数百</w:t>
      </w:r>
      <w:r>
        <w:rPr>
          <w:rFonts w:hint="eastAsia"/>
        </w:rPr>
        <w:t>篇</w:t>
      </w:r>
      <w:r>
        <w:t>他的愿景，其中许多现在已经实现</w:t>
      </w:r>
      <w:r>
        <w:rPr>
          <w:rFonts w:hint="eastAsia"/>
        </w:rPr>
        <w:t>了</w:t>
      </w:r>
      <w:r>
        <w:t>。他是二十本书的作者，</w:t>
      </w:r>
      <w:r>
        <w:rPr>
          <w:rFonts w:hint="eastAsia"/>
        </w:rPr>
        <w:t>其中包括广受欢迎的系列《道家五重奏：奇迹》（</w:t>
      </w:r>
      <w:r>
        <w:rPr>
          <w:i/>
        </w:rPr>
        <w:t>The Taos Quintet: Miracles</w:t>
      </w:r>
      <w:r>
        <w:rPr>
          <w:rFonts w:hint="eastAsia"/>
        </w:rPr>
        <w:t>）、《力量》（</w:t>
      </w:r>
      <w:r>
        <w:rPr>
          <w:i/>
        </w:rPr>
        <w:t>The Force</w:t>
      </w:r>
      <w:r>
        <w:rPr>
          <w:rFonts w:hint="eastAsia"/>
        </w:rPr>
        <w:t>）、《肯定》（</w:t>
      </w:r>
      <w:r>
        <w:rPr>
          <w:i/>
        </w:rPr>
        <w:t>Affirmations</w:t>
      </w:r>
      <w:r>
        <w:rPr>
          <w:rFonts w:hint="eastAsia"/>
        </w:rPr>
        <w:t>）、《复苏》（</w:t>
      </w:r>
      <w:r>
        <w:rPr>
          <w:i/>
        </w:rPr>
        <w:t>The Quickening</w:t>
      </w:r>
      <w:r>
        <w:rPr>
          <w:rFonts w:hint="eastAsia"/>
        </w:rPr>
        <w:t>）和《赚钱的窍门》（</w:t>
      </w:r>
      <w:r>
        <w:rPr>
          <w:i/>
        </w:rPr>
        <w:t>The Trick to Money is Having Some</w:t>
      </w:r>
      <w:r>
        <w:rPr>
          <w:rFonts w:hint="eastAsia"/>
        </w:rPr>
        <w:t>）</w:t>
      </w:r>
      <w:r>
        <w:t xml:space="preserve">。 </w:t>
      </w:r>
    </w:p>
    <w:p/>
    <w:p/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351DB"/>
    <w:rsid w:val="00040304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C7BF0"/>
    <w:rsid w:val="000D0A7C"/>
    <w:rsid w:val="000D293D"/>
    <w:rsid w:val="000D34C3"/>
    <w:rsid w:val="000D3D3A"/>
    <w:rsid w:val="000D5F8D"/>
    <w:rsid w:val="000D7A2E"/>
    <w:rsid w:val="000E770D"/>
    <w:rsid w:val="000F4183"/>
    <w:rsid w:val="001010D9"/>
    <w:rsid w:val="001017C7"/>
    <w:rsid w:val="00102500"/>
    <w:rsid w:val="00110260"/>
    <w:rsid w:val="00110BC3"/>
    <w:rsid w:val="0011264B"/>
    <w:rsid w:val="00121268"/>
    <w:rsid w:val="00125324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7003"/>
    <w:rsid w:val="00223092"/>
    <w:rsid w:val="002243E8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001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EA6"/>
    <w:rsid w:val="00334B09"/>
    <w:rsid w:val="00336416"/>
    <w:rsid w:val="00340C73"/>
    <w:rsid w:val="00341881"/>
    <w:rsid w:val="0034331D"/>
    <w:rsid w:val="00346F46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1A20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4F74"/>
    <w:rsid w:val="00426CAF"/>
    <w:rsid w:val="00427236"/>
    <w:rsid w:val="00435906"/>
    <w:rsid w:val="00464880"/>
    <w:rsid w:val="004655CB"/>
    <w:rsid w:val="00467B07"/>
    <w:rsid w:val="004743D0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F6FDA"/>
    <w:rsid w:val="0050133A"/>
    <w:rsid w:val="00503654"/>
    <w:rsid w:val="00505E3E"/>
    <w:rsid w:val="005068E8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61C3F"/>
    <w:rsid w:val="00564FD9"/>
    <w:rsid w:val="0059271E"/>
    <w:rsid w:val="00595266"/>
    <w:rsid w:val="005A0745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28A8"/>
    <w:rsid w:val="005E31E5"/>
    <w:rsid w:val="005F2EC6"/>
    <w:rsid w:val="005F4D4D"/>
    <w:rsid w:val="005F5420"/>
    <w:rsid w:val="006014AF"/>
    <w:rsid w:val="00602092"/>
    <w:rsid w:val="006066D2"/>
    <w:rsid w:val="00616A0F"/>
    <w:rsid w:val="006176AA"/>
    <w:rsid w:val="006347E9"/>
    <w:rsid w:val="006369C9"/>
    <w:rsid w:val="00655FA9"/>
    <w:rsid w:val="00656DBD"/>
    <w:rsid w:val="00664422"/>
    <w:rsid w:val="006656BA"/>
    <w:rsid w:val="00667C85"/>
    <w:rsid w:val="00680EFB"/>
    <w:rsid w:val="00695381"/>
    <w:rsid w:val="006B6CAB"/>
    <w:rsid w:val="006D37ED"/>
    <w:rsid w:val="006D44E9"/>
    <w:rsid w:val="006E2E2E"/>
    <w:rsid w:val="006E3149"/>
    <w:rsid w:val="006F0488"/>
    <w:rsid w:val="007078E0"/>
    <w:rsid w:val="00715F9D"/>
    <w:rsid w:val="0072026B"/>
    <w:rsid w:val="007217C5"/>
    <w:rsid w:val="00731B19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652C"/>
    <w:rsid w:val="00802BA0"/>
    <w:rsid w:val="00805ED5"/>
    <w:rsid w:val="008129CA"/>
    <w:rsid w:val="00816558"/>
    <w:rsid w:val="00851813"/>
    <w:rsid w:val="008719CB"/>
    <w:rsid w:val="008833DC"/>
    <w:rsid w:val="0089492E"/>
    <w:rsid w:val="00895CB6"/>
    <w:rsid w:val="008A6811"/>
    <w:rsid w:val="008A7AE7"/>
    <w:rsid w:val="008B1908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0587"/>
    <w:rsid w:val="009A1093"/>
    <w:rsid w:val="009B01A7"/>
    <w:rsid w:val="009B30B3"/>
    <w:rsid w:val="009B3943"/>
    <w:rsid w:val="009C2CD3"/>
    <w:rsid w:val="009C66BB"/>
    <w:rsid w:val="009D09AC"/>
    <w:rsid w:val="009D7EA7"/>
    <w:rsid w:val="009E229A"/>
    <w:rsid w:val="009E5739"/>
    <w:rsid w:val="00A10F0C"/>
    <w:rsid w:val="00A1225E"/>
    <w:rsid w:val="00A20CB0"/>
    <w:rsid w:val="00A241E9"/>
    <w:rsid w:val="00A27B87"/>
    <w:rsid w:val="00A30B8A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2DA1"/>
    <w:rsid w:val="00BC3360"/>
    <w:rsid w:val="00BC558C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308BC"/>
    <w:rsid w:val="00C40DC8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3C1C"/>
    <w:rsid w:val="00D341FB"/>
    <w:rsid w:val="00D34A9D"/>
    <w:rsid w:val="00D34E95"/>
    <w:rsid w:val="00D37562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9169B"/>
    <w:rsid w:val="00DA30E7"/>
    <w:rsid w:val="00DA5F2E"/>
    <w:rsid w:val="00DB3297"/>
    <w:rsid w:val="00DB7D8F"/>
    <w:rsid w:val="00DC0BB4"/>
    <w:rsid w:val="00DC2AF0"/>
    <w:rsid w:val="00DE6A20"/>
    <w:rsid w:val="00DE7579"/>
    <w:rsid w:val="00DF0BB7"/>
    <w:rsid w:val="00DF23E7"/>
    <w:rsid w:val="00E00CC0"/>
    <w:rsid w:val="00E132E9"/>
    <w:rsid w:val="00E15659"/>
    <w:rsid w:val="00E15F3B"/>
    <w:rsid w:val="00E23A61"/>
    <w:rsid w:val="00E25A81"/>
    <w:rsid w:val="00E37C8D"/>
    <w:rsid w:val="00E40D0D"/>
    <w:rsid w:val="00E43598"/>
    <w:rsid w:val="00E509A5"/>
    <w:rsid w:val="00E54E5E"/>
    <w:rsid w:val="00E557C1"/>
    <w:rsid w:val="00E6318A"/>
    <w:rsid w:val="00E65115"/>
    <w:rsid w:val="00E700DB"/>
    <w:rsid w:val="00E725A1"/>
    <w:rsid w:val="00E76F8E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75E87"/>
    <w:rsid w:val="00F80E8A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E7B7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6D23CA8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字符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A9B2-432E-4D4B-9628-E5015599A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331</Words>
  <Characters>1890</Characters>
  <Lines>15</Lines>
  <Paragraphs>4</Paragraphs>
  <TotalTime>65</TotalTime>
  <ScaleCrop>false</ScaleCrop>
  <LinksUpToDate>false</LinksUpToDate>
  <CharactersWithSpaces>2217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2023-11-17T05:32:00Z</dcterms:created>
  <dc:creator>Image</dc:creator>
  <cp:lastModifiedBy>Jessica_Wu</cp:lastModifiedBy>
  <cp:lastPrinted>2005-06-10T06:33:00Z</cp:lastPrinted>
  <dcterms:modified xsi:type="dcterms:W3CDTF">2024-01-09T01:50:23Z</dcterms:modified>
  <dc:title>新 书 推 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