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5"/>
      <w:bookmarkStart w:id="3" w:name="OLE_LINK4"/>
      <w:bookmarkStart w:id="4" w:name="OLE_LINK1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147320</wp:posOffset>
            </wp:positionV>
            <wp:extent cx="1217295" cy="1836420"/>
            <wp:effectExtent l="0" t="0" r="190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：《好莱坞助理》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b/>
          <w:bCs/>
          <w:szCs w:val="21"/>
        </w:rPr>
        <w:t>THE HOLLYWOOD ASSISTANT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M</w:t>
      </w:r>
      <w:r>
        <w:rPr>
          <w:b/>
          <w:bCs/>
          <w:szCs w:val="21"/>
        </w:rPr>
        <w:t>ay Cobb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</w:t>
      </w:r>
      <w:r>
        <w:rPr>
          <w:b/>
          <w:bCs/>
          <w:szCs w:val="21"/>
        </w:rPr>
        <w:t>enguin/Berkerly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NA/Zoey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年7月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16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惊悚悬疑</w:t>
      </w:r>
      <w:bookmarkStart w:id="9" w:name="_GoBack"/>
      <w:bookmarkEnd w:id="9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一个缺乏安全感的女人在好莱坞得到了</w:t>
      </w:r>
      <w:r>
        <w:rPr>
          <w:rFonts w:hint="eastAsia"/>
          <w:kern w:val="0"/>
          <w:szCs w:val="21"/>
          <w:lang w:val="en-US" w:eastAsia="zh-CN"/>
        </w:rPr>
        <w:t>自己</w:t>
      </w:r>
      <w:r>
        <w:rPr>
          <w:rFonts w:hint="eastAsia"/>
          <w:kern w:val="0"/>
          <w:szCs w:val="21"/>
        </w:rPr>
        <w:t>梦寐以求的工作，担任一位著名导演及其身为演员妻子</w:t>
      </w:r>
      <w:r>
        <w:rPr>
          <w:rFonts w:hint="eastAsia"/>
          <w:kern w:val="0"/>
          <w:szCs w:val="21"/>
          <w:lang w:val="en-US" w:eastAsia="zh-CN"/>
        </w:rPr>
        <w:t>的</w:t>
      </w:r>
      <w:r>
        <w:rPr>
          <w:rFonts w:hint="eastAsia"/>
          <w:kern w:val="0"/>
          <w:szCs w:val="21"/>
        </w:rPr>
        <w:t>私人助理，</w:t>
      </w:r>
      <w:r>
        <w:rPr>
          <w:rFonts w:hint="eastAsia"/>
          <w:kern w:val="0"/>
          <w:szCs w:val="21"/>
          <w:lang w:val="en-US" w:eastAsia="zh-CN"/>
        </w:rPr>
        <w:t>只是这对夫妇</w:t>
      </w:r>
      <w:r>
        <w:rPr>
          <w:rFonts w:hint="eastAsia"/>
          <w:kern w:val="0"/>
          <w:szCs w:val="21"/>
        </w:rPr>
        <w:t>的秘密和谎言让她</w:t>
      </w:r>
      <w:r>
        <w:rPr>
          <w:rFonts w:hint="eastAsia"/>
          <w:kern w:val="0"/>
          <w:szCs w:val="21"/>
          <w:lang w:val="en-US" w:eastAsia="zh-CN"/>
        </w:rPr>
        <w:t>卷进</w:t>
      </w:r>
      <w:r>
        <w:rPr>
          <w:rFonts w:hint="eastAsia"/>
          <w:kern w:val="0"/>
          <w:szCs w:val="21"/>
        </w:rPr>
        <w:t>了一场谋杀案。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卡西迪</w:t>
      </w:r>
      <w:r>
        <w:rPr>
          <w:rFonts w:asciiTheme="minorEastAsia" w:hAnsiTheme="minorEastAsia" w:eastAsiaTheme="minor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福斯特（Cassidy Foster）终日情绪低落，生活困顿，对植物还有点过于痴迷。后来，一位人脉广阔的朋友厌倦了卡西迪闷闷不乐的情绪，向她介绍了为好莱坞著名夫妇玛丽索尔·斯特林（</w:t>
      </w:r>
      <w:r>
        <w:rPr>
          <w:kern w:val="0"/>
          <w:szCs w:val="21"/>
        </w:rPr>
        <w:t>Marisol Sterling</w:t>
      </w:r>
      <w:r>
        <w:rPr>
          <w:rFonts w:hint="eastAsia"/>
          <w:kern w:val="0"/>
          <w:szCs w:val="21"/>
        </w:rPr>
        <w:t>）和内特·斯特林（N</w:t>
      </w:r>
      <w:r>
        <w:rPr>
          <w:kern w:val="0"/>
          <w:szCs w:val="21"/>
        </w:rPr>
        <w:t>ate Sterling</w:t>
      </w:r>
      <w:r>
        <w:rPr>
          <w:rFonts w:hint="eastAsia"/>
          <w:kern w:val="0"/>
          <w:szCs w:val="21"/>
        </w:rPr>
        <w:t>）工作的机会。卡西迪抓住了这个机会，搬到了阳光明媚的洛杉矶。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斯特林夫妇热情好客，是一对完美夫妻。卡西迪需要做的就是每周抽出几个小时为他们跑腿。作为回报，她可以享受奢华的生活：名牌服饰、波光粼粼的泳池、丰厚的报酬。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当内特对她产生兴趣，邀请她阅读他写的剧本时，卡西迪认为这可能是开启她写作梦想的关键。随着他们业务关系的发展，</w:t>
      </w:r>
      <w:r>
        <w:rPr>
          <w:rFonts w:hint="eastAsia"/>
          <w:kern w:val="0"/>
          <w:szCs w:val="21"/>
          <w:lang w:val="en-US" w:eastAsia="zh-CN"/>
        </w:rPr>
        <w:t>两人</w:t>
      </w:r>
      <w:r>
        <w:rPr>
          <w:rFonts w:hint="eastAsia"/>
          <w:kern w:val="0"/>
          <w:szCs w:val="21"/>
        </w:rPr>
        <w:t>之间也愈发互相吸引。内特性感、才华横溢，卡西迪简直不敢相信自己的运气。显然，玛丽索尔并不知道自己身边发生了什么。也许这就是为什么两人总是在卡西迪不在身边的时候吵架。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但卡西迪知道，她被雇来是为了另一个目的。斯特林夫妇并不是完美的一对，玛丽索尔也不是完美的妻子。当他们其中一人被发现死亡时，卡西迪就成了完美的嫌疑人。</w:t>
      </w:r>
    </w:p>
    <w:bookmarkEnd w:id="2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3"/>
    <w:bookmarkEnd w:id="4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5" w:name="OLE_LINK44"/>
      <w:bookmarkStart w:id="6" w:name="OLE_LINK45"/>
      <w:bookmarkStart w:id="7" w:name="OLE_LINK43"/>
      <w:bookmarkStart w:id="8" w:name="OLE_LINK38"/>
      <w:r>
        <w:rPr>
          <w:rFonts w:hint="eastAsia"/>
          <w:b/>
          <w:bCs/>
          <w:kern w:val="0"/>
          <w:szCs w:val="21"/>
        </w:rPr>
        <w:t>作者简介：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"https://images2.penguinrandomhouse.com/author/2203437"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pStyle w:val="44"/>
        <w:ind w:firstLine="480" w:firstLineChars="200"/>
        <w:jc w:val="both"/>
        <w:rPr>
          <w:sz w:val="21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27305</wp:posOffset>
            </wp:positionV>
            <wp:extent cx="746125" cy="1120775"/>
            <wp:effectExtent l="0" t="0" r="15875" b="3175"/>
            <wp:wrapSquare wrapText="bothSides"/>
            <wp:docPr id="2" name="图片 2" descr="May Cobb | Penguin Random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ay Cobb | Penguin Random Hou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t>梅</w:t>
      </w:r>
      <w:r>
        <w:rPr>
          <w:rFonts w:cs="Times New Roman" w:asciiTheme="minorEastAsia" w:hAnsiTheme="minorEastAsia" w:eastAsiaTheme="minorEastAsia"/>
          <w:b/>
          <w:bCs/>
          <w:sz w:val="21"/>
          <w:szCs w:val="21"/>
        </w:rPr>
        <w:t>·</w:t>
      </w:r>
      <w:r>
        <w:rPr>
          <w:rFonts w:hint="eastAsia"/>
          <w:b/>
          <w:bCs/>
          <w:sz w:val="21"/>
          <w:szCs w:val="21"/>
        </w:rPr>
        <w:t>科布（</w:t>
      </w:r>
      <w:r>
        <w:rPr>
          <w:rFonts w:ascii="Times New Roman" w:hAnsi="Times New Roman" w:cs="Times New Roman"/>
          <w:b/>
          <w:bCs/>
          <w:color w:val="0F1111"/>
          <w:sz w:val="21"/>
          <w:szCs w:val="21"/>
          <w:shd w:val="clear" w:color="auto" w:fill="FFFFFF"/>
        </w:rPr>
        <w:t>May Cobb</w:t>
      </w:r>
      <w:r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sz w:val="21"/>
          <w:szCs w:val="21"/>
        </w:rPr>
        <w:t>是《好莱坞助理》（</w:t>
      </w:r>
      <w:r>
        <w:rPr>
          <w:rFonts w:ascii="Times New Roman" w:hAnsi="Times New Roman" w:cs="Times New Roman" w:eastAsiaTheme="minorEastAsia"/>
          <w:i/>
          <w:iCs/>
          <w:color w:val="0F1111"/>
          <w:sz w:val="21"/>
          <w:szCs w:val="21"/>
          <w:shd w:val="clear" w:color="auto" w:fill="FFFFFF"/>
        </w:rPr>
        <w:t>The Hollywood Assistant</w:t>
      </w:r>
      <w:r>
        <w:rPr>
          <w:rFonts w:hint="eastAsia"/>
          <w:sz w:val="21"/>
          <w:szCs w:val="21"/>
        </w:rPr>
        <w:t>）、《猎妻》（</w:t>
      </w:r>
      <w:r>
        <w:rPr>
          <w:rFonts w:ascii="Times New Roman" w:hAnsi="Times New Roman" w:cs="Times New Roman"/>
          <w:i/>
          <w:iCs/>
          <w:color w:val="0F1111"/>
          <w:sz w:val="21"/>
          <w:szCs w:val="21"/>
          <w:shd w:val="clear" w:color="auto" w:fill="FFFFFF"/>
        </w:rPr>
        <w:t>The Hunting Wives</w:t>
      </w:r>
      <w:r>
        <w:rPr>
          <w:rFonts w:hint="eastAsia"/>
          <w:sz w:val="21"/>
          <w:szCs w:val="21"/>
        </w:rPr>
        <w:t>）、《我的夏日情人》（</w:t>
      </w:r>
      <w:r>
        <w:rPr>
          <w:rFonts w:ascii="Times New Roman" w:hAnsi="Times New Roman" w:cs="Times New Roman"/>
          <w:i/>
          <w:iCs/>
          <w:color w:val="0F1111"/>
          <w:sz w:val="21"/>
          <w:szCs w:val="21"/>
          <w:shd w:val="clear" w:color="auto" w:fill="FFFFFF"/>
        </w:rPr>
        <w:t>My Summer Darlings</w:t>
      </w:r>
      <w:r>
        <w:rPr>
          <w:rFonts w:hint="eastAsia"/>
          <w:sz w:val="21"/>
          <w:szCs w:val="21"/>
        </w:rPr>
        <w:t>）、《讨人喜欢的女人》（</w:t>
      </w:r>
      <w:r>
        <w:rPr>
          <w:rFonts w:ascii="Times New Roman" w:hAnsi="Times New Roman" w:cs="Times New Roman"/>
          <w:i/>
          <w:iCs/>
          <w:color w:val="0F1111"/>
          <w:sz w:val="21"/>
          <w:szCs w:val="21"/>
          <w:shd w:val="clear" w:color="auto" w:fill="FFFFFF"/>
        </w:rPr>
        <w:t>A Likeable Woman</w:t>
      </w:r>
      <w:r>
        <w:rPr>
          <w:rFonts w:hint="eastAsia"/>
          <w:sz w:val="21"/>
          <w:szCs w:val="21"/>
        </w:rPr>
        <w:t>）和《大森林》（</w:t>
      </w:r>
      <w:r>
        <w:rPr>
          <w:rFonts w:ascii="Times New Roman" w:hAnsi="Times New Roman" w:cs="Times New Roman"/>
          <w:i/>
          <w:iCs/>
          <w:color w:val="0F1111"/>
          <w:sz w:val="21"/>
          <w:szCs w:val="21"/>
          <w:shd w:val="clear" w:color="auto" w:fill="FFFFFF"/>
        </w:rPr>
        <w:t>Big Woods</w:t>
      </w:r>
      <w:r>
        <w:rPr>
          <w:rFonts w:hint="eastAsia"/>
          <w:sz w:val="21"/>
          <w:szCs w:val="21"/>
        </w:rPr>
        <w:t>）的获奖作者。她的作品受到《本月之书》（</w:t>
      </w:r>
      <w:r>
        <w:rPr>
          <w:rFonts w:ascii="Times New Roman" w:hAnsi="Times New Roman" w:cs="Times New Roman"/>
          <w:i/>
          <w:iCs/>
          <w:sz w:val="21"/>
          <w:szCs w:val="21"/>
        </w:rPr>
        <w:t>Book of The Month</w:t>
      </w:r>
      <w:r>
        <w:rPr>
          <w:rFonts w:hint="eastAsia"/>
          <w:sz w:val="21"/>
          <w:szCs w:val="21"/>
        </w:rPr>
        <w:t>）、《今日秀》</w:t>
      </w: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The Today Show</w:t>
      </w:r>
      <w:r>
        <w:rPr>
          <w:rFonts w:hint="eastAsia"/>
          <w:sz w:val="21"/>
          <w:szCs w:val="21"/>
        </w:rPr>
        <w:t>）和《奥普拉杂志》（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The Oprah Magazine</w:t>
      </w:r>
      <w:r>
        <w:rPr>
          <w:rFonts w:hint="eastAsia"/>
          <w:sz w:val="21"/>
          <w:szCs w:val="21"/>
        </w:rPr>
        <w:t>）的关注，《猎妻》目前正在被</w:t>
      </w:r>
      <w:r>
        <w:rPr>
          <w:rFonts w:ascii="Times New Roman" w:hAnsi="Times New Roman" w:cs="Times New Roman"/>
          <w:sz w:val="21"/>
          <w:szCs w:val="21"/>
        </w:rPr>
        <w:t>STARZ</w:t>
      </w:r>
      <w:r>
        <w:rPr>
          <w:rFonts w:hint="eastAsia"/>
          <w:sz w:val="21"/>
          <w:szCs w:val="21"/>
        </w:rPr>
        <w:t>制作成系列剧。她拥有旧金山州立大学</w:t>
      </w:r>
      <w:r>
        <w:rPr>
          <w:rFonts w:hint="eastAsia"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San Francisco State University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/>
          <w:sz w:val="21"/>
          <w:szCs w:val="21"/>
        </w:rPr>
        <w:t>文学硕士学位，她的文章和访谈曾刊登在《华盛顿邮报》（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The Washington Post</w:t>
      </w:r>
      <w:r>
        <w:rPr>
          <w:rFonts w:hint="eastAsia"/>
          <w:sz w:val="21"/>
          <w:szCs w:val="21"/>
        </w:rPr>
        <w:t>）、《好管家》（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Good Housekeeping</w:t>
      </w:r>
      <w:r>
        <w:rPr>
          <w:rFonts w:hint="eastAsia"/>
          <w:sz w:val="21"/>
          <w:szCs w:val="21"/>
        </w:rPr>
        <w:t>）、《德克萨斯公路》</w:t>
      </w:r>
      <w:r>
        <w:rPr>
          <w:rFonts w:hint="eastAsia"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Texas Highways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/>
          <w:sz w:val="21"/>
          <w:szCs w:val="21"/>
        </w:rPr>
        <w:t>等杂志上。她与家人住在奥斯汀。</w:t>
      </w:r>
    </w:p>
    <w:p>
      <w:pPr>
        <w:pStyle w:val="44"/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20"/>
          <w:rFonts w:hint="eastAsia"/>
          <w:b/>
          <w:szCs w:val="21"/>
        </w:rPr>
        <w:t>Righ</w:t>
      </w:r>
      <w:r>
        <w:rPr>
          <w:rStyle w:val="20"/>
          <w:b/>
          <w:szCs w:val="21"/>
        </w:rPr>
        <w:t>ts@nurnberg.com.cn</w:t>
      </w:r>
      <w:r>
        <w:rPr>
          <w:rStyle w:val="20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20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20"/>
          <w:szCs w:val="21"/>
        </w:rPr>
        <w:t>http://www.nurnberg.com.cn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20"/>
          <w:szCs w:val="21"/>
        </w:rPr>
        <w:t>http://www.nurnberg.com.cn/booklist_zh/list.aspx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20"/>
          <w:szCs w:val="21"/>
        </w:rPr>
        <w:t>http://www.nurnberg.com.cn/book/book.aspx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20"/>
          <w:szCs w:val="21"/>
        </w:rPr>
        <w:t>http://www.nurnberg.com.cn/video/video.aspx</w:t>
      </w:r>
      <w:r>
        <w:rPr>
          <w:rStyle w:val="20"/>
          <w:szCs w:val="21"/>
        </w:rPr>
        <w:fldChar w:fldCharType="end"/>
      </w:r>
    </w:p>
    <w:p>
      <w:pPr>
        <w:rPr>
          <w:rStyle w:val="2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20"/>
          <w:szCs w:val="21"/>
        </w:rPr>
        <w:t>http://site.douban.com/110577/</w:t>
      </w:r>
      <w:r>
        <w:rPr>
          <w:rStyle w:val="20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0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1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7BA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36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3A64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4F7B"/>
    <w:rsid w:val="002B5ADD"/>
    <w:rsid w:val="002B66B3"/>
    <w:rsid w:val="002C1CE6"/>
    <w:rsid w:val="002C24C6"/>
    <w:rsid w:val="002C41B3"/>
    <w:rsid w:val="002C4313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64C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37A"/>
    <w:rsid w:val="00405595"/>
    <w:rsid w:val="00416570"/>
    <w:rsid w:val="00416DEA"/>
    <w:rsid w:val="004172A9"/>
    <w:rsid w:val="00422383"/>
    <w:rsid w:val="00423254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0228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168F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5BC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7FF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09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2095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4AD1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4D92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0D47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17F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2AD1"/>
    <w:rsid w:val="009A4179"/>
    <w:rsid w:val="009B01A7"/>
    <w:rsid w:val="009B3591"/>
    <w:rsid w:val="009B4711"/>
    <w:rsid w:val="009B4E95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1087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1FB7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78A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A797B"/>
    <w:rsid w:val="00BB0D0D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14F0"/>
    <w:rsid w:val="00C059A7"/>
    <w:rsid w:val="00C117A9"/>
    <w:rsid w:val="00C12FEB"/>
    <w:rsid w:val="00C13240"/>
    <w:rsid w:val="00C1399B"/>
    <w:rsid w:val="00C16D2E"/>
    <w:rsid w:val="00C20F47"/>
    <w:rsid w:val="00C21651"/>
    <w:rsid w:val="00C248CF"/>
    <w:rsid w:val="00C26089"/>
    <w:rsid w:val="00C26251"/>
    <w:rsid w:val="00C265E5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3993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5DC3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5F0F"/>
    <w:rsid w:val="00DE08D6"/>
    <w:rsid w:val="00DE2CBF"/>
    <w:rsid w:val="00DE358E"/>
    <w:rsid w:val="00DE454F"/>
    <w:rsid w:val="00DE6840"/>
    <w:rsid w:val="00DE7756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12DF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1502"/>
    <w:rsid w:val="00EC5749"/>
    <w:rsid w:val="00EC7635"/>
    <w:rsid w:val="00ED0524"/>
    <w:rsid w:val="00ED1D72"/>
    <w:rsid w:val="00EE2BA4"/>
    <w:rsid w:val="00EE323E"/>
    <w:rsid w:val="00EE5234"/>
    <w:rsid w:val="00EF60DB"/>
    <w:rsid w:val="00F0261A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43CEC"/>
    <w:rsid w:val="00F50C36"/>
    <w:rsid w:val="00F52554"/>
    <w:rsid w:val="00F54836"/>
    <w:rsid w:val="00F550B8"/>
    <w:rsid w:val="00F57001"/>
    <w:rsid w:val="00F571E8"/>
    <w:rsid w:val="00F5761D"/>
    <w:rsid w:val="00F578E8"/>
    <w:rsid w:val="00F57900"/>
    <w:rsid w:val="00F60E7B"/>
    <w:rsid w:val="00F60EC7"/>
    <w:rsid w:val="00F63FF8"/>
    <w:rsid w:val="00F71465"/>
    <w:rsid w:val="00F80AA0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A6E1C"/>
    <w:rsid w:val="00FB1260"/>
    <w:rsid w:val="00FB2E92"/>
    <w:rsid w:val="00FB4B16"/>
    <w:rsid w:val="00FB5893"/>
    <w:rsid w:val="00FB6BE9"/>
    <w:rsid w:val="00FC1753"/>
    <w:rsid w:val="00FC3699"/>
    <w:rsid w:val="00FC379E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664170"/>
    <w:rsid w:val="0E9128F5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47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45"/>
    <w:autoRedefine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0"/>
    <w:pPr>
      <w:jc w:val="left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autoRedefine/>
    <w:qFormat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4">
    <w:name w:val="annotation subject"/>
    <w:basedOn w:val="7"/>
    <w:next w:val="7"/>
    <w:link w:val="46"/>
    <w:autoRedefine/>
    <w:semiHidden/>
    <w:unhideWhenUsed/>
    <w:qFormat/>
    <w:uiPriority w:val="0"/>
    <w:rPr>
      <w:b/>
      <w:bCs/>
    </w:rPr>
  </w:style>
  <w:style w:type="character" w:styleId="17">
    <w:name w:val="Strong"/>
    <w:autoRedefine/>
    <w:qFormat/>
    <w:uiPriority w:val="22"/>
    <w:rPr>
      <w:b/>
      <w:bCs/>
    </w:rPr>
  </w:style>
  <w:style w:type="character" w:styleId="18">
    <w:name w:val="FollowedHyperlink"/>
    <w:autoRedefine/>
    <w:qFormat/>
    <w:uiPriority w:val="0"/>
    <w:rPr>
      <w:color w:val="800080"/>
      <w:u w:val="single"/>
    </w:rPr>
  </w:style>
  <w:style w:type="character" w:styleId="19">
    <w:name w:val="Emphasis"/>
    <w:autoRedefine/>
    <w:qFormat/>
    <w:uiPriority w:val="0"/>
    <w:rPr>
      <w:i/>
      <w:iCs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styleId="21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22">
    <w:name w:val="页脚 字符"/>
    <w:link w:val="10"/>
    <w:autoRedefine/>
    <w:qFormat/>
    <w:uiPriority w:val="99"/>
    <w:rPr>
      <w:kern w:val="2"/>
      <w:sz w:val="18"/>
      <w:szCs w:val="18"/>
    </w:rPr>
  </w:style>
  <w:style w:type="paragraph" w:customStyle="1" w:styleId="23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4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apple-style-span"/>
    <w:basedOn w:val="16"/>
    <w:autoRedefine/>
    <w:qFormat/>
    <w:uiPriority w:val="0"/>
  </w:style>
  <w:style w:type="paragraph" w:customStyle="1" w:styleId="27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9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0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31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32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33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4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5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6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7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8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9">
    <w:name w:val="apple-converted-space"/>
    <w:autoRedefine/>
    <w:qFormat/>
    <w:uiPriority w:val="0"/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1">
    <w:name w:val="a-text-italic"/>
    <w:basedOn w:val="16"/>
    <w:autoRedefine/>
    <w:qFormat/>
    <w:uiPriority w:val="0"/>
  </w:style>
  <w:style w:type="character" w:customStyle="1" w:styleId="42">
    <w:name w:val="a-text-bold"/>
    <w:basedOn w:val="16"/>
    <w:autoRedefine/>
    <w:qFormat/>
    <w:uiPriority w:val="0"/>
  </w:style>
  <w:style w:type="character" w:customStyle="1" w:styleId="43">
    <w:name w:val="标题 4 字符"/>
    <w:basedOn w:val="16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45">
    <w:name w:val="批注文字 字符"/>
    <w:basedOn w:val="16"/>
    <w:link w:val="7"/>
    <w:autoRedefine/>
    <w:qFormat/>
    <w:uiPriority w:val="0"/>
    <w:rPr>
      <w:kern w:val="2"/>
      <w:sz w:val="21"/>
      <w:szCs w:val="24"/>
    </w:rPr>
  </w:style>
  <w:style w:type="character" w:customStyle="1" w:styleId="46">
    <w:name w:val="批注主题 字符"/>
    <w:basedOn w:val="45"/>
    <w:link w:val="14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47">
    <w:name w:val="标题 6 字符"/>
    <w:basedOn w:val="16"/>
    <w:link w:val="6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8">
    <w:name w:val="color_font"/>
    <w:basedOn w:val="1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226</Words>
  <Characters>1292</Characters>
  <Lines>10</Lines>
  <Paragraphs>3</Paragraphs>
  <TotalTime>0</TotalTime>
  <ScaleCrop>false</ScaleCrop>
  <LinksUpToDate>false</LinksUpToDate>
  <CharactersWithSpaces>1515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2023-11-19T07:08:00Z</dcterms:created>
  <dc:creator>Image</dc:creator>
  <cp:lastModifiedBy>堀  达</cp:lastModifiedBy>
  <cp:lastPrinted>2005-06-10T06:33:00Z</cp:lastPrinted>
  <dcterms:modified xsi:type="dcterms:W3CDTF">2024-02-05T03:57:56Z</dcterms:modified>
  <dc:title>新 书 推 荐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2A2D35FEE1A741E28A94BDD279B3E85C_13</vt:lpwstr>
  </property>
</Properties>
</file>