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bookmarkStart w:id="4" w:name="OLE_LINK6"/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4284980</wp:posOffset>
            </wp:positionH>
            <wp:positionV relativeFrom="paragraph">
              <wp:posOffset>85725</wp:posOffset>
            </wp:positionV>
            <wp:extent cx="960120" cy="1531620"/>
            <wp:effectExtent l="0" t="0" r="11430" b="11430"/>
            <wp:wrapSquare wrapText="bothSides"/>
            <wp:docPr id="1" name="图片 1" descr="H:/安德鲁/书讯/240226/81SVglh6aBL._SY466_.jpg81SVglh6aB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/安德鲁/书讯/240226/81SVglh6aBL._SY466_.jpg81SVglh6aBL._SY466_"/>
                    <pic:cNvPicPr>
                      <a:picLocks noChangeAspect="1"/>
                    </pic:cNvPicPr>
                  </pic:nvPicPr>
                  <pic:blipFill>
                    <a:blip r:embed="rId6"/>
                    <a:srcRect l="2707" r="2707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：《杰姬》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Jackie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bookmarkStart w:id="5" w:name="OLE_LINK5"/>
      <w:r>
        <w:rPr>
          <w:rFonts w:hint="eastAsia"/>
          <w:b/>
          <w:bCs/>
          <w:szCs w:val="21"/>
        </w:rPr>
        <w:t>Dawn Tripp</w:t>
      </w:r>
      <w:bookmarkEnd w:id="5"/>
      <w:r>
        <w:rPr>
          <w:rFonts w:hint="eastAsia"/>
          <w:b/>
          <w:bCs/>
          <w:szCs w:val="21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Random House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Inkwell/ANA/Zoey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</w:t>
      </w:r>
      <w:r>
        <w:rPr>
          <w:rFonts w:hint="eastAsia"/>
          <w:b/>
          <w:bCs/>
          <w:szCs w:val="21"/>
        </w:rPr>
        <w:t>4年6月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496页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文学小说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rFonts w:eastAsia="Arial"/>
          <w:color w:val="0F1111"/>
          <w:szCs w:val="21"/>
          <w:shd w:val="clear" w:color="auto" w:fill="FFFFFF"/>
        </w:rPr>
      </w:pPr>
      <w:r>
        <w:rPr>
          <w:rStyle w:val="37"/>
          <w:rFonts w:hint="eastAsia" w:cs="微软雅黑" w:asciiTheme="minorEastAsia" w:hAnsiTheme="minorEastAsia" w:eastAsiaTheme="minorEastAsia"/>
          <w:b/>
          <w:bCs/>
          <w:color w:val="0F1111"/>
          <w:szCs w:val="21"/>
          <w:shd w:val="clear" w:color="auto" w:fill="FFFFFF"/>
        </w:rPr>
        <w:t>畅销书作家道恩</w:t>
      </w:r>
      <w:r>
        <w:rPr>
          <w:rStyle w:val="37"/>
          <w:rFonts w:hint="eastAsia" w:asciiTheme="minorEastAsia" w:hAnsiTheme="minorEastAsia" w:eastAsiaTheme="minorEastAsia"/>
          <w:b/>
          <w:bCs/>
          <w:color w:val="0F1111"/>
          <w:szCs w:val="21"/>
          <w:shd w:val="clear" w:color="auto" w:fill="FFFFFF"/>
        </w:rPr>
        <w:t>·</w:t>
      </w:r>
      <w:r>
        <w:rPr>
          <w:rStyle w:val="37"/>
          <w:rFonts w:hint="eastAsia" w:cs="微软雅黑" w:asciiTheme="minorEastAsia" w:hAnsiTheme="minorEastAsia" w:eastAsiaTheme="minorEastAsia"/>
          <w:b/>
          <w:bCs/>
          <w:color w:val="0F1111"/>
          <w:szCs w:val="21"/>
          <w:shd w:val="clear" w:color="auto" w:fill="FFFFFF"/>
        </w:rPr>
        <w:t>特里普（</w:t>
      </w:r>
      <w:r>
        <w:rPr>
          <w:rStyle w:val="37"/>
          <w:rFonts w:eastAsiaTheme="minorEastAsia"/>
          <w:b/>
          <w:bCs/>
          <w:color w:val="0F1111"/>
          <w:szCs w:val="21"/>
          <w:shd w:val="clear" w:color="auto" w:fill="FFFFFF"/>
        </w:rPr>
        <w:t>Dawn Tripp</w:t>
      </w:r>
      <w:r>
        <w:rPr>
          <w:rStyle w:val="37"/>
          <w:rFonts w:hint="eastAsia" w:cs="微软雅黑" w:asciiTheme="minorEastAsia" w:hAnsiTheme="minorEastAsia" w:eastAsiaTheme="minorEastAsia"/>
          <w:b/>
          <w:bCs/>
          <w:color w:val="0F1111"/>
          <w:szCs w:val="21"/>
          <w:shd w:val="clear" w:color="auto" w:fill="FFFFFF"/>
        </w:rPr>
        <w:t>）在这部小说中描写了杰奎琳</w:t>
      </w:r>
      <w:r>
        <w:rPr>
          <w:rStyle w:val="37"/>
          <w:rFonts w:hint="eastAsia" w:asciiTheme="minorEastAsia" w:hAnsiTheme="minorEastAsia" w:eastAsiaTheme="minorEastAsia"/>
          <w:b/>
          <w:bCs/>
          <w:color w:val="0F1111"/>
          <w:szCs w:val="21"/>
          <w:shd w:val="clear" w:color="auto" w:fill="FFFFFF"/>
        </w:rPr>
        <w:t>·</w:t>
      </w:r>
      <w:r>
        <w:rPr>
          <w:rStyle w:val="37"/>
          <w:rFonts w:hint="eastAsia" w:cs="微软雅黑" w:asciiTheme="minorEastAsia" w:hAnsiTheme="minorEastAsia" w:eastAsiaTheme="minorEastAsia"/>
          <w:b/>
          <w:bCs/>
          <w:color w:val="0F1111"/>
          <w:szCs w:val="21"/>
          <w:shd w:val="clear" w:color="auto" w:fill="FFFFFF"/>
        </w:rPr>
        <w:t>鲍维尔</w:t>
      </w:r>
      <w:r>
        <w:rPr>
          <w:rStyle w:val="37"/>
          <w:rFonts w:hint="eastAsia" w:asciiTheme="minorEastAsia" w:hAnsiTheme="minorEastAsia" w:eastAsiaTheme="minorEastAsia"/>
          <w:b/>
          <w:bCs/>
          <w:color w:val="0F1111"/>
          <w:szCs w:val="21"/>
          <w:shd w:val="clear" w:color="auto" w:fill="FFFFFF"/>
        </w:rPr>
        <w:t>·</w:t>
      </w:r>
      <w:r>
        <w:rPr>
          <w:rStyle w:val="37"/>
          <w:rFonts w:hint="eastAsia" w:cs="微软雅黑" w:asciiTheme="minorEastAsia" w:hAnsiTheme="minorEastAsia" w:eastAsiaTheme="minorEastAsia"/>
          <w:b/>
          <w:bCs/>
          <w:color w:val="0F1111"/>
          <w:szCs w:val="21"/>
          <w:shd w:val="clear" w:color="auto" w:fill="FFFFFF"/>
        </w:rPr>
        <w:t>肯尼迪（</w:t>
      </w:r>
      <w:r>
        <w:rPr>
          <w:rStyle w:val="37"/>
          <w:rFonts w:eastAsia="Arial"/>
          <w:b/>
          <w:bCs/>
          <w:color w:val="0F1111"/>
          <w:szCs w:val="21"/>
          <w:shd w:val="clear" w:color="auto" w:fill="FFFFFF"/>
        </w:rPr>
        <w:t>Jacqueline Bouvier Kennedy</w:t>
      </w:r>
      <w:r>
        <w:rPr>
          <w:rStyle w:val="37"/>
          <w:rFonts w:hint="eastAsia" w:cs="微软雅黑" w:asciiTheme="minorEastAsia" w:hAnsiTheme="minorEastAsia" w:eastAsiaTheme="minorEastAsia"/>
          <w:b/>
          <w:bCs/>
          <w:color w:val="0F1111"/>
          <w:szCs w:val="21"/>
          <w:shd w:val="clear" w:color="auto" w:fill="FFFFFF"/>
        </w:rPr>
        <w:t>）令人着迷的一生，并精心创作了一个关于爱情与权力、家庭与悲剧、失落与重塑的亲密故事。</w:t>
      </w:r>
      <w:r>
        <w:rPr>
          <w:rFonts w:eastAsia="Arial"/>
          <w:color w:val="0F1111"/>
          <w:szCs w:val="21"/>
          <w:shd w:val="clear" w:color="auto" w:fill="FFFFFF"/>
        </w:rPr>
        <w:br w:type="textWrapping"/>
      </w:r>
      <w:r>
        <w:rPr>
          <w:rFonts w:eastAsia="Arial"/>
          <w:color w:val="0F1111"/>
          <w:szCs w:val="21"/>
          <w:shd w:val="clear" w:color="auto" w:fill="FFFFFF"/>
        </w:rPr>
        <w:br w:type="textWrapping"/>
      </w:r>
      <w:r>
        <w:rPr>
          <w:rFonts w:eastAsia="Arial"/>
          <w:color w:val="0F1111"/>
          <w:szCs w:val="21"/>
          <w:shd w:val="clear" w:color="auto" w:fill="FFFFFF"/>
        </w:rPr>
        <w:t xml:space="preserve">    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杰奎琳</w:t>
      </w:r>
      <w:r>
        <w:rPr>
          <w:rFonts w:eastAsiaTheme="minorEastAsia"/>
          <w:color w:val="0F1111"/>
          <w:szCs w:val="21"/>
          <w:shd w:val="clear" w:color="auto" w:fill="FFFFFF"/>
        </w:rPr>
        <w:t>21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岁那年，在乔治敦的一次晚宴上邂逅了魅力十足的国会议员杰克</w:t>
      </w:r>
      <w:r>
        <w:rPr>
          <w:rFonts w:hint="eastAsia" w:asciiTheme="minorEastAsia" w:hAnsiTheme="minorEastAsia" w:eastAsiaTheme="minorEastAsia"/>
          <w:color w:val="0F1111"/>
          <w:szCs w:val="21"/>
          <w:shd w:val="clear" w:color="auto" w:fill="FFFFFF"/>
        </w:rPr>
        <w:t>·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肯尼迪（</w:t>
      </w:r>
      <w:r>
        <w:rPr>
          <w:rFonts w:eastAsia="Arial"/>
          <w:color w:val="0F1111"/>
          <w:szCs w:val="21"/>
          <w:shd w:val="clear" w:color="auto" w:fill="FFFFFF"/>
        </w:rPr>
        <w:t>Jack Kennedy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）。此时，她梦想着法国自由和冒险的生活，还成功获得了《时尚》杂志的实习机会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  <w:lang w:eastAsia="zh-CN"/>
        </w:rPr>
        <w:t>。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她认为杰克并不是她喜欢的类型：</w:t>
      </w:r>
      <w:r>
        <w:rPr>
          <w:rFonts w:hint="eastAsia" w:asciiTheme="minorEastAsia" w:hAnsiTheme="minorEastAsia" w:eastAsiaTheme="minorEastAsia"/>
          <w:color w:val="0F1111"/>
          <w:szCs w:val="21"/>
          <w:shd w:val="clear" w:color="auto" w:fill="FFFFFF"/>
        </w:rPr>
        <w:t>“典型的美国男孩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，太帅了，还有点孩子气。”</w:t>
      </w:r>
      <w:r>
        <w:rPr>
          <w:rFonts w:eastAsia="Arial"/>
          <w:color w:val="0F1111"/>
          <w:szCs w:val="21"/>
          <w:shd w:val="clear" w:color="auto" w:fill="FFFFFF"/>
        </w:rPr>
        <w:br w:type="textWrapping"/>
      </w:r>
      <w:r>
        <w:rPr>
          <w:rFonts w:eastAsia="Arial"/>
          <w:color w:val="0F1111"/>
          <w:szCs w:val="21"/>
          <w:shd w:val="clear" w:color="auto" w:fill="FFFFFF"/>
        </w:rPr>
        <w:br w:type="textWrapping"/>
      </w:r>
      <w:r>
        <w:t xml:space="preserve">    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然而，杰克的智慧、幽默和干劲，以及他们之间的化学反应却让杰奎琳心动不已。两人的关系时而亲密，时而疏远，但是这并不妨碍杰克对她的追求。在杰克位于海厄尼斯的住宅度周末时，杰奎琳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  <w:lang w:val="en-US" w:eastAsia="zh-CN"/>
        </w:rPr>
        <w:t>有些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不合群，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  <w:lang w:val="en-US" w:eastAsia="zh-CN"/>
        </w:rPr>
        <w:t>还</w:t>
      </w:r>
      <w:bookmarkStart w:id="10" w:name="_GoBack"/>
      <w:bookmarkEnd w:id="10"/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无意中听到杰克和他的父亲、哥哥讨论她。杰克赢得参议院席位后，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  <w:lang w:val="en-US" w:eastAsia="zh-CN"/>
        </w:rPr>
        <w:t>两人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结婚了，但婚姻的最初几年，杰奎琳是孤独的，尤其她看到杰克和一个穿银色裙子的女人一起离开派对时，她伤心欲绝，而且她意识到其他人也注意到了。</w:t>
      </w:r>
      <w:r>
        <w:rPr>
          <w:rFonts w:asciiTheme="minorEastAsia" w:hAnsiTheme="minorEastAsia" w:eastAsiaTheme="minorEastAsia"/>
          <w:color w:val="0F1111"/>
          <w:szCs w:val="21"/>
          <w:shd w:val="clear" w:color="auto" w:fill="FFFFFF"/>
        </w:rPr>
        <w:br w:type="textWrapping"/>
      </w:r>
      <w:r>
        <w:rPr>
          <w:rFonts w:eastAsia="Arial"/>
          <w:color w:val="0F1111"/>
          <w:szCs w:val="21"/>
          <w:shd w:val="clear" w:color="auto" w:fill="FFFFFF"/>
        </w:rPr>
        <w:br w:type="textWrapping"/>
      </w:r>
      <w:r>
        <w:rPr>
          <w:rFonts w:eastAsia="Arial"/>
          <w:color w:val="0F1111"/>
          <w:szCs w:val="21"/>
          <w:shd w:val="clear" w:color="auto" w:fill="FFFFFF"/>
        </w:rPr>
        <w:t xml:space="preserve">    </w:t>
      </w: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进入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白宫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  <w:lang w:val="en-US" w:eastAsia="zh-CN"/>
        </w:rPr>
        <w:t>后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，两个人之间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  <w:lang w:val="en-US" w:eastAsia="zh-CN"/>
        </w:rPr>
        <w:t>的情感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愈加深厚。然而，当车队在达拉斯与民众见面时，他们乘坐的敞篷车突然遭遇了暴力袭击。</w:t>
      </w:r>
      <w:r>
        <w:rPr>
          <w:rFonts w:hint="eastAsia" w:asciiTheme="minorEastAsia" w:hAnsiTheme="minorEastAsia" w:eastAsiaTheme="minorEastAsia"/>
          <w:color w:val="0F1111"/>
          <w:szCs w:val="21"/>
          <w:shd w:val="clear" w:color="auto" w:fill="FFFFFF"/>
        </w:rPr>
        <w:t>“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第一枪没有打中汽车，第二枪打中了，这之间只有三秒半的时间。如果她能识别出第一声是枪响的话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  <w:lang w:val="en-US" w:eastAsia="zh-CN"/>
        </w:rPr>
        <w:t>就好了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。她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  <w:lang w:val="en-US" w:eastAsia="zh-CN"/>
        </w:rPr>
        <w:t>在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挥手时，手镯上反射出让人眩晕的阳光。</w:t>
      </w:r>
      <w:r>
        <w:rPr>
          <w:rFonts w:hint="eastAsia" w:asciiTheme="minorEastAsia" w:hAnsiTheme="minorEastAsia" w:eastAsiaTheme="minorEastAsia"/>
          <w:color w:val="0F1111"/>
          <w:szCs w:val="21"/>
          <w:shd w:val="clear" w:color="auto" w:fill="FFFFFF"/>
        </w:rPr>
        <w:t>”</w:t>
      </w:r>
      <w:r>
        <w:rPr>
          <w:rFonts w:asciiTheme="minorEastAsia" w:hAnsiTheme="minorEastAsia" w:eastAsiaTheme="minorEastAsia"/>
          <w:color w:val="0F1111"/>
          <w:szCs w:val="21"/>
          <w:shd w:val="clear" w:color="auto" w:fill="FFFFFF"/>
        </w:rPr>
        <w:br w:type="textWrapping"/>
      </w:r>
      <w:r>
        <w:rPr>
          <w:rFonts w:eastAsia="Arial"/>
          <w:color w:val="0F1111"/>
          <w:szCs w:val="21"/>
          <w:shd w:val="clear" w:color="auto" w:fill="FFFFFF"/>
        </w:rPr>
        <w:br w:type="textWrapping"/>
      </w:r>
      <w:r>
        <w:rPr>
          <w:rFonts w:eastAsia="Arial"/>
          <w:color w:val="0F1111"/>
          <w:szCs w:val="21"/>
          <w:shd w:val="clear" w:color="auto" w:fill="FFFFFF"/>
        </w:rPr>
        <w:t xml:space="preserve">    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我们与杰姬一起度过了哀悼的时光，她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  <w:lang w:val="en-US" w:eastAsia="zh-CN"/>
        </w:rPr>
        <w:t>首先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关注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  <w:lang w:val="en-US" w:eastAsia="zh-CN"/>
        </w:rPr>
        <w:t>的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始终是孩子们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  <w:lang w:eastAsia="zh-CN"/>
        </w:rPr>
        <w:t>，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  <w:lang w:val="en-US" w:eastAsia="zh-CN"/>
        </w:rPr>
        <w:t>然后才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是鲍比</w:t>
      </w:r>
      <w:r>
        <w:rPr>
          <w:rFonts w:hint="eastAsia" w:asciiTheme="minorEastAsia" w:hAnsiTheme="minorEastAsia" w:eastAsiaTheme="minorEastAsia"/>
          <w:color w:val="0F1111"/>
          <w:szCs w:val="21"/>
          <w:shd w:val="clear" w:color="auto" w:fill="FFFFFF"/>
        </w:rPr>
        <w:t>·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肯尼迪（</w:t>
      </w:r>
      <w:r>
        <w:rPr>
          <w:rFonts w:eastAsia="Arial"/>
          <w:color w:val="0F1111"/>
          <w:szCs w:val="21"/>
          <w:shd w:val="clear" w:color="auto" w:fill="FFFFFF"/>
        </w:rPr>
        <w:t>Bobby Kennedy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）的崛起和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  <w:lang w:val="en-US" w:eastAsia="zh-CN"/>
        </w:rPr>
        <w:t>离世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，与商人亚里士多德</w:t>
      </w:r>
      <w:r>
        <w:rPr>
          <w:rFonts w:hint="eastAsia" w:asciiTheme="minorEastAsia" w:hAnsiTheme="minorEastAsia" w:eastAsiaTheme="minorEastAsia"/>
          <w:color w:val="0F1111"/>
          <w:szCs w:val="21"/>
          <w:shd w:val="clear" w:color="auto" w:fill="FFFFFF"/>
        </w:rPr>
        <w:t>·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奥纳西斯（</w:t>
      </w:r>
      <w:r>
        <w:rPr>
          <w:rFonts w:eastAsia="Arial"/>
          <w:color w:val="0F1111"/>
          <w:szCs w:val="21"/>
          <w:shd w:val="clear" w:color="auto" w:fill="FFFFFF"/>
        </w:rPr>
        <w:t>Aristotle Onassis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）的婚姻，她在双日出版社（</w:t>
      </w:r>
      <w:r>
        <w:rPr>
          <w:rFonts w:eastAsia="Arial"/>
          <w:color w:val="0F1111"/>
          <w:szCs w:val="21"/>
          <w:shd w:val="clear" w:color="auto" w:fill="FFFFFF"/>
        </w:rPr>
        <w:t>Doubleday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）担任编辑的时期，以及这位杰出女性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  <w:lang w:val="en-US" w:eastAsia="zh-CN"/>
        </w:rPr>
        <w:t>对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自己人生最后岁月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  <w:lang w:val="en-US" w:eastAsia="zh-CN"/>
        </w:rPr>
        <w:t>的思考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。</w:t>
      </w:r>
      <w:r>
        <w:rPr>
          <w:rFonts w:asciiTheme="minorEastAsia" w:hAnsiTheme="minorEastAsia" w:eastAsiaTheme="minorEastAsia"/>
          <w:color w:val="0F1111"/>
          <w:szCs w:val="21"/>
          <w:shd w:val="clear" w:color="auto" w:fill="FFFFFF"/>
        </w:rPr>
        <w:br w:type="textWrapping"/>
      </w:r>
      <w:r>
        <w:rPr>
          <w:rFonts w:eastAsia="Arial"/>
          <w:color w:val="0F1111"/>
          <w:szCs w:val="21"/>
          <w:shd w:val="clear" w:color="auto" w:fill="FFFFFF"/>
        </w:rPr>
        <w:br w:type="textWrapping"/>
      </w:r>
    </w:p>
    <w:p>
      <w:pPr>
        <w:autoSpaceDE w:val="0"/>
        <w:autoSpaceDN w:val="0"/>
        <w:adjustRightInd w:val="0"/>
        <w:ind w:firstLine="420" w:firstLineChars="200"/>
        <w:rPr>
          <w:rFonts w:eastAsia="Arial"/>
          <w:color w:val="0F1111"/>
          <w:szCs w:val="21"/>
          <w:shd w:val="clear" w:color="auto" w:fill="FFFFFF"/>
        </w:rPr>
      </w:pPr>
    </w:p>
    <w:p>
      <w:pPr>
        <w:autoSpaceDE w:val="0"/>
        <w:autoSpaceDN w:val="0"/>
        <w:adjustRightInd w:val="0"/>
        <w:ind w:firstLine="420" w:firstLineChars="200"/>
        <w:rPr>
          <w:rFonts w:eastAsia="Arial"/>
          <w:color w:val="0F1111"/>
          <w:szCs w:val="21"/>
          <w:shd w:val="clear" w:color="auto" w:fill="FFFFFF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bCs/>
        </w:rPr>
      </w:pPr>
    </w:p>
    <w:bookmarkEnd w:id="2"/>
    <w:bookmarkEnd w:id="3"/>
    <w:p>
      <w:pPr>
        <w:widowControl/>
        <w:shd w:val="clear" w:color="auto" w:fill="FFFFFF"/>
        <w:ind w:firstLine="422" w:firstLineChars="200"/>
        <w:rPr>
          <w:szCs w:val="21"/>
        </w:rPr>
      </w:pPr>
      <w:bookmarkStart w:id="6" w:name="OLE_LINK43"/>
      <w:bookmarkStart w:id="7" w:name="OLE_LINK38"/>
      <w:bookmarkStart w:id="8" w:name="OLE_LINK44"/>
      <w:bookmarkStart w:id="9" w:name="OLE_LINK45"/>
      <w:r>
        <w:rPr>
          <w:b/>
          <w:bCs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46990</wp:posOffset>
            </wp:positionV>
            <wp:extent cx="774065" cy="974725"/>
            <wp:effectExtent l="0" t="0" r="6985" b="15875"/>
            <wp:wrapSquare wrapText="bothSides"/>
            <wp:docPr id="5" name="图片 5" descr="H:\安德鲁\书讯\231017\下载 (5).jpg下载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\安德鲁\书讯\231017\下载 (5).jpg下载 (5)"/>
                    <pic:cNvPicPr>
                      <a:picLocks noChangeAspect="1"/>
                    </pic:cNvPicPr>
                  </pic:nvPicPr>
                  <pic:blipFill>
                    <a:blip r:embed="rId7"/>
                    <a:srcRect t="8121" b="8121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微软雅黑" w:asciiTheme="minorEastAsia" w:hAnsiTheme="minorEastAsia" w:eastAsiaTheme="minorEastAsia"/>
          <w:b/>
          <w:bCs/>
          <w:color w:val="0F1111"/>
          <w:szCs w:val="21"/>
          <w:shd w:val="clear" w:color="auto" w:fill="FFFFFF"/>
        </w:rPr>
        <w:t>道恩</w:t>
      </w:r>
      <w:r>
        <w:rPr>
          <w:rFonts w:asciiTheme="minorEastAsia" w:hAnsiTheme="minorEastAsia" w:eastAsiaTheme="minorEastAsia"/>
          <w:b/>
          <w:bCs/>
          <w:color w:val="0F1111"/>
          <w:szCs w:val="21"/>
          <w:shd w:val="clear" w:color="auto" w:fill="FFFFFF"/>
        </w:rPr>
        <w:t>·</w:t>
      </w:r>
      <w:r>
        <w:rPr>
          <w:rFonts w:hint="eastAsia" w:cs="微软雅黑" w:asciiTheme="minorEastAsia" w:hAnsiTheme="minorEastAsia" w:eastAsiaTheme="minorEastAsia"/>
          <w:b/>
          <w:bCs/>
          <w:color w:val="0F1111"/>
          <w:szCs w:val="21"/>
          <w:shd w:val="clear" w:color="auto" w:fill="FFFFFF"/>
        </w:rPr>
        <w:t>特里普（</w:t>
      </w:r>
      <w:r>
        <w:rPr>
          <w:rStyle w:val="37"/>
          <w:rFonts w:eastAsia="Arial"/>
          <w:b/>
          <w:bCs/>
          <w:color w:val="0F1111"/>
          <w:szCs w:val="21"/>
          <w:shd w:val="clear" w:color="auto" w:fill="FFFFFF"/>
        </w:rPr>
        <w:t>Dawn Tripp</w:t>
      </w:r>
      <w:r>
        <w:rPr>
          <w:rFonts w:hint="eastAsia" w:cs="微软雅黑" w:asciiTheme="minorEastAsia" w:hAnsiTheme="minorEastAsia" w:eastAsiaTheme="minorEastAsia"/>
          <w:b/>
          <w:bCs/>
          <w:color w:val="0F1111"/>
          <w:szCs w:val="21"/>
          <w:shd w:val="clear" w:color="auto" w:fill="FFFFFF"/>
        </w:rPr>
        <w:t>）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的小说《乔治亚》（</w:t>
      </w:r>
      <w:r>
        <w:rPr>
          <w:rFonts w:eastAsiaTheme="minorEastAsia"/>
          <w:i/>
          <w:iCs/>
          <w:color w:val="0F1111"/>
          <w:szCs w:val="21"/>
          <w:shd w:val="clear" w:color="auto" w:fill="FFFFFF"/>
        </w:rPr>
        <w:t>Georgia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）畅销全国，入围新英格兰图书奖（</w:t>
      </w:r>
      <w:r>
        <w:rPr>
          <w:rFonts w:eastAsia="Arial"/>
          <w:color w:val="0F1111"/>
          <w:szCs w:val="21"/>
          <w:shd w:val="clear" w:color="auto" w:fill="FFFFFF"/>
        </w:rPr>
        <w:t>New England Book Award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），并获得玛丽</w:t>
      </w:r>
      <w:r>
        <w:rPr>
          <w:rFonts w:hint="eastAsia" w:asciiTheme="minorEastAsia" w:hAnsiTheme="minorEastAsia" w:eastAsiaTheme="minorEastAsia"/>
          <w:color w:val="0F1111"/>
          <w:szCs w:val="21"/>
          <w:shd w:val="clear" w:color="auto" w:fill="FFFFFF"/>
        </w:rPr>
        <w:t>·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琳恩</w:t>
      </w:r>
      <w:r>
        <w:rPr>
          <w:rFonts w:hint="eastAsia" w:asciiTheme="minorEastAsia" w:hAnsiTheme="minorEastAsia" w:eastAsiaTheme="minorEastAsia"/>
          <w:color w:val="0F1111"/>
          <w:szCs w:val="21"/>
          <w:shd w:val="clear" w:color="auto" w:fill="FFFFFF"/>
        </w:rPr>
        <w:t>·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科茨文学艺术奖（</w:t>
      </w:r>
      <w:r>
        <w:rPr>
          <w:rFonts w:eastAsiaTheme="minorEastAsia"/>
          <w:color w:val="0F1111"/>
          <w:szCs w:val="21"/>
          <w:shd w:val="clear" w:color="auto" w:fill="FFFFFF"/>
        </w:rPr>
        <w:t>Mary Lynn Kotz Award for Art in Literature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）。她还著有《秘密游戏》（</w:t>
      </w:r>
      <w:r>
        <w:rPr>
          <w:rFonts w:eastAsiaTheme="minorEastAsia"/>
          <w:i/>
          <w:iCs/>
          <w:color w:val="0F1111"/>
          <w:szCs w:val="21"/>
          <w:shd w:val="clear" w:color="auto" w:fill="FFFFFF"/>
        </w:rPr>
        <w:t>Game of Secrets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）、《</w:t>
      </w:r>
      <w:r>
        <w:rPr>
          <w:rFonts w:hint="eastAsia" w:asciiTheme="minorEastAsia" w:hAnsiTheme="minorEastAsia" w:eastAsiaTheme="minorEastAsia"/>
          <w:color w:val="0F1111"/>
          <w:szCs w:val="21"/>
          <w:shd w:val="clear" w:color="auto" w:fill="FFFFFF"/>
        </w:rPr>
        <w:t>月潮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》（</w:t>
      </w:r>
      <w:r>
        <w:rPr>
          <w:rFonts w:eastAsiaTheme="minorEastAsia"/>
          <w:i/>
          <w:iCs/>
          <w:color w:val="0F1111"/>
          <w:szCs w:val="21"/>
          <w:shd w:val="clear" w:color="auto" w:fill="FFFFFF"/>
        </w:rPr>
        <w:t>Moon Tide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）和《涌动之季》（</w:t>
      </w:r>
      <w:r>
        <w:rPr>
          <w:rFonts w:eastAsiaTheme="minorEastAsia"/>
          <w:i/>
          <w:iCs/>
          <w:color w:val="0F1111"/>
          <w:szCs w:val="21"/>
          <w:shd w:val="clear" w:color="auto" w:fill="FFFFFF"/>
        </w:rPr>
        <w:t>The Season of Open Water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）三部小说，其中《涌动之季》曾获得马萨诸塞州小说图书奖（</w:t>
      </w:r>
      <w:r>
        <w:rPr>
          <w:rFonts w:eastAsia="Arial"/>
          <w:color w:val="0F1111"/>
          <w:szCs w:val="21"/>
          <w:shd w:val="clear" w:color="auto" w:fill="FFFFFF"/>
        </w:rPr>
        <w:t>Massachusetts Book Award for Fiction</w:t>
      </w:r>
      <w:r>
        <w:rPr>
          <w:rFonts w:hint="eastAsia" w:cs="微软雅黑" w:asciiTheme="minorEastAsia" w:hAnsiTheme="minorEastAsia" w:eastAsiaTheme="minorEastAsia"/>
          <w:color w:val="0F1111"/>
          <w:szCs w:val="21"/>
          <w:shd w:val="clear" w:color="auto" w:fill="FFFFFF"/>
        </w:rPr>
        <w:t>）。</w:t>
      </w:r>
    </w:p>
    <w:p>
      <w:pPr>
        <w:widowControl/>
        <w:shd w:val="clear" w:color="auto" w:fill="FFFFFF"/>
        <w:rPr>
          <w:kern w:val="0"/>
          <w:szCs w:val="21"/>
        </w:rPr>
      </w:pPr>
    </w:p>
    <w:bookmarkEnd w:id="4"/>
    <w:p>
      <w:pPr>
        <w:widowControl/>
        <w:shd w:val="clear" w:color="auto" w:fill="FFFFFF"/>
        <w:rPr>
          <w:kern w:val="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6"/>
    <w:bookmarkEnd w:id="7"/>
    <w:bookmarkEnd w:id="8"/>
    <w:bookmarkEnd w:id="9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6D53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4278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77C74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182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5A32"/>
    <w:rsid w:val="001E6816"/>
    <w:rsid w:val="001F08B6"/>
    <w:rsid w:val="001F2280"/>
    <w:rsid w:val="001F27B1"/>
    <w:rsid w:val="001F373D"/>
    <w:rsid w:val="001F43A6"/>
    <w:rsid w:val="001F55A2"/>
    <w:rsid w:val="002042A9"/>
    <w:rsid w:val="002126C9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5301"/>
    <w:rsid w:val="002C7905"/>
    <w:rsid w:val="002D1441"/>
    <w:rsid w:val="002D1B5A"/>
    <w:rsid w:val="002D1FB6"/>
    <w:rsid w:val="002D3C0E"/>
    <w:rsid w:val="002E13E2"/>
    <w:rsid w:val="002E1425"/>
    <w:rsid w:val="002E21FA"/>
    <w:rsid w:val="002E3654"/>
    <w:rsid w:val="002E3B43"/>
    <w:rsid w:val="002E4527"/>
    <w:rsid w:val="002E4C5A"/>
    <w:rsid w:val="002E607A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0DB8"/>
    <w:rsid w:val="003514A6"/>
    <w:rsid w:val="00354E80"/>
    <w:rsid w:val="00355494"/>
    <w:rsid w:val="00357F6D"/>
    <w:rsid w:val="00361754"/>
    <w:rsid w:val="003636AA"/>
    <w:rsid w:val="00364FDF"/>
    <w:rsid w:val="00367446"/>
    <w:rsid w:val="003702ED"/>
    <w:rsid w:val="00370612"/>
    <w:rsid w:val="003714FE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0490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205A"/>
    <w:rsid w:val="003D268B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7B7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5EF5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EC1"/>
    <w:rsid w:val="00706325"/>
    <w:rsid w:val="00710FCE"/>
    <w:rsid w:val="007134FD"/>
    <w:rsid w:val="00714DF6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7F703A"/>
    <w:rsid w:val="00805ED5"/>
    <w:rsid w:val="00810058"/>
    <w:rsid w:val="00811144"/>
    <w:rsid w:val="00811B0C"/>
    <w:rsid w:val="00811F9E"/>
    <w:rsid w:val="008129CA"/>
    <w:rsid w:val="00815757"/>
    <w:rsid w:val="00815C0B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4B50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A4070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63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351"/>
    <w:rsid w:val="00C3757E"/>
    <w:rsid w:val="00C40E87"/>
    <w:rsid w:val="00C43851"/>
    <w:rsid w:val="00C448E1"/>
    <w:rsid w:val="00C55844"/>
    <w:rsid w:val="00C56F40"/>
    <w:rsid w:val="00C573F9"/>
    <w:rsid w:val="00C66AA0"/>
    <w:rsid w:val="00C72E75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D304A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62B7"/>
    <w:rsid w:val="00E368C0"/>
    <w:rsid w:val="00E378E3"/>
    <w:rsid w:val="00E41FB0"/>
    <w:rsid w:val="00E45346"/>
    <w:rsid w:val="00E4695A"/>
    <w:rsid w:val="00E509A5"/>
    <w:rsid w:val="00E54E5E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29C8"/>
    <w:rsid w:val="00E9316F"/>
    <w:rsid w:val="00E93A8A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14344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27E5"/>
    <w:rsid w:val="00FE7E98"/>
    <w:rsid w:val="00FF01D6"/>
    <w:rsid w:val="00FF3636"/>
    <w:rsid w:val="00FF639A"/>
    <w:rsid w:val="00FF6EC1"/>
    <w:rsid w:val="097E11FF"/>
    <w:rsid w:val="0ED51E1B"/>
    <w:rsid w:val="19A54B21"/>
    <w:rsid w:val="28AC5D49"/>
    <w:rsid w:val="28C049EA"/>
    <w:rsid w:val="391E5FA3"/>
    <w:rsid w:val="39C9085A"/>
    <w:rsid w:val="3A637DD9"/>
    <w:rsid w:val="41787651"/>
    <w:rsid w:val="489D136C"/>
    <w:rsid w:val="499F13E5"/>
    <w:rsid w:val="4CE20FB3"/>
    <w:rsid w:val="647153D0"/>
    <w:rsid w:val="65BC6B1F"/>
    <w:rsid w:val="65FD355F"/>
    <w:rsid w:val="6D7C4D65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autoRedefine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autoRedefine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310</Words>
  <Characters>1769</Characters>
  <Lines>14</Lines>
  <Paragraphs>4</Paragraphs>
  <TotalTime>72</TotalTime>
  <ScaleCrop>false</ScaleCrop>
  <LinksUpToDate>false</LinksUpToDate>
  <CharactersWithSpaces>2075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2024-02-22T13:47:00Z</dcterms:created>
  <dc:creator>Image</dc:creator>
  <cp:lastModifiedBy>堀  达</cp:lastModifiedBy>
  <cp:lastPrinted>2005-06-10T06:33:00Z</cp:lastPrinted>
  <dcterms:modified xsi:type="dcterms:W3CDTF">2024-02-26T06:01:08Z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201B8EEB8F8A426A93136D1852B34859_13</vt:lpwstr>
  </property>
</Properties>
</file>