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19050</wp:posOffset>
            </wp:positionV>
            <wp:extent cx="1189355" cy="1800225"/>
            <wp:effectExtent l="0" t="0" r="0" b="0"/>
            <wp:wrapSquare wrapText="bothSides"/>
            <wp:docPr id="5253397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3973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：《皇帝与无限宫殿》</w:t>
      </w:r>
    </w:p>
    <w:p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bookmarkStart w:id="4" w:name="OLE_LINK5"/>
      <w:r>
        <w:rPr>
          <w:b/>
          <w:bCs/>
          <w:i/>
          <w:iCs/>
          <w:szCs w:val="21"/>
        </w:rPr>
        <w:t>The Emperor and the Endless Palace</w:t>
      </w:r>
      <w:bookmarkEnd w:id="4"/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    者：</w:t>
      </w:r>
      <w:r>
        <w:rPr>
          <w:rFonts w:hint="eastAsia"/>
          <w:b/>
          <w:bCs/>
          <w:kern w:val="0"/>
          <w:szCs w:val="21"/>
        </w:rPr>
        <w:t>Justinian Huang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 版 社：MIRA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代理公司：UTA</w:t>
      </w:r>
      <w:r>
        <w:rPr>
          <w:rFonts w:hint="eastAsia"/>
          <w:b/>
          <w:bCs/>
          <w:szCs w:val="21"/>
        </w:rPr>
        <w:t xml:space="preserve"> /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/Zoey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4</w:t>
      </w:r>
      <w:r>
        <w:rPr>
          <w:b/>
          <w:bCs/>
          <w:szCs w:val="21"/>
        </w:rPr>
        <w:t>年3</w:t>
      </w:r>
      <w:r>
        <w:rPr>
          <w:rFonts w:hint="eastAsia"/>
          <w:b/>
          <w:bCs/>
          <w:szCs w:val="21"/>
        </w:rPr>
        <w:t>月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数：320页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爱情小说</w:t>
      </w:r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  <w:bookmarkStart w:id="5" w:name="#author"/>
      <w:bookmarkEnd w:id="5"/>
      <w:bookmarkStart w:id="6" w:name="#alsoinseries"/>
      <w:bookmarkEnd w:id="6"/>
    </w:p>
    <w:p>
      <w:pPr>
        <w:pStyle w:val="10"/>
        <w:shd w:val="clear" w:color="auto" w:fill="FFFFFF"/>
        <w:spacing w:before="0" w:beforeAutospacing="0" w:after="0" w:afterAutospacing="0"/>
        <w:ind w:firstLine="420" w:firstLineChars="200"/>
        <w:rPr>
          <w:rFonts w:ascii="宋体" w:hAnsi="宋体" w:eastAsia="宋体" w:cs="微软雅黑"/>
          <w:color w:val="000000"/>
          <w:sz w:val="21"/>
          <w:szCs w:val="21"/>
        </w:rPr>
      </w:pPr>
    </w:p>
    <w:p>
      <w:pPr>
        <w:autoSpaceDE w:val="0"/>
        <w:autoSpaceDN w:val="0"/>
        <w:adjustRightInd w:val="0"/>
        <w:ind w:firstLine="422" w:firstLineChars="200"/>
        <w:rPr>
          <w:rFonts w:ascii="宋体" w:hAnsi="宋体" w:cs="微软雅黑"/>
          <w:b/>
          <w:bCs/>
          <w:color w:val="513565"/>
          <w:kern w:val="0"/>
          <w:szCs w:val="21"/>
        </w:rPr>
      </w:pPr>
      <w:r>
        <w:rPr>
          <w:rFonts w:hint="eastAsia" w:ascii="宋体" w:hAnsi="宋体" w:cs="微软雅黑"/>
          <w:b/>
          <w:bCs/>
          <w:color w:val="513565"/>
          <w:kern w:val="0"/>
          <w:szCs w:val="21"/>
        </w:rPr>
        <w:t>“如果</w:t>
      </w:r>
      <w:r>
        <w:rPr>
          <w:rFonts w:hint="eastAsia" w:ascii="宋体" w:hAnsi="宋体" w:cs="微软雅黑"/>
          <w:b/>
          <w:bCs/>
          <w:color w:val="513565"/>
          <w:kern w:val="0"/>
          <w:szCs w:val="21"/>
          <w:lang w:val="en-US" w:eastAsia="zh-CN"/>
        </w:rPr>
        <w:t>说</w:t>
      </w:r>
      <w:r>
        <w:rPr>
          <w:rFonts w:hint="eastAsia" w:ascii="宋体" w:hAnsi="宋体" w:cs="微软雅黑"/>
          <w:b/>
          <w:bCs/>
          <w:color w:val="513565"/>
          <w:kern w:val="0"/>
          <w:szCs w:val="21"/>
        </w:rPr>
        <w:t>，我们称之为</w:t>
      </w:r>
      <w:r>
        <w:rPr>
          <w:rFonts w:hint="eastAsia" w:ascii="宋体" w:hAnsi="宋体" w:cs="微软雅黑"/>
          <w:b/>
          <w:bCs/>
          <w:color w:val="513565"/>
          <w:kern w:val="0"/>
          <w:szCs w:val="21"/>
          <w:lang w:eastAsia="zh-CN"/>
        </w:rPr>
        <w:t>‘</w:t>
      </w:r>
      <w:r>
        <w:rPr>
          <w:rFonts w:hint="eastAsia" w:ascii="宋体" w:hAnsi="宋体" w:cs="微软雅黑"/>
          <w:b/>
          <w:bCs/>
          <w:color w:val="513565"/>
          <w:kern w:val="0"/>
          <w:szCs w:val="21"/>
        </w:rPr>
        <w:t>爱</w:t>
      </w:r>
      <w:r>
        <w:rPr>
          <w:rFonts w:hint="eastAsia" w:ascii="宋体" w:hAnsi="宋体" w:cs="微软雅黑"/>
          <w:b/>
          <w:bCs/>
          <w:color w:val="513565"/>
          <w:kern w:val="0"/>
          <w:szCs w:val="21"/>
          <w:lang w:eastAsia="zh-CN"/>
        </w:rPr>
        <w:t>’</w:t>
      </w:r>
      <w:r>
        <w:rPr>
          <w:rFonts w:hint="eastAsia" w:ascii="宋体" w:hAnsi="宋体" w:cs="微软雅黑"/>
          <w:b/>
          <w:bCs/>
          <w:color w:val="513565"/>
          <w:kern w:val="0"/>
          <w:szCs w:val="21"/>
        </w:rPr>
        <w:t>的感觉 其实是一种超越肉体的相认，是灵魂想起了前世的某个人呢？”</w:t>
      </w:r>
    </w:p>
    <w:p>
      <w:pPr>
        <w:autoSpaceDE w:val="0"/>
        <w:autoSpaceDN w:val="0"/>
        <w:adjustRightInd w:val="0"/>
        <w:ind w:firstLine="420" w:firstLineChars="200"/>
        <w:rPr>
          <w:rFonts w:ascii="宋体" w:hAnsi="宋体" w:cs="微软雅黑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rFonts w:ascii="宋体" w:hAnsi="宋体" w:cs="微软雅黑"/>
          <w:color w:val="000000"/>
          <w:kern w:val="0"/>
          <w:szCs w:val="21"/>
        </w:rPr>
      </w:pPr>
      <w:r>
        <w:rPr>
          <w:rFonts w:hint="eastAsia" w:ascii="宋体" w:hAnsi="宋体" w:cs="微软雅黑"/>
          <w:color w:val="000000"/>
          <w:kern w:val="0"/>
          <w:szCs w:val="21"/>
        </w:rPr>
        <w:t>公元前4年，一位雄心勃勃的朝臣被召去引诱年轻的皇帝，但很快发现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两人</w:t>
      </w:r>
      <w:r>
        <w:rPr>
          <w:rFonts w:hint="eastAsia" w:ascii="宋体" w:hAnsi="宋体" w:cs="微软雅黑"/>
          <w:color w:val="000000"/>
          <w:kern w:val="0"/>
          <w:szCs w:val="21"/>
        </w:rPr>
        <w:t>都被血缘、性和阴谋所支配。</w:t>
      </w:r>
    </w:p>
    <w:p>
      <w:pPr>
        <w:autoSpaceDE w:val="0"/>
        <w:autoSpaceDN w:val="0"/>
        <w:adjustRightInd w:val="0"/>
        <w:ind w:firstLine="420" w:firstLineChars="200"/>
        <w:rPr>
          <w:rFonts w:hint="eastAsia" w:ascii="宋体" w:hAnsi="宋体" w:cs="微软雅黑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rFonts w:hint="eastAsia" w:ascii="宋体" w:hAnsi="宋体" w:cs="微软雅黑"/>
          <w:color w:val="000000"/>
          <w:kern w:val="0"/>
          <w:szCs w:val="21"/>
        </w:rPr>
      </w:pPr>
      <w:r>
        <w:rPr>
          <w:rFonts w:hint="eastAsia" w:ascii="宋体" w:hAnsi="宋体" w:cs="微软雅黑"/>
          <w:color w:val="000000"/>
          <w:kern w:val="0"/>
          <w:szCs w:val="21"/>
        </w:rPr>
        <w:t>1740年，孤单的旅馆老板答应帮神秘访客买一种稀有药物，却引发了怪力乱神的恐怖事件。</w:t>
      </w:r>
    </w:p>
    <w:p>
      <w:pPr>
        <w:autoSpaceDE w:val="0"/>
        <w:autoSpaceDN w:val="0"/>
        <w:adjustRightInd w:val="0"/>
        <w:ind w:firstLine="420" w:firstLineChars="200"/>
        <w:rPr>
          <w:rFonts w:ascii="宋体" w:hAnsi="宋体" w:cs="微软雅黑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rFonts w:hint="default" w:ascii="宋体" w:hAnsi="宋体" w:eastAsia="宋体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微软雅黑"/>
          <w:color w:val="000000"/>
          <w:kern w:val="0"/>
          <w:szCs w:val="21"/>
        </w:rPr>
        <w:t>而在现代的洛杉矶，大学生邂逅</w:t>
      </w:r>
      <w:r>
        <w:rPr>
          <w:rFonts w:hint="eastAsia" w:ascii="宋体" w:hAnsi="宋体" w:cs="微软雅黑"/>
          <w:color w:val="000000"/>
          <w:kern w:val="0"/>
          <w:szCs w:val="21"/>
          <w:lang w:eastAsia="zh-CN"/>
        </w:rPr>
        <w:t>了</w:t>
      </w:r>
      <w:r>
        <w:rPr>
          <w:rFonts w:hint="eastAsia" w:ascii="宋体" w:hAnsi="宋体" w:cs="微软雅黑"/>
          <w:color w:val="000000"/>
          <w:kern w:val="0"/>
          <w:szCs w:val="21"/>
        </w:rPr>
        <w:t>样貌美丽的陌生人，却总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觉</w:t>
      </w:r>
      <w:r>
        <w:rPr>
          <w:rFonts w:hint="eastAsia" w:ascii="宋体" w:hAnsi="宋体" w:cs="微软雅黑"/>
          <w:color w:val="000000"/>
          <w:kern w:val="0"/>
          <w:szCs w:val="21"/>
        </w:rPr>
        <w:t>似曾相识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......</w:t>
      </w:r>
    </w:p>
    <w:p>
      <w:pPr>
        <w:autoSpaceDE w:val="0"/>
        <w:autoSpaceDN w:val="0"/>
        <w:adjustRightInd w:val="0"/>
        <w:ind w:firstLine="420" w:firstLineChars="200"/>
        <w:rPr>
          <w:rFonts w:ascii="宋体" w:hAnsi="宋体" w:cs="微软雅黑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rFonts w:hint="eastAsia" w:ascii="宋体" w:hAnsi="宋体" w:cs="微软雅黑"/>
          <w:color w:val="000000"/>
          <w:kern w:val="0"/>
          <w:szCs w:val="21"/>
        </w:rPr>
      </w:pPr>
      <w:r>
        <w:rPr>
          <w:rFonts w:hint="eastAsia" w:ascii="宋体" w:hAnsi="宋体" w:cs="微软雅黑"/>
          <w:color w:val="000000"/>
          <w:kern w:val="0"/>
          <w:szCs w:val="21"/>
        </w:rPr>
        <w:t>在看似毫不相干的时间线中，两个人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一次又一次重生，</w:t>
      </w:r>
      <w:r>
        <w:rPr>
          <w:rFonts w:hint="eastAsia" w:ascii="宋体" w:hAnsi="宋体" w:cs="微软雅黑"/>
          <w:color w:val="000000"/>
          <w:kern w:val="0"/>
          <w:szCs w:val="21"/>
        </w:rPr>
        <w:t>一世又一世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命运相缠</w:t>
      </w:r>
      <w:r>
        <w:rPr>
          <w:rFonts w:hint="eastAsia" w:ascii="宋体" w:hAnsi="宋体" w:cs="微软雅黑"/>
          <w:color w:val="000000"/>
          <w:kern w:val="0"/>
          <w:szCs w:val="21"/>
        </w:rPr>
        <w:t>。从古老宫殿的险峻围墙、亚洲荒野的茫茫森林，到地下狂欢令人心跳加速的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氛围</w:t>
      </w:r>
      <w:r>
        <w:rPr>
          <w:rFonts w:hint="eastAsia" w:ascii="宋体" w:hAnsi="宋体" w:cs="微软雅黑"/>
          <w:color w:val="000000"/>
          <w:kern w:val="0"/>
          <w:szCs w:val="21"/>
        </w:rPr>
        <w:t>，这对恋人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总是</w:t>
      </w:r>
      <w:r>
        <w:rPr>
          <w:rFonts w:hint="eastAsia" w:ascii="宋体" w:hAnsi="宋体" w:cs="微软雅黑"/>
          <w:color w:val="000000"/>
          <w:kern w:val="0"/>
          <w:szCs w:val="21"/>
        </w:rPr>
        <w:t>莫名被彼此吸引，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两人的感情也</w:t>
      </w:r>
      <w:r>
        <w:rPr>
          <w:rFonts w:hint="eastAsia" w:ascii="宋体" w:hAnsi="宋体" w:cs="微软雅黑"/>
          <w:color w:val="000000"/>
          <w:kern w:val="0"/>
          <w:szCs w:val="21"/>
        </w:rPr>
        <w:t>不断经受着周围世界的考验。</w:t>
      </w:r>
    </w:p>
    <w:p>
      <w:pPr>
        <w:autoSpaceDE w:val="0"/>
        <w:autoSpaceDN w:val="0"/>
        <w:adjustRightInd w:val="0"/>
        <w:ind w:firstLine="420" w:firstLineChars="200"/>
        <w:rPr>
          <w:rFonts w:ascii="宋体" w:hAnsi="宋体" w:cs="微软雅黑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rFonts w:hint="eastAsia" w:ascii="宋体" w:hAnsi="宋体" w:cs="微软雅黑"/>
          <w:color w:val="000000"/>
          <w:kern w:val="0"/>
          <w:szCs w:val="21"/>
        </w:rPr>
      </w:pPr>
      <w:r>
        <w:rPr>
          <w:rFonts w:hint="eastAsia" w:ascii="宋体" w:hAnsi="宋体" w:cs="微软雅黑"/>
          <w:color w:val="000000"/>
          <w:kern w:val="0"/>
          <w:szCs w:val="21"/>
        </w:rPr>
        <w:t>当二人的多种生活交织在一起时，他们开始意识到不朽爱情的力量--一种超越时间本身的力量……但这种力量可能会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带来反噬</w:t>
      </w:r>
      <w:r>
        <w:rPr>
          <w:rFonts w:hint="eastAsia" w:ascii="宋体" w:hAnsi="宋体" w:cs="微软雅黑"/>
          <w:color w:val="000000"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420" w:firstLineChars="200"/>
        <w:rPr>
          <w:rFonts w:ascii="宋体" w:hAnsi="宋体" w:cs="微软雅黑"/>
          <w:color w:val="000000"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rFonts w:ascii="宋体" w:hAnsi="宋体" w:cs="微软雅黑"/>
          <w:color w:val="000000"/>
          <w:kern w:val="0"/>
          <w:szCs w:val="21"/>
        </w:rPr>
      </w:pPr>
      <w:r>
        <w:rPr>
          <w:rFonts w:hint="eastAsia" w:ascii="宋体" w:hAnsi="宋体" w:cs="微软雅黑"/>
          <w:color w:val="000000"/>
          <w:kern w:val="0"/>
          <w:szCs w:val="21"/>
        </w:rPr>
        <w:t>《皇帝与无尽宫殿》是一部反转难料的处女作，一部颠覆传统的浪漫爱情小说，</w:t>
      </w:r>
      <w:r>
        <w:rPr>
          <w:rFonts w:hint="eastAsia" w:ascii="宋体" w:hAnsi="宋体" w:cs="微软雅黑"/>
          <w:color w:val="000000"/>
          <w:kern w:val="0"/>
          <w:szCs w:val="21"/>
          <w:lang w:val="en-US" w:eastAsia="zh-CN"/>
        </w:rPr>
        <w:t>重新探索了</w:t>
      </w:r>
      <w:r>
        <w:rPr>
          <w:rFonts w:hint="eastAsia" w:ascii="宋体" w:hAnsi="宋体" w:cs="微软雅黑"/>
          <w:color w:val="000000"/>
          <w:kern w:val="0"/>
          <w:szCs w:val="21"/>
          <w:lang w:eastAsia="zh-CN"/>
        </w:rPr>
        <w:t>“</w:t>
      </w:r>
      <w:r>
        <w:rPr>
          <w:rFonts w:hint="eastAsia" w:ascii="宋体" w:hAnsi="宋体" w:cs="微软雅黑"/>
          <w:color w:val="000000"/>
          <w:kern w:val="0"/>
          <w:szCs w:val="21"/>
        </w:rPr>
        <w:t>真爱</w:t>
      </w:r>
      <w:r>
        <w:rPr>
          <w:rFonts w:hint="eastAsia" w:ascii="宋体" w:hAnsi="宋体" w:cs="微软雅黑"/>
          <w:color w:val="000000"/>
          <w:kern w:val="0"/>
          <w:szCs w:val="21"/>
          <w:lang w:eastAsia="zh-CN"/>
        </w:rPr>
        <w:t>”</w:t>
      </w:r>
      <w:r>
        <w:rPr>
          <w:rFonts w:hint="eastAsia" w:ascii="宋体" w:hAnsi="宋体" w:cs="微软雅黑"/>
          <w:color w:val="000000"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p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p>
      <w:pPr>
        <w:widowControl/>
        <w:shd w:val="clear" w:color="auto" w:fill="FFFFFF"/>
        <w:ind w:firstLine="422" w:firstLineChars="200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75565</wp:posOffset>
            </wp:positionV>
            <wp:extent cx="908685" cy="1383030"/>
            <wp:effectExtent l="0" t="0" r="5715" b="7620"/>
            <wp:wrapSquare wrapText="bothSides"/>
            <wp:docPr id="2" name="图片 2" descr="image0-sca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0-scaled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kern w:val="0"/>
          <w:szCs w:val="21"/>
        </w:rPr>
        <w:t>黄政（</w:t>
      </w:r>
      <w:bookmarkStart w:id="7" w:name="OLE_LINK6"/>
      <w:r>
        <w:rPr>
          <w:rFonts w:hint="eastAsia"/>
          <w:b/>
          <w:bCs/>
          <w:kern w:val="0"/>
          <w:szCs w:val="21"/>
        </w:rPr>
        <w:t>Justinian Huang</w:t>
      </w:r>
      <w:bookmarkEnd w:id="7"/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出生于加利福尼亚州蒙特利公园的移民家庭，曾在美国顶尖文理学院Pomona College（波莫纳学院）主修英语文学以及Oxford（牛津大学）与BAFTA（英国电影电视艺术学院）的合作项目中学习电影剧本创作。他</w:t>
      </w:r>
      <w:r>
        <w:rPr>
          <w:rFonts w:hint="eastAsia"/>
          <w:kern w:val="0"/>
          <w:szCs w:val="21"/>
          <w:lang w:val="en-US" w:eastAsia="zh-CN"/>
        </w:rPr>
        <w:t>曾在</w:t>
      </w:r>
      <w:r>
        <w:rPr>
          <w:rFonts w:hint="eastAsia"/>
          <w:kern w:val="0"/>
          <w:szCs w:val="21"/>
        </w:rPr>
        <w:t>Paramount（派拉蒙影业公司）</w:t>
      </w:r>
      <w:r>
        <w:rPr>
          <w:rFonts w:hint="eastAsia"/>
          <w:kern w:val="0"/>
          <w:szCs w:val="21"/>
          <w:lang w:val="en-US" w:eastAsia="zh-CN"/>
        </w:rPr>
        <w:t>工作</w:t>
      </w:r>
      <w:r>
        <w:rPr>
          <w:rFonts w:hint="eastAsia"/>
          <w:kern w:val="0"/>
          <w:szCs w:val="21"/>
        </w:rPr>
        <w:t>，自此与电影结下不解之缘</w:t>
      </w:r>
      <w:r>
        <w:rPr>
          <w:rFonts w:hint="eastAsia"/>
          <w:kern w:val="0"/>
          <w:szCs w:val="21"/>
          <w:lang w:eastAsia="zh-CN"/>
        </w:rPr>
        <w:t>，</w:t>
      </w:r>
      <w:r>
        <w:rPr>
          <w:rFonts w:hint="eastAsia"/>
          <w:kern w:val="0"/>
          <w:szCs w:val="21"/>
          <w:lang w:val="en-US" w:eastAsia="zh-CN"/>
        </w:rPr>
        <w:t>后</w:t>
      </w:r>
      <w:r>
        <w:rPr>
          <w:rFonts w:hint="eastAsia"/>
          <w:kern w:val="0"/>
          <w:szCs w:val="21"/>
        </w:rPr>
        <w:t>在Lynda Obst Productions（琳达·奥布斯特制作公司）担任创意主管，期间参与了Christopher Nolan（克里斯托弗·诺兰）执导的《星际穿越》（Interstellar）及Ricky Gervais（瑞奇·热维斯）执导的《谎言的诞生》（The Invention of Lying）的前期项目开发。他还有幸与包括Landscape Entertainment（美景娱乐公司）的Bob Cooper（鲍勃·库珀）及Larger Than Life Productions的Gary Ross（盖瑞·罗斯）在内的诸多知名电影人共事。他还曾成立自己的公司Faded Film（费德电影）并与Lionsgate（狮门电影公司）合作制作了第一部全部采用美籍华人演员的系列纪录片。目前，黄与一只上海救助犬Swagger定居在洛杉矶，Swagger是他在中国生活五年期间收养的。《皇帝与无尽宫殿》是他的处女作。</w:t>
      </w:r>
    </w:p>
    <w:p>
      <w:pPr>
        <w:widowControl/>
        <w:shd w:val="clear" w:color="auto" w:fill="FFFFFF"/>
        <w:rPr>
          <w:rFonts w:hint="eastAsia"/>
          <w:kern w:val="0"/>
          <w:szCs w:val="21"/>
        </w:rPr>
      </w:pPr>
    </w:p>
    <w:p>
      <w:pPr>
        <w:widowControl/>
        <w:shd w:val="clear" w:color="auto" w:fill="FFFFFF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媒体评价：</w:t>
      </w:r>
    </w:p>
    <w:p>
      <w:pPr>
        <w:widowControl/>
        <w:shd w:val="clear" w:color="auto" w:fill="FFFFFF"/>
        <w:rPr>
          <w:kern w:val="0"/>
          <w:szCs w:val="21"/>
        </w:rPr>
      </w:pPr>
    </w:p>
    <w:p>
      <w:pPr>
        <w:widowControl/>
        <w:shd w:val="clear" w:color="auto" w:fill="FFFFFF"/>
        <w:ind w:firstLine="420" w:firstLineChars="20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“《皇帝与无尽宫殿》是一部关于激情、痴迷和超凡脱俗的爱情的绚丽梦幻小说。黄的体裁具有颠覆性，作品生动迷人”。</w:t>
      </w:r>
    </w:p>
    <w:p>
      <w:pPr>
        <w:widowControl/>
        <w:shd w:val="clear" w:color="auto" w:fill="FFFFFF"/>
        <w:ind w:firstLine="420" w:firstLineChars="20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——赵雅雯</w:t>
      </w:r>
      <w:r>
        <w:rPr>
          <w:rFonts w:hint="eastAsia"/>
          <w:bCs/>
          <w:kern w:val="0"/>
          <w:szCs w:val="21"/>
          <w:lang w:eastAsia="zh-CN"/>
        </w:rPr>
        <w:t>（</w:t>
      </w:r>
      <w:r>
        <w:rPr>
          <w:bCs/>
          <w:kern w:val="0"/>
          <w:szCs w:val="21"/>
        </w:rPr>
        <w:t>Amélie Wen Zhao</w:t>
      </w:r>
      <w:r>
        <w:rPr>
          <w:rFonts w:hint="eastAsia"/>
          <w:bCs/>
          <w:kern w:val="0"/>
          <w:szCs w:val="21"/>
          <w:lang w:eastAsia="zh-CN"/>
        </w:rPr>
        <w:t>），</w:t>
      </w:r>
      <w:r>
        <w:rPr>
          <w:rFonts w:hint="eastAsia"/>
          <w:bCs/>
          <w:kern w:val="0"/>
          <w:szCs w:val="21"/>
        </w:rPr>
        <w:t>《纽约时报》畅销书</w:t>
      </w:r>
      <w:r>
        <w:rPr>
          <w:bCs/>
          <w:i/>
          <w:iCs/>
          <w:kern w:val="0"/>
          <w:szCs w:val="21"/>
        </w:rPr>
        <w:t>Song of Silver</w:t>
      </w:r>
      <w:r>
        <w:rPr>
          <w:rFonts w:hint="eastAsia"/>
          <w:bCs/>
          <w:kern w:val="0"/>
          <w:szCs w:val="21"/>
        </w:rPr>
        <w:t>、</w:t>
      </w:r>
      <w:r>
        <w:rPr>
          <w:bCs/>
          <w:i/>
          <w:iCs/>
          <w:kern w:val="0"/>
          <w:szCs w:val="21"/>
        </w:rPr>
        <w:t>Flame Like Night</w:t>
      </w:r>
      <w:r>
        <w:rPr>
          <w:rFonts w:hint="eastAsia"/>
          <w:bCs/>
          <w:kern w:val="0"/>
          <w:szCs w:val="21"/>
        </w:rPr>
        <w:t>作者</w:t>
      </w:r>
    </w:p>
    <w:p>
      <w:pPr>
        <w:widowControl/>
        <w:shd w:val="clear" w:color="auto" w:fill="FFFFFF"/>
        <w:ind w:firstLine="420" w:firstLineChars="200"/>
        <w:rPr>
          <w:rFonts w:hint="eastAsia"/>
          <w:bCs/>
          <w:kern w:val="0"/>
          <w:szCs w:val="21"/>
        </w:rPr>
      </w:pPr>
    </w:p>
    <w:p>
      <w:pPr>
        <w:widowControl/>
        <w:shd w:val="clear" w:color="auto" w:fill="FFFFFF"/>
        <w:ind w:firstLine="420" w:firstLineChars="20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“黄的这部处女作既</w:t>
      </w:r>
      <w:r>
        <w:rPr>
          <w:rFonts w:hint="eastAsia"/>
          <w:bCs/>
          <w:kern w:val="0"/>
          <w:szCs w:val="21"/>
          <w:lang w:val="en-US" w:eastAsia="zh-CN"/>
        </w:rPr>
        <w:t>很出色</w:t>
      </w:r>
      <w:r>
        <w:rPr>
          <w:rFonts w:hint="eastAsia"/>
          <w:bCs/>
          <w:kern w:val="0"/>
          <w:szCs w:val="21"/>
        </w:rPr>
        <w:t>，引人深思，</w:t>
      </w:r>
      <w:r>
        <w:rPr>
          <w:rFonts w:hint="eastAsia"/>
          <w:bCs/>
          <w:kern w:val="0"/>
          <w:szCs w:val="21"/>
          <w:lang w:val="en-US" w:eastAsia="zh-CN"/>
        </w:rPr>
        <w:t>描绘了</w:t>
      </w:r>
      <w:r>
        <w:rPr>
          <w:rFonts w:hint="eastAsia"/>
          <w:bCs/>
          <w:kern w:val="0"/>
          <w:szCs w:val="21"/>
        </w:rPr>
        <w:t>跨越</w:t>
      </w:r>
      <w:r>
        <w:rPr>
          <w:rFonts w:hint="eastAsia"/>
          <w:bCs/>
          <w:kern w:val="0"/>
          <w:szCs w:val="21"/>
          <w:lang w:val="en-US" w:eastAsia="zh-CN"/>
        </w:rPr>
        <w:t>时空耽美</w:t>
      </w:r>
      <w:r>
        <w:rPr>
          <w:rFonts w:hint="eastAsia"/>
          <w:bCs/>
          <w:kern w:val="0"/>
          <w:szCs w:val="21"/>
        </w:rPr>
        <w:t>爱情故事……不容错过”。</w:t>
      </w:r>
    </w:p>
    <w:p>
      <w:pPr>
        <w:widowControl/>
        <w:shd w:val="clear" w:color="auto" w:fill="FFFFFF"/>
        <w:ind w:firstLine="420" w:firstLineChars="200"/>
        <w:jc w:val="righ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——《出版人周刊》，星级评论</w:t>
      </w:r>
    </w:p>
    <w:p>
      <w:pPr>
        <w:widowControl/>
        <w:shd w:val="clear" w:color="auto" w:fill="FFFFFF"/>
        <w:rPr>
          <w:bCs/>
          <w:kern w:val="0"/>
          <w:szCs w:val="21"/>
        </w:rPr>
      </w:pPr>
      <w:bookmarkStart w:id="13" w:name="_GoBack"/>
      <w:bookmarkEnd w:id="13"/>
    </w:p>
    <w:p>
      <w:pPr>
        <w:widowControl/>
        <w:shd w:val="clear" w:color="auto" w:fill="FFFFFF"/>
        <w:ind w:firstLine="420" w:firstLineChars="20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“一部关于浪漫、命运和中国民间传说的史诗。这部抒情、充满冒险的奇幻小说将完全吸引你，让你怦然心动”。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——《纽约时报》畅销书作者</w:t>
      </w:r>
      <w:bookmarkStart w:id="8" w:name="OLE_LINK7"/>
      <w:r>
        <w:rPr>
          <w:rFonts w:hint="eastAsia"/>
          <w:bCs/>
          <w:kern w:val="0"/>
          <w:szCs w:val="21"/>
          <w:lang w:eastAsia="zh-CN"/>
        </w:rPr>
        <w:t>《我要對另一個世界的你說再見》（</w:t>
      </w:r>
      <w:r>
        <w:rPr>
          <w:rFonts w:hint="eastAsia"/>
          <w:bCs/>
          <w:i/>
          <w:iCs/>
          <w:kern w:val="0"/>
          <w:szCs w:val="21"/>
          <w:lang w:eastAsia="zh-CN"/>
        </w:rPr>
        <w:t>You've Reached Sam</w:t>
      </w:r>
      <w:r>
        <w:rPr>
          <w:rFonts w:hint="eastAsia"/>
          <w:bCs/>
          <w:kern w:val="0"/>
          <w:szCs w:val="21"/>
          <w:lang w:eastAsia="zh-CN"/>
        </w:rPr>
        <w:t>）</w:t>
      </w:r>
      <w:r>
        <w:rPr>
          <w:rFonts w:hint="eastAsia"/>
          <w:bCs/>
          <w:kern w:val="0"/>
          <w:szCs w:val="21"/>
          <w:lang w:val="en-US" w:eastAsia="zh-CN"/>
        </w:rPr>
        <w:t>达斯汀·邵（</w:t>
      </w:r>
      <w:r>
        <w:rPr>
          <w:rFonts w:hint="eastAsia"/>
          <w:bCs/>
          <w:kern w:val="0"/>
          <w:szCs w:val="21"/>
        </w:rPr>
        <w:t>Dustin Thao</w:t>
      </w:r>
      <w:r>
        <w:rPr>
          <w:rFonts w:hint="eastAsia"/>
          <w:bCs/>
          <w:kern w:val="0"/>
          <w:szCs w:val="21"/>
          <w:lang w:val="en-US" w:eastAsia="zh-CN"/>
        </w:rPr>
        <w:t>）</w:t>
      </w:r>
      <w:bookmarkEnd w:id="8"/>
    </w:p>
    <w:p>
      <w:pPr>
        <w:widowControl/>
        <w:shd w:val="clear" w:color="auto" w:fill="FFFFFF"/>
        <w:rPr>
          <w:bCs/>
          <w:kern w:val="0"/>
          <w:szCs w:val="21"/>
        </w:rPr>
      </w:pPr>
    </w:p>
    <w:bookmarkEnd w:id="2"/>
    <w:bookmarkEnd w:id="3"/>
    <w:p>
      <w:pPr>
        <w:widowControl/>
        <w:shd w:val="clear" w:color="auto" w:fill="FFFFFF"/>
        <w:rPr>
          <w:kern w:val="0"/>
          <w:szCs w:val="21"/>
        </w:rPr>
      </w:pPr>
    </w:p>
    <w:p>
      <w:pPr>
        <w:shd w:val="clear" w:color="auto" w:fill="FFFFFF"/>
        <w:rPr>
          <w:color w:val="000000"/>
          <w:szCs w:val="21"/>
        </w:rPr>
      </w:pPr>
      <w:bookmarkStart w:id="9" w:name="OLE_LINK43"/>
      <w:bookmarkStart w:id="10" w:name="OLE_LINK38"/>
      <w:bookmarkStart w:id="11" w:name="OLE_LINK44"/>
      <w:bookmarkStart w:id="12" w:name="OLE_LINK45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1200150" cy="131000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bookmarkEnd w:id="9"/>
    <w:bookmarkEnd w:id="10"/>
    <w:bookmarkEnd w:id="11"/>
    <w:bookmarkEnd w:id="12"/>
    <w:p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</w:t>
    </w:r>
    <w:r>
      <w:rPr>
        <w:rFonts w:hint="eastAsia" w:eastAsia="方正姚体"/>
      </w:rPr>
      <w:t xml:space="preserve">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50E3D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8E1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47B40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61ED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391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E7077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4166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C7812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77C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E2E62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0B8B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5748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49C9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97192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06C2"/>
    <w:rsid w:val="00CE438E"/>
    <w:rsid w:val="00CE522D"/>
    <w:rsid w:val="00CE66D2"/>
    <w:rsid w:val="00CF11E8"/>
    <w:rsid w:val="00CF2B45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438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16BF4A67"/>
    <w:rsid w:val="333C78EA"/>
    <w:rsid w:val="41787651"/>
    <w:rsid w:val="489D136C"/>
    <w:rsid w:val="4F884709"/>
    <w:rsid w:val="59B731BF"/>
    <w:rsid w:val="63735993"/>
    <w:rsid w:val="6471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页脚 字符"/>
    <w:link w:val="7"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uiPriority w:val="0"/>
  </w:style>
  <w:style w:type="paragraph" w:customStyle="1" w:styleId="22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autoRedefine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autoRedefine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autoRedefine/>
    <w:qFormat/>
    <w:uiPriority w:val="0"/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270</Words>
  <Characters>1539</Characters>
  <Lines>12</Lines>
  <Paragraphs>3</Paragraphs>
  <TotalTime>111</TotalTime>
  <ScaleCrop>false</ScaleCrop>
  <LinksUpToDate>false</LinksUpToDate>
  <CharactersWithSpaces>1806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2024-02-25T15:42:00Z</dcterms:created>
  <dc:creator>Image</dc:creator>
  <cp:lastModifiedBy>堀  达</cp:lastModifiedBy>
  <cp:lastPrinted>2005-06-10T06:33:00Z</cp:lastPrinted>
  <dcterms:modified xsi:type="dcterms:W3CDTF">2024-02-27T05:50:29Z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80D2B7FDC7B743B6823E4C0C386623EF_13</vt:lpwstr>
  </property>
</Properties>
</file>