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A8EB6" w14:textId="77777777" w:rsidR="00944950" w:rsidRDefault="00944950">
      <w:pPr>
        <w:ind w:firstLine="361"/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1E11B91B" w14:textId="77777777" w:rsidR="00944950" w:rsidRDefault="00000000">
      <w:pPr>
        <w:ind w:firstLine="723"/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28F7043F" w14:textId="77777777" w:rsidR="00944950" w:rsidRDefault="00944950">
      <w:pPr>
        <w:tabs>
          <w:tab w:val="left" w:pos="341"/>
          <w:tab w:val="left" w:pos="5235"/>
        </w:tabs>
        <w:ind w:firstLine="422"/>
        <w:jc w:val="left"/>
        <w:rPr>
          <w:b/>
          <w:bCs/>
          <w:color w:val="000000"/>
          <w:szCs w:val="18"/>
        </w:rPr>
      </w:pPr>
    </w:p>
    <w:p w14:paraId="276AAAA6" w14:textId="77777777" w:rsidR="00944950" w:rsidRDefault="00000000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6FFA895" wp14:editId="78F34ED7">
            <wp:simplePos x="0" y="0"/>
            <wp:positionH relativeFrom="margin">
              <wp:posOffset>4114800</wp:posOffset>
            </wp:positionH>
            <wp:positionV relativeFrom="paragraph">
              <wp:posOffset>198120</wp:posOffset>
            </wp:positionV>
            <wp:extent cx="1298575" cy="2048510"/>
            <wp:effectExtent l="0" t="0" r="0" b="8890"/>
            <wp:wrapSquare wrapText="bothSides"/>
            <wp:docPr id="7522348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234842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575" cy="204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2159E7" w14:textId="77777777" w:rsidR="00944950" w:rsidRDefault="00000000" w:rsidP="00B4692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中文书名：《水族馆》</w:t>
      </w:r>
    </w:p>
    <w:p w14:paraId="1482C438" w14:textId="77777777" w:rsidR="00944950" w:rsidRDefault="00000000" w:rsidP="00B4692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THE AQUARIUM</w:t>
      </w:r>
      <w:r>
        <w:t xml:space="preserve"> </w:t>
      </w:r>
    </w:p>
    <w:p w14:paraId="77AE4EE3" w14:textId="4A16F3D3" w:rsidR="00944950" w:rsidRDefault="00000000" w:rsidP="00B4692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丹麦书名：</w:t>
      </w:r>
      <w:proofErr w:type="spellStart"/>
      <w:r>
        <w:rPr>
          <w:b/>
          <w:color w:val="000000"/>
          <w:szCs w:val="21"/>
        </w:rPr>
        <w:t>Akvariet</w:t>
      </w:r>
      <w:proofErr w:type="spellEnd"/>
    </w:p>
    <w:p w14:paraId="751563A8" w14:textId="77777777" w:rsidR="00944950" w:rsidRDefault="00000000" w:rsidP="00B4692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 xml:space="preserve">Anne Cathrine </w:t>
      </w:r>
      <w:proofErr w:type="spellStart"/>
      <w:r>
        <w:rPr>
          <w:b/>
          <w:color w:val="000000"/>
          <w:szCs w:val="21"/>
        </w:rPr>
        <w:t>Bomann</w:t>
      </w:r>
      <w:proofErr w:type="spellEnd"/>
    </w:p>
    <w:p w14:paraId="509D1459" w14:textId="77777777" w:rsidR="00944950" w:rsidRDefault="00000000" w:rsidP="00B4692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Lindhardt &amp; Ringhof</w:t>
      </w:r>
    </w:p>
    <w:p w14:paraId="35227EF6" w14:textId="77777777" w:rsidR="00944950" w:rsidRDefault="00000000" w:rsidP="00B4692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bCs/>
        </w:rPr>
        <w:t>Grand Agency/</w:t>
      </w:r>
      <w:r>
        <w:rPr>
          <w:b/>
          <w:color w:val="000000"/>
          <w:szCs w:val="21"/>
        </w:rPr>
        <w:t>ANA/Conor</w:t>
      </w:r>
    </w:p>
    <w:p w14:paraId="076D7B09" w14:textId="77777777" w:rsidR="00944950" w:rsidRDefault="00000000" w:rsidP="00B4692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b/>
          <w:color w:val="000000"/>
          <w:szCs w:val="21"/>
        </w:rPr>
        <w:t>260</w:t>
      </w:r>
      <w:r>
        <w:rPr>
          <w:b/>
          <w:color w:val="000000"/>
          <w:szCs w:val="21"/>
        </w:rPr>
        <w:t>页</w:t>
      </w:r>
    </w:p>
    <w:p w14:paraId="0E15CFAE" w14:textId="77777777" w:rsidR="00944950" w:rsidRDefault="00000000" w:rsidP="00B4692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2024</w:t>
      </w:r>
      <w:r>
        <w:rPr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2</w:t>
      </w:r>
      <w:r>
        <w:rPr>
          <w:b/>
          <w:color w:val="000000"/>
          <w:szCs w:val="21"/>
        </w:rPr>
        <w:t>月</w:t>
      </w:r>
    </w:p>
    <w:p w14:paraId="75CCFDA8" w14:textId="77777777" w:rsidR="00944950" w:rsidRDefault="00000000" w:rsidP="00B4692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542BFFC1" w14:textId="77777777" w:rsidR="00944950" w:rsidRDefault="00000000" w:rsidP="00B4692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proofErr w:type="gramStart"/>
      <w:r>
        <w:rPr>
          <w:b/>
          <w:color w:val="000000"/>
          <w:szCs w:val="21"/>
        </w:rPr>
        <w:t>丹麦语全稿</w:t>
      </w:r>
      <w:proofErr w:type="gramEnd"/>
      <w:r>
        <w:rPr>
          <w:b/>
          <w:color w:val="000000"/>
          <w:szCs w:val="21"/>
        </w:rPr>
        <w:t>、英文样章、英文大纲</w:t>
      </w:r>
    </w:p>
    <w:p w14:paraId="36FF7458" w14:textId="77777777" w:rsidR="00944950" w:rsidRDefault="00000000" w:rsidP="00B4692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b/>
        </w:rPr>
        <w:t>文学小说</w:t>
      </w:r>
    </w:p>
    <w:p w14:paraId="011F16A9" w14:textId="77777777" w:rsidR="00944950" w:rsidRDefault="00000000" w:rsidP="00B46921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版权已授：丹麦、克罗地亚、德国</w:t>
      </w:r>
    </w:p>
    <w:p w14:paraId="20B4F7D6" w14:textId="77777777" w:rsidR="00944950" w:rsidRDefault="00944950">
      <w:pPr>
        <w:ind w:firstLine="422"/>
        <w:rPr>
          <w:b/>
          <w:bCs/>
          <w:color w:val="000000"/>
          <w:szCs w:val="21"/>
        </w:rPr>
      </w:pPr>
    </w:p>
    <w:p w14:paraId="59948730" w14:textId="77777777" w:rsidR="00944950" w:rsidRDefault="00944950">
      <w:pPr>
        <w:ind w:firstLine="422"/>
        <w:rPr>
          <w:b/>
          <w:bCs/>
          <w:color w:val="000000"/>
          <w:szCs w:val="21"/>
        </w:rPr>
      </w:pPr>
    </w:p>
    <w:p w14:paraId="3213157E" w14:textId="77777777" w:rsidR="00944950" w:rsidRDefault="00000000" w:rsidP="00B46921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212C44DD" w14:textId="77777777" w:rsidR="00944950" w:rsidRDefault="00944950">
      <w:pPr>
        <w:rPr>
          <w:color w:val="000000"/>
          <w:szCs w:val="21"/>
        </w:rPr>
      </w:pPr>
    </w:p>
    <w:p w14:paraId="3A5A8DB4" w14:textId="77777777" w:rsidR="00944950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 xml:space="preserve">    “</w:t>
      </w:r>
      <w:r>
        <w:rPr>
          <w:rFonts w:eastAsia="楷体"/>
          <w:b/>
          <w:bCs/>
          <w:color w:val="000000"/>
          <w:szCs w:val="21"/>
        </w:rPr>
        <w:t>恭喜，我对她的头发说</w:t>
      </w:r>
      <w:r>
        <w:rPr>
          <w:rFonts w:eastAsia="楷体"/>
          <w:color w:val="000000"/>
          <w:szCs w:val="21"/>
        </w:rPr>
        <w:t>。你要当阿姨了，她说，我可以在脑海中想象她的笑容。我不停克制自己，试图理解发生的一切，而我没有一点头绪。除了失去了我唯一的真正朋友以外，还有什么意义？但当我最终抽离时，我也笑了，就像真实的人一样。</w:t>
      </w:r>
      <w:r>
        <w:rPr>
          <w:rFonts w:eastAsia="楷体"/>
          <w:color w:val="000000"/>
          <w:szCs w:val="21"/>
        </w:rPr>
        <w:t>”</w:t>
      </w:r>
    </w:p>
    <w:p w14:paraId="3EFB0DCE" w14:textId="77777777" w:rsidR="00944950" w:rsidRDefault="00944950">
      <w:pPr>
        <w:rPr>
          <w:color w:val="000000"/>
          <w:szCs w:val="21"/>
        </w:rPr>
      </w:pPr>
    </w:p>
    <w:p w14:paraId="404D6264" w14:textId="77777777" w:rsidR="00944950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安妮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凯瑟琳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博曼的新作《水族馆》关于友谊、家庭、对变化的恐惧、章鱼视角，实现了个人写作巅峰。这是一部的真正美丽的小说，通过形成独特的关系来克服孤独，既精彩地、哲学性地论述了海洋生命，又沉思了地球生物之间的联系，让人想起作者的处女作。作者投入了大量精力描写人物的内心生活和思想，描绘出社会局外人的感受，这部书融合了博曼的创作风格，像《阿加特》一样将赢得全世界读者的青睐，读者会喜欢博曼式的写作和叙事风格。</w:t>
      </w:r>
    </w:p>
    <w:p w14:paraId="73C465E6" w14:textId="77777777" w:rsidR="00944950" w:rsidRDefault="00944950">
      <w:pPr>
        <w:ind w:firstLineChars="200" w:firstLine="420"/>
        <w:rPr>
          <w:color w:val="000000"/>
          <w:szCs w:val="21"/>
        </w:rPr>
      </w:pPr>
    </w:p>
    <w:p w14:paraId="50862503" w14:textId="77777777" w:rsidR="00944950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维加（</w:t>
      </w:r>
      <w:r>
        <w:rPr>
          <w:color w:val="000000"/>
          <w:szCs w:val="21"/>
        </w:rPr>
        <w:t>Vigga</w:t>
      </w:r>
      <w:r>
        <w:rPr>
          <w:color w:val="000000"/>
          <w:szCs w:val="21"/>
        </w:rPr>
        <w:t>）一直觉得，她和周围人之间似乎有一堵玻璃墙。尽管她尽力了，但还是无法到达另一边，只有和好朋友麦肯</w:t>
      </w:r>
      <w:r>
        <w:t>（</w:t>
      </w:r>
      <w:r>
        <w:t>Maiken</w:t>
      </w:r>
      <w:r>
        <w:t>）</w:t>
      </w:r>
      <w:r>
        <w:rPr>
          <w:color w:val="000000"/>
          <w:szCs w:val="21"/>
        </w:rPr>
        <w:t>在一起，这堵墙才会倒塌。但当麦肯怀孕时，两人渐行渐远。麦肯的肚子越来越大，维加被分配到丹麦最大的水族馆工作。在那里，她又会遵循不合群的惯例：现身，</w:t>
      </w:r>
      <w:proofErr w:type="gramStart"/>
      <w:r>
        <w:rPr>
          <w:color w:val="000000"/>
          <w:szCs w:val="21"/>
        </w:rPr>
        <w:t>独自吃</w:t>
      </w:r>
      <w:proofErr w:type="gramEnd"/>
      <w:r>
        <w:rPr>
          <w:color w:val="000000"/>
          <w:szCs w:val="21"/>
        </w:rPr>
        <w:t>午餐，不和任何人说话就回家。六个月后，再到下一个水族馆工作。然而，她遇到了一只名叫</w:t>
      </w:r>
      <w:r>
        <w:t>罗莎（</w:t>
      </w:r>
      <w:r>
        <w:t>Rosa</w:t>
      </w:r>
      <w:r>
        <w:t>）</w:t>
      </w:r>
      <w:r>
        <w:rPr>
          <w:color w:val="000000"/>
          <w:szCs w:val="21"/>
        </w:rPr>
        <w:t>的章鱼，维加的生活开始发生变化。</w:t>
      </w:r>
    </w:p>
    <w:p w14:paraId="4546B2B1" w14:textId="77777777" w:rsidR="00944950" w:rsidRDefault="00944950">
      <w:pPr>
        <w:ind w:firstLineChars="200" w:firstLine="420"/>
        <w:rPr>
          <w:color w:val="000000"/>
          <w:szCs w:val="21"/>
        </w:rPr>
      </w:pPr>
    </w:p>
    <w:p w14:paraId="4441F888" w14:textId="77777777" w:rsidR="00944950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rFonts w:eastAsia="楷体"/>
          <w:color w:val="000000"/>
          <w:szCs w:val="21"/>
        </w:rPr>
        <w:t>我的书里多是那些无处安放的灵魂、不知去往何处的灵魂、踮着脚尖站在社会边缘的灵魂，看着其他人似乎过着轻松得多的生活。不确定他们是对的，但这就是我的感觉。</w:t>
      </w:r>
      <w:r>
        <w:rPr>
          <w:rFonts w:eastAsia="楷体"/>
          <w:color w:val="000000"/>
          <w:szCs w:val="21"/>
        </w:rPr>
        <w:t>‘</w:t>
      </w:r>
      <w:r>
        <w:rPr>
          <w:rFonts w:eastAsia="楷体"/>
          <w:color w:val="000000"/>
          <w:szCs w:val="21"/>
        </w:rPr>
        <w:t>我的生活过得半死不活，确实孤单，</w:t>
      </w:r>
      <w:r>
        <w:rPr>
          <w:rFonts w:eastAsia="楷体"/>
          <w:color w:val="000000"/>
          <w:szCs w:val="21"/>
        </w:rPr>
        <w:t>’</w:t>
      </w:r>
      <w:r>
        <w:rPr>
          <w:rFonts w:eastAsia="楷体"/>
          <w:color w:val="000000"/>
          <w:szCs w:val="21"/>
        </w:rPr>
        <w:t>阿加特说。</w:t>
      </w:r>
      <w:r>
        <w:rPr>
          <w:rFonts w:eastAsia="楷体"/>
          <w:color w:val="000000"/>
          <w:szCs w:val="21"/>
        </w:rPr>
        <w:t>‘</w:t>
      </w:r>
      <w:r>
        <w:rPr>
          <w:rFonts w:eastAsia="楷体"/>
          <w:color w:val="000000"/>
          <w:szCs w:val="21"/>
        </w:rPr>
        <w:t>感觉就像一个双腿断掉的人看着别人嬉戏玩耍。</w:t>
      </w:r>
      <w:r>
        <w:rPr>
          <w:rFonts w:eastAsia="楷体"/>
          <w:color w:val="000000"/>
          <w:szCs w:val="21"/>
        </w:rPr>
        <w:t>’</w:t>
      </w:r>
      <w:r>
        <w:rPr>
          <w:rFonts w:eastAsia="楷体"/>
          <w:color w:val="000000"/>
          <w:szCs w:val="21"/>
        </w:rPr>
        <w:t>即使从外表看不出来，即使没有</w:t>
      </w:r>
      <w:r>
        <w:rPr>
          <w:rFonts w:eastAsia="楷体"/>
          <w:color w:val="000000"/>
          <w:szCs w:val="21"/>
        </w:rPr>
        <w:t>‘</w:t>
      </w:r>
      <w:r>
        <w:rPr>
          <w:rFonts w:eastAsia="楷体"/>
          <w:color w:val="000000"/>
          <w:szCs w:val="21"/>
        </w:rPr>
        <w:t>好理由</w:t>
      </w:r>
      <w:r>
        <w:rPr>
          <w:rFonts w:eastAsia="楷体"/>
          <w:color w:val="000000"/>
          <w:szCs w:val="21"/>
        </w:rPr>
        <w:t>’</w:t>
      </w:r>
      <w:r>
        <w:rPr>
          <w:rFonts w:eastAsia="楷体"/>
          <w:color w:val="000000"/>
          <w:szCs w:val="21"/>
        </w:rPr>
        <w:t>，外表不同，内在的基本感受都是相同的。在即将于</w:t>
      </w:r>
      <w:r>
        <w:rPr>
          <w:rFonts w:eastAsia="楷体"/>
          <w:color w:val="000000"/>
          <w:szCs w:val="21"/>
        </w:rPr>
        <w:t>2024</w:t>
      </w:r>
      <w:r>
        <w:rPr>
          <w:rFonts w:eastAsia="楷体"/>
          <w:color w:val="000000"/>
          <w:szCs w:val="21"/>
        </w:rPr>
        <w:t>年初出版的《水族馆》中，维加就有如此的感受。就像《阿加特》中的医生一样，她告诉自己，</w:t>
      </w:r>
      <w:r>
        <w:rPr>
          <w:rFonts w:eastAsia="楷体"/>
          <w:color w:val="000000"/>
          <w:szCs w:val="21"/>
        </w:rPr>
        <w:lastRenderedPageBreak/>
        <w:t>选择独自一人是因为这样最舒服，她至少对自己说了谎。我非常期待你们与她相遇！</w:t>
      </w:r>
      <w:r>
        <w:rPr>
          <w:color w:val="000000"/>
          <w:szCs w:val="21"/>
        </w:rPr>
        <w:t>”</w:t>
      </w:r>
    </w:p>
    <w:p w14:paraId="31E85725" w14:textId="77777777" w:rsidR="00944950" w:rsidRDefault="00000000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rFonts w:eastAsia="楷体"/>
          <w:color w:val="000000"/>
          <w:szCs w:val="21"/>
        </w:rPr>
        <w:t>安妮</w:t>
      </w:r>
      <w:r>
        <w:rPr>
          <w:rFonts w:eastAsia="楷体"/>
          <w:color w:val="000000"/>
          <w:szCs w:val="21"/>
        </w:rPr>
        <w:t>·</w:t>
      </w:r>
      <w:r>
        <w:rPr>
          <w:rFonts w:eastAsia="楷体"/>
          <w:color w:val="000000"/>
          <w:szCs w:val="21"/>
        </w:rPr>
        <w:t>凯瑟琳</w:t>
      </w:r>
      <w:r>
        <w:rPr>
          <w:rFonts w:eastAsia="楷体"/>
          <w:color w:val="000000"/>
          <w:szCs w:val="21"/>
        </w:rPr>
        <w:t>·</w:t>
      </w:r>
      <w:r>
        <w:rPr>
          <w:rFonts w:eastAsia="楷体"/>
          <w:color w:val="000000"/>
          <w:szCs w:val="21"/>
        </w:rPr>
        <w:t>博曼</w:t>
      </w:r>
    </w:p>
    <w:p w14:paraId="3963E2D6" w14:textId="77777777" w:rsidR="00944950" w:rsidRDefault="00944950">
      <w:pPr>
        <w:rPr>
          <w:color w:val="000000"/>
          <w:szCs w:val="21"/>
        </w:rPr>
      </w:pPr>
    </w:p>
    <w:p w14:paraId="4801EEA7" w14:textId="77777777" w:rsidR="00944950" w:rsidRDefault="00944950">
      <w:pPr>
        <w:rPr>
          <w:color w:val="000000"/>
          <w:szCs w:val="21"/>
        </w:rPr>
      </w:pPr>
    </w:p>
    <w:p w14:paraId="0D2D5E61" w14:textId="77777777" w:rsidR="00944950" w:rsidRDefault="00000000" w:rsidP="00B46921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08A5D52" w14:textId="77777777" w:rsidR="00944950" w:rsidRDefault="00944950">
      <w:pPr>
        <w:rPr>
          <w:color w:val="000000"/>
          <w:szCs w:val="21"/>
        </w:rPr>
      </w:pPr>
    </w:p>
    <w:p w14:paraId="772AE176" w14:textId="77777777" w:rsidR="00944950" w:rsidRDefault="00000000">
      <w:pPr>
        <w:ind w:firstLineChars="196" w:firstLine="413"/>
        <w:rPr>
          <w:color w:val="000000"/>
          <w:szCs w:val="21"/>
          <w:shd w:val="clear" w:color="auto" w:fill="FFFFFF"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292491D5" wp14:editId="7AFB5870">
            <wp:simplePos x="0" y="0"/>
            <wp:positionH relativeFrom="column">
              <wp:posOffset>22225</wp:posOffset>
            </wp:positionH>
            <wp:positionV relativeFrom="paragraph">
              <wp:posOffset>53975</wp:posOffset>
            </wp:positionV>
            <wp:extent cx="1520825" cy="1397000"/>
            <wp:effectExtent l="0" t="0" r="3175" b="0"/>
            <wp:wrapSquare wrapText="bothSides"/>
            <wp:docPr id="7339638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96385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866" cy="1397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安妮</w:t>
      </w:r>
      <w:r>
        <w:rPr>
          <w:b/>
          <w:bCs/>
        </w:rPr>
        <w:t>·</w:t>
      </w:r>
      <w:r>
        <w:rPr>
          <w:b/>
          <w:bCs/>
        </w:rPr>
        <w:t>凯瑟琳</w:t>
      </w:r>
      <w:r>
        <w:rPr>
          <w:b/>
          <w:bCs/>
        </w:rPr>
        <w:t>·</w:t>
      </w:r>
      <w:r>
        <w:rPr>
          <w:b/>
          <w:bCs/>
        </w:rPr>
        <w:t>博曼</w:t>
      </w:r>
      <w:r>
        <w:rPr>
          <w:b/>
          <w:bCs/>
          <w:color w:val="000000"/>
          <w:szCs w:val="21"/>
          <w:shd w:val="clear" w:color="auto" w:fill="FFFFFF"/>
        </w:rPr>
        <w:t>（</w:t>
      </w:r>
      <w:r>
        <w:rPr>
          <w:b/>
          <w:bCs/>
          <w:color w:val="000000"/>
          <w:szCs w:val="21"/>
          <w:shd w:val="clear" w:color="auto" w:fill="FFFFFF"/>
        </w:rPr>
        <w:t xml:space="preserve">Anne Cathrine </w:t>
      </w:r>
      <w:proofErr w:type="spellStart"/>
      <w:r>
        <w:rPr>
          <w:b/>
          <w:bCs/>
          <w:color w:val="000000"/>
          <w:szCs w:val="21"/>
          <w:shd w:val="clear" w:color="auto" w:fill="FFFFFF"/>
        </w:rPr>
        <w:t>Bomann</w:t>
      </w:r>
      <w:proofErr w:type="spellEnd"/>
      <w:r>
        <w:rPr>
          <w:b/>
          <w:bCs/>
          <w:color w:val="000000"/>
          <w:szCs w:val="21"/>
          <w:shd w:val="clear" w:color="auto" w:fill="FFFFFF"/>
        </w:rPr>
        <w:t>）</w:t>
      </w:r>
      <w:r>
        <w:rPr>
          <w:color w:val="000000"/>
          <w:szCs w:val="21"/>
          <w:shd w:val="clear" w:color="auto" w:fill="FFFFFF"/>
        </w:rPr>
        <w:t>，</w:t>
      </w:r>
      <w:bookmarkStart w:id="0" w:name="_Hlk157519232"/>
      <w:r>
        <w:rPr>
          <w:color w:val="000000"/>
          <w:szCs w:val="21"/>
          <w:shd w:val="clear" w:color="auto" w:fill="FFFFFF"/>
        </w:rPr>
        <w:t>丹麦</w:t>
      </w:r>
      <w:bookmarkEnd w:id="0"/>
      <w:r>
        <w:rPr>
          <w:color w:val="000000"/>
          <w:szCs w:val="21"/>
          <w:shd w:val="clear" w:color="auto" w:fill="FFFFFF"/>
        </w:rPr>
        <w:t>心理学家，同身为哲学家的男朋友以及他们的宠物狗加</w:t>
      </w:r>
      <w:proofErr w:type="gramStart"/>
      <w:r>
        <w:rPr>
          <w:color w:val="000000"/>
          <w:szCs w:val="21"/>
          <w:shd w:val="clear" w:color="auto" w:fill="FFFFFF"/>
        </w:rPr>
        <w:t>缪</w:t>
      </w:r>
      <w:proofErr w:type="gramEnd"/>
      <w:r>
        <w:rPr>
          <w:color w:val="000000"/>
          <w:szCs w:val="21"/>
          <w:shd w:val="clear" w:color="auto" w:fill="FFFFFF"/>
        </w:rPr>
        <w:t>定居于哥本哈根。她荣获过</w:t>
      </w:r>
      <w:r>
        <w:rPr>
          <w:color w:val="000000"/>
          <w:szCs w:val="21"/>
          <w:shd w:val="clear" w:color="auto" w:fill="FFFFFF"/>
        </w:rPr>
        <w:t>12</w:t>
      </w:r>
      <w:r>
        <w:rPr>
          <w:color w:val="000000"/>
          <w:szCs w:val="21"/>
          <w:shd w:val="clear" w:color="auto" w:fill="FFFFFF"/>
        </w:rPr>
        <w:t>次丹麦兵</w:t>
      </w:r>
      <w:proofErr w:type="gramStart"/>
      <w:r>
        <w:rPr>
          <w:color w:val="000000"/>
          <w:szCs w:val="21"/>
          <w:shd w:val="clear" w:color="auto" w:fill="FFFFFF"/>
        </w:rPr>
        <w:t>乓</w:t>
      </w:r>
      <w:proofErr w:type="gramEnd"/>
      <w:r>
        <w:rPr>
          <w:color w:val="000000"/>
          <w:szCs w:val="21"/>
          <w:shd w:val="clear" w:color="auto" w:fill="FFFFFF"/>
        </w:rPr>
        <w:t>球冠军，并在国外打过几个赛季的比赛，还曾为法国</w:t>
      </w:r>
      <w:proofErr w:type="gramStart"/>
      <w:r>
        <w:rPr>
          <w:color w:val="000000"/>
          <w:szCs w:val="21"/>
          <w:shd w:val="clear" w:color="auto" w:fill="FFFFFF"/>
        </w:rPr>
        <w:t>枫德奈</w:t>
      </w:r>
      <w:r>
        <w:rPr>
          <w:color w:val="000000"/>
          <w:szCs w:val="21"/>
          <w:shd w:val="clear" w:color="auto" w:fill="FFFFFF"/>
        </w:rPr>
        <w:t>-</w:t>
      </w:r>
      <w:proofErr w:type="gramEnd"/>
      <w:r>
        <w:rPr>
          <w:color w:val="000000"/>
          <w:szCs w:val="21"/>
          <w:shd w:val="clear" w:color="auto" w:fill="FFFFFF"/>
        </w:rPr>
        <w:t>苏</w:t>
      </w:r>
      <w:r>
        <w:rPr>
          <w:color w:val="000000"/>
          <w:szCs w:val="21"/>
          <w:shd w:val="clear" w:color="auto" w:fill="FFFFFF"/>
        </w:rPr>
        <w:t>-</w:t>
      </w:r>
      <w:r>
        <w:rPr>
          <w:color w:val="000000"/>
          <w:szCs w:val="21"/>
          <w:shd w:val="clear" w:color="auto" w:fill="FFFFFF"/>
        </w:rPr>
        <w:t>博瓦市打过一个赛季的比赛，当时她住在</w:t>
      </w:r>
      <w:proofErr w:type="gramStart"/>
      <w:r>
        <w:rPr>
          <w:color w:val="000000"/>
          <w:szCs w:val="21"/>
          <w:shd w:val="clear" w:color="auto" w:fill="FFFFFF"/>
        </w:rPr>
        <w:t>花结街</w:t>
      </w:r>
      <w:r>
        <w:rPr>
          <w:color w:val="000000"/>
          <w:szCs w:val="21"/>
          <w:shd w:val="clear" w:color="auto" w:fill="FFFFFF"/>
        </w:rPr>
        <w:t>9</w:t>
      </w:r>
      <w:r>
        <w:rPr>
          <w:color w:val="000000"/>
          <w:szCs w:val="21"/>
          <w:shd w:val="clear" w:color="auto" w:fill="FFFFFF"/>
        </w:rPr>
        <w:t>号</w:t>
      </w:r>
      <w:proofErr w:type="gramEnd"/>
      <w:r>
        <w:rPr>
          <w:color w:val="000000"/>
          <w:szCs w:val="21"/>
          <w:shd w:val="clear" w:color="auto" w:fill="FFFFFF"/>
        </w:rPr>
        <w:t>。这也是处女作小说《阿加特》（</w:t>
      </w:r>
      <w:r>
        <w:rPr>
          <w:i/>
          <w:iCs/>
          <w:color w:val="000000"/>
          <w:szCs w:val="21"/>
          <w:shd w:val="clear" w:color="auto" w:fill="FFFFFF"/>
        </w:rPr>
        <w:t>Agathe</w:t>
      </w:r>
      <w:r>
        <w:rPr>
          <w:color w:val="000000"/>
          <w:szCs w:val="21"/>
          <w:shd w:val="clear" w:color="auto" w:fill="FFFFFF"/>
        </w:rPr>
        <w:t>）主人公的居住地址。</w:t>
      </w:r>
    </w:p>
    <w:p w14:paraId="4318616E" w14:textId="77777777" w:rsidR="00944950" w:rsidRDefault="00944950">
      <w:pPr>
        <w:ind w:firstLineChars="196" w:firstLine="412"/>
        <w:rPr>
          <w:color w:val="000000"/>
          <w:szCs w:val="21"/>
          <w:shd w:val="clear" w:color="auto" w:fill="FFFFFF"/>
        </w:rPr>
      </w:pPr>
    </w:p>
    <w:p w14:paraId="195E92A7" w14:textId="77777777" w:rsidR="00944950" w:rsidRDefault="00000000">
      <w:pPr>
        <w:ind w:firstLineChars="200" w:firstLine="420"/>
      </w:pPr>
      <w:r>
        <w:t>她从学会写作的那天起便笔耕不辍，</w:t>
      </w:r>
      <w:r>
        <w:t>15</w:t>
      </w:r>
      <w:r>
        <w:t>岁时发行了第一部诗集。成为心理学家的第一年，她全职工作，抓紧一切闲暇时间写作。</w:t>
      </w:r>
      <w:r>
        <w:t>2015</w:t>
      </w:r>
      <w:r>
        <w:t>年，为了避免自己老了之后后悔，她决定做出一些改变，于是她辞去了全职工作，找了一份兼职，留出时间写作。她从不后悔这么做。心理学家的工作完美地结合了作家的角色，在同其他人的对话中，她获得了更多的故事灵感。</w:t>
      </w:r>
    </w:p>
    <w:p w14:paraId="5C2CD467" w14:textId="77777777" w:rsidR="00944950" w:rsidRDefault="00944950">
      <w:pPr>
        <w:ind w:firstLineChars="200" w:firstLine="420"/>
      </w:pPr>
      <w:bookmarkStart w:id="1" w:name="OLE_LINK1"/>
    </w:p>
    <w:p w14:paraId="3EDD550D" w14:textId="77777777" w:rsidR="00944950" w:rsidRDefault="00000000">
      <w:pPr>
        <w:ind w:firstLineChars="200" w:firstLine="420"/>
      </w:pPr>
      <w:r>
        <w:t>博曼觉得很幸运，这份工作能让她结识不同的人，每个人都有自己的故事，这培养了她作为心理学家和作家的思维。渴望亲密和逃避亲密是她作品中不断出现的主题之一。向他人敞开心扉是一件非常容易受伤害的事，她的作品时常涉及允许其他人靠近时忐忑的心境，以及如果不这样做时，你所体会的孤独和疏离。她想描绘事物的复杂性，那些灰色地带。这样一来，写作就成了一种对混乱、矛盾和美的探究。</w:t>
      </w:r>
    </w:p>
    <w:bookmarkEnd w:id="1"/>
    <w:p w14:paraId="4C14A133" w14:textId="77777777" w:rsidR="00944950" w:rsidRDefault="00944950"/>
    <w:p w14:paraId="4E78F453" w14:textId="77777777" w:rsidR="00944950" w:rsidRDefault="00000000">
      <w:r>
        <w:t xml:space="preserve">   </w:t>
      </w:r>
      <w:r>
        <w:t>著有《阿加特》、《那些不为人知的事情》（</w:t>
      </w:r>
      <w:r>
        <w:rPr>
          <w:i/>
          <w:iCs/>
        </w:rPr>
        <w:t>What No One Knows</w:t>
      </w:r>
      <w:r>
        <w:t>）、</w:t>
      </w:r>
      <w:r>
        <w:rPr>
          <w:szCs w:val="21"/>
        </w:rPr>
        <w:t>《蓝调》（</w:t>
      </w:r>
      <w:r>
        <w:rPr>
          <w:i/>
          <w:iCs/>
          <w:szCs w:val="21"/>
        </w:rPr>
        <w:t>Blue Notes</w:t>
      </w:r>
      <w:r>
        <w:rPr>
          <w:szCs w:val="21"/>
        </w:rPr>
        <w:t>）、《水族馆》（</w:t>
      </w:r>
      <w:r>
        <w:rPr>
          <w:i/>
          <w:iCs/>
          <w:szCs w:val="21"/>
        </w:rPr>
        <w:t>The Aquarium</w:t>
      </w:r>
      <w:r>
        <w:rPr>
          <w:szCs w:val="21"/>
        </w:rPr>
        <w:t>）。</w:t>
      </w:r>
    </w:p>
    <w:p w14:paraId="1141E2FB" w14:textId="77777777" w:rsidR="00944950" w:rsidRDefault="00944950"/>
    <w:p w14:paraId="27AD6DF5" w14:textId="77777777" w:rsidR="00944950" w:rsidRDefault="00944950" w:rsidP="00AC1A92">
      <w:pPr>
        <w:rPr>
          <w:rFonts w:hint="eastAsia"/>
          <w:b/>
          <w:bCs/>
          <w:color w:val="000000"/>
          <w:szCs w:val="21"/>
        </w:rPr>
      </w:pPr>
    </w:p>
    <w:p w14:paraId="646A9EB0" w14:textId="24364607" w:rsidR="00B43C6B" w:rsidRDefault="00B43C6B" w:rsidP="00AE32BF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368EE831" w14:textId="77777777" w:rsidR="00B43C6B" w:rsidRDefault="00B43C6B">
      <w:pPr>
        <w:ind w:firstLine="422"/>
        <w:rPr>
          <w:b/>
          <w:bCs/>
          <w:color w:val="000000"/>
          <w:szCs w:val="21"/>
        </w:rPr>
      </w:pPr>
    </w:p>
    <w:p w14:paraId="4C733C1D" w14:textId="071B0B6C" w:rsidR="00B43C6B" w:rsidRDefault="00B43C6B" w:rsidP="00B43C6B">
      <w:pPr>
        <w:ind w:firstLineChars="200" w:firstLine="420"/>
        <w:rPr>
          <w:color w:val="000000"/>
          <w:szCs w:val="21"/>
        </w:rPr>
      </w:pPr>
      <w:r w:rsidRPr="00B46921">
        <w:rPr>
          <w:rFonts w:hint="eastAsia"/>
          <w:color w:val="000000"/>
          <w:szCs w:val="21"/>
        </w:rPr>
        <w:t>“</w:t>
      </w:r>
      <w:r w:rsidRPr="00B46921">
        <w:rPr>
          <w:rFonts w:hint="eastAsia"/>
          <w:color w:val="000000"/>
          <w:szCs w:val="21"/>
        </w:rPr>
        <w:t>书中隐藏着太多的脆弱、古怪、爱、孤独、不安全感、恐惧、洞察力和视角，神奇地包裹在一种几乎能催眠我的语言中。</w:t>
      </w:r>
      <w:r w:rsidR="00B46921">
        <w:rPr>
          <w:rFonts w:hint="eastAsia"/>
          <w:color w:val="000000"/>
          <w:szCs w:val="21"/>
        </w:rPr>
        <w:t>”</w:t>
      </w:r>
    </w:p>
    <w:p w14:paraId="7F4A8C40" w14:textId="05B9797A" w:rsidR="00B46921" w:rsidRPr="00B46921" w:rsidRDefault="00B46921" w:rsidP="00B46921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proofErr w:type="spellStart"/>
      <w:r w:rsidRPr="00B46921">
        <w:rPr>
          <w:color w:val="000000"/>
          <w:szCs w:val="21"/>
        </w:rPr>
        <w:t>Bøgerne</w:t>
      </w:r>
      <w:proofErr w:type="spellEnd"/>
      <w:r w:rsidRPr="00B46921">
        <w:rPr>
          <w:color w:val="000000"/>
          <w:szCs w:val="21"/>
        </w:rPr>
        <w:t xml:space="preserve"> </w:t>
      </w:r>
      <w:proofErr w:type="spellStart"/>
      <w:r w:rsidRPr="00B46921">
        <w:rPr>
          <w:color w:val="000000"/>
          <w:szCs w:val="21"/>
        </w:rPr>
        <w:t>i</w:t>
      </w:r>
      <w:proofErr w:type="spellEnd"/>
      <w:r w:rsidRPr="00B46921">
        <w:rPr>
          <w:color w:val="000000"/>
          <w:szCs w:val="21"/>
        </w:rPr>
        <w:t xml:space="preserve"> </w:t>
      </w:r>
      <w:proofErr w:type="spellStart"/>
      <w:r w:rsidRPr="00B46921">
        <w:rPr>
          <w:color w:val="000000"/>
          <w:szCs w:val="21"/>
        </w:rPr>
        <w:t>mit</w:t>
      </w:r>
      <w:proofErr w:type="spellEnd"/>
      <w:r w:rsidRPr="00B46921">
        <w:rPr>
          <w:color w:val="000000"/>
          <w:szCs w:val="21"/>
        </w:rPr>
        <w:t xml:space="preserve"> liv</w:t>
      </w:r>
      <w:r w:rsidRPr="00B46921"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(</w:t>
      </w:r>
      <w:r>
        <w:rPr>
          <w:rFonts w:hint="eastAsia"/>
          <w:color w:val="000000"/>
          <w:szCs w:val="21"/>
        </w:rPr>
        <w:t>丹麦</w:t>
      </w:r>
      <w:r>
        <w:rPr>
          <w:rFonts w:hint="eastAsia"/>
          <w:color w:val="000000"/>
          <w:szCs w:val="21"/>
        </w:rPr>
        <w:t>)</w:t>
      </w:r>
    </w:p>
    <w:p w14:paraId="3B9582F5" w14:textId="77777777" w:rsidR="00B43C6B" w:rsidRDefault="00B43C6B">
      <w:pPr>
        <w:ind w:firstLine="422"/>
        <w:rPr>
          <w:b/>
          <w:bCs/>
          <w:color w:val="000000"/>
          <w:szCs w:val="21"/>
        </w:rPr>
      </w:pPr>
    </w:p>
    <w:p w14:paraId="2FDE06D3" w14:textId="50A4D132" w:rsidR="00B46921" w:rsidRPr="00B46921" w:rsidRDefault="00B46921" w:rsidP="00D72BEA">
      <w:pPr>
        <w:ind w:firstLine="422"/>
        <w:rPr>
          <w:rFonts w:hint="eastAsia"/>
          <w:color w:val="000000"/>
          <w:szCs w:val="21"/>
        </w:rPr>
      </w:pPr>
      <w:r w:rsidRPr="00B46921">
        <w:rPr>
          <w:rFonts w:hint="eastAsia"/>
          <w:color w:val="000000"/>
          <w:szCs w:val="21"/>
        </w:rPr>
        <w:t>“</w:t>
      </w:r>
      <w:r w:rsidRPr="00B46921">
        <w:rPr>
          <w:rFonts w:hint="eastAsia"/>
          <w:color w:val="000000"/>
          <w:szCs w:val="21"/>
        </w:rPr>
        <w:t>安妮</w:t>
      </w:r>
      <w:r w:rsidRPr="00B46921">
        <w:rPr>
          <w:rFonts w:hint="eastAsia"/>
          <w:color w:val="000000"/>
          <w:szCs w:val="21"/>
        </w:rPr>
        <w:t>·</w:t>
      </w:r>
      <w:r w:rsidRPr="00B46921">
        <w:rPr>
          <w:rFonts w:hint="eastAsia"/>
          <w:color w:val="000000"/>
          <w:szCs w:val="21"/>
        </w:rPr>
        <w:t>卡特琳非常懂得</w:t>
      </w:r>
      <w:r w:rsidRPr="00B46921">
        <w:rPr>
          <w:rFonts w:hint="eastAsia"/>
          <w:color w:val="000000"/>
          <w:szCs w:val="21"/>
        </w:rPr>
        <w:t>人物塑造</w:t>
      </w:r>
      <w:r w:rsidRPr="00B46921">
        <w:rPr>
          <w:rFonts w:hint="eastAsia"/>
          <w:color w:val="000000"/>
          <w:szCs w:val="21"/>
        </w:rPr>
        <w:t>。作为一名心理学家，她有着丰富的专业知识，但她也能将这些知识浓缩在故事中，吸引我们这些读者。</w:t>
      </w:r>
      <w:r w:rsidRPr="00B46921">
        <w:rPr>
          <w:rFonts w:hint="eastAsia"/>
          <w:color w:val="000000"/>
          <w:szCs w:val="21"/>
        </w:rPr>
        <w:t>《</w:t>
      </w:r>
      <w:r w:rsidRPr="00B46921">
        <w:rPr>
          <w:rFonts w:hint="eastAsia"/>
          <w:color w:val="000000"/>
          <w:szCs w:val="21"/>
        </w:rPr>
        <w:t>水族馆》以人物为中心，它完全吸引了我，因为我非常关注维加在水族馆里的</w:t>
      </w:r>
      <w:r w:rsidRPr="00B46921">
        <w:rPr>
          <w:rFonts w:hint="eastAsia"/>
          <w:color w:val="000000"/>
          <w:szCs w:val="21"/>
        </w:rPr>
        <w:t>境遇</w:t>
      </w:r>
      <w:r w:rsidRPr="00B46921">
        <w:rPr>
          <w:rFonts w:hint="eastAsia"/>
          <w:color w:val="000000"/>
          <w:szCs w:val="21"/>
        </w:rPr>
        <w:t>，她与罗莎的友谊将如何发展，当然还有与麦肯的友谊。在与罗莎的相遇中，维加得到了她所理解的人生观，从而可以将其运用到自己的生活中。这是一个令人兴奋的过程。我只能说</w:t>
      </w:r>
      <w:r w:rsidR="00824825">
        <w:rPr>
          <w:rFonts w:hint="eastAsia"/>
          <w:color w:val="000000"/>
          <w:szCs w:val="21"/>
        </w:rPr>
        <w:t>，</w:t>
      </w:r>
      <w:r w:rsidRPr="00B46921">
        <w:rPr>
          <w:rFonts w:hint="eastAsia"/>
          <w:color w:val="000000"/>
          <w:szCs w:val="21"/>
        </w:rPr>
        <w:t>读吧！你不会后悔的。</w:t>
      </w:r>
      <w:r w:rsidR="00824825">
        <w:rPr>
          <w:rFonts w:hint="eastAsia"/>
          <w:color w:val="000000"/>
          <w:szCs w:val="21"/>
        </w:rPr>
        <w:t>”</w:t>
      </w:r>
    </w:p>
    <w:p w14:paraId="412544FB" w14:textId="61246B90" w:rsidR="00B46921" w:rsidRPr="00B46921" w:rsidRDefault="00B46921" w:rsidP="00B46921">
      <w:pPr>
        <w:ind w:firstLine="422"/>
        <w:jc w:val="right"/>
        <w:rPr>
          <w:rFonts w:hint="eastAsia"/>
          <w:color w:val="000000"/>
          <w:szCs w:val="21"/>
        </w:rPr>
      </w:pPr>
      <w:r w:rsidRPr="00B46921">
        <w:rPr>
          <w:rFonts w:hint="eastAsia"/>
          <w:color w:val="000000"/>
          <w:szCs w:val="21"/>
        </w:rPr>
        <w:t>——</w:t>
      </w:r>
      <w:proofErr w:type="spellStart"/>
      <w:r w:rsidRPr="00B46921">
        <w:rPr>
          <w:color w:val="000000"/>
          <w:szCs w:val="21"/>
        </w:rPr>
        <w:t>Litteraturhesten</w:t>
      </w:r>
      <w:proofErr w:type="spellEnd"/>
      <w:r w:rsidRPr="00B46921">
        <w:rPr>
          <w:rFonts w:hint="eastAsia"/>
          <w:color w:val="000000"/>
          <w:szCs w:val="21"/>
        </w:rPr>
        <w:t>（丹麦）</w:t>
      </w:r>
    </w:p>
    <w:p w14:paraId="4349E13B" w14:textId="77777777" w:rsidR="00B43C6B" w:rsidRDefault="00B43C6B" w:rsidP="00824825">
      <w:pPr>
        <w:rPr>
          <w:b/>
          <w:bCs/>
          <w:color w:val="000000"/>
          <w:szCs w:val="21"/>
        </w:rPr>
      </w:pPr>
    </w:p>
    <w:p w14:paraId="77CF199F" w14:textId="5DFA4A8C" w:rsidR="00824825" w:rsidRPr="006028F6" w:rsidRDefault="00824825" w:rsidP="00824825">
      <w:pPr>
        <w:rPr>
          <w:rFonts w:hint="eastAsia"/>
          <w:color w:val="000000"/>
          <w:szCs w:val="21"/>
        </w:rPr>
      </w:pPr>
      <w:r w:rsidRPr="006028F6">
        <w:rPr>
          <w:rFonts w:hint="eastAsia"/>
          <w:color w:val="000000"/>
          <w:szCs w:val="21"/>
        </w:rPr>
        <w:lastRenderedPageBreak/>
        <w:t>“</w:t>
      </w:r>
      <w:r w:rsidRPr="006028F6">
        <w:rPr>
          <w:rFonts w:hint="eastAsia"/>
          <w:color w:val="000000"/>
          <w:szCs w:val="21"/>
        </w:rPr>
        <w:t>语言丰富、人物塑造一流，堪称真正的精品</w:t>
      </w:r>
      <w:r w:rsidRPr="006028F6">
        <w:rPr>
          <w:rFonts w:hint="eastAsia"/>
          <w:color w:val="000000"/>
          <w:szCs w:val="21"/>
        </w:rPr>
        <w:t>。”</w:t>
      </w:r>
    </w:p>
    <w:p w14:paraId="32457D13" w14:textId="043C5B59" w:rsidR="00824825" w:rsidRPr="006028F6" w:rsidRDefault="00824825" w:rsidP="00824825">
      <w:pPr>
        <w:jc w:val="right"/>
        <w:rPr>
          <w:color w:val="000000"/>
          <w:szCs w:val="21"/>
        </w:rPr>
      </w:pPr>
      <w:r w:rsidRPr="006028F6">
        <w:rPr>
          <w:rFonts w:hint="eastAsia"/>
          <w:color w:val="000000"/>
          <w:szCs w:val="21"/>
        </w:rPr>
        <w:t>——</w:t>
      </w:r>
      <w:proofErr w:type="spellStart"/>
      <w:r w:rsidRPr="006028F6">
        <w:rPr>
          <w:color w:val="000000"/>
          <w:szCs w:val="21"/>
        </w:rPr>
        <w:t>Bogfeber</w:t>
      </w:r>
      <w:proofErr w:type="spellEnd"/>
      <w:r w:rsidRPr="006028F6">
        <w:rPr>
          <w:color w:val="000000"/>
          <w:szCs w:val="21"/>
        </w:rPr>
        <w:t xml:space="preserve"> </w:t>
      </w:r>
      <w:r w:rsidRPr="006028F6">
        <w:rPr>
          <w:color w:val="000000"/>
          <w:szCs w:val="21"/>
        </w:rPr>
        <w:t>(</w:t>
      </w:r>
      <w:r w:rsidRPr="006028F6">
        <w:rPr>
          <w:rFonts w:hint="eastAsia"/>
          <w:color w:val="000000"/>
          <w:szCs w:val="21"/>
        </w:rPr>
        <w:t>丹麦</w:t>
      </w:r>
      <w:r w:rsidRPr="006028F6">
        <w:rPr>
          <w:color w:val="000000"/>
          <w:szCs w:val="21"/>
        </w:rPr>
        <w:t>)</w:t>
      </w:r>
    </w:p>
    <w:p w14:paraId="55A7FD20" w14:textId="77777777" w:rsidR="00824825" w:rsidRDefault="00824825" w:rsidP="00824825">
      <w:pPr>
        <w:rPr>
          <w:b/>
          <w:bCs/>
          <w:color w:val="000000"/>
          <w:szCs w:val="21"/>
        </w:rPr>
      </w:pPr>
    </w:p>
    <w:p w14:paraId="17365E22" w14:textId="77777777" w:rsidR="00824825" w:rsidRDefault="00824825" w:rsidP="00824825">
      <w:pPr>
        <w:rPr>
          <w:rFonts w:hint="eastAsia"/>
          <w:b/>
          <w:bCs/>
          <w:color w:val="000000"/>
          <w:szCs w:val="21"/>
        </w:rPr>
      </w:pPr>
    </w:p>
    <w:p w14:paraId="43602160" w14:textId="77777777" w:rsidR="00944950" w:rsidRDefault="00000000" w:rsidP="00B46921">
      <w:pPr>
        <w:shd w:val="clear" w:color="auto" w:fill="FFFFFF"/>
        <w:rPr>
          <w:color w:val="000000"/>
          <w:szCs w:val="21"/>
        </w:rPr>
      </w:pPr>
      <w:bookmarkStart w:id="2" w:name="OLE_LINK43"/>
      <w:bookmarkStart w:id="3" w:name="OLE_LINK38"/>
      <w:r>
        <w:rPr>
          <w:b/>
          <w:bCs/>
          <w:color w:val="000000"/>
          <w:szCs w:val="21"/>
        </w:rPr>
        <w:t>感谢您的阅读！</w:t>
      </w:r>
    </w:p>
    <w:p w14:paraId="59ED43C1" w14:textId="77777777" w:rsidR="00944950" w:rsidRDefault="00000000" w:rsidP="00B46921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7E4D21D2" w14:textId="77777777" w:rsidR="00944950" w:rsidRDefault="00000000" w:rsidP="00B4692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14:paraId="701765E7" w14:textId="77777777" w:rsidR="00944950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CAD4F6B" w14:textId="77777777" w:rsidR="00944950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FCCA97E" w14:textId="77777777" w:rsidR="00944950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98F16A5" w14:textId="77777777" w:rsidR="00944950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6164A9E8" w14:textId="77777777" w:rsidR="00944950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6DD70DAF" w14:textId="77777777" w:rsidR="00944950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6E34DBB2" w14:textId="77777777" w:rsidR="00944950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7CDD35DE" w14:textId="77777777" w:rsidR="00944950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4D688FBE" w14:textId="77777777" w:rsidR="00944950" w:rsidRDefault="0000000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F5F3CDF" w14:textId="77777777" w:rsidR="00944950" w:rsidRDefault="0000000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2"/>
    <w:bookmarkEnd w:id="3"/>
    <w:p w14:paraId="43AF107A" w14:textId="77777777" w:rsidR="00944950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77CCC82" wp14:editId="29BE489B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7ED84" w14:textId="77777777" w:rsidR="00944950" w:rsidRDefault="00944950">
      <w:pPr>
        <w:ind w:right="420"/>
        <w:rPr>
          <w:rFonts w:eastAsia="Gungsuh"/>
          <w:color w:val="000000"/>
          <w:kern w:val="0"/>
          <w:szCs w:val="21"/>
        </w:rPr>
      </w:pPr>
    </w:p>
    <w:sectPr w:rsidR="00944950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D14EB" w14:textId="77777777" w:rsidR="00B27C1F" w:rsidRDefault="00B27C1F">
      <w:r>
        <w:separator/>
      </w:r>
    </w:p>
  </w:endnote>
  <w:endnote w:type="continuationSeparator" w:id="0">
    <w:p w14:paraId="1A26EA6C" w14:textId="77777777" w:rsidR="00B27C1F" w:rsidRDefault="00B2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6A69D" w14:textId="77777777" w:rsidR="00944950" w:rsidRDefault="00944950">
    <w:pPr>
      <w:pBdr>
        <w:bottom w:val="single" w:sz="6" w:space="1" w:color="auto"/>
      </w:pBdr>
      <w:ind w:firstLine="360"/>
      <w:jc w:val="center"/>
      <w:rPr>
        <w:rFonts w:ascii="方正姚体" w:eastAsia="方正姚体"/>
        <w:sz w:val="18"/>
      </w:rPr>
    </w:pPr>
  </w:p>
  <w:p w14:paraId="6612C5BA" w14:textId="77777777" w:rsidR="00944950" w:rsidRDefault="00000000">
    <w:pPr>
      <w:ind w:firstLine="360"/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79385199" w14:textId="77777777" w:rsidR="00944950" w:rsidRDefault="00000000">
    <w:pPr>
      <w:ind w:firstLine="360"/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009F6368" w14:textId="77777777" w:rsidR="00944950" w:rsidRDefault="00000000">
    <w:pPr>
      <w:ind w:firstLine="360"/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DB533F7" w14:textId="77777777" w:rsidR="00944950" w:rsidRDefault="00944950">
    <w:pPr>
      <w:pStyle w:val="a5"/>
      <w:ind w:firstLine="360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0E8F6" w14:textId="77777777" w:rsidR="00B27C1F" w:rsidRDefault="00B27C1F">
      <w:r>
        <w:separator/>
      </w:r>
    </w:p>
  </w:footnote>
  <w:footnote w:type="continuationSeparator" w:id="0">
    <w:p w14:paraId="2D338A54" w14:textId="77777777" w:rsidR="00B27C1F" w:rsidRDefault="00B27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15167" w14:textId="77777777" w:rsidR="00944950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2857B8" wp14:editId="1EBA0D6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EDC96CA" w14:textId="2050E45C" w:rsidR="00944950" w:rsidRDefault="00000000">
    <w:pPr>
      <w:pStyle w:val="a6"/>
      <w:ind w:firstLine="360"/>
      <w:rPr>
        <w:rFonts w:eastAsia="方正姚体"/>
        <w:b/>
        <w:bCs/>
      </w:rPr>
    </w:pPr>
    <w:r>
      <w:rPr>
        <w:rFonts w:hint="eastAsia"/>
      </w:rPr>
      <w:t xml:space="preserve">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wMzI3NTE0NzM2NjZU0lEKTi0uzszPAykwrQUAHVryCSwAAAA="/>
    <w:docVar w:name="commondata" w:val="eyJoZGlkIjoiYmNlYzU5Y2NjNWQ5N2E4ZmIwMjFmNDBhOTg1Y2NjO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092C"/>
    <w:rsid w:val="000226FA"/>
    <w:rsid w:val="0003025E"/>
    <w:rsid w:val="00030D63"/>
    <w:rsid w:val="00040304"/>
    <w:rsid w:val="00061C2C"/>
    <w:rsid w:val="00065A19"/>
    <w:rsid w:val="00072AC5"/>
    <w:rsid w:val="000803A7"/>
    <w:rsid w:val="00080CD8"/>
    <w:rsid w:val="000810D5"/>
    <w:rsid w:val="00082504"/>
    <w:rsid w:val="00084107"/>
    <w:rsid w:val="00085F57"/>
    <w:rsid w:val="0008781E"/>
    <w:rsid w:val="00087E64"/>
    <w:rsid w:val="000A01BD"/>
    <w:rsid w:val="000A57E2"/>
    <w:rsid w:val="000B3141"/>
    <w:rsid w:val="000B3B3F"/>
    <w:rsid w:val="000B3EED"/>
    <w:rsid w:val="000B4AB5"/>
    <w:rsid w:val="000B4D73"/>
    <w:rsid w:val="000C0951"/>
    <w:rsid w:val="000C18AC"/>
    <w:rsid w:val="000D0A7C"/>
    <w:rsid w:val="000D293D"/>
    <w:rsid w:val="000D34C3"/>
    <w:rsid w:val="000D3D3A"/>
    <w:rsid w:val="000D5F8D"/>
    <w:rsid w:val="000E764B"/>
    <w:rsid w:val="000F79AF"/>
    <w:rsid w:val="001017C7"/>
    <w:rsid w:val="00101D28"/>
    <w:rsid w:val="00102500"/>
    <w:rsid w:val="00110260"/>
    <w:rsid w:val="00110C5C"/>
    <w:rsid w:val="0011264B"/>
    <w:rsid w:val="00121268"/>
    <w:rsid w:val="00132921"/>
    <w:rsid w:val="00133C63"/>
    <w:rsid w:val="00134987"/>
    <w:rsid w:val="00144419"/>
    <w:rsid w:val="00146F1E"/>
    <w:rsid w:val="00147AA1"/>
    <w:rsid w:val="00163F80"/>
    <w:rsid w:val="00164BF9"/>
    <w:rsid w:val="00167007"/>
    <w:rsid w:val="001704DE"/>
    <w:rsid w:val="001805FD"/>
    <w:rsid w:val="00182385"/>
    <w:rsid w:val="00186E7A"/>
    <w:rsid w:val="001917B9"/>
    <w:rsid w:val="00193733"/>
    <w:rsid w:val="00195D6F"/>
    <w:rsid w:val="001B2196"/>
    <w:rsid w:val="001B2731"/>
    <w:rsid w:val="001B5936"/>
    <w:rsid w:val="001B679D"/>
    <w:rsid w:val="001C6D65"/>
    <w:rsid w:val="001C7636"/>
    <w:rsid w:val="001D0115"/>
    <w:rsid w:val="001D0FAF"/>
    <w:rsid w:val="001D4E4F"/>
    <w:rsid w:val="001D6B71"/>
    <w:rsid w:val="001E2E6A"/>
    <w:rsid w:val="001F0F15"/>
    <w:rsid w:val="001F15D5"/>
    <w:rsid w:val="00204BE7"/>
    <w:rsid w:val="002068EA"/>
    <w:rsid w:val="00215BF8"/>
    <w:rsid w:val="002243E8"/>
    <w:rsid w:val="00236060"/>
    <w:rsid w:val="00240C2F"/>
    <w:rsid w:val="00244604"/>
    <w:rsid w:val="00244F8F"/>
    <w:rsid w:val="002455F9"/>
    <w:rsid w:val="002467F4"/>
    <w:rsid w:val="00246A4E"/>
    <w:rsid w:val="002516C3"/>
    <w:rsid w:val="002523C1"/>
    <w:rsid w:val="002656CF"/>
    <w:rsid w:val="00265795"/>
    <w:rsid w:val="002727E9"/>
    <w:rsid w:val="00274B6E"/>
    <w:rsid w:val="0027765C"/>
    <w:rsid w:val="00294637"/>
    <w:rsid w:val="00295FD8"/>
    <w:rsid w:val="0029676A"/>
    <w:rsid w:val="002B5ADD"/>
    <w:rsid w:val="002B74EB"/>
    <w:rsid w:val="002C0257"/>
    <w:rsid w:val="002D009B"/>
    <w:rsid w:val="002E13E2"/>
    <w:rsid w:val="002E21FA"/>
    <w:rsid w:val="002E25C3"/>
    <w:rsid w:val="002E4527"/>
    <w:rsid w:val="003007F1"/>
    <w:rsid w:val="00304C83"/>
    <w:rsid w:val="00306D64"/>
    <w:rsid w:val="00310AD2"/>
    <w:rsid w:val="003125EF"/>
    <w:rsid w:val="00312D3B"/>
    <w:rsid w:val="00314D8C"/>
    <w:rsid w:val="003169AA"/>
    <w:rsid w:val="003212C8"/>
    <w:rsid w:val="0032390D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A704A"/>
    <w:rsid w:val="003C524C"/>
    <w:rsid w:val="003D49B4"/>
    <w:rsid w:val="003D622B"/>
    <w:rsid w:val="003E4333"/>
    <w:rsid w:val="003E769A"/>
    <w:rsid w:val="003F4DC2"/>
    <w:rsid w:val="003F745B"/>
    <w:rsid w:val="004039C9"/>
    <w:rsid w:val="00422383"/>
    <w:rsid w:val="00427236"/>
    <w:rsid w:val="0043487C"/>
    <w:rsid w:val="0043529A"/>
    <w:rsid w:val="00435906"/>
    <w:rsid w:val="00463200"/>
    <w:rsid w:val="004655CB"/>
    <w:rsid w:val="00477D15"/>
    <w:rsid w:val="00485E2E"/>
    <w:rsid w:val="00486E31"/>
    <w:rsid w:val="004909C2"/>
    <w:rsid w:val="004B453B"/>
    <w:rsid w:val="004C0886"/>
    <w:rsid w:val="004C2CC6"/>
    <w:rsid w:val="004C4664"/>
    <w:rsid w:val="004D38AE"/>
    <w:rsid w:val="004D5ADA"/>
    <w:rsid w:val="004D650A"/>
    <w:rsid w:val="004F6FDA"/>
    <w:rsid w:val="0050133A"/>
    <w:rsid w:val="00507886"/>
    <w:rsid w:val="00507D7C"/>
    <w:rsid w:val="00512B81"/>
    <w:rsid w:val="00516879"/>
    <w:rsid w:val="00527595"/>
    <w:rsid w:val="0053164A"/>
    <w:rsid w:val="00531E34"/>
    <w:rsid w:val="00542854"/>
    <w:rsid w:val="0054434C"/>
    <w:rsid w:val="005508BD"/>
    <w:rsid w:val="00553614"/>
    <w:rsid w:val="00553CE6"/>
    <w:rsid w:val="00554EB4"/>
    <w:rsid w:val="00564FD9"/>
    <w:rsid w:val="00577044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028F6"/>
    <w:rsid w:val="00603FCA"/>
    <w:rsid w:val="00616A0F"/>
    <w:rsid w:val="006176AA"/>
    <w:rsid w:val="00655FA9"/>
    <w:rsid w:val="00663576"/>
    <w:rsid w:val="006656BA"/>
    <w:rsid w:val="006668B8"/>
    <w:rsid w:val="00667C85"/>
    <w:rsid w:val="00673658"/>
    <w:rsid w:val="00675BDF"/>
    <w:rsid w:val="0067797B"/>
    <w:rsid w:val="00680EFB"/>
    <w:rsid w:val="006A14D0"/>
    <w:rsid w:val="006B0F07"/>
    <w:rsid w:val="006B35B9"/>
    <w:rsid w:val="006B6CAB"/>
    <w:rsid w:val="006C040E"/>
    <w:rsid w:val="006D37ED"/>
    <w:rsid w:val="006D768A"/>
    <w:rsid w:val="006E1040"/>
    <w:rsid w:val="006E2E2E"/>
    <w:rsid w:val="00703818"/>
    <w:rsid w:val="007078E0"/>
    <w:rsid w:val="00715F9D"/>
    <w:rsid w:val="00731B83"/>
    <w:rsid w:val="007419C0"/>
    <w:rsid w:val="00745D06"/>
    <w:rsid w:val="00747520"/>
    <w:rsid w:val="0075196D"/>
    <w:rsid w:val="00782559"/>
    <w:rsid w:val="00792AB2"/>
    <w:rsid w:val="007962CA"/>
    <w:rsid w:val="00797DA7"/>
    <w:rsid w:val="007A513F"/>
    <w:rsid w:val="007A5AA6"/>
    <w:rsid w:val="007B3466"/>
    <w:rsid w:val="007B5222"/>
    <w:rsid w:val="007B6993"/>
    <w:rsid w:val="007C3170"/>
    <w:rsid w:val="007C459A"/>
    <w:rsid w:val="007C4BA4"/>
    <w:rsid w:val="007C5D7D"/>
    <w:rsid w:val="007C68DC"/>
    <w:rsid w:val="007D262A"/>
    <w:rsid w:val="007D3989"/>
    <w:rsid w:val="007D69A1"/>
    <w:rsid w:val="007E108E"/>
    <w:rsid w:val="007E2BA6"/>
    <w:rsid w:val="007E348E"/>
    <w:rsid w:val="007E44C1"/>
    <w:rsid w:val="007F1B8C"/>
    <w:rsid w:val="007F28F8"/>
    <w:rsid w:val="007F652C"/>
    <w:rsid w:val="00804024"/>
    <w:rsid w:val="00805ED5"/>
    <w:rsid w:val="008129CA"/>
    <w:rsid w:val="00816558"/>
    <w:rsid w:val="00824825"/>
    <w:rsid w:val="00832EB1"/>
    <w:rsid w:val="008352A1"/>
    <w:rsid w:val="008358C1"/>
    <w:rsid w:val="008833DC"/>
    <w:rsid w:val="00891A65"/>
    <w:rsid w:val="00891F47"/>
    <w:rsid w:val="00895CB6"/>
    <w:rsid w:val="008A6811"/>
    <w:rsid w:val="008A7AE7"/>
    <w:rsid w:val="008C0420"/>
    <w:rsid w:val="008C4BCC"/>
    <w:rsid w:val="008D07F2"/>
    <w:rsid w:val="008D278C"/>
    <w:rsid w:val="008D4F84"/>
    <w:rsid w:val="008D58FF"/>
    <w:rsid w:val="008E1206"/>
    <w:rsid w:val="008E2902"/>
    <w:rsid w:val="008E5DFE"/>
    <w:rsid w:val="008F46C1"/>
    <w:rsid w:val="00906691"/>
    <w:rsid w:val="00916883"/>
    <w:rsid w:val="00916A50"/>
    <w:rsid w:val="009222F0"/>
    <w:rsid w:val="00931DDB"/>
    <w:rsid w:val="00937973"/>
    <w:rsid w:val="00944950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B7322"/>
    <w:rsid w:val="009B7CEB"/>
    <w:rsid w:val="009C1A74"/>
    <w:rsid w:val="009C46DA"/>
    <w:rsid w:val="009C66BB"/>
    <w:rsid w:val="009D09AC"/>
    <w:rsid w:val="009D7EA7"/>
    <w:rsid w:val="009E5739"/>
    <w:rsid w:val="009F6140"/>
    <w:rsid w:val="00A10F0C"/>
    <w:rsid w:val="00A1225E"/>
    <w:rsid w:val="00A30ADD"/>
    <w:rsid w:val="00A45A3D"/>
    <w:rsid w:val="00A54A8E"/>
    <w:rsid w:val="00A62F72"/>
    <w:rsid w:val="00A71EAE"/>
    <w:rsid w:val="00A866EC"/>
    <w:rsid w:val="00A90D6D"/>
    <w:rsid w:val="00A90FC8"/>
    <w:rsid w:val="00A91D49"/>
    <w:rsid w:val="00A93193"/>
    <w:rsid w:val="00AA6053"/>
    <w:rsid w:val="00AB060D"/>
    <w:rsid w:val="00AB7588"/>
    <w:rsid w:val="00AB762B"/>
    <w:rsid w:val="00AB7DD1"/>
    <w:rsid w:val="00AC016F"/>
    <w:rsid w:val="00AC1A92"/>
    <w:rsid w:val="00AC28D2"/>
    <w:rsid w:val="00AC53CF"/>
    <w:rsid w:val="00AC7610"/>
    <w:rsid w:val="00AD04A2"/>
    <w:rsid w:val="00AD1193"/>
    <w:rsid w:val="00AD23A3"/>
    <w:rsid w:val="00AE32BF"/>
    <w:rsid w:val="00AE55A3"/>
    <w:rsid w:val="00AF0671"/>
    <w:rsid w:val="00AF30C5"/>
    <w:rsid w:val="00B04A02"/>
    <w:rsid w:val="00B057F1"/>
    <w:rsid w:val="00B14988"/>
    <w:rsid w:val="00B17EAA"/>
    <w:rsid w:val="00B207E1"/>
    <w:rsid w:val="00B254DB"/>
    <w:rsid w:val="00B2584D"/>
    <w:rsid w:val="00B262C1"/>
    <w:rsid w:val="00B27C1F"/>
    <w:rsid w:val="00B31810"/>
    <w:rsid w:val="00B40F51"/>
    <w:rsid w:val="00B43807"/>
    <w:rsid w:val="00B43C6B"/>
    <w:rsid w:val="00B46921"/>
    <w:rsid w:val="00B46E7C"/>
    <w:rsid w:val="00B47582"/>
    <w:rsid w:val="00B52096"/>
    <w:rsid w:val="00B5298E"/>
    <w:rsid w:val="00B54288"/>
    <w:rsid w:val="00B5540C"/>
    <w:rsid w:val="00B5587F"/>
    <w:rsid w:val="00B60133"/>
    <w:rsid w:val="00B62889"/>
    <w:rsid w:val="00B63D45"/>
    <w:rsid w:val="00B648F3"/>
    <w:rsid w:val="00B6616C"/>
    <w:rsid w:val="00B66DD9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78A1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22AFF"/>
    <w:rsid w:val="00C308BC"/>
    <w:rsid w:val="00C40DC8"/>
    <w:rsid w:val="00C57942"/>
    <w:rsid w:val="00C60B95"/>
    <w:rsid w:val="00C63E4A"/>
    <w:rsid w:val="00C71DBF"/>
    <w:rsid w:val="00C835AD"/>
    <w:rsid w:val="00C9021F"/>
    <w:rsid w:val="00C92C8D"/>
    <w:rsid w:val="00C96480"/>
    <w:rsid w:val="00CA1DDF"/>
    <w:rsid w:val="00CB6027"/>
    <w:rsid w:val="00CC69DA"/>
    <w:rsid w:val="00CD3036"/>
    <w:rsid w:val="00CD409A"/>
    <w:rsid w:val="00D019C3"/>
    <w:rsid w:val="00D068E5"/>
    <w:rsid w:val="00D12D99"/>
    <w:rsid w:val="00D17732"/>
    <w:rsid w:val="00D235CA"/>
    <w:rsid w:val="00D24A70"/>
    <w:rsid w:val="00D24E00"/>
    <w:rsid w:val="00D26B06"/>
    <w:rsid w:val="00D341FB"/>
    <w:rsid w:val="00D41565"/>
    <w:rsid w:val="00D500BB"/>
    <w:rsid w:val="00D50965"/>
    <w:rsid w:val="00D5176B"/>
    <w:rsid w:val="00D55CF3"/>
    <w:rsid w:val="00D56A6F"/>
    <w:rsid w:val="00D56DBD"/>
    <w:rsid w:val="00D63010"/>
    <w:rsid w:val="00D64EE2"/>
    <w:rsid w:val="00D72BEA"/>
    <w:rsid w:val="00D738A1"/>
    <w:rsid w:val="00D762D4"/>
    <w:rsid w:val="00D76715"/>
    <w:rsid w:val="00DA2022"/>
    <w:rsid w:val="00DA7CB6"/>
    <w:rsid w:val="00DB3297"/>
    <w:rsid w:val="00DB45D9"/>
    <w:rsid w:val="00DB7D8F"/>
    <w:rsid w:val="00DD4B9D"/>
    <w:rsid w:val="00DF0BB7"/>
    <w:rsid w:val="00DF607E"/>
    <w:rsid w:val="00DF7C05"/>
    <w:rsid w:val="00E00CC0"/>
    <w:rsid w:val="00E07023"/>
    <w:rsid w:val="00E132E9"/>
    <w:rsid w:val="00E15659"/>
    <w:rsid w:val="00E32B45"/>
    <w:rsid w:val="00E43598"/>
    <w:rsid w:val="00E509A5"/>
    <w:rsid w:val="00E54E5E"/>
    <w:rsid w:val="00E557C1"/>
    <w:rsid w:val="00E65115"/>
    <w:rsid w:val="00E672FF"/>
    <w:rsid w:val="00E725A1"/>
    <w:rsid w:val="00E822AD"/>
    <w:rsid w:val="00EA2D93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016"/>
    <w:rsid w:val="00F25456"/>
    <w:rsid w:val="00F260DA"/>
    <w:rsid w:val="00F26218"/>
    <w:rsid w:val="00F30E6F"/>
    <w:rsid w:val="00F32487"/>
    <w:rsid w:val="00F331B4"/>
    <w:rsid w:val="00F34420"/>
    <w:rsid w:val="00F34483"/>
    <w:rsid w:val="00F349FA"/>
    <w:rsid w:val="00F369CD"/>
    <w:rsid w:val="00F4067F"/>
    <w:rsid w:val="00F54836"/>
    <w:rsid w:val="00F57001"/>
    <w:rsid w:val="00F578E8"/>
    <w:rsid w:val="00F57900"/>
    <w:rsid w:val="00F668A4"/>
    <w:rsid w:val="00F80E8A"/>
    <w:rsid w:val="00F833DE"/>
    <w:rsid w:val="00FA132A"/>
    <w:rsid w:val="00FA2346"/>
    <w:rsid w:val="00FA4526"/>
    <w:rsid w:val="00FB277E"/>
    <w:rsid w:val="00FB5963"/>
    <w:rsid w:val="00FC0F37"/>
    <w:rsid w:val="00FC3699"/>
    <w:rsid w:val="00FC4703"/>
    <w:rsid w:val="00FD049B"/>
    <w:rsid w:val="00FD2972"/>
    <w:rsid w:val="00FD3BC4"/>
    <w:rsid w:val="00FF01D6"/>
    <w:rsid w:val="00FF7C35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CF139D1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454708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90232EF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10937F8"/>
  <w15:docId w15:val="{134ACCFF-039D-4BD1-8D30-06F55EB8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autoRedefine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autoRedefine/>
    <w:qFormat/>
    <w:rPr>
      <w:b/>
      <w:bCs/>
    </w:rPr>
  </w:style>
  <w:style w:type="character" w:styleId="a9">
    <w:name w:val="FollowedHyperlink"/>
    <w:autoRedefine/>
    <w:qFormat/>
    <w:rPr>
      <w:color w:val="800080"/>
      <w:u w:val="single"/>
    </w:rPr>
  </w:style>
  <w:style w:type="character" w:styleId="aa">
    <w:name w:val="Emphasis"/>
    <w:autoRedefine/>
    <w:uiPriority w:val="20"/>
    <w:qFormat/>
    <w:rPr>
      <w:i/>
      <w:iCs/>
    </w:rPr>
  </w:style>
  <w:style w:type="character" w:styleId="ab">
    <w:name w:val="Hyperlink"/>
    <w:autoRedefine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autoRedefine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autoRedefine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autoRedefine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autoRedefine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autoRedefine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autoRedefine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autoRedefine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autoRedefine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autoRedefine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  <w:autoRedefine/>
  </w:style>
  <w:style w:type="paragraph" w:customStyle="1" w:styleId="Headline">
    <w:name w:val="Headline"/>
    <w:basedOn w:val="a"/>
    <w:autoRedefine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414</Words>
  <Characters>2365</Characters>
  <Application>Microsoft Office Word</Application>
  <DocSecurity>0</DocSecurity>
  <Lines>19</Lines>
  <Paragraphs>5</Paragraphs>
  <ScaleCrop>false</ScaleCrop>
  <Company>2ndSpAcE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135</cp:revision>
  <cp:lastPrinted>2005-06-10T06:33:00Z</cp:lastPrinted>
  <dcterms:created xsi:type="dcterms:W3CDTF">2023-11-05T05:33:00Z</dcterms:created>
  <dcterms:modified xsi:type="dcterms:W3CDTF">2024-02-28T02:21:00Z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EE75C4F0E3494CFAB4FB7A8D0C3BEE53</vt:lpwstr>
  </property>
</Properties>
</file>