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69850</wp:posOffset>
            </wp:positionV>
            <wp:extent cx="1281430" cy="1836420"/>
            <wp:effectExtent l="0" t="0" r="0" b="0"/>
            <wp:wrapSquare wrapText="bothSides"/>
            <wp:docPr id="8765335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33540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eastAsia="zh-CN"/>
        </w:rPr>
        <w:t>罪案小说</w:t>
      </w:r>
      <w:r>
        <w:rPr>
          <w:rFonts w:hint="eastAsia"/>
          <w:b/>
          <w:color w:val="000000"/>
          <w:szCs w:val="21"/>
        </w:rPr>
        <w:t>女王》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_Hlk159401865"/>
      <w:r>
        <w:rPr>
          <w:b/>
          <w:color w:val="000000"/>
          <w:szCs w:val="21"/>
        </w:rPr>
        <w:t>THE QUEENS OF CRIME</w:t>
      </w:r>
      <w:bookmarkEnd w:id="0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者：Marie Benedict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社：St. Martin’s 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代理公司：Laura Dail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约330页</w:t>
      </w:r>
      <w:bookmarkStart w:id="4" w:name="_GoBack"/>
      <w:bookmarkEnd w:id="4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历史小说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《纽约时报》畅销书作者玛丽·本尼迪克特带着五位有史以来最伟大的</w:t>
      </w:r>
      <w:r>
        <w:rPr>
          <w:rFonts w:hint="eastAsia"/>
          <w:color w:val="000000"/>
          <w:szCs w:val="21"/>
          <w:lang w:eastAsia="zh-CN"/>
        </w:rPr>
        <w:t>罪案小说</w:t>
      </w:r>
      <w:r>
        <w:rPr>
          <w:rFonts w:hint="eastAsia"/>
          <w:color w:val="000000"/>
          <w:szCs w:val="21"/>
        </w:rPr>
        <w:t>作家的故事回归，她们竞相调查谋杀案，展现了友谊和合作的力量。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1930年的伦敦，英国主要的推理小说作家携手成立侦探俱乐部。这个俱乐部在当时非同寻常，因为创始人和早期成员都是女性。</w:t>
      </w:r>
    </w:p>
    <w:p>
      <w:pPr>
        <w:ind w:firstLine="200"/>
        <w:rPr>
          <w:color w:val="000000"/>
          <w:szCs w:val="21"/>
        </w:rPr>
      </w:pPr>
    </w:p>
    <w:p>
      <w:pPr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五位著名</w:t>
      </w:r>
      <w:r>
        <w:rPr>
          <w:rFonts w:hint="eastAsia"/>
          <w:color w:val="000000"/>
          <w:szCs w:val="21"/>
          <w:lang w:eastAsia="zh-CN"/>
        </w:rPr>
        <w:t>罪案小说</w:t>
      </w:r>
      <w:r>
        <w:rPr>
          <w:rFonts w:hint="eastAsia"/>
          <w:color w:val="000000"/>
          <w:szCs w:val="21"/>
        </w:rPr>
        <w:t>女王——阿加莎·克里斯蒂（</w:t>
      </w:r>
      <w:r>
        <w:rPr>
          <w:bCs/>
        </w:rPr>
        <w:t>Agatha Christie</w:t>
      </w:r>
      <w:r>
        <w:rPr>
          <w:rFonts w:hint="eastAsia"/>
          <w:bCs/>
        </w:rPr>
        <w:t>，代表作《无人生还》《东方快车谋杀案》）</w:t>
      </w:r>
      <w:r>
        <w:rPr>
          <w:rFonts w:hint="eastAsia"/>
          <w:color w:val="000000"/>
          <w:szCs w:val="21"/>
        </w:rPr>
        <w:t>、多萝西·塞耶斯（</w:t>
      </w:r>
      <w:r>
        <w:rPr>
          <w:bCs/>
          <w:color w:val="000000"/>
          <w:szCs w:val="21"/>
        </w:rPr>
        <w:t>Dorothy Sayers</w:t>
      </w:r>
      <w:r>
        <w:rPr>
          <w:rFonts w:hint="eastAsia"/>
          <w:bCs/>
          <w:color w:val="000000"/>
          <w:szCs w:val="21"/>
        </w:rPr>
        <w:t>，代表作《彼得·温西爵爷探案》）</w:t>
      </w:r>
      <w:r>
        <w:rPr>
          <w:rFonts w:hint="eastAsia"/>
          <w:color w:val="000000"/>
          <w:szCs w:val="21"/>
        </w:rPr>
        <w:t>、奈欧·马什（</w:t>
      </w:r>
      <w:r>
        <w:rPr>
          <w:bCs/>
          <w:color w:val="000000"/>
          <w:szCs w:val="21"/>
        </w:rPr>
        <w:t>Ngaio Marsh</w:t>
      </w:r>
      <w:r>
        <w:rPr>
          <w:rFonts w:hint="eastAsia"/>
          <w:bCs/>
          <w:color w:val="000000"/>
          <w:szCs w:val="21"/>
        </w:rPr>
        <w:t>，代表作《最后的窗帘》）</w:t>
      </w:r>
      <w:r>
        <w:rPr>
          <w:rFonts w:hint="eastAsia"/>
          <w:color w:val="000000"/>
          <w:szCs w:val="21"/>
        </w:rPr>
        <w:t>、艾玛·奥希兹男爵夫人（</w:t>
      </w:r>
      <w:r>
        <w:rPr>
          <w:bCs/>
          <w:color w:val="000000"/>
          <w:szCs w:val="21"/>
        </w:rPr>
        <w:t>Emma Orczy</w:t>
      </w:r>
      <w:r>
        <w:rPr>
          <w:rFonts w:hint="eastAsia"/>
          <w:bCs/>
          <w:color w:val="000000"/>
          <w:szCs w:val="21"/>
        </w:rPr>
        <w:t>，代表作《角落里的老人》）</w:t>
      </w:r>
      <w:r>
        <w:rPr>
          <w:rFonts w:hint="eastAsia"/>
          <w:color w:val="000000"/>
          <w:szCs w:val="21"/>
        </w:rPr>
        <w:t>和玛格丽·阿林厄姆（</w:t>
      </w:r>
      <w:r>
        <w:rPr>
          <w:bCs/>
          <w:color w:val="000000"/>
          <w:szCs w:val="21"/>
        </w:rPr>
        <w:t>Margery Allingham</w:t>
      </w:r>
      <w:r>
        <w:rPr>
          <w:rFonts w:hint="eastAsia"/>
          <w:color w:val="000000"/>
          <w:szCs w:val="21"/>
        </w:rPr>
        <w:t>，代表作《法拉第葬礼》）——决定不仅侦破小说中的虚构事件，而且侦破现实生活中的神秘事件，认为这样可以提高她们的写作技巧，写出更好的小说，说服男人们，她们也属于男性主导的文学界，帮助他们理解隐藏在生活中的神秘和秘密。</w:t>
      </w:r>
    </w:p>
    <w:p>
      <w:pPr>
        <w:ind w:firstLine="200"/>
        <w:rPr>
          <w:color w:val="000000"/>
          <w:szCs w:val="21"/>
        </w:rPr>
      </w:pPr>
    </w:p>
    <w:p>
      <w:pPr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多萝西·塞耶斯知道从何处着手。她的丈夫“麦克”·弗莱明（</w:t>
      </w:r>
      <w:r>
        <w:rPr>
          <w:bCs/>
        </w:rPr>
        <w:t>“Mac” Flemin</w:t>
      </w:r>
      <w:r>
        <w:rPr>
          <w:rFonts w:hint="eastAsia"/>
          <w:bCs/>
        </w:rPr>
        <w:t>g</w:t>
      </w:r>
      <w:r>
        <w:rPr>
          <w:rFonts w:hint="eastAsia"/>
          <w:color w:val="000000"/>
          <w:szCs w:val="21"/>
        </w:rPr>
        <w:t>）出身苏格兰，担任记者，正在报道年轻的英国护士梅·丹尼尔斯（</w:t>
      </w:r>
      <w:r>
        <w:rPr>
          <w:bCs/>
        </w:rPr>
        <w:t>May Daniels</w:t>
      </w:r>
      <w:r>
        <w:rPr>
          <w:rFonts w:hint="eastAsia"/>
          <w:bCs/>
        </w:rPr>
        <w:t>）</w:t>
      </w:r>
      <w:r>
        <w:rPr>
          <w:rFonts w:hint="eastAsia"/>
          <w:color w:val="000000"/>
          <w:szCs w:val="21"/>
        </w:rPr>
        <w:t>被害案。她和一名朋友在法国一日游时失踪。这起谋杀案具有这些作家以之闻名的密室推理小说的所有特征。多萝西和其他“</w:t>
      </w:r>
      <w:r>
        <w:rPr>
          <w:rFonts w:hint="eastAsia"/>
          <w:color w:val="000000"/>
          <w:szCs w:val="21"/>
          <w:lang w:eastAsia="zh-CN"/>
        </w:rPr>
        <w:t>罪案小说</w:t>
      </w:r>
      <w:r>
        <w:rPr>
          <w:rFonts w:hint="eastAsia"/>
          <w:color w:val="000000"/>
          <w:szCs w:val="21"/>
        </w:rPr>
        <w:t>女王”与麦克、记者团一起前往法国调查这起谋杀案。</w:t>
      </w:r>
    </w:p>
    <w:p>
      <w:pPr>
        <w:ind w:firstLine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为了侦破这起备受关注的谋杀案，</w:t>
      </w:r>
      <w:r>
        <w:rPr>
          <w:rFonts w:hint="eastAsia"/>
          <w:color w:val="000000"/>
          <w:szCs w:val="21"/>
          <w:lang w:eastAsia="zh-CN"/>
        </w:rPr>
        <w:t>罪案小说</w:t>
      </w:r>
      <w:r>
        <w:rPr>
          <w:rFonts w:hint="eastAsia"/>
          <w:color w:val="000000"/>
          <w:szCs w:val="21"/>
        </w:rPr>
        <w:t>女王们开始调查。但很快，凶手瞄准了多萝西·塞耶斯，威胁要揭露她过去竭力隐藏的一个黑暗秘密。</w:t>
      </w:r>
    </w:p>
    <w:p>
      <w:pPr>
        <w:ind w:firstLine="200"/>
        <w:rPr>
          <w:color w:val="000000"/>
          <w:szCs w:val="21"/>
        </w:rPr>
      </w:pPr>
    </w:p>
    <w:p>
      <w:pPr>
        <w:ind w:firstLine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  <w:lang w:eastAsia="zh-CN"/>
        </w:rPr>
        <w:t>罪案小说</w:t>
      </w:r>
      <w:r>
        <w:rPr>
          <w:rFonts w:hint="eastAsia"/>
          <w:color w:val="000000"/>
          <w:szCs w:val="21"/>
        </w:rPr>
        <w:t>女王》是一部内容丰富的历史小说，灵感来自真实的谋杀案和塞耶斯的生活，沿袭了畅销书作家玛丽·本尼迪克特、经典“舒适推理”小说的传统，与理查德·奥斯曼（</w:t>
      </w:r>
      <w:r>
        <w:rPr>
          <w:bCs/>
        </w:rPr>
        <w:t>Richard Osman</w:t>
      </w:r>
      <w:r>
        <w:rPr>
          <w:rFonts w:hint="eastAsia"/>
          <w:bCs/>
        </w:rPr>
        <w:t>，代表作《周四推理俱乐部》）</w:t>
      </w:r>
      <w:r>
        <w:rPr>
          <w:rFonts w:hint="eastAsia"/>
          <w:color w:val="000000"/>
          <w:szCs w:val="21"/>
        </w:rPr>
        <w:t>或安东尼·霍洛维茨（</w:t>
      </w:r>
      <w:r>
        <w:rPr>
          <w:bCs/>
          <w:color w:val="000000"/>
          <w:szCs w:val="21"/>
        </w:rPr>
        <w:t>Anthony Horowitz</w:t>
      </w:r>
      <w:r>
        <w:rPr>
          <w:rFonts w:hint="eastAsia"/>
          <w:bCs/>
          <w:color w:val="000000"/>
          <w:szCs w:val="21"/>
        </w:rPr>
        <w:t>，代表作《喜鹊谋杀案》）</w:t>
      </w:r>
      <w:r>
        <w:rPr>
          <w:rFonts w:hint="eastAsia"/>
          <w:color w:val="000000"/>
          <w:szCs w:val="21"/>
        </w:rPr>
        <w:t>的作品相似，是一本必读之作。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200"/>
        <w:rPr>
          <w:color w:val="000000"/>
          <w:szCs w:val="21"/>
        </w:rPr>
      </w:pPr>
    </w:p>
    <w:p>
      <w:pPr>
        <w:widowControl/>
        <w:shd w:val="clear" w:color="auto" w:fill="FFFFFF"/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>
      <w:pPr>
        <w:rPr>
          <w:szCs w:val="21"/>
        </w:rPr>
      </w:pPr>
    </w:p>
    <w:p>
      <w:pPr>
        <w:ind w:firstLine="420"/>
        <w:rPr>
          <w:color w:val="000000"/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40640</wp:posOffset>
            </wp:positionV>
            <wp:extent cx="1502410" cy="1502410"/>
            <wp:effectExtent l="0" t="0" r="2540" b="2540"/>
            <wp:wrapSquare wrapText="bothSides"/>
            <wp:docPr id="1658477435" name="图片 4" descr="Marie Benedict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77435" name="图片 4" descr="Marie Benedict profil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t xml:space="preserve"> </w:t>
      </w:r>
      <w:r>
        <w:rPr>
          <w:b/>
          <w:color w:val="000000"/>
          <w:kern w:val="0"/>
          <w:szCs w:val="21"/>
        </w:rPr>
        <w:t>玛丽·本尼迪克特（</w:t>
      </w:r>
      <w:r>
        <w:rPr>
          <w:b/>
          <w:bCs/>
          <w:color w:val="000000"/>
          <w:kern w:val="0"/>
          <w:szCs w:val="21"/>
        </w:rPr>
        <w:t>Marie Benedict</w:t>
      </w:r>
      <w:r>
        <w:rPr>
          <w:b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曾经是</w:t>
      </w:r>
      <w:r>
        <w:rPr>
          <w:rFonts w:hint="eastAsia"/>
          <w:color w:val="000000"/>
          <w:kern w:val="0"/>
          <w:szCs w:val="21"/>
        </w:rPr>
        <w:t>一</w:t>
      </w:r>
      <w:r>
        <w:rPr>
          <w:color w:val="000000"/>
          <w:kern w:val="0"/>
          <w:szCs w:val="21"/>
        </w:rPr>
        <w:t>名律师</w:t>
      </w:r>
      <w:r>
        <w:rPr>
          <w:rFonts w:hint="eastAsia"/>
          <w:color w:val="000000"/>
          <w:kern w:val="0"/>
          <w:szCs w:val="21"/>
        </w:rPr>
        <w:t>。她曾</w:t>
      </w:r>
      <w:r>
        <w:rPr>
          <w:color w:val="000000"/>
          <w:kern w:val="0"/>
          <w:szCs w:val="21"/>
        </w:rPr>
        <w:t>梦想着</w:t>
      </w:r>
      <w:r>
        <w:rPr>
          <w:rFonts w:hint="eastAsia"/>
          <w:color w:val="000000"/>
          <w:kern w:val="0"/>
          <w:szCs w:val="21"/>
        </w:rPr>
        <w:t>从事</w:t>
      </w:r>
      <w:r>
        <w:rPr>
          <w:color w:val="000000"/>
          <w:kern w:val="0"/>
          <w:szCs w:val="21"/>
        </w:rPr>
        <w:t>考古或历史</w:t>
      </w:r>
      <w:r>
        <w:rPr>
          <w:rFonts w:hint="eastAsia"/>
          <w:color w:val="000000"/>
          <w:kern w:val="0"/>
          <w:szCs w:val="21"/>
        </w:rPr>
        <w:t>工作，认为考古能为人类解开历史上的重大谜团。</w:t>
      </w:r>
      <w:r>
        <w:rPr>
          <w:color w:val="000000"/>
          <w:kern w:val="0"/>
          <w:szCs w:val="21"/>
        </w:rPr>
        <w:t>后来，她</w:t>
      </w:r>
      <w:r>
        <w:rPr>
          <w:rFonts w:hint="eastAsia"/>
          <w:color w:val="000000"/>
          <w:kern w:val="0"/>
          <w:szCs w:val="21"/>
        </w:rPr>
        <w:t>在</w:t>
      </w:r>
      <w:r>
        <w:rPr>
          <w:color w:val="000000"/>
          <w:kern w:val="0"/>
          <w:szCs w:val="21"/>
        </w:rPr>
        <w:t>创作</w:t>
      </w:r>
      <w:r>
        <w:rPr>
          <w:rFonts w:hint="eastAsia"/>
          <w:color w:val="000000"/>
          <w:kern w:val="0"/>
          <w:szCs w:val="21"/>
        </w:rPr>
        <w:t>处女作</w:t>
      </w:r>
      <w:r>
        <w:rPr>
          <w:color w:val="000000"/>
          <w:kern w:val="0"/>
          <w:szCs w:val="21"/>
        </w:rPr>
        <w:t>时，突然意识到，写小说</w:t>
      </w:r>
      <w:r>
        <w:rPr>
          <w:rFonts w:hint="eastAsia"/>
          <w:color w:val="000000"/>
          <w:kern w:val="0"/>
          <w:szCs w:val="21"/>
        </w:rPr>
        <w:t>同样可以</w:t>
      </w:r>
      <w:r>
        <w:rPr>
          <w:color w:val="000000"/>
          <w:kern w:val="0"/>
          <w:szCs w:val="21"/>
        </w:rPr>
        <w:t>挖掘</w:t>
      </w:r>
      <w:r>
        <w:rPr>
          <w:rFonts w:hint="eastAsia"/>
          <w:color w:val="000000"/>
          <w:kern w:val="0"/>
          <w:szCs w:val="21"/>
        </w:rPr>
        <w:t>隐埋</w:t>
      </w:r>
      <w:r>
        <w:rPr>
          <w:color w:val="000000"/>
          <w:kern w:val="0"/>
          <w:szCs w:val="21"/>
        </w:rPr>
        <w:t>在历史中的</w:t>
      </w:r>
      <w:r>
        <w:rPr>
          <w:rFonts w:hint="eastAsia"/>
          <w:color w:val="000000"/>
          <w:kern w:val="0"/>
          <w:szCs w:val="21"/>
        </w:rPr>
        <w:t>真相</w:t>
      </w:r>
      <w:r>
        <w:rPr>
          <w:color w:val="000000"/>
          <w:kern w:val="0"/>
          <w:szCs w:val="21"/>
        </w:rPr>
        <w:t>，于是写</w:t>
      </w:r>
      <w:r>
        <w:rPr>
          <w:rFonts w:hint="eastAsia"/>
          <w:color w:val="000000"/>
          <w:kern w:val="0"/>
          <w:szCs w:val="21"/>
        </w:rPr>
        <w:t>就</w:t>
      </w:r>
      <w:r>
        <w:rPr>
          <w:color w:val="000000"/>
          <w:kern w:val="0"/>
          <w:szCs w:val="21"/>
        </w:rPr>
        <w:t>了《另一个爱因斯坦》（</w:t>
      </w:r>
      <w:r>
        <w:rPr>
          <w:bCs/>
          <w:szCs w:val="21"/>
        </w:rPr>
        <w:t>THE OTHER EINSTEIN</w:t>
      </w:r>
      <w:r>
        <w:rPr>
          <w:color w:val="000000"/>
          <w:kern w:val="0"/>
          <w:szCs w:val="21"/>
        </w:rPr>
        <w:t>），这</w:t>
      </w:r>
      <w:r>
        <w:rPr>
          <w:rFonts w:hint="eastAsia"/>
          <w:color w:val="000000"/>
          <w:kern w:val="0"/>
          <w:szCs w:val="21"/>
        </w:rPr>
        <w:t>部纪实文学围绕</w:t>
      </w:r>
      <w:r>
        <w:rPr>
          <w:color w:val="000000"/>
          <w:kern w:val="0"/>
          <w:szCs w:val="21"/>
        </w:rPr>
        <w:t>阿尔伯特•爱因斯坦第一任妻子、物理学家米列娃•玛丽克</w:t>
      </w:r>
      <w:r>
        <w:rPr>
          <w:rFonts w:hint="eastAsia"/>
          <w:color w:val="000000"/>
          <w:kern w:val="0"/>
          <w:szCs w:val="21"/>
        </w:rPr>
        <w:t>，试图还原其生活与身处的时代</w:t>
      </w:r>
      <w:r>
        <w:rPr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著有</w:t>
      </w:r>
      <w:r>
        <w:rPr>
          <w:bCs/>
        </w:rPr>
        <w:t>《</w:t>
      </w:r>
      <w:r>
        <w:rPr>
          <w:rFonts w:hint="eastAsia"/>
          <w:bCs/>
        </w:rPr>
        <w:t>米特福德事件</w:t>
      </w:r>
      <w:r>
        <w:rPr>
          <w:bCs/>
        </w:rPr>
        <w:t>》</w:t>
      </w:r>
      <w:r>
        <w:rPr>
          <w:rFonts w:hint="eastAsia"/>
          <w:bCs/>
        </w:rPr>
        <w:t>（</w:t>
      </w:r>
      <w:r>
        <w:rPr>
          <w:bCs/>
        </w:rPr>
        <w:t>THE MITFORD AFFAIR</w:t>
      </w:r>
      <w:r>
        <w:rPr>
          <w:rFonts w:hint="eastAsia"/>
          <w:bCs/>
        </w:rPr>
        <w:t>），讲述了二战时，小说家南希·米特福德阻止战争的故事。</w:t>
      </w:r>
      <w:r>
        <w:rPr>
          <w:bCs/>
          <w:szCs w:val="21"/>
        </w:rPr>
        <w:t>《</w:t>
      </w:r>
      <w:r>
        <w:rPr>
          <w:rFonts w:hint="eastAsia"/>
          <w:bCs/>
          <w:szCs w:val="21"/>
        </w:rPr>
        <w:t>阴影中的她</w:t>
      </w:r>
      <w:r>
        <w:rPr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</w:rPr>
        <w:t>HER HIDDEN GENIUS）讲述了科学家</w:t>
      </w:r>
      <w:r>
        <w:rPr>
          <w:bCs/>
        </w:rPr>
        <w:t>罗莎琳德</w:t>
      </w:r>
      <w:r>
        <w:rPr>
          <w:rFonts w:hint="eastAsia"/>
          <w:bCs/>
        </w:rPr>
        <w:t>·</w:t>
      </w:r>
      <w:r>
        <w:rPr>
          <w:bCs/>
        </w:rPr>
        <w:t>富兰克林发现人类DNA的本质，改变世界</w:t>
      </w:r>
      <w:r>
        <w:rPr>
          <w:rFonts w:hint="eastAsia"/>
          <w:bCs/>
        </w:rPr>
        <w:t>的故事。</w:t>
      </w:r>
      <w:r>
        <w:rPr>
          <w:bCs/>
        </w:rPr>
        <w:t>《</w:t>
      </w:r>
      <w:r>
        <w:rPr>
          <w:rFonts w:hint="eastAsia"/>
          <w:bCs/>
        </w:rPr>
        <w:t>图书馆长</w:t>
      </w:r>
      <w:r>
        <w:rPr>
          <w:bCs/>
        </w:rPr>
        <w:t>》</w:t>
      </w:r>
      <w:r>
        <w:rPr>
          <w:rFonts w:hint="eastAsia"/>
          <w:bCs/>
        </w:rPr>
        <w:t>（</w:t>
      </w:r>
      <w:r>
        <w:rPr>
          <w:bCs/>
        </w:rPr>
        <w:t>THE PERSONAL LIBRARIAN</w:t>
      </w:r>
      <w:r>
        <w:rPr>
          <w:rFonts w:hint="eastAsia"/>
          <w:bCs/>
        </w:rPr>
        <w:t>）讲述了蓓丽·</w:t>
      </w:r>
      <w:r>
        <w:rPr>
          <w:bCs/>
        </w:rPr>
        <w:t>达科斯塔</w:t>
      </w:r>
      <w:r>
        <w:rPr>
          <w:rFonts w:hint="eastAsia"/>
          <w:bCs/>
        </w:rPr>
        <w:t>·</w:t>
      </w:r>
      <w:r>
        <w:rPr>
          <w:bCs/>
        </w:rPr>
        <w:t>格林</w:t>
      </w:r>
      <w:r>
        <w:rPr>
          <w:rFonts w:hint="eastAsia"/>
          <w:bCs/>
        </w:rPr>
        <w:t>对抗种族歧视的故事。</w:t>
      </w:r>
      <w:r>
        <w:rPr>
          <w:bCs/>
          <w:color w:val="000000"/>
          <w:kern w:val="0"/>
          <w:szCs w:val="21"/>
        </w:rPr>
        <w:t>《卡耐基的女仆》（</w:t>
      </w:r>
      <w:r>
        <w:rPr>
          <w:bCs/>
          <w:szCs w:val="21"/>
        </w:rPr>
        <w:t>CARNEGIE’S MAID</w:t>
      </w:r>
      <w:r>
        <w:rPr>
          <w:bCs/>
          <w:color w:val="000000"/>
          <w:kern w:val="0"/>
          <w:szCs w:val="21"/>
        </w:rPr>
        <w:t>），</w:t>
      </w:r>
      <w:r>
        <w:rPr>
          <w:rFonts w:hint="eastAsia"/>
          <w:bCs/>
          <w:color w:val="000000"/>
          <w:kern w:val="0"/>
          <w:szCs w:val="21"/>
        </w:rPr>
        <w:t>名叫克拉拉•凯莉的女仆机智聪明，很有可能正是因为她，钢铁大王</w:t>
      </w:r>
      <w:r>
        <w:rPr>
          <w:bCs/>
          <w:color w:val="000000"/>
          <w:kern w:val="0"/>
          <w:szCs w:val="21"/>
        </w:rPr>
        <w:t>安德鲁·卡内基</w:t>
      </w:r>
      <w:r>
        <w:rPr>
          <w:rFonts w:hint="eastAsia"/>
          <w:bCs/>
          <w:color w:val="000000"/>
          <w:kern w:val="0"/>
          <w:szCs w:val="21"/>
        </w:rPr>
        <w:t>才投身</w:t>
      </w:r>
      <w:r>
        <w:rPr>
          <w:bCs/>
          <w:color w:val="000000"/>
          <w:kern w:val="0"/>
          <w:szCs w:val="21"/>
        </w:rPr>
        <w:t>慈善事业。《</w:t>
      </w:r>
      <w:r>
        <w:rPr>
          <w:bCs/>
          <w:szCs w:val="21"/>
        </w:rPr>
        <w:t>房间里唯一的女人</w:t>
      </w:r>
      <w:r>
        <w:rPr>
          <w:color w:val="000000"/>
          <w:kern w:val="0"/>
          <w:szCs w:val="21"/>
        </w:rPr>
        <w:t>》</w:t>
      </w:r>
      <w:r>
        <w:rPr>
          <w:rFonts w:hint="eastAsia"/>
          <w:color w:val="000000"/>
          <w:kern w:val="0"/>
          <w:szCs w:val="21"/>
        </w:rPr>
        <w:t>（</w:t>
      </w:r>
      <w:r>
        <w:t>THE ONLY WOMAN IN THE ROOM</w:t>
      </w:r>
      <w:r>
        <w:rPr>
          <w:rFonts w:hint="eastAsia"/>
          <w:color w:val="000000"/>
          <w:kern w:val="0"/>
          <w:szCs w:val="21"/>
        </w:rPr>
        <w:t>）讲述了杰出发明家海蒂·拉玛的故事。《克莱门汀》（</w:t>
      </w:r>
      <w:r>
        <w:rPr>
          <w:color w:val="000000"/>
          <w:kern w:val="0"/>
          <w:szCs w:val="21"/>
        </w:rPr>
        <w:t>DARLING CLEMENTINE</w:t>
      </w:r>
      <w:r>
        <w:rPr>
          <w:rFonts w:hint="eastAsia"/>
          <w:color w:val="000000"/>
          <w:kern w:val="0"/>
          <w:szCs w:val="21"/>
        </w:rPr>
        <w:t>）讲述了克莱门汀•丘吉尔拯救丈夫的故事。《克里斯蒂夫人之谜》（</w:t>
      </w:r>
      <w:r>
        <w:rPr>
          <w:color w:val="000000"/>
          <w:kern w:val="0"/>
          <w:szCs w:val="21"/>
        </w:rPr>
        <w:t>THE MYSTERY OF MRS. CHRISTIE</w:t>
      </w:r>
      <w:r>
        <w:rPr>
          <w:rFonts w:hint="eastAsia"/>
          <w:color w:val="000000"/>
          <w:kern w:val="0"/>
          <w:szCs w:val="21"/>
        </w:rPr>
        <w:t>）是关于作家阿加莎克里斯蒂失踪案的故事。《</w:t>
      </w:r>
      <w:r>
        <w:rPr>
          <w:rFonts w:hint="eastAsia"/>
          <w:color w:val="000000"/>
          <w:kern w:val="0"/>
          <w:szCs w:val="21"/>
          <w:lang w:eastAsia="zh-CN"/>
        </w:rPr>
        <w:t>罪案小说</w:t>
      </w:r>
      <w:r>
        <w:rPr>
          <w:rFonts w:hint="eastAsia"/>
          <w:color w:val="000000"/>
          <w:kern w:val="0"/>
          <w:szCs w:val="21"/>
        </w:rPr>
        <w:t>女王》（</w:t>
      </w:r>
      <w:r>
        <w:rPr>
          <w:color w:val="000000"/>
          <w:szCs w:val="21"/>
        </w:rPr>
        <w:t>THE QUEENS OF CRIME</w:t>
      </w:r>
      <w:r>
        <w:rPr>
          <w:rFonts w:hint="eastAsia"/>
          <w:color w:val="000000"/>
          <w:kern w:val="0"/>
          <w:szCs w:val="21"/>
        </w:rPr>
        <w:t>）讲述了五位</w:t>
      </w:r>
      <w:r>
        <w:rPr>
          <w:rFonts w:hint="eastAsia"/>
          <w:color w:val="000000"/>
          <w:kern w:val="0"/>
          <w:szCs w:val="21"/>
          <w:lang w:eastAsia="zh-CN"/>
        </w:rPr>
        <w:t>罪案小说</w:t>
      </w:r>
      <w:r>
        <w:rPr>
          <w:rFonts w:hint="eastAsia"/>
          <w:color w:val="000000"/>
          <w:szCs w:val="21"/>
        </w:rPr>
        <w:t>家的破案故事。</w:t>
      </w:r>
    </w:p>
    <w:p>
      <w:pPr>
        <w:ind w:firstLine="420"/>
        <w:rPr>
          <w:color w:val="000000"/>
          <w:kern w:val="0"/>
          <w:szCs w:val="21"/>
        </w:rPr>
      </w:pPr>
    </w:p>
    <w:p>
      <w:pPr>
        <w:ind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玛丽毕业于波士顿学院和波士顿大学法学院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目前与家人一起生活在匹兹堡。</w:t>
      </w:r>
    </w:p>
    <w:p>
      <w:pPr>
        <w:rPr>
          <w:b/>
          <w:color w:val="000000"/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2" w:name="OLE_LINK43"/>
      <w:bookmarkStart w:id="3" w:name="OLE_LINK38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0NTQ2NTQ3NDAwMjdT0lEKTi0uzszPAykwqgUA5flDhiwAAAA="/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07BDA"/>
    <w:rsid w:val="00012C61"/>
    <w:rsid w:val="00013A7B"/>
    <w:rsid w:val="00013D7A"/>
    <w:rsid w:val="00014408"/>
    <w:rsid w:val="000226FA"/>
    <w:rsid w:val="00023160"/>
    <w:rsid w:val="00030D63"/>
    <w:rsid w:val="00040304"/>
    <w:rsid w:val="00042F17"/>
    <w:rsid w:val="00061C2C"/>
    <w:rsid w:val="000727AE"/>
    <w:rsid w:val="000803A7"/>
    <w:rsid w:val="00080CD8"/>
    <w:rsid w:val="000810D5"/>
    <w:rsid w:val="00082504"/>
    <w:rsid w:val="0008781E"/>
    <w:rsid w:val="000A01BD"/>
    <w:rsid w:val="000A0949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1811"/>
    <w:rsid w:val="00102500"/>
    <w:rsid w:val="00110260"/>
    <w:rsid w:val="0011264B"/>
    <w:rsid w:val="00120EA0"/>
    <w:rsid w:val="00121268"/>
    <w:rsid w:val="00121DB9"/>
    <w:rsid w:val="00132921"/>
    <w:rsid w:val="00133C63"/>
    <w:rsid w:val="00134987"/>
    <w:rsid w:val="00141548"/>
    <w:rsid w:val="00146F1E"/>
    <w:rsid w:val="00156EA4"/>
    <w:rsid w:val="00163F80"/>
    <w:rsid w:val="00167007"/>
    <w:rsid w:val="00193733"/>
    <w:rsid w:val="00195D6F"/>
    <w:rsid w:val="001B2196"/>
    <w:rsid w:val="001B4C55"/>
    <w:rsid w:val="001B679D"/>
    <w:rsid w:val="001C3F26"/>
    <w:rsid w:val="001C50D7"/>
    <w:rsid w:val="001C6D65"/>
    <w:rsid w:val="001D0115"/>
    <w:rsid w:val="001D0FAF"/>
    <w:rsid w:val="001D4E4F"/>
    <w:rsid w:val="001F0F15"/>
    <w:rsid w:val="002068EA"/>
    <w:rsid w:val="00215BF8"/>
    <w:rsid w:val="00217B0E"/>
    <w:rsid w:val="00217DF9"/>
    <w:rsid w:val="00221922"/>
    <w:rsid w:val="002243E8"/>
    <w:rsid w:val="00236060"/>
    <w:rsid w:val="00244604"/>
    <w:rsid w:val="00244F8F"/>
    <w:rsid w:val="002516C3"/>
    <w:rsid w:val="002523C1"/>
    <w:rsid w:val="0025716C"/>
    <w:rsid w:val="00265795"/>
    <w:rsid w:val="002727E9"/>
    <w:rsid w:val="00272F1D"/>
    <w:rsid w:val="0027765C"/>
    <w:rsid w:val="00295FD8"/>
    <w:rsid w:val="0029676A"/>
    <w:rsid w:val="00296804"/>
    <w:rsid w:val="002A50DB"/>
    <w:rsid w:val="002B5ADD"/>
    <w:rsid w:val="002C0257"/>
    <w:rsid w:val="002C7F44"/>
    <w:rsid w:val="002D009B"/>
    <w:rsid w:val="002D3F19"/>
    <w:rsid w:val="002E13E2"/>
    <w:rsid w:val="002E21FA"/>
    <w:rsid w:val="002E25C3"/>
    <w:rsid w:val="002E4527"/>
    <w:rsid w:val="00301787"/>
    <w:rsid w:val="00304C83"/>
    <w:rsid w:val="00310AD2"/>
    <w:rsid w:val="00312D3B"/>
    <w:rsid w:val="00314D8C"/>
    <w:rsid w:val="003169AA"/>
    <w:rsid w:val="00320865"/>
    <w:rsid w:val="003212C8"/>
    <w:rsid w:val="003250A9"/>
    <w:rsid w:val="00325E86"/>
    <w:rsid w:val="0033179B"/>
    <w:rsid w:val="00336416"/>
    <w:rsid w:val="00340C73"/>
    <w:rsid w:val="00341881"/>
    <w:rsid w:val="0034331D"/>
    <w:rsid w:val="00346FEC"/>
    <w:rsid w:val="003514A6"/>
    <w:rsid w:val="00354E66"/>
    <w:rsid w:val="00357F6D"/>
    <w:rsid w:val="003646A1"/>
    <w:rsid w:val="003702ED"/>
    <w:rsid w:val="00374360"/>
    <w:rsid w:val="00376819"/>
    <w:rsid w:val="003803C5"/>
    <w:rsid w:val="00387E71"/>
    <w:rsid w:val="003935E9"/>
    <w:rsid w:val="0039543C"/>
    <w:rsid w:val="003A3601"/>
    <w:rsid w:val="003C524C"/>
    <w:rsid w:val="003D49B4"/>
    <w:rsid w:val="003D793B"/>
    <w:rsid w:val="003F4DC2"/>
    <w:rsid w:val="003F745B"/>
    <w:rsid w:val="004039C9"/>
    <w:rsid w:val="00422383"/>
    <w:rsid w:val="004240EF"/>
    <w:rsid w:val="00427236"/>
    <w:rsid w:val="00435906"/>
    <w:rsid w:val="004655CB"/>
    <w:rsid w:val="00485E2E"/>
    <w:rsid w:val="00486E31"/>
    <w:rsid w:val="0049024F"/>
    <w:rsid w:val="00492640"/>
    <w:rsid w:val="004C4664"/>
    <w:rsid w:val="004C4BCF"/>
    <w:rsid w:val="004D5ADA"/>
    <w:rsid w:val="004D6238"/>
    <w:rsid w:val="004F6FDA"/>
    <w:rsid w:val="0050133A"/>
    <w:rsid w:val="00507886"/>
    <w:rsid w:val="00510A34"/>
    <w:rsid w:val="00512B81"/>
    <w:rsid w:val="00516879"/>
    <w:rsid w:val="00520A3D"/>
    <w:rsid w:val="00527595"/>
    <w:rsid w:val="00531E34"/>
    <w:rsid w:val="00542854"/>
    <w:rsid w:val="0054434C"/>
    <w:rsid w:val="0054734F"/>
    <w:rsid w:val="005508BD"/>
    <w:rsid w:val="00553CE6"/>
    <w:rsid w:val="00554EB4"/>
    <w:rsid w:val="005565B7"/>
    <w:rsid w:val="00556F55"/>
    <w:rsid w:val="00564FD9"/>
    <w:rsid w:val="005651B5"/>
    <w:rsid w:val="00572C44"/>
    <w:rsid w:val="00576AC0"/>
    <w:rsid w:val="00585F51"/>
    <w:rsid w:val="005A7FFA"/>
    <w:rsid w:val="005B2CF5"/>
    <w:rsid w:val="005B444D"/>
    <w:rsid w:val="005B5704"/>
    <w:rsid w:val="005C244E"/>
    <w:rsid w:val="005C27DC"/>
    <w:rsid w:val="005D167F"/>
    <w:rsid w:val="005D3FD9"/>
    <w:rsid w:val="005D5E7E"/>
    <w:rsid w:val="005D743E"/>
    <w:rsid w:val="005E31E5"/>
    <w:rsid w:val="005F013F"/>
    <w:rsid w:val="005F2EC6"/>
    <w:rsid w:val="005F4D4D"/>
    <w:rsid w:val="005F5420"/>
    <w:rsid w:val="00616A0F"/>
    <w:rsid w:val="006176AA"/>
    <w:rsid w:val="00623B13"/>
    <w:rsid w:val="006343B7"/>
    <w:rsid w:val="00637681"/>
    <w:rsid w:val="006529A6"/>
    <w:rsid w:val="00655FA9"/>
    <w:rsid w:val="00662180"/>
    <w:rsid w:val="006656BA"/>
    <w:rsid w:val="00665F97"/>
    <w:rsid w:val="00667C85"/>
    <w:rsid w:val="00680EFB"/>
    <w:rsid w:val="006A00B3"/>
    <w:rsid w:val="006A54C6"/>
    <w:rsid w:val="006B6699"/>
    <w:rsid w:val="006B6CAB"/>
    <w:rsid w:val="006C4955"/>
    <w:rsid w:val="006D37ED"/>
    <w:rsid w:val="006D564D"/>
    <w:rsid w:val="006E2E2E"/>
    <w:rsid w:val="006E79C8"/>
    <w:rsid w:val="0070690C"/>
    <w:rsid w:val="007078E0"/>
    <w:rsid w:val="00715F9D"/>
    <w:rsid w:val="007300BD"/>
    <w:rsid w:val="00732DE4"/>
    <w:rsid w:val="00737F37"/>
    <w:rsid w:val="007419C0"/>
    <w:rsid w:val="00747520"/>
    <w:rsid w:val="0075196D"/>
    <w:rsid w:val="0076194B"/>
    <w:rsid w:val="007744D1"/>
    <w:rsid w:val="007854BC"/>
    <w:rsid w:val="00792AB2"/>
    <w:rsid w:val="007962CA"/>
    <w:rsid w:val="007A506F"/>
    <w:rsid w:val="007A513F"/>
    <w:rsid w:val="007A5AA6"/>
    <w:rsid w:val="007B5222"/>
    <w:rsid w:val="007B6993"/>
    <w:rsid w:val="007B76AB"/>
    <w:rsid w:val="007C3170"/>
    <w:rsid w:val="007C4BA4"/>
    <w:rsid w:val="007C5D7D"/>
    <w:rsid w:val="007C68DC"/>
    <w:rsid w:val="007C6B1D"/>
    <w:rsid w:val="007D262A"/>
    <w:rsid w:val="007D3F44"/>
    <w:rsid w:val="007D69A1"/>
    <w:rsid w:val="007E0940"/>
    <w:rsid w:val="007E108E"/>
    <w:rsid w:val="007E2BA6"/>
    <w:rsid w:val="007E348E"/>
    <w:rsid w:val="007E44C1"/>
    <w:rsid w:val="007F1B8C"/>
    <w:rsid w:val="007F3719"/>
    <w:rsid w:val="007F57B6"/>
    <w:rsid w:val="007F652C"/>
    <w:rsid w:val="00801093"/>
    <w:rsid w:val="00805ED5"/>
    <w:rsid w:val="008129CA"/>
    <w:rsid w:val="00816558"/>
    <w:rsid w:val="008232FF"/>
    <w:rsid w:val="00834D70"/>
    <w:rsid w:val="00840C4B"/>
    <w:rsid w:val="008833DC"/>
    <w:rsid w:val="00895CB6"/>
    <w:rsid w:val="008A6811"/>
    <w:rsid w:val="008A74C0"/>
    <w:rsid w:val="008A7AE7"/>
    <w:rsid w:val="008B7F5D"/>
    <w:rsid w:val="008C0420"/>
    <w:rsid w:val="008C3DA6"/>
    <w:rsid w:val="008C4BCC"/>
    <w:rsid w:val="008D07F2"/>
    <w:rsid w:val="008D278C"/>
    <w:rsid w:val="008D4F84"/>
    <w:rsid w:val="008E01B6"/>
    <w:rsid w:val="008E1206"/>
    <w:rsid w:val="008E5DFE"/>
    <w:rsid w:val="008F46C1"/>
    <w:rsid w:val="00906691"/>
    <w:rsid w:val="00916A50"/>
    <w:rsid w:val="009222F0"/>
    <w:rsid w:val="00923B7E"/>
    <w:rsid w:val="00925D0C"/>
    <w:rsid w:val="00931DDB"/>
    <w:rsid w:val="00937973"/>
    <w:rsid w:val="00953C63"/>
    <w:rsid w:val="0095747D"/>
    <w:rsid w:val="00963172"/>
    <w:rsid w:val="009723C6"/>
    <w:rsid w:val="00973993"/>
    <w:rsid w:val="00973E1A"/>
    <w:rsid w:val="009836C5"/>
    <w:rsid w:val="00991979"/>
    <w:rsid w:val="00992F7A"/>
    <w:rsid w:val="00995581"/>
    <w:rsid w:val="00996023"/>
    <w:rsid w:val="0099776C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185C"/>
    <w:rsid w:val="00A45A3D"/>
    <w:rsid w:val="00A4732C"/>
    <w:rsid w:val="00A54A8E"/>
    <w:rsid w:val="00A71EAE"/>
    <w:rsid w:val="00A8260B"/>
    <w:rsid w:val="00A830AC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2040"/>
    <w:rsid w:val="00AE46A8"/>
    <w:rsid w:val="00AF0671"/>
    <w:rsid w:val="00B041EC"/>
    <w:rsid w:val="00B057F1"/>
    <w:rsid w:val="00B1398E"/>
    <w:rsid w:val="00B208C4"/>
    <w:rsid w:val="00B254DB"/>
    <w:rsid w:val="00B262C1"/>
    <w:rsid w:val="00B46E7C"/>
    <w:rsid w:val="00B47582"/>
    <w:rsid w:val="00B53B37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06A"/>
    <w:rsid w:val="00BA25D1"/>
    <w:rsid w:val="00BA2F96"/>
    <w:rsid w:val="00BB0162"/>
    <w:rsid w:val="00BB214A"/>
    <w:rsid w:val="00BB38B3"/>
    <w:rsid w:val="00BB493B"/>
    <w:rsid w:val="00BB5F01"/>
    <w:rsid w:val="00BB6A0E"/>
    <w:rsid w:val="00BC3360"/>
    <w:rsid w:val="00BC558C"/>
    <w:rsid w:val="00BC6221"/>
    <w:rsid w:val="00BD57A4"/>
    <w:rsid w:val="00BE6763"/>
    <w:rsid w:val="00BE73E1"/>
    <w:rsid w:val="00BE7BEE"/>
    <w:rsid w:val="00BF20A3"/>
    <w:rsid w:val="00BF237B"/>
    <w:rsid w:val="00BF317E"/>
    <w:rsid w:val="00BF3799"/>
    <w:rsid w:val="00BF39E0"/>
    <w:rsid w:val="00BF523C"/>
    <w:rsid w:val="00BF74AA"/>
    <w:rsid w:val="00C01700"/>
    <w:rsid w:val="00C061D1"/>
    <w:rsid w:val="00C117A9"/>
    <w:rsid w:val="00C1399B"/>
    <w:rsid w:val="00C16D2E"/>
    <w:rsid w:val="00C308BC"/>
    <w:rsid w:val="00C40DC8"/>
    <w:rsid w:val="00C52439"/>
    <w:rsid w:val="00C60B95"/>
    <w:rsid w:val="00C71DBF"/>
    <w:rsid w:val="00C82D12"/>
    <w:rsid w:val="00C835AD"/>
    <w:rsid w:val="00C9021F"/>
    <w:rsid w:val="00C95532"/>
    <w:rsid w:val="00CA0015"/>
    <w:rsid w:val="00CA1DDF"/>
    <w:rsid w:val="00CB0088"/>
    <w:rsid w:val="00CB01C6"/>
    <w:rsid w:val="00CB201C"/>
    <w:rsid w:val="00CB6027"/>
    <w:rsid w:val="00CC69DA"/>
    <w:rsid w:val="00CD3036"/>
    <w:rsid w:val="00CD409A"/>
    <w:rsid w:val="00D068E5"/>
    <w:rsid w:val="00D10918"/>
    <w:rsid w:val="00D13EDF"/>
    <w:rsid w:val="00D17732"/>
    <w:rsid w:val="00D20FC2"/>
    <w:rsid w:val="00D24A70"/>
    <w:rsid w:val="00D24E00"/>
    <w:rsid w:val="00D341FB"/>
    <w:rsid w:val="00D34512"/>
    <w:rsid w:val="00D500BB"/>
    <w:rsid w:val="00D5176B"/>
    <w:rsid w:val="00D55CF3"/>
    <w:rsid w:val="00D56A6F"/>
    <w:rsid w:val="00D56DBD"/>
    <w:rsid w:val="00D63010"/>
    <w:rsid w:val="00D6383D"/>
    <w:rsid w:val="00D64EE2"/>
    <w:rsid w:val="00D738A1"/>
    <w:rsid w:val="00D762D4"/>
    <w:rsid w:val="00D76715"/>
    <w:rsid w:val="00D9762F"/>
    <w:rsid w:val="00DB25D9"/>
    <w:rsid w:val="00DB3297"/>
    <w:rsid w:val="00DB7D8F"/>
    <w:rsid w:val="00DC1565"/>
    <w:rsid w:val="00DC4ADA"/>
    <w:rsid w:val="00DF0BB7"/>
    <w:rsid w:val="00E00CC0"/>
    <w:rsid w:val="00E07A34"/>
    <w:rsid w:val="00E11CDC"/>
    <w:rsid w:val="00E132E9"/>
    <w:rsid w:val="00E15659"/>
    <w:rsid w:val="00E20C02"/>
    <w:rsid w:val="00E22E57"/>
    <w:rsid w:val="00E43598"/>
    <w:rsid w:val="00E509A5"/>
    <w:rsid w:val="00E509FF"/>
    <w:rsid w:val="00E54E5E"/>
    <w:rsid w:val="00E557C1"/>
    <w:rsid w:val="00E65115"/>
    <w:rsid w:val="00E70933"/>
    <w:rsid w:val="00E725A1"/>
    <w:rsid w:val="00E76BBF"/>
    <w:rsid w:val="00E84A50"/>
    <w:rsid w:val="00E8515E"/>
    <w:rsid w:val="00E91193"/>
    <w:rsid w:val="00EA6987"/>
    <w:rsid w:val="00EA74CC"/>
    <w:rsid w:val="00EB27B1"/>
    <w:rsid w:val="00EB46B3"/>
    <w:rsid w:val="00EB6628"/>
    <w:rsid w:val="00EC129D"/>
    <w:rsid w:val="00EC305C"/>
    <w:rsid w:val="00ED1D72"/>
    <w:rsid w:val="00ED73CA"/>
    <w:rsid w:val="00EE4676"/>
    <w:rsid w:val="00EF60DB"/>
    <w:rsid w:val="00F033EC"/>
    <w:rsid w:val="00F05A6A"/>
    <w:rsid w:val="00F11D23"/>
    <w:rsid w:val="00F20218"/>
    <w:rsid w:val="00F25456"/>
    <w:rsid w:val="00F26218"/>
    <w:rsid w:val="00F265F0"/>
    <w:rsid w:val="00F331B4"/>
    <w:rsid w:val="00F34420"/>
    <w:rsid w:val="00F34437"/>
    <w:rsid w:val="00F34483"/>
    <w:rsid w:val="00F349FA"/>
    <w:rsid w:val="00F51490"/>
    <w:rsid w:val="00F5226A"/>
    <w:rsid w:val="00F54836"/>
    <w:rsid w:val="00F57001"/>
    <w:rsid w:val="00F578E8"/>
    <w:rsid w:val="00F57900"/>
    <w:rsid w:val="00F668A4"/>
    <w:rsid w:val="00F74D05"/>
    <w:rsid w:val="00F75C5D"/>
    <w:rsid w:val="00F80E8A"/>
    <w:rsid w:val="00F8499D"/>
    <w:rsid w:val="00F86727"/>
    <w:rsid w:val="00F87E27"/>
    <w:rsid w:val="00F940FE"/>
    <w:rsid w:val="00F9439E"/>
    <w:rsid w:val="00FA2346"/>
    <w:rsid w:val="00FA6812"/>
    <w:rsid w:val="00FB277E"/>
    <w:rsid w:val="00FB5963"/>
    <w:rsid w:val="00FC3699"/>
    <w:rsid w:val="00FC7368"/>
    <w:rsid w:val="00FC7CCE"/>
    <w:rsid w:val="00FD049B"/>
    <w:rsid w:val="00FD204C"/>
    <w:rsid w:val="00FD2972"/>
    <w:rsid w:val="00FD3BC4"/>
    <w:rsid w:val="00FE41E0"/>
    <w:rsid w:val="00FF01D6"/>
    <w:rsid w:val="00FF49AD"/>
    <w:rsid w:val="04B21E8E"/>
    <w:rsid w:val="055F1B46"/>
    <w:rsid w:val="065742DF"/>
    <w:rsid w:val="0806583D"/>
    <w:rsid w:val="083E4D1A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3CC2BFE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D5E1EB1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371</Words>
  <Characters>2119</Characters>
  <Lines>17</Lines>
  <Paragraphs>4</Paragraphs>
  <TotalTime>81</TotalTime>
  <ScaleCrop>false</ScaleCrop>
  <LinksUpToDate>false</LinksUpToDate>
  <CharactersWithSpaces>2486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2024-03-01T10:05:10Z</dcterms:modified>
  <dc:title>新 书 推 荐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