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</w:p>
    <w:p>
      <w:pPr>
        <w:jc w:val="center"/>
        <w:rPr>
          <w:rFonts w:hint="eastAsia"/>
          <w:b/>
          <w:bCs/>
          <w:color w:val="000000"/>
          <w:sz w:val="36"/>
          <w:szCs w:val="36"/>
          <w:shd w:val="clear" w:color="auto" w:fill="auto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36"/>
          <w:shd w:val="clear" w:color="auto" w:fill="auto"/>
        </w:rPr>
        <w:t>手持榔头，</w:t>
      </w:r>
      <w:r>
        <w:rPr>
          <w:rFonts w:hint="eastAsia"/>
          <w:b/>
          <w:bCs/>
          <w:color w:val="000000"/>
          <w:sz w:val="36"/>
          <w:szCs w:val="36"/>
          <w:shd w:val="clear" w:color="auto" w:fill="auto"/>
          <w:lang w:val="en-US" w:eastAsia="zh-CN"/>
        </w:rPr>
        <w:t>笑口常开</w:t>
      </w:r>
    </w:p>
    <w:p>
      <w:pPr>
        <w:jc w:val="center"/>
        <w:rPr>
          <w:rFonts w:hint="default"/>
          <w:b/>
          <w:bCs/>
          <w:color w:val="000000"/>
          <w:sz w:val="36"/>
          <w:szCs w:val="36"/>
          <w:shd w:val="clear" w:color="auto" w:fill="auto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36"/>
          <w:shd w:val="clear" w:color="auto" w:fill="auto"/>
          <w:lang w:val="en-US" w:eastAsia="zh-CN"/>
        </w:rPr>
        <w:t>女性主义英伦黑色幽默小说新秀</w:t>
      </w:r>
      <w:bookmarkStart w:id="2" w:name="_GoBack"/>
      <w:bookmarkEnd w:id="2"/>
    </w:p>
    <w:p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乔安娜·华莱士（Joanna Wallace）</w:t>
      </w:r>
    </w:p>
    <w:p/>
    <w:p/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</w:p>
    <w:p>
      <w:pPr>
        <w:widowControl/>
        <w:shd w:val="clear" w:color="auto" w:fill="FFFFFF"/>
        <w:ind w:firstLine="480"/>
        <w:rPr>
          <w:color w:val="000000"/>
          <w:kern w:val="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616075" cy="2425065"/>
            <wp:effectExtent l="0" t="0" r="3175" b="0"/>
            <wp:wrapSquare wrapText="bothSides"/>
            <wp:docPr id="329887057" name="图片 1" descr="Joanna Wallace - Profile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87057" name="图片 1" descr="Joanna Wallace - Profile Boo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217" cy="243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kern w:val="0"/>
          <w:szCs w:val="21"/>
        </w:rPr>
        <w:t>乔安娜·华莱士（</w:t>
      </w:r>
      <w:r>
        <w:rPr>
          <w:b/>
          <w:szCs w:val="21"/>
        </w:rPr>
        <w:t>Joanna Wallace</w:t>
      </w:r>
      <w:r>
        <w:rPr>
          <w:b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，在父亲诊断出早发性痴呆症后，开始撰写《溺水》（</w:t>
      </w:r>
      <w:r>
        <w:rPr>
          <w:i/>
          <w:iCs/>
          <w:color w:val="000000"/>
          <w:szCs w:val="21"/>
          <w:shd w:val="clear" w:color="auto" w:fill="FFFFFF"/>
        </w:rPr>
        <w:t>Today I Drown</w:t>
      </w:r>
      <w:r>
        <w:rPr>
          <w:color w:val="000000"/>
          <w:kern w:val="0"/>
          <w:szCs w:val="21"/>
        </w:rPr>
        <w:t>）。在父亲去世前的一年里，乔安娜偶尔会去精神病病房看望他，这对她来说是一种令人难以置信的屈辱经历，但也让她有机会能够亲眼目睹一个往往被隐藏起来的世界。在这过程中，她学到了很多关于困惑、恐惧、勇气、同情、幽默的知识，看见了病人、来访者和疗养院工作人员之间的互动，这些都为她创作这部非常独特有趣的小说提供了灵感和素材。同类型里最路人皆知的图书有《杀死伊芙》（</w:t>
      </w:r>
      <w:r>
        <w:rPr>
          <w:i/>
          <w:color w:val="000000"/>
          <w:szCs w:val="21"/>
          <w:shd w:val="clear" w:color="auto" w:fill="FFFFFF"/>
        </w:rPr>
        <w:t>Villanelle/Killing Eve</w:t>
      </w:r>
      <w:r>
        <w:rPr>
          <w:color w:val="000000"/>
          <w:kern w:val="0"/>
          <w:szCs w:val="21"/>
        </w:rPr>
        <w:t>）和《我的妹妹是连环杀手》（</w:t>
      </w:r>
      <w:r>
        <w:rPr>
          <w:i/>
          <w:color w:val="000000"/>
          <w:szCs w:val="21"/>
          <w:shd w:val="clear" w:color="auto" w:fill="FFFFFF"/>
        </w:rPr>
        <w:t>My Sister the Serial Killer</w:t>
      </w:r>
      <w:r>
        <w:rPr>
          <w:color w:val="000000"/>
          <w:kern w:val="0"/>
          <w:szCs w:val="21"/>
        </w:rPr>
        <w:t>）。《溺水》也因为主人公克莱尔的存在而独树一帜），克莱尔是一个杰出的人物形象，尽管她喜欢谋杀，读者还是会爱上她。著有《你做鬼后更好看》（</w:t>
      </w:r>
      <w:r>
        <w:rPr>
          <w:i/>
          <w:iCs/>
          <w:color w:val="000000"/>
          <w:kern w:val="0"/>
          <w:szCs w:val="21"/>
        </w:rPr>
        <w:t>You’d Look Better as a Ghost</w:t>
      </w:r>
      <w:r>
        <w:rPr>
          <w:color w:val="000000"/>
          <w:kern w:val="0"/>
          <w:szCs w:val="21"/>
        </w:rPr>
        <w:t>）、《亡友项目》（</w:t>
      </w:r>
      <w:r>
        <w:rPr>
          <w:bCs/>
          <w:i/>
          <w:iCs/>
          <w:color w:val="000000"/>
          <w:szCs w:val="21"/>
        </w:rPr>
        <w:t>The Dead Friend Project</w:t>
      </w:r>
      <w:r>
        <w:rPr>
          <w:bCs/>
          <w:color w:val="000000"/>
          <w:szCs w:val="21"/>
        </w:rPr>
        <w:t>）。</w:t>
      </w:r>
    </w:p>
    <w:p>
      <w:pPr>
        <w:rPr>
          <w:color w:val="000000"/>
          <w:kern w:val="0"/>
          <w:szCs w:val="21"/>
        </w:rPr>
      </w:pPr>
    </w:p>
    <w:p>
      <w:pPr>
        <w:ind w:firstLine="420" w:firstLineChars="200"/>
        <w:rPr>
          <w:color w:val="000000"/>
          <w:szCs w:val="21"/>
          <w:shd w:val="clear" w:color="auto" w:fill="FFFFFF"/>
        </w:rPr>
      </w:pPr>
      <w:r>
        <w:rPr>
          <w:color w:val="000000"/>
          <w:kern w:val="0"/>
          <w:szCs w:val="21"/>
        </w:rPr>
        <w:t>乔安娜·华莱士曾在伯明翰大学学习法律，在自身免疫病剥夺了部分视力前，一直担任商业诉讼律师。正如克莱尔所说，世俗意义上的视力欠缺，却让她看得更清楚。她现在是撒玛利亚会的当地组织的倾听志愿者和培训师，和丈夫经营一家小型家庭企业，夫妻和四个孩子住在一起。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359535" cy="2092960"/>
            <wp:effectExtent l="0" t="0" r="0" b="2540"/>
            <wp:wrapSquare wrapText="bothSides"/>
            <wp:docPr id="9866135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6135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中文书名：《你做鬼后更好看》</w:t>
      </w:r>
    </w:p>
    <w:p>
      <w:pPr>
        <w:rPr>
          <w:b/>
          <w:szCs w:val="21"/>
        </w:rPr>
      </w:pPr>
      <w:r>
        <w:rPr>
          <w:b/>
          <w:szCs w:val="21"/>
        </w:rPr>
        <w:t>英文书名：YOU’D LOOK BETTER AS A GHOST</w:t>
      </w:r>
    </w:p>
    <w:p>
      <w:pPr>
        <w:rPr>
          <w:b/>
          <w:szCs w:val="21"/>
        </w:rPr>
      </w:pPr>
      <w:r>
        <w:rPr>
          <w:b/>
          <w:szCs w:val="21"/>
        </w:rPr>
        <w:t>作    者：Joanna Wallace</w:t>
      </w:r>
    </w:p>
    <w:p>
      <w:pPr>
        <w:rPr>
          <w:b/>
          <w:szCs w:val="21"/>
        </w:rPr>
      </w:pPr>
      <w:r>
        <w:rPr>
          <w:b/>
          <w:szCs w:val="21"/>
        </w:rPr>
        <w:t>出 版 社：Viper</w:t>
      </w:r>
    </w:p>
    <w:p>
      <w:pPr>
        <w:rPr>
          <w:b/>
          <w:szCs w:val="21"/>
        </w:rPr>
      </w:pPr>
      <w:r>
        <w:rPr>
          <w:b/>
          <w:szCs w:val="21"/>
        </w:rPr>
        <w:t>代理公司：Curtis Brown/ANA/</w:t>
      </w:r>
      <w:r>
        <w:rPr>
          <w:b/>
          <w:bCs/>
          <w:color w:val="000000"/>
          <w:szCs w:val="21"/>
        </w:rPr>
        <w:t>Conor</w:t>
      </w:r>
    </w:p>
    <w:p>
      <w:pPr>
        <w:rPr>
          <w:b/>
          <w:szCs w:val="21"/>
        </w:rPr>
      </w:pPr>
      <w:r>
        <w:rPr>
          <w:b/>
          <w:szCs w:val="21"/>
        </w:rPr>
        <w:t>页    数：300页</w:t>
      </w:r>
    </w:p>
    <w:p>
      <w:pPr>
        <w:rPr>
          <w:b/>
          <w:szCs w:val="21"/>
        </w:rPr>
      </w:pPr>
      <w:r>
        <w:rPr>
          <w:b/>
          <w:szCs w:val="21"/>
        </w:rPr>
        <w:t>出版时间：2023年9月</w:t>
      </w:r>
    </w:p>
    <w:p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b/>
          <w:szCs w:val="21"/>
        </w:rPr>
        <w:t>类    型：罪案小说</w:t>
      </w:r>
    </w:p>
    <w:p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版权已授：美国、德国</w:t>
      </w:r>
    </w:p>
    <w:p>
      <w:pPr>
        <w:rPr>
          <w:b/>
          <w:szCs w:val="21"/>
        </w:rPr>
      </w:pPr>
    </w:p>
    <w:p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·“2023年罪案小说爱好者”最佳新秀奖</w:t>
      </w:r>
    </w:p>
    <w:p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·影视版权已授Universal Television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ind w:firstLine="420"/>
        <w:rPr>
          <w:bCs/>
          <w:szCs w:val="21"/>
        </w:rPr>
      </w:pPr>
      <w:r>
        <w:rPr>
          <w:bCs/>
          <w:szCs w:val="21"/>
        </w:rPr>
        <w:t>《你做鬼后更好看》探索了悲伤的心理，和人类能够做出的卑鄙事情以及“善事”。它是那种会让你因震惊或喜悦而用手捂住嘴巴的小说，如果你带着它出去旅行，肯定会错过该下车的地铁站。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</w:p>
    <w:p>
      <w:pPr>
        <w:widowControl/>
        <w:shd w:val="clear" w:color="auto" w:fill="FFFFFF"/>
        <w:ind w:firstLine="435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《</w:t>
      </w:r>
      <w:r>
        <w:rPr>
          <w:szCs w:val="21"/>
        </w:rPr>
        <w:t>你做鬼后更好看</w:t>
      </w:r>
      <w:r>
        <w:rPr>
          <w:color w:val="000000"/>
          <w:kern w:val="0"/>
          <w:szCs w:val="21"/>
        </w:rPr>
        <w:t>》是克莱尔的故事，以及她父亲葬礼第二天晚上，也就是她在酒吧遇到鲁弗斯·凯恩（</w:t>
      </w:r>
      <w:r>
        <w:rPr>
          <w:bCs/>
          <w:color w:val="000000"/>
          <w:kern w:val="0"/>
          <w:szCs w:val="21"/>
        </w:rPr>
        <w:t>Rufus Kane</w:t>
      </w:r>
      <w:r>
        <w:rPr>
          <w:color w:val="000000"/>
          <w:kern w:val="0"/>
          <w:szCs w:val="21"/>
        </w:rPr>
        <w:t>）那个晚上发生的事情。和鲁弗斯有眼神交流之前，让鲁弗斯请她喝酒之前，她开车送鲁弗斯回家，并把他撕成碎片之前，那晚的事情就已经非常非常不对劲了。不幸的是，克莱尔并没有注意到那天晚上发生了什么奇怪的事情——父亲去世后的悲伤让她心烦意乱，以至于对她刚刚跌跌撞撞进入的这个世界毫不关心。她只把鲁弗斯·凯恩当做又一个受害者，在没有其他，她还会继续做她最擅长的事情——连环杀戮，完全没有注意到，有一双眼睛一直在看着她。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rFonts w:eastAsia="楷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 “</w:t>
      </w:r>
      <w:r>
        <w:rPr>
          <w:rFonts w:eastAsia="楷体"/>
          <w:color w:val="000000"/>
          <w:kern w:val="0"/>
          <w:szCs w:val="21"/>
        </w:rPr>
        <w:t>亲爱的克莱尔，我非常抱歉，但我昨天给你发了一封邮件，错误地通知了你一个职位邀约。我很抱歉，这封信是写给另一个叫克莱尔的求职者的，我误按了你的电子邮件地址。我很抱歉……”</w:t>
      </w:r>
    </w:p>
    <w:p>
      <w:pPr>
        <w:widowControl/>
        <w:shd w:val="clear" w:color="auto" w:fill="FFFFFF"/>
        <w:rPr>
          <w:rFonts w:eastAsia="楷体"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eastAsia="楷体"/>
          <w:color w:val="000000"/>
          <w:kern w:val="0"/>
          <w:szCs w:val="21"/>
        </w:rPr>
        <w:t xml:space="preserve">    “我小心翼翼地把茶和吐司放在咖啡桌上，读了剩下的信息。邮件继续写道，我不应该放弃，我应该继续申请其他的职位，这时候，我才注意到我自己的手。它们紧紧地抓着椅子的扶手。我盯着这封电子邮件，屏住呼吸，因为每个单词都仿佛有了自己的武器，它们从屏幕上移走，在我眼前盘旋。它们集合在一起，恐吓、嘲弄着我，然后消失在一片陌生的空间之中。那是某个地方。</w:t>
      </w:r>
      <w:r>
        <w:rPr>
          <w:rFonts w:eastAsia="楷体"/>
          <w:bCs/>
          <w:color w:val="000000"/>
          <w:kern w:val="0"/>
          <w:szCs w:val="21"/>
        </w:rPr>
        <w:t>在某个奇特的画廊里。我的画永远不会出现在那里，现在图像出现了。是爸爸。在一个盒子里。一个人躺在地下的箱子里。他开始腐烂了吗?</w:t>
      </w:r>
      <w:r>
        <w:rPr>
          <w:rFonts w:eastAsia="楷体"/>
        </w:rPr>
        <w:t xml:space="preserve"> </w:t>
      </w:r>
      <w:r>
        <w:rPr>
          <w:rFonts w:eastAsia="楷体"/>
          <w:bCs/>
          <w:color w:val="000000"/>
          <w:kern w:val="0"/>
          <w:szCs w:val="21"/>
        </w:rPr>
        <w:t>虫子什么时候开始吃他？我不能再屏住呼吸了，但我太害怕，不敢呼气。我把扶手椅握得更紧。这是他以前坐的扶手椅。他在哪？他去哪了？他一定在什么地方。和我呼吸的地方一样？那难以捉摸的下一口气。我专注于向我扑来的黑暗。她说的是这个意思吗？一堆不稳定的盘子。这就是溺水的感觉吗？</w:t>
      </w:r>
      <w:r>
        <w:rPr>
          <w:color w:val="000000"/>
          <w:kern w:val="0"/>
          <w:szCs w:val="21"/>
        </w:rPr>
        <w:t>”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“一场绝对令人惊喜的阅读之旅。” </w:t>
      </w:r>
    </w:p>
    <w:p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——《每日邮报》（</w:t>
      </w:r>
      <w:r>
        <w:rPr>
          <w:bCs/>
          <w:i/>
          <w:iCs/>
          <w:color w:val="000000"/>
          <w:szCs w:val="21"/>
        </w:rPr>
        <w:t>Daily Mail</w:t>
      </w:r>
      <w:r>
        <w:rPr>
          <w:bCs/>
          <w:color w:val="000000"/>
          <w:szCs w:val="21"/>
        </w:rPr>
        <w:t>）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“你可能会与一个手持榔头的疯子一起度过最有趣的时光。” </w:t>
      </w:r>
    </w:p>
    <w:p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——《每日快报》（</w:t>
      </w:r>
      <w:r>
        <w:rPr>
          <w:bCs/>
          <w:i/>
          <w:iCs/>
          <w:color w:val="000000"/>
          <w:szCs w:val="21"/>
        </w:rPr>
        <w:t>Daily Express</w:t>
      </w:r>
      <w:r>
        <w:rPr>
          <w:bCs/>
          <w:color w:val="000000"/>
          <w:szCs w:val="21"/>
        </w:rPr>
        <w:t>）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“新颖有趣，让人捧腹大笑。” </w:t>
      </w:r>
    </w:p>
    <w:p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——克莱尔·麦金托什（Clare Mackintosh）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“又出现了一部黑色幽默女性连环杀手小说佳作。” </w:t>
      </w:r>
    </w:p>
    <w:p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 《卫报》（</w:t>
      </w:r>
      <w:r>
        <w:rPr>
          <w:bCs/>
          <w:i/>
          <w:iCs/>
          <w:color w:val="000000"/>
          <w:szCs w:val="21"/>
        </w:rPr>
        <w:t>Guardian</w:t>
      </w:r>
      <w:r>
        <w:rPr>
          <w:bCs/>
          <w:color w:val="000000"/>
          <w:szCs w:val="21"/>
        </w:rPr>
        <w:t>）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“既让人震撼，又令人愉快，滑稽搞笑。” </w:t>
      </w:r>
    </w:p>
    <w:p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——珍妮丝·哈莱特（Janice Hallett）</w:t>
      </w:r>
    </w:p>
    <w:p>
      <w:pPr>
        <w:shd w:val="clear" w:color="auto" w:fill="FFFFFF"/>
        <w:ind w:firstLine="420" w:firstLineChars="200"/>
        <w:rPr>
          <w:bCs/>
          <w:color w:val="000000"/>
          <w:szCs w:val="21"/>
        </w:rPr>
      </w:pPr>
    </w:p>
    <w:p>
      <w:pPr>
        <w:shd w:val="clear" w:color="auto" w:fill="FFFFFF"/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“如果布雷特·伊斯顿·埃利斯</w:t>
      </w:r>
      <w:r>
        <w:t>（Bret Easton Ellis）</w:t>
      </w:r>
      <w:r>
        <w:rPr>
          <w:bCs/>
          <w:color w:val="000000"/>
          <w:szCs w:val="21"/>
        </w:rPr>
        <w:t xml:space="preserve">曾接受悲伤辅导，那么这本杰作正是他会写出来的类型。” </w:t>
      </w:r>
    </w:p>
    <w:p>
      <w:pPr>
        <w:shd w:val="clear" w:color="auto" w:fill="FFFFFF"/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——菲利帕·伊斯特（Philippa East）</w:t>
      </w:r>
    </w:p>
    <w:p>
      <w:pPr>
        <w:rPr>
          <w:b/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242060" cy="1910080"/>
            <wp:effectExtent l="0" t="0" r="0" b="0"/>
            <wp:wrapSquare wrapText="bothSides"/>
            <wp:docPr id="509860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86065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中文书名：《亡友项目》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DEAD FRIEND PROJECT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者：Joanna Wallace</w:t>
      </w:r>
    </w:p>
    <w:p>
      <w:pPr>
        <w:rPr>
          <w:b/>
          <w:szCs w:val="21"/>
        </w:rPr>
      </w:pPr>
      <w:r>
        <w:rPr>
          <w:b/>
          <w:szCs w:val="21"/>
        </w:rPr>
        <w:t>出 版 社：Viper</w:t>
      </w:r>
    </w:p>
    <w:p>
      <w:pPr>
        <w:rPr>
          <w:b/>
          <w:szCs w:val="21"/>
        </w:rPr>
      </w:pPr>
      <w:r>
        <w:rPr>
          <w:b/>
          <w:szCs w:val="21"/>
        </w:rPr>
        <w:t>代理公司：Curtis Brown/ANA/</w:t>
      </w:r>
      <w:r>
        <w:rPr>
          <w:b/>
          <w:bCs/>
          <w:color w:val="000000"/>
          <w:szCs w:val="21"/>
        </w:rPr>
        <w:t>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数：336页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出版时间：2024年7月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b/>
          <w:szCs w:val="21"/>
        </w:rPr>
        <w:t>罪案小说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每个人都需要一个爱好……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贝丝</w:t>
      </w:r>
      <w:r>
        <w:t>（Beth）事事</w:t>
      </w:r>
      <w:r>
        <w:rPr>
          <w:color w:val="000000"/>
          <w:szCs w:val="21"/>
        </w:rPr>
        <w:t>不顺。丈夫因为她的一个朋友离开了她。儿子同学的妈妈们指责她脏话连篇，产后不减肥。儿子在上学第一天从攀岩墙上摔下来，现在她守在急诊室。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事实上，自从好友夏洛特（Charlotte）去世后，她万事不顺。在接送孩子的母亲中，贝丝最喜欢夏洛特，夏洛特举办的家长教师联谊会最有趣。然而，夏洛特在一个不合时宜的晚上慢跑，被车撞了，再也无法帮助贝丝收拾残局了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贝丝发现夏洛特在慢跑时，把蹒跚学步的孩子独自留在家里。她了解的夏洛特绝不会如此不负责。突然，贝丝开始怀疑夏洛特的死亡是否真的是一场意外。她有了新目标，计划揭开真相。从爱闲聊的妈妈聚会入手，再合适不过了，她们不可能像假装的那样完美。谁在隐藏什么秘密？贝丝决心要找出答案……当然，一切行动都在安顿好孩子后开展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zMTQ0MDcxMzY1NDZV0lEKTi0uzszPAykwqgUAl5IA4CwAAAA="/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13E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22259"/>
    <w:rsid w:val="00132921"/>
    <w:rsid w:val="00133C63"/>
    <w:rsid w:val="00134987"/>
    <w:rsid w:val="00137061"/>
    <w:rsid w:val="00146F1E"/>
    <w:rsid w:val="00163F80"/>
    <w:rsid w:val="00167007"/>
    <w:rsid w:val="00183099"/>
    <w:rsid w:val="00192CAC"/>
    <w:rsid w:val="00193733"/>
    <w:rsid w:val="00195D6F"/>
    <w:rsid w:val="001B2196"/>
    <w:rsid w:val="001B679D"/>
    <w:rsid w:val="001C6D65"/>
    <w:rsid w:val="001D0115"/>
    <w:rsid w:val="001D0FAF"/>
    <w:rsid w:val="001D4E4F"/>
    <w:rsid w:val="001D7A32"/>
    <w:rsid w:val="001E18BF"/>
    <w:rsid w:val="001F0F15"/>
    <w:rsid w:val="002068EA"/>
    <w:rsid w:val="00210960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34C9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9E9"/>
    <w:rsid w:val="00486E31"/>
    <w:rsid w:val="004C4664"/>
    <w:rsid w:val="004D5ADA"/>
    <w:rsid w:val="004E2D29"/>
    <w:rsid w:val="004F6FDA"/>
    <w:rsid w:val="0050133A"/>
    <w:rsid w:val="00507886"/>
    <w:rsid w:val="00512B81"/>
    <w:rsid w:val="00516879"/>
    <w:rsid w:val="00527595"/>
    <w:rsid w:val="005319AB"/>
    <w:rsid w:val="00531E34"/>
    <w:rsid w:val="00542854"/>
    <w:rsid w:val="0054434C"/>
    <w:rsid w:val="005508BD"/>
    <w:rsid w:val="00553CE6"/>
    <w:rsid w:val="00554EB4"/>
    <w:rsid w:val="00564FD9"/>
    <w:rsid w:val="0057374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4F87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8627D"/>
    <w:rsid w:val="00792AB2"/>
    <w:rsid w:val="007962CA"/>
    <w:rsid w:val="007A0D71"/>
    <w:rsid w:val="007A1EF2"/>
    <w:rsid w:val="007A513F"/>
    <w:rsid w:val="007A5AA6"/>
    <w:rsid w:val="007A7888"/>
    <w:rsid w:val="007B5222"/>
    <w:rsid w:val="007B6993"/>
    <w:rsid w:val="007C26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1A0"/>
    <w:rsid w:val="007F1B8C"/>
    <w:rsid w:val="007F652C"/>
    <w:rsid w:val="00805ED5"/>
    <w:rsid w:val="008129CA"/>
    <w:rsid w:val="00814558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3DC7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0B41"/>
    <w:rsid w:val="00995581"/>
    <w:rsid w:val="00996023"/>
    <w:rsid w:val="009A0092"/>
    <w:rsid w:val="009A1093"/>
    <w:rsid w:val="009B01A7"/>
    <w:rsid w:val="009B3943"/>
    <w:rsid w:val="009B738B"/>
    <w:rsid w:val="009C66BB"/>
    <w:rsid w:val="009D09AC"/>
    <w:rsid w:val="009D7EA7"/>
    <w:rsid w:val="009E564A"/>
    <w:rsid w:val="009E5739"/>
    <w:rsid w:val="00A10F0C"/>
    <w:rsid w:val="00A1225E"/>
    <w:rsid w:val="00A45A3D"/>
    <w:rsid w:val="00A54A8E"/>
    <w:rsid w:val="00A61018"/>
    <w:rsid w:val="00A71EAE"/>
    <w:rsid w:val="00A866EC"/>
    <w:rsid w:val="00A90D6D"/>
    <w:rsid w:val="00A90FC8"/>
    <w:rsid w:val="00A91D49"/>
    <w:rsid w:val="00AA1E25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32A36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92E39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C6B54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3F06"/>
    <w:rsid w:val="00DB3297"/>
    <w:rsid w:val="00DB7D8F"/>
    <w:rsid w:val="00DF0BB7"/>
    <w:rsid w:val="00E00CC0"/>
    <w:rsid w:val="00E132E9"/>
    <w:rsid w:val="00E15659"/>
    <w:rsid w:val="00E21FB4"/>
    <w:rsid w:val="00E43598"/>
    <w:rsid w:val="00E509A5"/>
    <w:rsid w:val="00E54E5E"/>
    <w:rsid w:val="00E557C1"/>
    <w:rsid w:val="00E65115"/>
    <w:rsid w:val="00E725A1"/>
    <w:rsid w:val="00E979E3"/>
    <w:rsid w:val="00EA6987"/>
    <w:rsid w:val="00EA74CC"/>
    <w:rsid w:val="00EB27B1"/>
    <w:rsid w:val="00EC129D"/>
    <w:rsid w:val="00ED1CB7"/>
    <w:rsid w:val="00ED1D72"/>
    <w:rsid w:val="00EE4676"/>
    <w:rsid w:val="00EF0DFC"/>
    <w:rsid w:val="00EF60DB"/>
    <w:rsid w:val="00EF77F2"/>
    <w:rsid w:val="00F033EC"/>
    <w:rsid w:val="00F05A6A"/>
    <w:rsid w:val="00F25456"/>
    <w:rsid w:val="00F26218"/>
    <w:rsid w:val="00F32B53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7194C9D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976035F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0355FCF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3A4729C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494</Words>
  <Characters>2816</Characters>
  <Lines>23</Lines>
  <Paragraphs>6</Paragraphs>
  <TotalTime>318</TotalTime>
  <ScaleCrop>false</ScaleCrop>
  <LinksUpToDate>false</LinksUpToDate>
  <CharactersWithSpaces>3304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 Cheng</cp:lastModifiedBy>
  <cp:lastPrinted>2005-06-10T06:33:00Z</cp:lastPrinted>
  <dcterms:modified xsi:type="dcterms:W3CDTF">2024-04-23T06:57:44Z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