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jc w:val="center"/>
        <w:rPr>
          <w:b/>
          <w:bCs/>
          <w:color w:val="000000"/>
          <w:szCs w:val="21"/>
        </w:rPr>
      </w:pPr>
    </w:p>
    <w:p>
      <w:pPr>
        <w:tabs>
          <w:tab w:val="left" w:pos="341"/>
          <w:tab w:val="left" w:pos="5235"/>
        </w:tabs>
        <w:jc w:val="center"/>
        <w:rPr>
          <w:b/>
          <w:bCs/>
          <w:color w:val="000000"/>
          <w:sz w:val="36"/>
          <w:szCs w:val="36"/>
        </w:rPr>
      </w:pPr>
      <w:r>
        <w:rPr>
          <w:b/>
          <w:bCs/>
          <w:color w:val="000000"/>
          <w:sz w:val="36"/>
          <w:szCs w:val="36"/>
        </w:rPr>
        <w:t>《雷克洛斯传奇》系列</w:t>
      </w:r>
      <w:r>
        <w:rPr>
          <w:rFonts w:hint="eastAsia"/>
          <w:b/>
          <w:bCs/>
          <w:color w:val="000000"/>
          <w:sz w:val="36"/>
          <w:szCs w:val="36"/>
          <w:lang w:val="en-US" w:eastAsia="zh-CN"/>
        </w:rPr>
        <w:t>奇幻</w:t>
      </w:r>
      <w:r>
        <w:rPr>
          <w:b/>
          <w:bCs/>
          <w:color w:val="000000"/>
          <w:sz w:val="36"/>
          <w:szCs w:val="36"/>
        </w:rPr>
        <w:t>小说</w:t>
      </w:r>
    </w:p>
    <w:p>
      <w:pPr>
        <w:jc w:val="center"/>
        <w:rPr>
          <w:b/>
          <w:bCs/>
          <w:sz w:val="36"/>
          <w:szCs w:val="36"/>
          <w:shd w:val="clear" w:color="auto" w:fill="FFFFFF"/>
        </w:rPr>
      </w:pPr>
      <w:r>
        <w:rPr>
          <w:b/>
          <w:bCs/>
          <w:sz w:val="36"/>
          <w:szCs w:val="36"/>
          <w:shd w:val="clear" w:color="auto" w:fill="FFFFFF"/>
        </w:rPr>
        <w:t xml:space="preserve">Saga of </w:t>
      </w:r>
      <w:r>
        <w:rPr>
          <w:b/>
          <w:bCs/>
          <w:color w:val="000000"/>
          <w:sz w:val="36"/>
          <w:szCs w:val="36"/>
        </w:rPr>
        <w:t>Recluce</w:t>
      </w:r>
      <w:r>
        <w:rPr>
          <w:b/>
          <w:bCs/>
          <w:sz w:val="36"/>
          <w:szCs w:val="36"/>
          <w:shd w:val="clear" w:color="auto" w:fill="FFFFFF"/>
        </w:rPr>
        <w:t xml:space="preserve"> Series</w:t>
      </w:r>
    </w:p>
    <w:p>
      <w:pPr>
        <w:rPr>
          <w:b/>
          <w:color w:val="000000"/>
          <w:szCs w:val="21"/>
        </w:rPr>
      </w:pPr>
    </w:p>
    <w:p>
      <w:pPr>
        <w:rPr>
          <w:b/>
          <w:color w:val="000000"/>
          <w:szCs w:val="21"/>
        </w:rPr>
      </w:pPr>
    </w:p>
    <w:p>
      <w:pPr>
        <w:ind w:firstLine="420" w:firstLineChars="200"/>
        <w:rPr>
          <w:rFonts w:hint="default"/>
          <w:b w:val="0"/>
          <w:bCs/>
          <w:color w:val="000000"/>
          <w:sz w:val="21"/>
          <w:szCs w:val="21"/>
          <w:lang w:val="en-US"/>
        </w:rPr>
      </w:pPr>
      <w:r>
        <w:rPr>
          <w:rFonts w:hint="eastAsia"/>
          <w:b w:val="0"/>
          <w:bCs/>
          <w:color w:val="000000"/>
          <w:sz w:val="21"/>
          <w:szCs w:val="21"/>
        </w:rPr>
        <w:t>默德斯特</w:t>
      </w:r>
      <w:r>
        <w:rPr>
          <w:rFonts w:hint="eastAsia" w:ascii="Times New Roman" w:eastAsia="宋体"/>
          <w:b w:val="0"/>
          <w:bCs/>
          <w:color w:val="000000"/>
          <w:sz w:val="21"/>
          <w:szCs w:val="21"/>
          <w:lang w:val="en-US" w:eastAsia="zh-CN"/>
        </w:rPr>
        <w:t>的创作</w:t>
      </w:r>
      <w:r>
        <w:rPr>
          <w:rFonts w:hint="eastAsia"/>
          <w:b w:val="0"/>
          <w:bCs/>
          <w:color w:val="000000"/>
          <w:sz w:val="21"/>
          <w:szCs w:val="21"/>
        </w:rPr>
        <w:t>主题是责任</w:t>
      </w:r>
      <w:r>
        <w:rPr>
          <w:rFonts w:hint="eastAsia" w:eastAsia="宋体"/>
          <w:b w:val="0"/>
          <w:bCs/>
          <w:color w:val="000000"/>
          <w:sz w:val="21"/>
          <w:szCs w:val="21"/>
          <w:lang w:eastAsia="zh-CN"/>
        </w:rPr>
        <w:t>，</w:t>
      </w:r>
      <w:r>
        <w:rPr>
          <w:rFonts w:hint="eastAsia" w:ascii="Times New Roman" w:eastAsia="宋体"/>
          <w:b w:val="0"/>
          <w:bCs/>
          <w:color w:val="000000"/>
          <w:sz w:val="21"/>
          <w:szCs w:val="21"/>
          <w:lang w:val="en-US" w:eastAsia="zh-CN"/>
        </w:rPr>
        <w:t>情节则是代表开明、宽容、正直的主人公战胜反派的阴谋诡计——简单到几乎有些俗套的剧情，但作为一名哲学家，以尤其丰富的人生履历默德斯特显然想要告诉我们更多。</w:t>
      </w:r>
    </w:p>
    <w:p>
      <w:pPr>
        <w:rPr>
          <w:rFonts w:hint="eastAsia"/>
          <w:b w:val="0"/>
          <w:bCs/>
          <w:color w:val="000000"/>
          <w:sz w:val="21"/>
          <w:szCs w:val="21"/>
        </w:rPr>
      </w:pPr>
    </w:p>
    <w:p>
      <w:pPr>
        <w:ind w:firstLine="420" w:firstLineChars="200"/>
        <w:rPr>
          <w:rFonts w:hint="eastAsia"/>
          <w:b w:val="0"/>
          <w:bCs/>
          <w:color w:val="000000"/>
          <w:sz w:val="21"/>
          <w:szCs w:val="21"/>
        </w:rPr>
      </w:pPr>
      <w:r>
        <w:rPr>
          <w:rFonts w:hint="eastAsia"/>
          <w:b w:val="0"/>
          <w:bCs/>
          <w:color w:val="000000"/>
          <w:sz w:val="21"/>
          <w:szCs w:val="21"/>
        </w:rPr>
        <w:t>《雷克洛斯传奇》</w:t>
      </w:r>
      <w:r>
        <w:rPr>
          <w:rFonts w:hint="eastAsia" w:ascii="Times New Roman" w:eastAsia="宋体"/>
          <w:b w:val="0"/>
          <w:bCs/>
          <w:color w:val="000000"/>
          <w:sz w:val="21"/>
          <w:szCs w:val="21"/>
          <w:lang w:val="en-US" w:eastAsia="zh-CN"/>
        </w:rPr>
        <w:t>系列</w:t>
      </w:r>
      <w:r>
        <w:rPr>
          <w:rFonts w:hint="eastAsia"/>
          <w:b w:val="0"/>
          <w:bCs/>
          <w:color w:val="000000"/>
          <w:sz w:val="21"/>
          <w:szCs w:val="21"/>
        </w:rPr>
        <w:t>中，每部作品</w:t>
      </w:r>
      <w:r>
        <w:rPr>
          <w:rFonts w:hint="eastAsia" w:ascii="Times New Roman" w:eastAsia="宋体"/>
          <w:b w:val="0"/>
          <w:bCs/>
          <w:color w:val="000000"/>
          <w:sz w:val="21"/>
          <w:szCs w:val="21"/>
          <w:lang w:val="en-US" w:eastAsia="zh-CN"/>
        </w:rPr>
        <w:t>都有一位与主流</w:t>
      </w:r>
      <w:r>
        <w:rPr>
          <w:rFonts w:hint="eastAsia"/>
          <w:b w:val="0"/>
          <w:bCs/>
          <w:color w:val="000000"/>
          <w:sz w:val="21"/>
          <w:szCs w:val="21"/>
        </w:rPr>
        <w:t>社会格格不入的主人公，或多或少</w:t>
      </w:r>
      <w:r>
        <w:rPr>
          <w:rFonts w:hint="eastAsia" w:ascii="Times New Roman" w:eastAsia="宋体"/>
          <w:b w:val="0"/>
          <w:bCs/>
          <w:color w:val="000000"/>
          <w:sz w:val="21"/>
          <w:szCs w:val="21"/>
          <w:lang w:val="en-US" w:eastAsia="zh-CN"/>
        </w:rPr>
        <w:t>地掌握了一种天赋，能够</w:t>
      </w:r>
      <w:r>
        <w:rPr>
          <w:rFonts w:hint="eastAsia"/>
          <w:b w:val="0"/>
          <w:bCs/>
          <w:color w:val="000000"/>
          <w:sz w:val="21"/>
          <w:szCs w:val="21"/>
        </w:rPr>
        <w:t>操纵</w:t>
      </w:r>
      <w:r>
        <w:rPr>
          <w:rFonts w:hint="eastAsia" w:ascii="Times New Roman" w:eastAsia="宋体"/>
          <w:b w:val="0"/>
          <w:bCs/>
          <w:color w:val="000000"/>
          <w:sz w:val="21"/>
          <w:szCs w:val="21"/>
          <w:lang w:val="en-US" w:eastAsia="zh-CN"/>
        </w:rPr>
        <w:t>其</w:t>
      </w:r>
      <w:r>
        <w:rPr>
          <w:rFonts w:hint="eastAsia"/>
          <w:b w:val="0"/>
          <w:bCs/>
          <w:color w:val="000000"/>
          <w:sz w:val="21"/>
          <w:szCs w:val="21"/>
        </w:rPr>
        <w:t>所生活世界的</w:t>
      </w:r>
      <w:r>
        <w:rPr>
          <w:rFonts w:hint="eastAsia" w:ascii="Times New Roman" w:eastAsia="宋体"/>
          <w:b w:val="0"/>
          <w:bCs/>
          <w:color w:val="000000"/>
          <w:sz w:val="21"/>
          <w:szCs w:val="21"/>
          <w:lang w:val="en-US" w:eastAsia="zh-CN"/>
        </w:rPr>
        <w:t>奇幻</w:t>
      </w:r>
      <w:r>
        <w:rPr>
          <w:rFonts w:hint="eastAsia"/>
          <w:b w:val="0"/>
          <w:bCs/>
          <w:color w:val="000000"/>
          <w:sz w:val="21"/>
          <w:szCs w:val="21"/>
        </w:rPr>
        <w:t>能量。主人公能用这些能量做些什么，在很大程度上也取决于</w:t>
      </w:r>
      <w:r>
        <w:rPr>
          <w:rFonts w:hint="eastAsia" w:ascii="Times New Roman" w:eastAsia="宋体"/>
          <w:b w:val="0"/>
          <w:bCs/>
          <w:color w:val="000000"/>
          <w:sz w:val="21"/>
          <w:szCs w:val="21"/>
          <w:lang w:val="en-US" w:eastAsia="zh-CN"/>
        </w:rPr>
        <w:t>其</w:t>
      </w:r>
      <w:r>
        <w:rPr>
          <w:rFonts w:hint="eastAsia"/>
          <w:b w:val="0"/>
          <w:bCs/>
          <w:color w:val="000000"/>
          <w:sz w:val="21"/>
          <w:szCs w:val="21"/>
        </w:rPr>
        <w:t>人生观</w:t>
      </w:r>
      <w:r>
        <w:rPr>
          <w:rFonts w:hint="eastAsia" w:eastAsia="宋体"/>
          <w:b w:val="0"/>
          <w:bCs/>
          <w:color w:val="000000"/>
          <w:sz w:val="21"/>
          <w:szCs w:val="21"/>
          <w:lang w:eastAsia="zh-CN"/>
        </w:rPr>
        <w:t>——</w:t>
      </w:r>
      <w:r>
        <w:rPr>
          <w:rFonts w:hint="eastAsia"/>
          <w:b w:val="0"/>
          <w:bCs/>
          <w:color w:val="000000"/>
          <w:sz w:val="21"/>
          <w:szCs w:val="21"/>
        </w:rPr>
        <w:t>因此，一个</w:t>
      </w:r>
      <w:r>
        <w:rPr>
          <w:rFonts w:hint="eastAsia" w:ascii="Times New Roman" w:eastAsia="宋体"/>
          <w:b w:val="0"/>
          <w:bCs/>
          <w:color w:val="000000"/>
          <w:sz w:val="21"/>
          <w:szCs w:val="21"/>
          <w:lang w:val="en-US" w:eastAsia="zh-CN"/>
        </w:rPr>
        <w:t>尊重</w:t>
      </w:r>
      <w:r>
        <w:rPr>
          <w:rFonts w:hint="eastAsia"/>
          <w:b w:val="0"/>
          <w:bCs/>
          <w:color w:val="000000"/>
          <w:sz w:val="21"/>
          <w:szCs w:val="21"/>
        </w:rPr>
        <w:t>生命的人在使用这些天赋作为武器时，</w:t>
      </w:r>
      <w:r>
        <w:rPr>
          <w:rFonts w:hint="eastAsia" w:ascii="Times New Roman" w:eastAsia="宋体"/>
          <w:b w:val="0"/>
          <w:bCs/>
          <w:color w:val="000000"/>
          <w:sz w:val="21"/>
          <w:szCs w:val="21"/>
          <w:lang w:val="en-US" w:eastAsia="zh-CN"/>
        </w:rPr>
        <w:t>往往会遭遇艰难的道德困境</w:t>
      </w:r>
      <w:r>
        <w:rPr>
          <w:rFonts w:hint="eastAsia"/>
          <w:b w:val="0"/>
          <w:bCs/>
          <w:color w:val="000000"/>
          <w:sz w:val="21"/>
          <w:szCs w:val="21"/>
        </w:rPr>
        <w:t>。</w:t>
      </w:r>
    </w:p>
    <w:p>
      <w:pPr>
        <w:rPr>
          <w:rFonts w:hint="eastAsia"/>
          <w:b w:val="0"/>
          <w:bCs/>
          <w:color w:val="000000"/>
          <w:sz w:val="21"/>
          <w:szCs w:val="21"/>
        </w:rPr>
      </w:pPr>
    </w:p>
    <w:p>
      <w:pPr>
        <w:ind w:firstLine="420" w:firstLineChars="200"/>
        <w:rPr>
          <w:rFonts w:hint="eastAsia"/>
          <w:b w:val="0"/>
          <w:bCs/>
          <w:color w:val="000000"/>
          <w:sz w:val="21"/>
          <w:szCs w:val="21"/>
        </w:rPr>
      </w:pPr>
      <w:r>
        <w:rPr>
          <w:rFonts w:hint="eastAsia" w:eastAsia="宋体"/>
          <w:b w:val="0"/>
          <w:bCs/>
          <w:color w:val="000000"/>
          <w:sz w:val="21"/>
          <w:szCs w:val="21"/>
          <w:lang w:eastAsia="zh-CN"/>
        </w:rPr>
        <w:t>《</w:t>
      </w:r>
      <w:r>
        <w:rPr>
          <w:rFonts w:hint="eastAsia"/>
          <w:b w:val="0"/>
          <w:bCs/>
          <w:color w:val="000000"/>
          <w:sz w:val="21"/>
          <w:szCs w:val="21"/>
        </w:rPr>
        <w:t>雷克洛斯的魔法》是该系列的第一部，实际上按照时间顺序发生在</w:t>
      </w:r>
      <w:r>
        <w:rPr>
          <w:rFonts w:hint="eastAsia" w:ascii="Times New Roman" w:eastAsia="宋体"/>
          <w:b w:val="0"/>
          <w:bCs/>
          <w:color w:val="000000"/>
          <w:sz w:val="21"/>
          <w:szCs w:val="21"/>
          <w:lang w:val="en-US" w:eastAsia="zh-CN"/>
        </w:rPr>
        <w:t>这个</w:t>
      </w:r>
      <w:r>
        <w:rPr>
          <w:rFonts w:hint="eastAsia"/>
          <w:b w:val="0"/>
          <w:bCs/>
          <w:color w:val="000000"/>
          <w:sz w:val="21"/>
          <w:szCs w:val="21"/>
        </w:rPr>
        <w:t>传奇</w:t>
      </w:r>
      <w:r>
        <w:rPr>
          <w:rFonts w:hint="eastAsia" w:ascii="Times New Roman" w:eastAsia="宋体"/>
          <w:b w:val="0"/>
          <w:bCs/>
          <w:color w:val="000000"/>
          <w:sz w:val="21"/>
          <w:szCs w:val="21"/>
          <w:lang w:val="en-US" w:eastAsia="zh-CN"/>
        </w:rPr>
        <w:t>故事</w:t>
      </w:r>
      <w:r>
        <w:rPr>
          <w:rFonts w:hint="eastAsia"/>
          <w:b w:val="0"/>
          <w:bCs/>
          <w:color w:val="000000"/>
          <w:sz w:val="21"/>
          <w:szCs w:val="21"/>
        </w:rPr>
        <w:t>的最后。我之所以对这个系列感兴趣，</w:t>
      </w:r>
      <w:r>
        <w:rPr>
          <w:rFonts w:hint="eastAsia" w:ascii="Times New Roman" w:eastAsia="宋体"/>
          <w:b w:val="0"/>
          <w:bCs/>
          <w:color w:val="000000"/>
          <w:sz w:val="21"/>
          <w:szCs w:val="21"/>
          <w:lang w:val="en-US" w:eastAsia="zh-CN"/>
        </w:rPr>
        <w:t>很大程度上是因为莱里斯，也就是第一部的主人公。他</w:t>
      </w:r>
      <w:r>
        <w:rPr>
          <w:rFonts w:hint="eastAsia"/>
          <w:b w:val="0"/>
          <w:bCs/>
          <w:color w:val="000000"/>
          <w:sz w:val="21"/>
          <w:szCs w:val="21"/>
        </w:rPr>
        <w:t>经历</w:t>
      </w:r>
      <w:r>
        <w:rPr>
          <w:rFonts w:hint="eastAsia" w:ascii="Times New Roman" w:eastAsia="宋体"/>
          <w:b w:val="0"/>
          <w:bCs/>
          <w:color w:val="000000"/>
          <w:sz w:val="21"/>
          <w:szCs w:val="21"/>
          <w:lang w:val="en-US" w:eastAsia="zh-CN"/>
        </w:rPr>
        <w:t>着</w:t>
      </w:r>
      <w:r>
        <w:rPr>
          <w:rFonts w:hint="eastAsia"/>
          <w:b w:val="0"/>
          <w:bCs/>
          <w:color w:val="000000"/>
          <w:sz w:val="21"/>
          <w:szCs w:val="21"/>
        </w:rPr>
        <w:t>青春期</w:t>
      </w:r>
      <w:r>
        <w:rPr>
          <w:rFonts w:hint="eastAsia" w:ascii="Times New Roman" w:eastAsia="宋体"/>
          <w:b w:val="0"/>
          <w:bCs/>
          <w:color w:val="000000"/>
          <w:sz w:val="21"/>
          <w:szCs w:val="21"/>
          <w:lang w:val="en-US" w:eastAsia="zh-CN"/>
        </w:rPr>
        <w:t>向</w:t>
      </w:r>
      <w:r>
        <w:rPr>
          <w:rFonts w:hint="eastAsia"/>
          <w:b w:val="0"/>
          <w:bCs/>
          <w:color w:val="000000"/>
          <w:sz w:val="21"/>
          <w:szCs w:val="21"/>
        </w:rPr>
        <w:t>青年期</w:t>
      </w:r>
      <w:r>
        <w:rPr>
          <w:rFonts w:hint="eastAsia" w:ascii="Times New Roman" w:eastAsia="宋体"/>
          <w:b w:val="0"/>
          <w:bCs/>
          <w:color w:val="000000"/>
          <w:sz w:val="21"/>
          <w:szCs w:val="21"/>
          <w:lang w:val="en-US" w:eastAsia="zh-CN"/>
        </w:rPr>
        <w:t>的过渡</w:t>
      </w:r>
      <w:r>
        <w:rPr>
          <w:rFonts w:hint="eastAsia"/>
          <w:b w:val="0"/>
          <w:bCs/>
          <w:color w:val="000000"/>
          <w:sz w:val="21"/>
          <w:szCs w:val="21"/>
        </w:rPr>
        <w:t>，</w:t>
      </w:r>
      <w:r>
        <w:rPr>
          <w:rFonts w:hint="eastAsia" w:ascii="Times New Roman" w:eastAsia="宋体"/>
          <w:b w:val="0"/>
          <w:bCs/>
          <w:color w:val="000000"/>
          <w:sz w:val="21"/>
          <w:szCs w:val="21"/>
          <w:lang w:val="en-US" w:eastAsia="zh-CN"/>
        </w:rPr>
        <w:t>这一时间段的一切都得到</w:t>
      </w:r>
      <w:r>
        <w:rPr>
          <w:rFonts w:hint="eastAsia"/>
          <w:b w:val="0"/>
          <w:bCs/>
          <w:color w:val="000000"/>
          <w:sz w:val="21"/>
          <w:szCs w:val="21"/>
        </w:rPr>
        <w:t>准确</w:t>
      </w:r>
      <w:r>
        <w:rPr>
          <w:rFonts w:hint="eastAsia" w:ascii="Times New Roman" w:eastAsia="宋体"/>
          <w:b w:val="0"/>
          <w:bCs/>
          <w:color w:val="000000"/>
          <w:sz w:val="21"/>
          <w:szCs w:val="21"/>
          <w:lang w:val="en-US" w:eastAsia="zh-CN"/>
        </w:rPr>
        <w:t>描绘</w:t>
      </w:r>
      <w:r>
        <w:rPr>
          <w:rFonts w:hint="eastAsia"/>
          <w:b w:val="0"/>
          <w:bCs/>
          <w:color w:val="000000"/>
          <w:sz w:val="21"/>
          <w:szCs w:val="21"/>
        </w:rPr>
        <w:t>。他的冒险、成熟</w:t>
      </w:r>
      <w:r>
        <w:rPr>
          <w:rFonts w:hint="eastAsia" w:ascii="Times New Roman" w:eastAsia="宋体"/>
          <w:b w:val="0"/>
          <w:bCs/>
          <w:color w:val="000000"/>
          <w:sz w:val="21"/>
          <w:szCs w:val="21"/>
          <w:lang w:val="en-US" w:eastAsia="zh-CN"/>
        </w:rPr>
        <w:t>=长</w:t>
      </w:r>
      <w:r>
        <w:rPr>
          <w:rFonts w:hint="eastAsia"/>
          <w:b w:val="0"/>
          <w:bCs/>
          <w:color w:val="000000"/>
          <w:sz w:val="21"/>
          <w:szCs w:val="21"/>
        </w:rPr>
        <w:t>以及最终接受自己的身份和权力带来的责任，至今仍是我最喜欢的奇幻</w:t>
      </w:r>
      <w:r>
        <w:rPr>
          <w:rFonts w:hint="eastAsia" w:ascii="Times New Roman" w:eastAsia="宋体"/>
          <w:b w:val="0"/>
          <w:bCs/>
          <w:color w:val="000000"/>
          <w:sz w:val="21"/>
          <w:szCs w:val="21"/>
          <w:lang w:val="en-US" w:eastAsia="zh-CN"/>
        </w:rPr>
        <w:t>世界人生</w:t>
      </w:r>
      <w:r>
        <w:rPr>
          <w:rFonts w:hint="eastAsia"/>
          <w:b w:val="0"/>
          <w:bCs/>
          <w:color w:val="000000"/>
          <w:sz w:val="21"/>
          <w:szCs w:val="21"/>
        </w:rPr>
        <w:t>哲学课之一。</w:t>
      </w:r>
    </w:p>
    <w:p>
      <w:pPr>
        <w:ind w:firstLine="420" w:firstLineChars="200"/>
        <w:rPr>
          <w:rFonts w:hint="eastAsia"/>
          <w:b w:val="0"/>
          <w:bCs/>
          <w:color w:val="000000"/>
          <w:sz w:val="21"/>
          <w:szCs w:val="21"/>
        </w:rPr>
      </w:pPr>
    </w:p>
    <w:p>
      <w:pPr>
        <w:ind w:firstLine="420" w:firstLineChars="200"/>
        <w:rPr>
          <w:rFonts w:hint="default"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lang w:eastAsia="zh-CN"/>
        </w:rPr>
        <w:t>——约翰</w:t>
      </w:r>
      <w:r>
        <w:rPr>
          <w:rFonts w:hint="default" w:ascii="Times New Roman" w:hAnsi="Times New Roman" w:cs="Times New Roman"/>
          <w:b w:val="0"/>
          <w:bCs/>
          <w:color w:val="000000"/>
          <w:sz w:val="21"/>
          <w:szCs w:val="21"/>
          <w:lang w:val="en-US" w:eastAsia="zh-CN"/>
        </w:rPr>
        <w:t>·</w:t>
      </w:r>
      <w:r>
        <w:rPr>
          <w:rFonts w:hint="default" w:ascii="Times New Roman" w:hAnsi="Times New Roman" w:cs="Times New Roman"/>
          <w:b w:val="0"/>
          <w:bCs/>
          <w:color w:val="000000"/>
          <w:sz w:val="21"/>
          <w:szCs w:val="21"/>
          <w:lang w:eastAsia="zh-CN"/>
        </w:rPr>
        <w:t>胡莱</w:t>
      </w:r>
      <w:r>
        <w:rPr>
          <w:rFonts w:hint="default" w:ascii="Times New Roman" w:hAnsi="Times New Roman" w:cs="Times New Roman"/>
          <w:b w:val="0"/>
          <w:bCs/>
          <w:color w:val="000000"/>
          <w:sz w:val="21"/>
          <w:szCs w:val="21"/>
          <w:lang w:val="en-US" w:eastAsia="zh-CN"/>
        </w:rPr>
        <w:t>(</w:t>
      </w:r>
      <w:r>
        <w:rPr>
          <w:rFonts w:hint="default" w:ascii="Times New Roman" w:hAnsi="Times New Roman" w:cs="Times New Roman"/>
          <w:b w:val="0"/>
          <w:bCs/>
          <w:color w:val="000000"/>
          <w:sz w:val="21"/>
          <w:szCs w:val="21"/>
          <w:lang w:eastAsia="zh-CN"/>
        </w:rPr>
        <w:t>John Hulet</w:t>
      </w:r>
      <w:r>
        <w:rPr>
          <w:rFonts w:hint="default" w:ascii="Times New Roman" w:hAnsi="Times New Roman" w:cs="Times New Roman"/>
          <w:b w:val="0"/>
          <w:bCs/>
          <w:color w:val="000000"/>
          <w:sz w:val="21"/>
          <w:szCs w:val="21"/>
          <w:lang w:val="en-US" w:eastAsia="zh-CN"/>
        </w:rPr>
        <w:t>)</w:t>
      </w:r>
      <w:r>
        <w:rPr>
          <w:rFonts w:hint="default" w:ascii="Times New Roman" w:hAnsi="Times New Roman" w:cs="Times New Roman"/>
          <w:b w:val="0"/>
          <w:bCs/>
          <w:color w:val="000000"/>
          <w:sz w:val="21"/>
          <w:szCs w:val="21"/>
          <w:lang w:eastAsia="zh-CN"/>
        </w:rPr>
        <w:t>，</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"https://fantasyliterature.com/reviews/the-saga-of-recluce/" </w:instrText>
      </w:r>
      <w:r>
        <w:rPr>
          <w:rFonts w:hint="default" w:ascii="Times New Roman" w:hAnsi="Times New Roman" w:eastAsia="宋体" w:cs="Times New Roman"/>
          <w:b w:val="0"/>
          <w:bCs/>
          <w:sz w:val="21"/>
          <w:szCs w:val="21"/>
        </w:rPr>
        <w:fldChar w:fldCharType="separate"/>
      </w:r>
      <w:r>
        <w:rPr>
          <w:rStyle w:val="16"/>
          <w:rFonts w:hint="default" w:ascii="Times New Roman" w:hAnsi="Times New Roman" w:eastAsia="宋体" w:cs="Times New Roman"/>
          <w:b w:val="0"/>
          <w:bCs/>
          <w:sz w:val="21"/>
          <w:szCs w:val="21"/>
        </w:rPr>
        <w:t>The Saga of Recluce: Repetitive but appreciated theme | Fantasy Literature: Fantasy and Science Fiction Book and Audiobook Reviews</w:t>
      </w:r>
      <w:r>
        <w:rPr>
          <w:rFonts w:hint="default" w:ascii="Times New Roman" w:hAnsi="Times New Roman" w:eastAsia="宋体" w:cs="Times New Roman"/>
          <w:b w:val="0"/>
          <w:bCs/>
          <w:sz w:val="21"/>
          <w:szCs w:val="21"/>
        </w:rPr>
        <w:fldChar w:fldCharType="end"/>
      </w:r>
    </w:p>
    <w:p>
      <w:pPr>
        <w:rPr>
          <w:b/>
          <w:color w:val="000000"/>
          <w:szCs w:val="21"/>
        </w:rPr>
      </w:pPr>
      <w:bookmarkStart w:id="18" w:name="_GoBack"/>
      <w:bookmarkEnd w:id="18"/>
    </w:p>
    <w:p>
      <w:pPr>
        <w:rPr>
          <w:b/>
          <w:color w:val="000000"/>
          <w:szCs w:val="21"/>
        </w:rPr>
      </w:pPr>
    </w:p>
    <w:p>
      <w:pPr>
        <w:rPr>
          <w:b/>
          <w:szCs w:val="21"/>
        </w:rPr>
      </w:pPr>
      <w:r>
        <w:rPr>
          <w:b/>
          <w:szCs w:val="21"/>
        </w:rPr>
        <w:t>作者简介：</w:t>
      </w:r>
    </w:p>
    <w:p>
      <w:pPr>
        <w:rPr>
          <w:b/>
          <w:bCs/>
        </w:rPr>
      </w:pPr>
    </w:p>
    <w:p>
      <w:pPr>
        <w:widowControl/>
        <w:ind w:firstLine="420" w:firstLineChars="200"/>
        <w:rPr>
          <w:color w:val="000000"/>
          <w:szCs w:val="20"/>
        </w:rPr>
      </w:pPr>
      <w:r>
        <w:drawing>
          <wp:anchor distT="0" distB="0" distL="114300" distR="114300" simplePos="0" relativeHeight="251659264" behindDoc="0" locked="0" layoutInCell="1" allowOverlap="1">
            <wp:simplePos x="0" y="0"/>
            <wp:positionH relativeFrom="margin">
              <wp:align>left</wp:align>
            </wp:positionH>
            <wp:positionV relativeFrom="paragraph">
              <wp:posOffset>62865</wp:posOffset>
            </wp:positionV>
            <wp:extent cx="1786890" cy="2263775"/>
            <wp:effectExtent l="0" t="0" r="3810" b="3175"/>
            <wp:wrapSquare wrapText="bothSides"/>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86890" cy="2263775"/>
                    </a:xfrm>
                    <a:prstGeom prst="rect">
                      <a:avLst/>
                    </a:prstGeom>
                    <a:noFill/>
                    <a:ln>
                      <a:noFill/>
                    </a:ln>
                  </pic:spPr>
                </pic:pic>
              </a:graphicData>
            </a:graphic>
          </wp:anchor>
        </w:drawing>
      </w:r>
      <w:r>
        <w:rPr>
          <w:b/>
          <w:color w:val="000000"/>
          <w:szCs w:val="20"/>
        </w:rPr>
        <w:t>利兰·埃克斯顿·默德斯特（</w:t>
      </w:r>
      <w:r>
        <w:rPr>
          <w:b/>
          <w:bCs/>
        </w:rPr>
        <w:t>L. E. Modesitt, Jr.</w:t>
      </w:r>
      <w:r>
        <w:rPr>
          <w:b/>
          <w:color w:val="000000"/>
          <w:szCs w:val="20"/>
        </w:rPr>
        <w:t>）</w:t>
      </w:r>
      <w:r>
        <w:rPr>
          <w:color w:val="000000"/>
          <w:szCs w:val="20"/>
        </w:rPr>
        <w:t>，美国诗人和幻想小说作家，1943年生于科罗拉多州丹佛，毕业于马萨诸塞州威廉姆斯学院（Williams College in Massachusetts）。他毕业后在华盛顿特区从政，在此居留二十年，1989年迁往新罕布什尔州，在那里结婚，1993年和妻子迁往犹他州锡达市，目前与家人定居犹他州盐湖城。</w:t>
      </w:r>
    </w:p>
    <w:p>
      <w:pPr>
        <w:widowControl/>
        <w:ind w:firstLine="420" w:firstLineChars="200"/>
        <w:rPr>
          <w:color w:val="000000"/>
          <w:szCs w:val="20"/>
        </w:rPr>
      </w:pPr>
    </w:p>
    <w:p>
      <w:pPr>
        <w:widowControl/>
        <w:ind w:firstLine="420" w:firstLineChars="200"/>
        <w:rPr>
          <w:color w:val="000000"/>
          <w:szCs w:val="20"/>
        </w:rPr>
      </w:pPr>
      <w:r>
        <w:rPr>
          <w:color w:val="000000"/>
          <w:szCs w:val="20"/>
        </w:rPr>
        <w:t>默德斯特曾经担任报童、救生员、电台义务音乐节目主持人、美国海军飞行员、市场调查分析员、房地产经纪人、竞选调研总干事、美国众议员法律助理和人事总干事、美国环保局立法和国会关系总干事、环境-管理-通讯问题顾问、大学讲师和住校作家、市民音乐协会义务司库。</w:t>
      </w:r>
    </w:p>
    <w:p>
      <w:pPr>
        <w:widowControl/>
        <w:ind w:firstLine="420" w:firstLineChars="200"/>
        <w:rPr>
          <w:color w:val="000000"/>
          <w:szCs w:val="20"/>
        </w:rPr>
      </w:pPr>
    </w:p>
    <w:p>
      <w:pPr>
        <w:widowControl/>
        <w:ind w:firstLine="420" w:firstLineChars="200"/>
        <w:rPr>
          <w:color w:val="000000"/>
          <w:szCs w:val="20"/>
        </w:rPr>
      </w:pPr>
      <w:r>
        <w:rPr>
          <w:color w:val="000000"/>
          <w:szCs w:val="20"/>
        </w:rPr>
        <w:t>默德斯特除了</w:t>
      </w:r>
      <w:r>
        <w:rPr>
          <w:b/>
          <w:color w:val="000000"/>
          <w:szCs w:val="20"/>
        </w:rPr>
        <w:t>五十六部</w:t>
      </w:r>
      <w:r>
        <w:rPr>
          <w:color w:val="000000"/>
          <w:szCs w:val="20"/>
        </w:rPr>
        <w:t>科幻和奇幻小说以外，还发表过大批技术研究和论文、专栏文章、科普作品。最著名的《</w:t>
      </w:r>
      <w:bookmarkStart w:id="0" w:name="_Hlk164627375"/>
      <w:r>
        <w:rPr>
          <w:color w:val="000000"/>
          <w:szCs w:val="20"/>
        </w:rPr>
        <w:t>雷克洛斯</w:t>
      </w:r>
      <w:bookmarkEnd w:id="0"/>
      <w:r>
        <w:rPr>
          <w:color w:val="000000"/>
          <w:szCs w:val="20"/>
        </w:rPr>
        <w:t>》</w:t>
      </w:r>
      <w:r>
        <w:rPr>
          <w:caps/>
          <w:color w:val="000000"/>
          <w:szCs w:val="20"/>
        </w:rPr>
        <w:t>（</w:t>
      </w:r>
      <w:r>
        <w:rPr>
          <w:bCs/>
          <w:caps/>
        </w:rPr>
        <w:t>Recluce</w:t>
      </w:r>
      <w:r>
        <w:rPr>
          <w:caps/>
          <w:color w:val="000000"/>
          <w:szCs w:val="20"/>
        </w:rPr>
        <w:t>）</w:t>
      </w:r>
      <w:r>
        <w:rPr>
          <w:color w:val="000000"/>
          <w:szCs w:val="20"/>
        </w:rPr>
        <w:t>系列在全球畅销二百万册，在英美以外译成八种语言。</w:t>
      </w:r>
    </w:p>
    <w:p>
      <w:pPr>
        <w:rPr>
          <w:b/>
          <w:color w:val="000000"/>
          <w:szCs w:val="21"/>
        </w:rPr>
      </w:pPr>
    </w:p>
    <w:p>
      <w:pPr>
        <w:rPr>
          <w:b/>
          <w:color w:val="000000"/>
          <w:szCs w:val="21"/>
        </w:rPr>
      </w:pPr>
    </w:p>
    <w:p>
      <w:pPr>
        <w:outlineLvl w:val="0"/>
        <w:rPr>
          <w:b/>
          <w:color w:val="000000"/>
          <w:szCs w:val="21"/>
        </w:rPr>
      </w:pPr>
      <w:r>
        <w:rPr>
          <w:b/>
          <w:color w:val="000000"/>
          <w:szCs w:val="21"/>
        </w:rPr>
        <w:t>系列一览：</w:t>
      </w:r>
    </w:p>
    <w:p>
      <w:pPr>
        <w:rPr>
          <w:shd w:val="clear" w:color="auto" w:fill="FFFFFF"/>
        </w:rPr>
      </w:pPr>
      <w:r>
        <w:rPr>
          <w:shd w:val="clear" w:color="auto" w:fill="FFFFFF"/>
        </w:rPr>
        <w:t>BOOK 1 《雷克洛斯的魔法》（THE MAGIC OF RECLUCE），1991</w:t>
      </w:r>
    </w:p>
    <w:p>
      <w:pPr>
        <w:rPr>
          <w:shd w:val="clear" w:color="auto" w:fill="FFFFFF"/>
        </w:rPr>
      </w:pPr>
      <w:r>
        <w:rPr>
          <w:shd w:val="clear" w:color="auto" w:fill="FFFFFF"/>
        </w:rPr>
        <w:t>BOOK 2 </w:t>
      </w:r>
      <w:r>
        <w:rPr>
          <w:caps/>
          <w:color w:val="000000"/>
          <w:szCs w:val="20"/>
        </w:rPr>
        <w:t>《日落之塔》（</w:t>
      </w:r>
      <w:r>
        <w:rPr>
          <w:shd w:val="clear" w:color="auto" w:fill="FFFFFF"/>
        </w:rPr>
        <w:t>THE TOWERS OF SUNSET），2011</w:t>
      </w:r>
    </w:p>
    <w:p>
      <w:pPr>
        <w:rPr>
          <w:shd w:val="clear" w:color="auto" w:fill="FFFFFF"/>
        </w:rPr>
      </w:pPr>
      <w:r>
        <w:rPr>
          <w:shd w:val="clear" w:color="auto" w:fill="FFFFFF"/>
        </w:rPr>
        <w:t>BOOK 3 《魔法工程师》（THE MAGIC ENGINEER）， 1992</w:t>
      </w:r>
    </w:p>
    <w:p>
      <w:pPr>
        <w:rPr>
          <w:shd w:val="clear" w:color="auto" w:fill="FFFFFF"/>
        </w:rPr>
      </w:pPr>
      <w:r>
        <w:rPr>
          <w:shd w:val="clear" w:color="auto" w:fill="FFFFFF"/>
        </w:rPr>
        <w:t>BOOK 4 《秩序之战》（THE ORDER WAR），1995</w:t>
      </w:r>
    </w:p>
    <w:p>
      <w:pPr>
        <w:rPr>
          <w:shd w:val="clear" w:color="auto" w:fill="FFFFFF"/>
        </w:rPr>
      </w:pPr>
      <w:r>
        <w:rPr>
          <w:shd w:val="clear" w:color="auto" w:fill="FFFFFF"/>
        </w:rPr>
        <w:t>BOOK 5 《混沌之死》（THE DEATH OF CHAOS），1995</w:t>
      </w:r>
    </w:p>
    <w:p>
      <w:pPr>
        <w:rPr>
          <w:shd w:val="clear" w:color="auto" w:fill="FFFFFF"/>
        </w:rPr>
      </w:pPr>
      <w:r>
        <w:rPr>
          <w:shd w:val="clear" w:color="auto" w:fill="FFFFFF"/>
        </w:rPr>
        <w:t>BOOK 6《天使的陨落》（FALL OF ANGELS ），1996</w:t>
      </w:r>
    </w:p>
    <w:p>
      <w:pPr>
        <w:rPr>
          <w:shd w:val="clear" w:color="auto" w:fill="FFFFFF"/>
        </w:rPr>
      </w:pPr>
      <w:r>
        <w:rPr>
          <w:shd w:val="clear" w:color="auto" w:fill="FFFFFF"/>
        </w:rPr>
        <w:t>BOOK 7 《混沌平衡》（THE CHAOS BALANCE），1997</w:t>
      </w:r>
    </w:p>
    <w:p>
      <w:pPr>
        <w:rPr>
          <w:shd w:val="clear" w:color="auto" w:fill="FFFFFF"/>
        </w:rPr>
      </w:pPr>
      <w:r>
        <w:rPr>
          <w:shd w:val="clear" w:color="auto" w:fill="FFFFFF"/>
        </w:rPr>
        <w:t>BOOK 8 《白骑士团》（THE WHITE ORDER），1999</w:t>
      </w:r>
    </w:p>
    <w:p>
      <w:pPr>
        <w:rPr>
          <w:shd w:val="clear" w:color="auto" w:fill="FFFFFF"/>
        </w:rPr>
      </w:pPr>
      <w:r>
        <w:rPr>
          <w:shd w:val="clear" w:color="auto" w:fill="FFFFFF"/>
        </w:rPr>
        <w:t>BOOK 9 《混沌之色》（COLORS OF CHAOS），2000</w:t>
      </w:r>
    </w:p>
    <w:p>
      <w:pPr>
        <w:rPr>
          <w:shd w:val="clear" w:color="auto" w:fill="FFFFFF"/>
        </w:rPr>
      </w:pPr>
      <w:r>
        <w:rPr>
          <w:shd w:val="clear" w:color="auto" w:fill="FFFFFF"/>
        </w:rPr>
        <w:t>BOOK 10 《赛多尔的魔法师》（MAGI’I OF CYADOR），2000</w:t>
      </w:r>
    </w:p>
    <w:p>
      <w:pPr>
        <w:rPr>
          <w:shd w:val="clear" w:color="auto" w:fill="FFFFFF"/>
        </w:rPr>
      </w:pPr>
      <w:r>
        <w:rPr>
          <w:shd w:val="clear" w:color="auto" w:fill="FFFFFF"/>
        </w:rPr>
        <w:t>BOOK 11 《赛多尔的后裔》（SCION OF CYADOR），2000</w:t>
      </w:r>
    </w:p>
    <w:p>
      <w:pPr>
        <w:rPr>
          <w:shd w:val="clear" w:color="auto" w:fill="FFFFFF"/>
        </w:rPr>
      </w:pPr>
      <w:r>
        <w:rPr>
          <w:shd w:val="clear" w:color="auto" w:fill="FFFFFF"/>
        </w:rPr>
        <w:t>BOOK 12 </w:t>
      </w:r>
      <w:r>
        <w:rPr>
          <w:caps/>
          <w:color w:val="000000"/>
          <w:szCs w:val="20"/>
        </w:rPr>
        <w:t>《混沌之源》（</w:t>
      </w:r>
      <w:r>
        <w:rPr>
          <w:shd w:val="clear" w:color="auto" w:fill="FFFFFF"/>
        </w:rPr>
        <w:t>WELLSPRING OF CHAOS），</w:t>
      </w:r>
    </w:p>
    <w:p>
      <w:pPr>
        <w:rPr>
          <w:shd w:val="clear" w:color="auto" w:fill="FFFFFF"/>
        </w:rPr>
      </w:pPr>
      <w:r>
        <w:rPr>
          <w:shd w:val="clear" w:color="auto" w:fill="FFFFFF"/>
        </w:rPr>
        <w:t>BOOK 13 《秩序大师》（ORDERMASTER），2004</w:t>
      </w:r>
    </w:p>
    <w:p>
      <w:pPr>
        <w:rPr>
          <w:shd w:val="clear" w:color="auto" w:fill="FFFFFF"/>
        </w:rPr>
      </w:pPr>
      <w:r>
        <w:rPr>
          <w:shd w:val="clear" w:color="auto" w:fill="FFFFFF"/>
        </w:rPr>
        <w:t>BOOK 14 《自然秩序魔法师》（NATURAL ORDER MAGE），2007</w:t>
      </w:r>
    </w:p>
    <w:p>
      <w:pPr>
        <w:rPr>
          <w:shd w:val="clear" w:color="auto" w:fill="FFFFFF"/>
        </w:rPr>
      </w:pPr>
      <w:r>
        <w:rPr>
          <w:shd w:val="clear" w:color="auto" w:fill="FFFFFF"/>
        </w:rPr>
        <w:t>BOOK 15 《哈莫尔的魔法师卫队》（MAGE-GUARD OF HAMOR），2008</w:t>
      </w:r>
    </w:p>
    <w:p>
      <w:pPr>
        <w:rPr>
          <w:shd w:val="clear" w:color="auto" w:fill="FFFFFF"/>
        </w:rPr>
      </w:pPr>
      <w:r>
        <w:rPr>
          <w:shd w:val="clear" w:color="auto" w:fill="FFFFFF"/>
        </w:rPr>
        <w:t>BOOK 16 《军事指挥官》（ARMS-COMMANDER），2010</w:t>
      </w:r>
    </w:p>
    <w:p>
      <w:pPr>
        <w:rPr>
          <w:shd w:val="clear" w:color="auto" w:fill="FFFFFF"/>
        </w:rPr>
      </w:pPr>
      <w:r>
        <w:rPr>
          <w:shd w:val="clear" w:color="auto" w:fill="FFFFFF"/>
        </w:rPr>
        <w:t>BOOK 17 《赛多尔的继承人》（CYADOR’S HEIRS），2014</w:t>
      </w:r>
    </w:p>
    <w:p>
      <w:pPr>
        <w:rPr>
          <w:shd w:val="clear" w:color="auto" w:fill="FFFFFF"/>
        </w:rPr>
      </w:pPr>
      <w:r>
        <w:rPr>
          <w:shd w:val="clear" w:color="auto" w:fill="FFFFFF"/>
        </w:rPr>
        <w:t>BOOK 18 《赛多尔的遗产》（HERITAGE OF CYADOR），2014</w:t>
      </w:r>
    </w:p>
    <w:p>
      <w:pPr>
        <w:rPr>
          <w:shd w:val="clear" w:color="auto" w:fill="FFFFFF"/>
        </w:rPr>
      </w:pPr>
      <w:r>
        <w:rPr>
          <w:shd w:val="clear" w:color="auto" w:fill="FFFFFF"/>
        </w:rPr>
        <w:t>BOOK 19 《天才魔法师》（THE MONGREL MAGE），2017</w:t>
      </w:r>
    </w:p>
    <w:p>
      <w:pPr>
        <w:rPr>
          <w:shd w:val="clear" w:color="auto" w:fill="FFFFFF"/>
        </w:rPr>
      </w:pPr>
      <w:r>
        <w:rPr>
          <w:shd w:val="clear" w:color="auto" w:fill="FFFFFF"/>
        </w:rPr>
        <w:t xml:space="preserve">BOOK 20 《秩序的流浪者》（OUTCASTS OF ORDER），2018 </w:t>
      </w:r>
    </w:p>
    <w:p>
      <w:pPr>
        <w:rPr>
          <w:shd w:val="clear" w:color="auto" w:fill="FFFFFF"/>
        </w:rPr>
      </w:pPr>
      <w:r>
        <w:rPr>
          <w:shd w:val="clear" w:color="auto" w:fill="FFFFFF"/>
        </w:rPr>
        <w:t>BOOK 21 《魔法师与火之战》（THE MAGE-FIRE WAR），2019</w:t>
      </w:r>
    </w:p>
    <w:p>
      <w:pPr>
        <w:rPr>
          <w:shd w:val="clear" w:color="auto" w:fill="FFFFFF"/>
        </w:rPr>
      </w:pPr>
      <w:r>
        <w:rPr>
          <w:shd w:val="clear" w:color="auto" w:fill="FFFFFF"/>
        </w:rPr>
        <w:t>BOOK 22 《费尔黑文崛起》（FAIRHAVEN RISING），2021</w:t>
      </w:r>
    </w:p>
    <w:p>
      <w:pPr>
        <w:rPr>
          <w:shd w:val="clear" w:color="auto" w:fill="FFFFFF"/>
        </w:rPr>
      </w:pPr>
      <w:r>
        <w:rPr>
          <w:shd w:val="clear" w:color="auto" w:fill="FFFFFF"/>
        </w:rPr>
        <w:t>BOOK 23《来自森林》（FROM THE FOREST），2024</w:t>
      </w:r>
    </w:p>
    <w:p>
      <w:pPr>
        <w:rPr>
          <w:shd w:val="clear" w:color="auto" w:fill="FFFFFF"/>
        </w:rPr>
      </w:pPr>
      <w:r>
        <w:rPr>
          <w:shd w:val="clear" w:color="auto" w:fill="FFFFFF"/>
        </w:rPr>
        <w:t>BOOK 24 《高级指挥官》（OVERCAPTAIN），2024</w:t>
      </w:r>
    </w:p>
    <w:p>
      <w:pPr>
        <w:rPr>
          <w:b/>
          <w:color w:val="000000"/>
          <w:szCs w:val="21"/>
        </w:rPr>
      </w:pPr>
    </w:p>
    <w:p>
      <w:pPr>
        <w:rPr>
          <w:b/>
          <w:color w:val="000000"/>
          <w:szCs w:val="21"/>
        </w:rPr>
      </w:pPr>
    </w:p>
    <w:p>
      <w:pPr>
        <w:rPr>
          <w:b/>
          <w:color w:val="000000"/>
          <w:szCs w:val="21"/>
        </w:rPr>
      </w:pPr>
      <w:r>
        <w:drawing>
          <wp:anchor distT="0" distB="0" distL="114300" distR="114300" simplePos="0" relativeHeight="251660288" behindDoc="0" locked="0" layoutInCell="1" allowOverlap="1">
            <wp:simplePos x="0" y="0"/>
            <wp:positionH relativeFrom="margin">
              <wp:align>right</wp:align>
            </wp:positionH>
            <wp:positionV relativeFrom="paragraph">
              <wp:posOffset>22225</wp:posOffset>
            </wp:positionV>
            <wp:extent cx="1574800" cy="2240280"/>
            <wp:effectExtent l="0" t="0" r="6350" b="762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74800" cy="2240280"/>
                    </a:xfrm>
                    <a:prstGeom prst="rect">
                      <a:avLst/>
                    </a:prstGeom>
                    <a:noFill/>
                    <a:ln>
                      <a:noFill/>
                    </a:ln>
                  </pic:spPr>
                </pic:pic>
              </a:graphicData>
            </a:graphic>
          </wp:anchor>
        </w:drawing>
      </w:r>
      <w:r>
        <w:rPr>
          <w:b/>
          <w:color w:val="000000"/>
          <w:szCs w:val="21"/>
        </w:rPr>
        <w:t>中文书名：《</w:t>
      </w:r>
      <w:r>
        <w:rPr>
          <w:b/>
          <w:bCs/>
          <w:color w:val="000000"/>
          <w:szCs w:val="20"/>
        </w:rPr>
        <w:t>雷克洛斯</w:t>
      </w:r>
      <w:r>
        <w:rPr>
          <w:b/>
          <w:color w:val="000000"/>
          <w:szCs w:val="21"/>
        </w:rPr>
        <w:t>的魔法》</w:t>
      </w:r>
    </w:p>
    <w:p>
      <w:pPr>
        <w:rPr>
          <w:b/>
          <w:bCs/>
        </w:rPr>
      </w:pPr>
      <w:r>
        <w:rPr>
          <w:b/>
          <w:color w:val="000000"/>
          <w:szCs w:val="21"/>
        </w:rPr>
        <w:t>英文书名：</w:t>
      </w:r>
      <w:r>
        <w:rPr>
          <w:b/>
          <w:bCs/>
        </w:rPr>
        <w:t>THE MAGIC OF RECLUCE (Saga of Recluce Series #1)</w:t>
      </w:r>
    </w:p>
    <w:p>
      <w:pPr>
        <w:rPr>
          <w:b/>
          <w:color w:val="000000"/>
          <w:szCs w:val="21"/>
          <w:lang w:val="de-DE"/>
        </w:rPr>
      </w:pPr>
      <w:r>
        <w:rPr>
          <w:b/>
          <w:color w:val="000000"/>
          <w:szCs w:val="21"/>
        </w:rPr>
        <w:t>作</w:t>
      </w:r>
      <w:r>
        <w:rPr>
          <w:b/>
          <w:color w:val="000000"/>
          <w:szCs w:val="21"/>
          <w:lang w:val="de-DE"/>
        </w:rPr>
        <w:t xml:space="preserve">    </w:t>
      </w:r>
      <w:r>
        <w:rPr>
          <w:b/>
          <w:color w:val="000000"/>
          <w:szCs w:val="21"/>
        </w:rPr>
        <w:t>者</w:t>
      </w:r>
      <w:r>
        <w:rPr>
          <w:b/>
          <w:color w:val="000000"/>
          <w:szCs w:val="21"/>
          <w:lang w:val="de-DE"/>
        </w:rPr>
        <w:t>：</w:t>
      </w:r>
      <w:r>
        <w:rPr>
          <w:b/>
          <w:bCs/>
          <w:lang w:val="de-DE"/>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数：440页</w:t>
      </w:r>
    </w:p>
    <w:p>
      <w:pPr>
        <w:rPr>
          <w:b/>
          <w:color w:val="000000"/>
          <w:szCs w:val="21"/>
        </w:rPr>
      </w:pPr>
      <w:r>
        <w:rPr>
          <w:b/>
          <w:color w:val="000000"/>
          <w:szCs w:val="21"/>
        </w:rPr>
        <w:t>出版时间：1991年1月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2" w:firstLineChars="200"/>
        <w:rPr>
          <w:b/>
          <w:color w:val="000000"/>
          <w:szCs w:val="20"/>
        </w:rPr>
      </w:pPr>
      <w:r>
        <w:rPr>
          <w:b/>
          <w:color w:val="000000"/>
          <w:szCs w:val="20"/>
        </w:rPr>
        <w:t>利兰·埃克斯顿·默德斯特的《</w:t>
      </w:r>
      <w:r>
        <w:rPr>
          <w:b/>
          <w:bCs/>
          <w:color w:val="000000"/>
          <w:szCs w:val="20"/>
        </w:rPr>
        <w:t>雷克洛斯</w:t>
      </w:r>
      <w:r>
        <w:rPr>
          <w:b/>
          <w:color w:val="000000"/>
          <w:szCs w:val="20"/>
        </w:rPr>
        <w:t>传奇》畅销奇幻系列是当代最受欢迎的史诗奇幻之一。</w:t>
      </w:r>
    </w:p>
    <w:p>
      <w:pPr>
        <w:ind w:firstLine="422" w:firstLineChars="200"/>
        <w:rPr>
          <w:b/>
          <w:color w:val="000000"/>
          <w:szCs w:val="20"/>
        </w:rPr>
      </w:pPr>
    </w:p>
    <w:p>
      <w:pPr>
        <w:ind w:firstLine="420" w:firstLineChars="200"/>
      </w:pPr>
      <w:r>
        <w:rPr>
          <w:color w:val="0F1111"/>
          <w:szCs w:val="21"/>
          <w:shd w:val="clear" w:color="auto" w:fill="FFFFFF"/>
        </w:rPr>
        <w:t>年轻的莱里</w:t>
      </w:r>
      <w:r>
        <w:t>斯（Lerris）渴望在这个世界上找到用武之地。在</w:t>
      </w:r>
      <w:r>
        <w:rPr>
          <w:color w:val="000000"/>
          <w:szCs w:val="20"/>
        </w:rPr>
        <w:t>雷克洛斯</w:t>
      </w:r>
      <w:r>
        <w:t>这个世界中，意味着二选一：要么被永久驱逐出</w:t>
      </w:r>
      <w:r>
        <w:rPr>
          <w:color w:val="000000"/>
          <w:szCs w:val="20"/>
        </w:rPr>
        <w:t>雷克洛斯</w:t>
      </w:r>
      <w:r>
        <w:t>，要么去往</w:t>
      </w:r>
      <w:r>
        <w:rPr>
          <w:color w:val="000000"/>
          <w:szCs w:val="20"/>
        </w:rPr>
        <w:t>危险地带，在</w:t>
      </w:r>
      <w:r>
        <w:rPr>
          <w:color w:val="0F1111"/>
          <w:szCs w:val="21"/>
          <w:shd w:val="clear" w:color="auto" w:fill="FFFFFF"/>
        </w:rPr>
        <w:t>异域</w:t>
      </w:r>
      <w:r>
        <w:rPr>
          <w:color w:val="000000"/>
          <w:szCs w:val="20"/>
        </w:rPr>
        <w:t>漫游一年，遵守</w:t>
      </w:r>
      <w:r>
        <w:t>复杂的规则。许多人无法生存。</w:t>
      </w:r>
    </w:p>
    <w:p>
      <w:pPr>
        <w:rPr>
          <w:color w:val="000000"/>
          <w:szCs w:val="21"/>
        </w:rPr>
      </w:pPr>
    </w:p>
    <w:p>
      <w:pPr>
        <w:ind w:firstLine="420"/>
      </w:pPr>
      <w:r>
        <w:rPr>
          <w:color w:val="0F1111"/>
          <w:szCs w:val="21"/>
          <w:shd w:val="clear" w:color="auto" w:fill="FFFFFF"/>
        </w:rPr>
        <w:t>莱里</w:t>
      </w:r>
      <w:r>
        <w:t>斯选择了后者。</w:t>
      </w:r>
    </w:p>
    <w:p>
      <w:pPr>
        <w:ind w:firstLine="420"/>
      </w:pPr>
    </w:p>
    <w:p>
      <w:pPr>
        <w:ind w:firstLine="420"/>
      </w:pPr>
      <w:r>
        <w:rPr>
          <w:color w:val="0F1111"/>
          <w:szCs w:val="21"/>
          <w:shd w:val="clear" w:color="auto" w:fill="FFFFFF"/>
        </w:rPr>
        <w:t>莱里斯在异域需要使用魔法，在那里，混沌魔法师的力量不受控制。他必须在漫游之前，学会控制自己的力量，否则就会成为混沌的牺牲品。</w:t>
      </w:r>
    </w:p>
    <w:p>
      <w:pPr>
        <w:ind w:firstLine="420"/>
      </w:pPr>
    </w:p>
    <w:p>
      <w:pPr>
        <w:rPr>
          <w:b/>
          <w:bCs/>
          <w:color w:val="000000"/>
          <w:szCs w:val="21"/>
        </w:rPr>
      </w:pPr>
    </w:p>
    <w:p>
      <w:pPr>
        <w:rPr>
          <w:b/>
          <w:bCs/>
          <w:color w:val="000000"/>
          <w:szCs w:val="21"/>
        </w:rPr>
      </w:pPr>
    </w:p>
    <w:p>
      <w:pPr>
        <w:rPr>
          <w:b/>
          <w:bCs/>
          <w:color w:val="000000"/>
          <w:szCs w:val="21"/>
        </w:rPr>
      </w:pPr>
      <w:r>
        <w:rPr>
          <w:b/>
          <w:bCs/>
          <w:color w:val="000000"/>
          <w:szCs w:val="21"/>
        </w:rPr>
        <w:t>媒体评价：</w:t>
      </w:r>
    </w:p>
    <w:p>
      <w:pPr>
        <w:rPr>
          <w:b/>
          <w:bCs/>
          <w:color w:val="000000"/>
          <w:szCs w:val="21"/>
        </w:rPr>
      </w:pPr>
    </w:p>
    <w:p>
      <w:pPr>
        <w:ind w:firstLine="420" w:firstLineChars="200"/>
        <w:rPr>
          <w:b/>
          <w:bCs/>
          <w:color w:val="000000"/>
          <w:szCs w:val="21"/>
        </w:rPr>
      </w:pPr>
      <w:r>
        <w:rPr>
          <w:color w:val="0F1111"/>
          <w:szCs w:val="21"/>
          <w:shd w:val="clear" w:color="auto" w:fill="FFFFFF"/>
        </w:rPr>
        <w:t>“非常有趣……独特……对传统奇幻元素的运用，令人耳目一新。</w:t>
      </w:r>
    </w:p>
    <w:p>
      <w:pPr>
        <w:jc w:val="right"/>
        <w:rPr>
          <w:b/>
          <w:bCs/>
          <w:color w:val="000000"/>
          <w:szCs w:val="21"/>
        </w:rPr>
      </w:pPr>
      <w:r>
        <w:rPr>
          <w:b/>
          <w:bCs/>
          <w:color w:val="000000"/>
          <w:szCs w:val="21"/>
        </w:rPr>
        <w:t>——</w:t>
      </w:r>
      <w:r>
        <w:t>安德烈·诺顿（Andre Norton）</w:t>
      </w:r>
    </w:p>
    <w:p>
      <w:pPr>
        <w:wordWrap w:val="0"/>
        <w:rPr>
          <w:color w:val="0F1111"/>
          <w:szCs w:val="21"/>
          <w:shd w:val="clear" w:color="auto" w:fill="FFFFFF"/>
        </w:rPr>
      </w:pPr>
      <w:r>
        <w:rPr>
          <w:b/>
          <w:bCs/>
          <w:color w:val="000000"/>
          <w:szCs w:val="21"/>
        </w:rPr>
        <w:t xml:space="preserve">    </w:t>
      </w:r>
    </w:p>
    <w:p>
      <w:pPr>
        <w:wordWrap w:val="0"/>
        <w:ind w:firstLine="420" w:firstLineChars="200"/>
        <w:rPr>
          <w:color w:val="0F1111"/>
          <w:szCs w:val="21"/>
          <w:shd w:val="clear" w:color="auto" w:fill="FFFFFF"/>
        </w:rPr>
      </w:pPr>
      <w:r>
        <w:rPr>
          <w:color w:val="0F1111"/>
          <w:szCs w:val="21"/>
          <w:shd w:val="clear" w:color="auto" w:fill="FFFFFF"/>
        </w:rPr>
        <w:t>“一个引人入胜的世界中引人入胜的幻想，角色让你着迷。默德斯特对混沌与秩序、善与恶进行了有趣的研究……每个角色对吸引我们所有人。”</w:t>
      </w:r>
    </w:p>
    <w:p>
      <w:pPr>
        <w:wordWrap w:val="0"/>
        <w:ind w:firstLine="422" w:firstLineChars="200"/>
        <w:jc w:val="right"/>
      </w:pPr>
      <w:r>
        <w:rPr>
          <w:b/>
          <w:bCs/>
          <w:color w:val="000000"/>
          <w:szCs w:val="21"/>
        </w:rPr>
        <w:t>——</w:t>
      </w:r>
      <w:r>
        <w:t>罗伯特·乔丹（Robert Jordan）</w:t>
      </w:r>
    </w:p>
    <w:p>
      <w:pPr>
        <w:ind w:firstLine="420" w:firstLineChars="200"/>
        <w:jc w:val="right"/>
      </w:pPr>
    </w:p>
    <w:p>
      <w:pPr>
        <w:ind w:firstLine="420" w:firstLineChars="200"/>
        <w:rPr>
          <w:color w:val="000000"/>
          <w:szCs w:val="21"/>
        </w:rPr>
      </w:pPr>
      <w:r>
        <w:rPr>
          <w:color w:val="000000"/>
          <w:szCs w:val="21"/>
        </w:rPr>
        <w:t>“我最喜欢利兰·埃克斯顿·默德斯特的作品的一点是……我喜欢重读，就像我第一次阅读时不胜欣喜一样。”</w:t>
      </w:r>
    </w:p>
    <w:p>
      <w:pPr>
        <w:ind w:firstLine="420" w:firstLineChars="200"/>
        <w:jc w:val="right"/>
        <w:rPr>
          <w:color w:val="000000"/>
          <w:szCs w:val="21"/>
        </w:rPr>
      </w:pPr>
      <w:r>
        <w:rPr>
          <w:color w:val="000000"/>
          <w:szCs w:val="21"/>
        </w:rPr>
        <w:t>——《科幻评论》（</w:t>
      </w:r>
      <w:r>
        <w:rPr>
          <w:i/>
          <w:iCs/>
          <w:color w:val="000000"/>
          <w:szCs w:val="21"/>
        </w:rPr>
        <w:t>SF Revu</w:t>
      </w:r>
      <w:r>
        <w:rPr>
          <w:color w:val="000000"/>
          <w:szCs w:val="21"/>
        </w:rPr>
        <w:t>）</w:t>
      </w:r>
    </w:p>
    <w:p>
      <w:pPr>
        <w:rPr>
          <w:b/>
          <w:bCs/>
          <w:color w:val="000000"/>
          <w:szCs w:val="21"/>
        </w:rPr>
      </w:pPr>
    </w:p>
    <w:p>
      <w:pPr>
        <w:rPr>
          <w:b/>
          <w:bCs/>
          <w:color w:val="000000"/>
          <w:szCs w:val="21"/>
        </w:rPr>
      </w:pPr>
    </w:p>
    <w:p>
      <w:pPr>
        <w:rPr>
          <w:b/>
          <w:color w:val="000000"/>
          <w:szCs w:val="21"/>
        </w:rPr>
      </w:pPr>
      <w:r>
        <w:drawing>
          <wp:anchor distT="0" distB="0" distL="114300" distR="114300" simplePos="0" relativeHeight="251664384" behindDoc="0" locked="0" layoutInCell="1" allowOverlap="1">
            <wp:simplePos x="0" y="0"/>
            <wp:positionH relativeFrom="margin">
              <wp:align>right</wp:align>
            </wp:positionH>
            <wp:positionV relativeFrom="paragraph">
              <wp:posOffset>18415</wp:posOffset>
            </wp:positionV>
            <wp:extent cx="1643380" cy="2225675"/>
            <wp:effectExtent l="0" t="0" r="0" b="317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43380" cy="2225675"/>
                    </a:xfrm>
                    <a:prstGeom prst="rect">
                      <a:avLst/>
                    </a:prstGeom>
                    <a:noFill/>
                    <a:ln>
                      <a:noFill/>
                    </a:ln>
                  </pic:spPr>
                </pic:pic>
              </a:graphicData>
            </a:graphic>
          </wp:anchor>
        </w:drawing>
      </w:r>
      <w:r>
        <w:rPr>
          <w:b/>
          <w:color w:val="000000"/>
          <w:szCs w:val="21"/>
        </w:rPr>
        <w:t>中文书名：《</w:t>
      </w:r>
      <w:r>
        <w:rPr>
          <w:b/>
          <w:bCs/>
          <w:color w:val="000000"/>
          <w:szCs w:val="21"/>
        </w:rPr>
        <w:t>日落之塔》</w:t>
      </w:r>
    </w:p>
    <w:p>
      <w:pPr>
        <w:rPr>
          <w:b/>
          <w:color w:val="000000"/>
          <w:szCs w:val="21"/>
        </w:rPr>
      </w:pPr>
      <w:r>
        <w:rPr>
          <w:b/>
          <w:color w:val="000000"/>
          <w:szCs w:val="21"/>
        </w:rPr>
        <w:t xml:space="preserve">英文书名：THE TOWERS OF SUNSET </w:t>
      </w:r>
      <w:r>
        <w:rPr>
          <w:b/>
          <w:bCs/>
          <w:color w:val="000000"/>
          <w:szCs w:val="21"/>
        </w:rPr>
        <w:t>(Saga of Recluce Series #2)</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数：359页</w:t>
      </w:r>
    </w:p>
    <w:p>
      <w:pPr>
        <w:rPr>
          <w:b/>
          <w:color w:val="000000"/>
          <w:szCs w:val="21"/>
        </w:rPr>
      </w:pPr>
      <w:r>
        <w:rPr>
          <w:b/>
          <w:color w:val="000000"/>
          <w:szCs w:val="21"/>
        </w:rPr>
        <w:t>出版时间：2011年6月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color w:val="000000"/>
          <w:szCs w:val="21"/>
        </w:rPr>
      </w:pPr>
      <w:r>
        <w:rPr>
          <w:color w:val="000000"/>
          <w:szCs w:val="21"/>
        </w:rPr>
        <w:t>克雷斯林（Creslin）的母亲是西风族强大的军事女族长，为克雷斯林安排了婚姻，但是克雷斯林没有接受这门婚事，选择流亡，开始寻找自己的身份，与神秘的坎达尔白魔法师发生冲突，发展他的魔法天赋。</w:t>
      </w:r>
    </w:p>
    <w:p>
      <w:pPr>
        <w:rPr>
          <w:color w:val="000000"/>
          <w:szCs w:val="21"/>
        </w:rPr>
      </w:pPr>
    </w:p>
    <w:p>
      <w:pPr>
        <w:ind w:firstLine="420" w:firstLineChars="200"/>
        <w:rPr>
          <w:color w:val="000000"/>
          <w:szCs w:val="21"/>
        </w:rPr>
      </w:pPr>
      <w:r>
        <w:rPr>
          <w:color w:val="000000"/>
          <w:szCs w:val="21"/>
        </w:rPr>
        <w:t>克雷斯林不知道的是，他阻碍了他们征服世界的阴谋。</w:t>
      </w:r>
    </w:p>
    <w:p>
      <w:pPr>
        <w:rPr>
          <w:b/>
          <w:bCs/>
          <w:color w:val="000000"/>
          <w:szCs w:val="21"/>
        </w:rPr>
      </w:pPr>
    </w:p>
    <w:p>
      <w:pPr>
        <w:rPr>
          <w:b/>
          <w:bCs/>
          <w:color w:val="000000"/>
          <w:szCs w:val="21"/>
        </w:rPr>
      </w:pPr>
    </w:p>
    <w:p>
      <w:pPr>
        <w:rPr>
          <w:b/>
          <w:bCs/>
          <w:color w:val="000000"/>
          <w:szCs w:val="21"/>
        </w:rPr>
      </w:pPr>
      <w:r>
        <w:rPr>
          <w:b/>
          <w:bCs/>
          <w:color w:val="000000"/>
          <w:szCs w:val="21"/>
        </w:rPr>
        <w:t>媒体评价：</w:t>
      </w:r>
    </w:p>
    <w:p>
      <w:pPr>
        <w:rPr>
          <w:b/>
          <w:bCs/>
          <w:color w:val="000000"/>
          <w:szCs w:val="21"/>
        </w:rPr>
      </w:pPr>
    </w:p>
    <w:p>
      <w:pPr>
        <w:ind w:firstLine="420" w:firstLineChars="200"/>
        <w:rPr>
          <w:color w:val="000000"/>
          <w:szCs w:val="21"/>
        </w:rPr>
      </w:pPr>
      <w:r>
        <w:rPr>
          <w:color w:val="000000"/>
          <w:szCs w:val="21"/>
        </w:rPr>
        <w:t xml:space="preserve"> “独特而令人耳目一新”</w:t>
      </w:r>
    </w:p>
    <w:p>
      <w:pPr>
        <w:ind w:firstLine="420" w:firstLineChars="200"/>
        <w:jc w:val="right"/>
        <w:rPr>
          <w:color w:val="000000"/>
          <w:szCs w:val="21"/>
        </w:rPr>
      </w:pPr>
      <w:r>
        <w:rPr>
          <w:color w:val="000000"/>
          <w:szCs w:val="21"/>
        </w:rPr>
        <w:t>——罗宾·霍布（Robin Hobb），著有《蜚滋与弄臣》（</w:t>
      </w:r>
      <w:r>
        <w:rPr>
          <w:i/>
          <w:iCs/>
          <w:color w:val="000000"/>
          <w:szCs w:val="21"/>
        </w:rPr>
        <w:t>Fool’s Quest</w:t>
      </w:r>
      <w:r>
        <w:rPr>
          <w:color w:val="000000"/>
          <w:szCs w:val="21"/>
        </w:rPr>
        <w:t>）</w:t>
      </w:r>
    </w:p>
    <w:p>
      <w:pPr>
        <w:rPr>
          <w:color w:val="000000"/>
          <w:szCs w:val="21"/>
        </w:rPr>
      </w:pPr>
    </w:p>
    <w:p>
      <w:pPr>
        <w:rPr>
          <w:color w:val="000000"/>
          <w:szCs w:val="21"/>
        </w:rPr>
      </w:pPr>
    </w:p>
    <w:p>
      <w:pPr>
        <w:rPr>
          <w:color w:val="000000"/>
          <w:szCs w:val="21"/>
        </w:rPr>
      </w:pPr>
    </w:p>
    <w:p>
      <w:pPr>
        <w:rPr>
          <w:b/>
          <w:color w:val="000000"/>
          <w:szCs w:val="21"/>
        </w:rPr>
      </w:pPr>
      <w:r>
        <w:drawing>
          <wp:anchor distT="0" distB="0" distL="114300" distR="114300" simplePos="0" relativeHeight="251661312" behindDoc="0" locked="0" layoutInCell="1" allowOverlap="1">
            <wp:simplePos x="0" y="0"/>
            <wp:positionH relativeFrom="margin">
              <wp:align>right</wp:align>
            </wp:positionH>
            <wp:positionV relativeFrom="paragraph">
              <wp:posOffset>22225</wp:posOffset>
            </wp:positionV>
            <wp:extent cx="1333500" cy="1960245"/>
            <wp:effectExtent l="0" t="0" r="0" b="190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0" cy="1960245"/>
                    </a:xfrm>
                    <a:prstGeom prst="rect">
                      <a:avLst/>
                    </a:prstGeom>
                    <a:noFill/>
                    <a:ln>
                      <a:noFill/>
                    </a:ln>
                  </pic:spPr>
                </pic:pic>
              </a:graphicData>
            </a:graphic>
          </wp:anchor>
        </w:drawing>
      </w:r>
      <w:r>
        <w:rPr>
          <w:b/>
          <w:color w:val="000000"/>
          <w:szCs w:val="21"/>
        </w:rPr>
        <w:t>中文书名：《魔法工程师》</w:t>
      </w:r>
    </w:p>
    <w:p>
      <w:pPr>
        <w:rPr>
          <w:b/>
          <w:color w:val="000000"/>
          <w:szCs w:val="21"/>
        </w:rPr>
      </w:pPr>
      <w:r>
        <w:rPr>
          <w:b/>
          <w:color w:val="000000"/>
          <w:szCs w:val="21"/>
        </w:rPr>
        <w:t xml:space="preserve">英文书名：THE MAGIC ENGINEER </w:t>
      </w:r>
      <w:r>
        <w:rPr>
          <w:b/>
          <w:bCs/>
          <w:color w:val="000000"/>
          <w:szCs w:val="21"/>
        </w:rPr>
        <w:t>(Saga of Recluce Series #3)</w:t>
      </w:r>
    </w:p>
    <w:p>
      <w:pPr>
        <w:rPr>
          <w:b/>
          <w:color w:val="000000"/>
          <w:szCs w:val="21"/>
          <w:lang w:val="de-DE"/>
        </w:rPr>
      </w:pPr>
      <w:r>
        <w:rPr>
          <w:b/>
          <w:color w:val="000000"/>
          <w:szCs w:val="21"/>
        </w:rPr>
        <w:t>作</w:t>
      </w:r>
      <w:r>
        <w:rPr>
          <w:b/>
          <w:color w:val="000000"/>
          <w:szCs w:val="21"/>
          <w:lang w:val="de-DE"/>
        </w:rPr>
        <w:t xml:space="preserve">    </w:t>
      </w:r>
      <w:r>
        <w:rPr>
          <w:b/>
          <w:color w:val="000000"/>
          <w:szCs w:val="21"/>
        </w:rPr>
        <w:t>者</w:t>
      </w:r>
      <w:r>
        <w:rPr>
          <w:b/>
          <w:color w:val="000000"/>
          <w:szCs w:val="21"/>
          <w:lang w:val="de-DE"/>
        </w:rPr>
        <w:t>：</w:t>
      </w:r>
      <w:r>
        <w:rPr>
          <w:b/>
          <w:bCs/>
          <w:lang w:val="de-DE"/>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数：359页</w:t>
      </w:r>
    </w:p>
    <w:p>
      <w:pPr>
        <w:rPr>
          <w:b/>
          <w:color w:val="000000"/>
          <w:szCs w:val="21"/>
        </w:rPr>
      </w:pPr>
      <w:r>
        <w:rPr>
          <w:b/>
          <w:color w:val="000000"/>
          <w:szCs w:val="21"/>
        </w:rPr>
        <w:t>出版时间：1992年1月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color w:val="000000"/>
          <w:szCs w:val="21"/>
        </w:rPr>
      </w:pPr>
      <w:r>
        <w:rPr>
          <w:color w:val="000000"/>
          <w:szCs w:val="21"/>
        </w:rPr>
        <w:t>秩序魔法师的年轻后裔多林（Dorrin）对禁忌知识——机器的工作——感兴趣。</w:t>
      </w:r>
    </w:p>
    <w:p>
      <w:pPr>
        <w:ind w:firstLine="420" w:firstLineChars="200"/>
        <w:rPr>
          <w:color w:val="000000"/>
          <w:szCs w:val="21"/>
        </w:rPr>
      </w:pPr>
    </w:p>
    <w:p>
      <w:pPr>
        <w:ind w:firstLine="420" w:firstLineChars="200"/>
        <w:rPr>
          <w:color w:val="000000"/>
          <w:szCs w:val="21"/>
        </w:rPr>
      </w:pPr>
      <w:r>
        <w:rPr>
          <w:color w:val="000000"/>
          <w:szCs w:val="21"/>
        </w:rPr>
        <w:t>他是那个时代的列奥纳多·达·芬奇，但他的深入了解，违反了雷克洛斯秩序魔法的规则，为了继续发明，他必须在混沌之地流亡。</w:t>
      </w:r>
    </w:p>
    <w:p>
      <w:pPr>
        <w:ind w:firstLine="420" w:firstLineChars="200"/>
        <w:rPr>
          <w:color w:val="000000"/>
          <w:szCs w:val="21"/>
        </w:rPr>
      </w:pPr>
    </w:p>
    <w:p>
      <w:pPr>
        <w:ind w:firstLine="420" w:firstLineChars="200"/>
        <w:rPr>
          <w:color w:val="000000"/>
          <w:szCs w:val="21"/>
        </w:rPr>
      </w:pPr>
      <w:r>
        <w:rPr>
          <w:color w:val="000000"/>
          <w:szCs w:val="21"/>
        </w:rPr>
        <w:t>为了维护秩序，他必须为战争发明新的装置，多林受到折磨，他身处雷克洛斯和试图摧毁它的混沌势力之间。</w:t>
      </w:r>
    </w:p>
    <w:p>
      <w:pPr>
        <w:rPr>
          <w:b/>
          <w:color w:val="000000"/>
          <w:szCs w:val="21"/>
        </w:rPr>
      </w:pPr>
    </w:p>
    <w:p>
      <w:pPr>
        <w:rPr>
          <w:b/>
          <w:color w:val="000000"/>
          <w:szCs w:val="21"/>
        </w:rPr>
      </w:pPr>
    </w:p>
    <w:p>
      <w:pPr>
        <w:rPr>
          <w:b/>
          <w:color w:val="000000"/>
          <w:szCs w:val="21"/>
        </w:rPr>
      </w:pPr>
      <w:r>
        <w:drawing>
          <wp:anchor distT="0" distB="0" distL="114300" distR="114300" simplePos="0" relativeHeight="251662336" behindDoc="0" locked="0" layoutInCell="1" allowOverlap="1">
            <wp:simplePos x="0" y="0"/>
            <wp:positionH relativeFrom="margin">
              <wp:posOffset>4066540</wp:posOffset>
            </wp:positionH>
            <wp:positionV relativeFrom="paragraph">
              <wp:posOffset>18415</wp:posOffset>
            </wp:positionV>
            <wp:extent cx="1325245" cy="2089150"/>
            <wp:effectExtent l="0" t="0" r="8255" b="635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5245" cy="2089150"/>
                    </a:xfrm>
                    <a:prstGeom prst="rect">
                      <a:avLst/>
                    </a:prstGeom>
                    <a:noFill/>
                    <a:ln>
                      <a:noFill/>
                    </a:ln>
                  </pic:spPr>
                </pic:pic>
              </a:graphicData>
            </a:graphic>
          </wp:anchor>
        </w:drawing>
      </w:r>
      <w:r>
        <w:rPr>
          <w:b/>
          <w:color w:val="000000"/>
          <w:szCs w:val="21"/>
        </w:rPr>
        <w:t>中文书名：《秩序之战》</w:t>
      </w:r>
    </w:p>
    <w:p>
      <w:pPr>
        <w:rPr>
          <w:b/>
          <w:color w:val="000000"/>
          <w:szCs w:val="21"/>
        </w:rPr>
      </w:pPr>
      <w:r>
        <w:rPr>
          <w:b/>
          <w:color w:val="000000"/>
          <w:szCs w:val="21"/>
        </w:rPr>
        <w:t>英文书名：THE ORDER WAR </w:t>
      </w:r>
      <w:r>
        <w:rPr>
          <w:b/>
          <w:bCs/>
          <w:color w:val="000000"/>
          <w:szCs w:val="21"/>
        </w:rPr>
        <w:t>(Saga of Recluce Series #4)</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数：479页</w:t>
      </w:r>
    </w:p>
    <w:p>
      <w:pPr>
        <w:rPr>
          <w:b/>
          <w:color w:val="000000"/>
          <w:szCs w:val="21"/>
        </w:rPr>
      </w:pPr>
      <w:r>
        <w:rPr>
          <w:b/>
          <w:color w:val="000000"/>
          <w:szCs w:val="21"/>
        </w:rPr>
        <w:t>出版时间：1995年1月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ind w:firstLine="420" w:firstLineChars="200"/>
        <w:rPr>
          <w:color w:val="000000"/>
          <w:szCs w:val="21"/>
        </w:rPr>
      </w:pPr>
    </w:p>
    <w:p>
      <w:pPr>
        <w:ind w:firstLine="420" w:firstLineChars="200"/>
        <w:rPr>
          <w:color w:val="000000"/>
          <w:szCs w:val="21"/>
        </w:rPr>
      </w:pPr>
      <w:r>
        <w:rPr>
          <w:color w:val="000000"/>
          <w:szCs w:val="21"/>
        </w:rPr>
        <w:br w:type="textWrapping"/>
      </w:r>
      <w:r>
        <w:rPr>
          <w:color w:val="000000"/>
          <w:szCs w:val="21"/>
        </w:rPr>
        <w:t xml:space="preserve">    继</w:t>
      </w:r>
      <w:r>
        <w:rPr>
          <w:bCs/>
          <w:color w:val="000000"/>
          <w:szCs w:val="21"/>
        </w:rPr>
        <w:t>《日落之塔》《魔法工程师》之后</w:t>
      </w:r>
      <w:r>
        <w:rPr>
          <w:color w:val="000000"/>
          <w:szCs w:val="21"/>
        </w:rPr>
        <w:t>，</w:t>
      </w:r>
      <w:r>
        <w:t>《雷克洛斯传奇》</w:t>
      </w:r>
      <w:r>
        <w:rPr>
          <w:color w:val="000000"/>
          <w:szCs w:val="21"/>
        </w:rPr>
        <w:t>在《秩序之战》中达到了新的高潮。</w:t>
      </w:r>
      <w:r>
        <w:rPr>
          <w:color w:val="000000"/>
          <w:szCs w:val="21"/>
        </w:rPr>
        <w:br w:type="textWrapping"/>
      </w:r>
      <w:r>
        <w:rPr>
          <w:color w:val="000000"/>
          <w:szCs w:val="21"/>
        </w:rPr>
        <w:br w:type="textWrapping"/>
      </w:r>
      <w:r>
        <w:rPr>
          <w:color w:val="000000"/>
          <w:szCs w:val="21"/>
        </w:rPr>
        <w:t xml:space="preserve">    《秩序之战》的背景设定在《魔法工程师》之后，《</w:t>
      </w:r>
      <w:r>
        <w:t>雷克洛斯</w:t>
      </w:r>
      <w:r>
        <w:rPr>
          <w:color w:val="000000"/>
          <w:szCs w:val="21"/>
        </w:rPr>
        <w:t>的魔法》之前，阐明了秩序与混乱之间，历史性战争之中，伟大人物和重大事件的故事，这是《</w:t>
      </w:r>
      <w:r>
        <w:t>雷克洛斯</w:t>
      </w:r>
      <w:r>
        <w:rPr>
          <w:color w:val="000000"/>
          <w:szCs w:val="21"/>
        </w:rPr>
        <w:t>传奇》的中心焦点。</w:t>
      </w:r>
    </w:p>
    <w:p>
      <w:pPr>
        <w:ind w:firstLine="420" w:firstLineChars="200"/>
        <w:rPr>
          <w:color w:val="000000"/>
          <w:szCs w:val="21"/>
        </w:rPr>
      </w:pPr>
    </w:p>
    <w:p>
      <w:pPr>
        <w:ind w:firstLine="420" w:firstLineChars="200"/>
        <w:rPr>
          <w:color w:val="000000"/>
          <w:szCs w:val="21"/>
        </w:rPr>
      </w:pPr>
      <w:r>
        <w:rPr>
          <w:color w:val="000000"/>
          <w:szCs w:val="21"/>
        </w:rPr>
        <w:t>费尔黑文的致命白魔法师挥舞着混沌的力量，穿越西角，建成大道，威胁着萨伦宁（Sarronnyn）古老的母权制，这是坎达尔最后的秩序堡垒。萨伦宁的统治者向雷克洛斯的黑骑士团魔法师求助。</w:t>
      </w:r>
    </w:p>
    <w:p>
      <w:pPr>
        <w:ind w:firstLine="420" w:firstLineChars="200"/>
        <w:rPr>
          <w:color w:val="000000"/>
          <w:szCs w:val="21"/>
        </w:rPr>
      </w:pPr>
    </w:p>
    <w:p>
      <w:pPr>
        <w:ind w:firstLine="420" w:firstLineChars="200"/>
        <w:rPr>
          <w:color w:val="000000"/>
          <w:szCs w:val="21"/>
        </w:rPr>
      </w:pPr>
      <w:r>
        <w:rPr>
          <w:color w:val="000000"/>
          <w:szCs w:val="21"/>
        </w:rPr>
        <w:t>贾斯滕（Justen）——尼兰市的一名年轻黑魔法工程师——加入了救援部队。尽管他们成功地摧毁了一半以上的白军，但萨伦宁还是落入了白魔法师的手中，贾斯滕被追赶到坎达尔最荒凉的沙漠中。这些试炼只是一个开始，因为白魔法师已经掌握了所有的坎达尔。贾斯滕必须与雷克洛斯和费尔黑文战斗，对抗最高秩序力量和禁忌术，以利用混沌本身，来阻止混沌魔法师的征服之路。</w:t>
      </w:r>
    </w:p>
    <w:p>
      <w:pPr>
        <w:rPr>
          <w:b/>
          <w:bCs/>
          <w:color w:val="000000"/>
          <w:szCs w:val="21"/>
        </w:rPr>
      </w:pPr>
    </w:p>
    <w:p>
      <w:pPr>
        <w:rPr>
          <w:b/>
          <w:bCs/>
          <w:color w:val="000000"/>
          <w:szCs w:val="21"/>
        </w:rPr>
      </w:pPr>
    </w:p>
    <w:p>
      <w:pPr>
        <w:rPr>
          <w:b/>
          <w:bCs/>
          <w:color w:val="000000"/>
          <w:szCs w:val="21"/>
        </w:rPr>
      </w:pPr>
      <w:r>
        <w:rPr>
          <w:b/>
          <w:bCs/>
          <w:color w:val="000000"/>
          <w:szCs w:val="21"/>
        </w:rPr>
        <w:t>媒体评价：</w:t>
      </w:r>
    </w:p>
    <w:p>
      <w:pPr>
        <w:rPr>
          <w:b/>
          <w:bCs/>
          <w:color w:val="000000"/>
          <w:szCs w:val="21"/>
        </w:rPr>
      </w:pPr>
    </w:p>
    <w:p>
      <w:pPr>
        <w:ind w:firstLine="420" w:firstLineChars="200"/>
        <w:rPr>
          <w:color w:val="000000"/>
          <w:szCs w:val="21"/>
          <w:lang w:val="fr-FR"/>
        </w:rPr>
      </w:pPr>
      <w:r>
        <w:rPr>
          <w:color w:val="000000"/>
          <w:szCs w:val="21"/>
        </w:rPr>
        <w:t>“默德斯特创造了一个非常生动的世界，如此具体形象，以至于给人的印象是默德斯特本人一定住在那里。</w:t>
      </w:r>
      <w:r>
        <w:rPr>
          <w:color w:val="000000"/>
          <w:szCs w:val="21"/>
          <w:lang w:val="fr-FR"/>
        </w:rPr>
        <w:t>”</w:t>
      </w:r>
    </w:p>
    <w:p>
      <w:pPr>
        <w:ind w:firstLine="420" w:firstLineChars="200"/>
        <w:jc w:val="right"/>
        <w:rPr>
          <w:color w:val="000000"/>
          <w:szCs w:val="21"/>
          <w:lang w:val="fr-FR"/>
        </w:rPr>
      </w:pPr>
      <w:r>
        <w:rPr>
          <w:color w:val="000000"/>
          <w:szCs w:val="21"/>
          <w:lang w:val="fr-FR"/>
        </w:rPr>
        <w:t>——</w:t>
      </w:r>
      <w:r>
        <w:rPr>
          <w:lang w:val="fr-FR"/>
        </w:rPr>
        <w:t>L·</w:t>
      </w:r>
      <w:r>
        <w:t>斯普拉格</w:t>
      </w:r>
      <w:r>
        <w:rPr>
          <w:lang w:val="fr-FR"/>
        </w:rPr>
        <w:t>·</w:t>
      </w:r>
      <w:r>
        <w:t>德</w:t>
      </w:r>
      <w:r>
        <w:rPr>
          <w:lang w:val="fr-FR"/>
        </w:rPr>
        <w:t>·</w:t>
      </w:r>
      <w:r>
        <w:t>坎普</w:t>
      </w:r>
      <w:r>
        <w:rPr>
          <w:lang w:val="fr-FR"/>
        </w:rPr>
        <w:t>（L.</w:t>
      </w:r>
      <w:r>
        <w:rPr>
          <w:color w:val="000000"/>
          <w:szCs w:val="21"/>
          <w:lang w:val="fr-FR"/>
        </w:rPr>
        <w:t xml:space="preserve"> Sprague de Camp）</w:t>
      </w:r>
    </w:p>
    <w:p>
      <w:pPr>
        <w:rPr>
          <w:b/>
          <w:bCs/>
          <w:color w:val="000000"/>
          <w:szCs w:val="21"/>
          <w:lang w:val="fr-FR"/>
        </w:rPr>
      </w:pPr>
    </w:p>
    <w:p>
      <w:pPr>
        <w:ind w:firstLine="420" w:firstLineChars="200"/>
        <w:rPr>
          <w:color w:val="000000"/>
          <w:szCs w:val="21"/>
        </w:rPr>
      </w:pPr>
      <w:r>
        <w:rPr>
          <w:color w:val="000000"/>
          <w:szCs w:val="21"/>
        </w:rPr>
        <w:t>“在默德斯特的宇宙中，善与恶、混乱与秩序永远冲突，在第四个故事中，一位年轻的魔法师发现他的宿命是取得平衡，但要付出相当大的个人代价。”</w:t>
      </w:r>
    </w:p>
    <w:p>
      <w:pPr>
        <w:ind w:firstLine="420" w:firstLineChars="200"/>
        <w:jc w:val="right"/>
        <w:rPr>
          <w:color w:val="000000"/>
          <w:szCs w:val="21"/>
        </w:rPr>
      </w:pPr>
      <w:r>
        <w:rPr>
          <w:color w:val="000000"/>
          <w:szCs w:val="21"/>
        </w:rPr>
        <w:t>——《出版者周刊》</w:t>
      </w:r>
    </w:p>
    <w:p>
      <w:pPr>
        <w:rPr>
          <w:b/>
          <w:bCs/>
          <w:color w:val="000000"/>
          <w:szCs w:val="21"/>
        </w:rPr>
      </w:pPr>
    </w:p>
    <w:p>
      <w:pPr>
        <w:rPr>
          <w:b/>
          <w:bCs/>
          <w:color w:val="000000"/>
          <w:szCs w:val="21"/>
        </w:rPr>
      </w:pPr>
    </w:p>
    <w:p>
      <w:pPr>
        <w:rPr>
          <w:b/>
          <w:color w:val="000000"/>
          <w:szCs w:val="21"/>
        </w:rPr>
      </w:pPr>
      <w:r>
        <w:drawing>
          <wp:anchor distT="0" distB="0" distL="114300" distR="114300" simplePos="0" relativeHeight="251663360" behindDoc="0" locked="0" layoutInCell="1" allowOverlap="1">
            <wp:simplePos x="0" y="0"/>
            <wp:positionH relativeFrom="margin">
              <wp:align>right</wp:align>
            </wp:positionH>
            <wp:positionV relativeFrom="paragraph">
              <wp:posOffset>26670</wp:posOffset>
            </wp:positionV>
            <wp:extent cx="1303655" cy="2051050"/>
            <wp:effectExtent l="0" t="0" r="0" b="635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3655" cy="2051050"/>
                    </a:xfrm>
                    <a:prstGeom prst="rect">
                      <a:avLst/>
                    </a:prstGeom>
                    <a:noFill/>
                    <a:ln>
                      <a:noFill/>
                    </a:ln>
                  </pic:spPr>
                </pic:pic>
              </a:graphicData>
            </a:graphic>
          </wp:anchor>
        </w:drawing>
      </w:r>
      <w:r>
        <w:rPr>
          <w:b/>
          <w:color w:val="000000"/>
          <w:szCs w:val="21"/>
        </w:rPr>
        <w:t>中文书名：《混沌之死》</w:t>
      </w:r>
    </w:p>
    <w:p>
      <w:pPr>
        <w:rPr>
          <w:b/>
          <w:color w:val="000000"/>
          <w:szCs w:val="21"/>
        </w:rPr>
      </w:pPr>
      <w:r>
        <w:rPr>
          <w:b/>
          <w:color w:val="000000"/>
          <w:szCs w:val="21"/>
        </w:rPr>
        <w:t xml:space="preserve">英文书名：THE DEATH OF CHAOS </w:t>
      </w:r>
      <w:r>
        <w:rPr>
          <w:b/>
          <w:bCs/>
          <w:color w:val="000000"/>
          <w:szCs w:val="21"/>
        </w:rPr>
        <w:t>(Saga of Recluce Series #5)</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数：479页</w:t>
      </w:r>
    </w:p>
    <w:p>
      <w:pPr>
        <w:rPr>
          <w:b/>
          <w:color w:val="000000"/>
          <w:szCs w:val="21"/>
        </w:rPr>
      </w:pPr>
      <w:r>
        <w:rPr>
          <w:b/>
          <w:color w:val="000000"/>
          <w:szCs w:val="21"/>
        </w:rPr>
        <w:t>出版时间：1995年1月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color w:val="0F1111"/>
          <w:szCs w:val="21"/>
          <w:shd w:val="clear" w:color="auto" w:fill="FFFFFF"/>
        </w:rPr>
      </w:pPr>
    </w:p>
    <w:p>
      <w:pPr>
        <w:ind w:firstLine="420" w:firstLineChars="200"/>
        <w:rPr>
          <w:color w:val="0F1111"/>
          <w:szCs w:val="21"/>
          <w:shd w:val="clear" w:color="auto" w:fill="FFFFFF"/>
        </w:rPr>
      </w:pPr>
      <w:r>
        <w:rPr>
          <w:color w:val="0F1111"/>
          <w:szCs w:val="21"/>
          <w:shd w:val="clear" w:color="auto" w:fill="FFFFFF"/>
        </w:rPr>
        <w:t>哈莫尔帝国的入侵危及了莱里斯刚刚获得的和平。尽管毁灭的可能性迫在眉睫，但坎达尔土地上的人们不会团结一致，雷克洛斯的人们也不会注意到危险，这种情况迫使莱里斯必须做出一个选择：要么成为有史以来最伟大的魔法师，要么眼睁睁地看着他的整个世界被摧毁。</w:t>
      </w:r>
    </w:p>
    <w:p>
      <w:pPr>
        <w:rPr>
          <w:b/>
          <w:bCs/>
          <w:color w:val="000000"/>
          <w:szCs w:val="21"/>
        </w:rPr>
      </w:pPr>
    </w:p>
    <w:p>
      <w:pPr>
        <w:rPr>
          <w:b/>
          <w:bCs/>
          <w:color w:val="000000"/>
          <w:szCs w:val="21"/>
        </w:rPr>
      </w:pPr>
    </w:p>
    <w:p>
      <w:pPr>
        <w:rPr>
          <w:b/>
          <w:bCs/>
          <w:color w:val="000000"/>
          <w:szCs w:val="21"/>
        </w:rPr>
      </w:pPr>
      <w:r>
        <w:rPr>
          <w:b/>
          <w:bCs/>
          <w:color w:val="000000"/>
          <w:szCs w:val="21"/>
        </w:rPr>
        <w:t>媒体评价：</w:t>
      </w:r>
    </w:p>
    <w:p>
      <w:pPr>
        <w:rPr>
          <w:b/>
          <w:bCs/>
          <w:color w:val="000000"/>
          <w:szCs w:val="21"/>
        </w:rPr>
      </w:pPr>
    </w:p>
    <w:p>
      <w:pPr>
        <w:ind w:firstLine="420" w:firstLineChars="200"/>
      </w:pPr>
      <w:r>
        <w:rPr>
          <w:color w:val="0F1111"/>
          <w:szCs w:val="21"/>
          <w:shd w:val="clear" w:color="auto" w:fill="FFFFFF"/>
        </w:rPr>
        <w:t>“在</w:t>
      </w:r>
      <w:r>
        <w:t>《雷克洛斯》</w:t>
      </w:r>
      <w:r>
        <w:rPr>
          <w:color w:val="0F1111"/>
          <w:szCs w:val="21"/>
          <w:shd w:val="clear" w:color="auto" w:fill="FFFFFF"/>
        </w:rPr>
        <w:t>奇幻</w:t>
      </w:r>
      <w:r>
        <w:t>系列中，默德斯特妙趣横生的第五本书详细介绍了 1991 年系列开篇《雷克洛斯的魔法》的主角年轻魔法师莱里斯接下来的冒险。叙述者莱里斯幸福地住在他的木工店里，心满意足地嫁给了军事领袖克里斯塔尔（Krystal）。当他被要求运用他的魔法力量与大洋彼岸的帝国哈莫尔的军队作战时，利害攸关的不仅仅是简单的国家利益：在雷克洛斯的宇宙中，混乱和秩序必须平衡；如果消失或死亡，世界将被摧毁。然而，这部小说之所以吸引人，主要不是因为它宏大的幻想主题，而是因为默德斯特令人信服地处理了莱里斯和克里斯塔尔的关系——克里斯塔尔对丈夫的恐惧和嫉妒表现为愤怒。同样，默德斯特清晰而令人信服地表现了，莱里斯对自己为何成为英雄主义的困惑。推动故事情节的宇宙冲突是由意想不到的情节解决的，那些不熟悉早期系列书籍的读者可能会觉得一些情节曲折难以理解。然而，默德斯特的对话，尤其是人物的发展，比前几卷有所改善，形成了一种根植于人性现实的幻想。”</w:t>
      </w:r>
    </w:p>
    <w:p>
      <w:pPr>
        <w:jc w:val="right"/>
        <w:rPr>
          <w:b/>
          <w:bCs/>
          <w:color w:val="000000"/>
          <w:szCs w:val="21"/>
        </w:rPr>
      </w:pPr>
      <w:r>
        <w:rPr>
          <w:color w:val="0F1111"/>
          <w:szCs w:val="21"/>
          <w:shd w:val="clear" w:color="auto" w:fill="FFFFFF"/>
        </w:rPr>
        <w:t>——</w:t>
      </w:r>
      <w:r>
        <w:rPr>
          <w:color w:val="0F1111"/>
        </w:rPr>
        <w:t>《出版者周刊》</w:t>
      </w:r>
    </w:p>
    <w:p>
      <w:pPr>
        <w:rPr>
          <w:b/>
          <w:bCs/>
          <w:color w:val="000000"/>
          <w:szCs w:val="21"/>
        </w:rPr>
      </w:pPr>
    </w:p>
    <w:p>
      <w:pPr>
        <w:ind w:firstLine="420" w:firstLineChars="200"/>
      </w:pPr>
      <w:r>
        <w:rPr>
          <w:color w:val="0F1111"/>
          <w:szCs w:val="21"/>
          <w:shd w:val="clear" w:color="auto" w:fill="FFFFFF"/>
        </w:rPr>
        <w:t>“一个渴望权力的</w:t>
      </w:r>
      <w:r>
        <w:t>混沌魔法师和哈莫尔皇帝威胁着坎达尔动荡之地的安全，并将木匠魔法师莱里斯卷入另一场斗争，以维持秩序与混乱之间的脆弱平衡。《雷克洛斯的魔法》（圣马丁出版社，1991 年）的续集讲述了一群富有献身精神</w:t>
      </w:r>
      <w:r>
        <w:rPr>
          <w:color w:val="0F1111"/>
          <w:szCs w:val="21"/>
          <w:shd w:val="clear" w:color="auto" w:fill="FFFFFF"/>
        </w:rPr>
        <w:t>的魔法师和战</w:t>
      </w:r>
      <w:r>
        <w:t>士，他们的人性斗争为更大的目标融入了辛酸和现实主义。默德斯特悠闲的叙事节奏掩盖了大多数图书馆奇幻小说层层递进的紧张气氛。”</w:t>
      </w:r>
    </w:p>
    <w:p>
      <w:pPr>
        <w:jc w:val="right"/>
        <w:rPr>
          <w:b/>
          <w:bCs/>
          <w:color w:val="000000"/>
          <w:szCs w:val="21"/>
        </w:rPr>
      </w:pPr>
      <w:r>
        <w:rPr>
          <w:b/>
          <w:bCs/>
          <w:color w:val="000000"/>
          <w:szCs w:val="21"/>
        </w:rPr>
        <w:t>——</w:t>
      </w:r>
      <w:r>
        <w:rPr>
          <w:color w:val="0F1111"/>
        </w:rPr>
        <w:t>《图书馆杂志》</w:t>
      </w:r>
    </w:p>
    <w:p>
      <w:pPr>
        <w:rPr>
          <w:b/>
          <w:bCs/>
          <w:color w:val="000000"/>
          <w:szCs w:val="21"/>
        </w:rPr>
      </w:pPr>
    </w:p>
    <w:p>
      <w:pPr>
        <w:rPr>
          <w:b/>
          <w:bCs/>
          <w:color w:val="000000"/>
          <w:szCs w:val="21"/>
        </w:rPr>
      </w:pPr>
    </w:p>
    <w:p>
      <w:pPr>
        <w:rPr>
          <w:b/>
          <w:bCs/>
          <w:color w:val="000000"/>
          <w:szCs w:val="21"/>
        </w:rPr>
      </w:pPr>
      <w:r>
        <w:drawing>
          <wp:anchor distT="0" distB="0" distL="114300" distR="114300" simplePos="0" relativeHeight="251665408" behindDoc="0" locked="0" layoutInCell="1" allowOverlap="1">
            <wp:simplePos x="0" y="0"/>
            <wp:positionH relativeFrom="margin">
              <wp:align>right</wp:align>
            </wp:positionH>
            <wp:positionV relativeFrom="paragraph">
              <wp:posOffset>20955</wp:posOffset>
            </wp:positionV>
            <wp:extent cx="1421130" cy="2022475"/>
            <wp:effectExtent l="0" t="0" r="7620"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21130" cy="2022475"/>
                    </a:xfrm>
                    <a:prstGeom prst="rect">
                      <a:avLst/>
                    </a:prstGeom>
                    <a:noFill/>
                    <a:ln>
                      <a:noFill/>
                    </a:ln>
                  </pic:spPr>
                </pic:pic>
              </a:graphicData>
            </a:graphic>
          </wp:anchor>
        </w:drawing>
      </w:r>
      <w:r>
        <w:rPr>
          <w:b/>
          <w:color w:val="000000"/>
          <w:szCs w:val="21"/>
        </w:rPr>
        <w:t>中文书名：</w:t>
      </w:r>
      <w:r>
        <w:rPr>
          <w:b/>
          <w:bCs/>
        </w:rPr>
        <w:t>《天使的陨落》</w:t>
      </w:r>
    </w:p>
    <w:p>
      <w:pPr>
        <w:rPr>
          <w:b/>
          <w:color w:val="000000"/>
          <w:szCs w:val="21"/>
        </w:rPr>
      </w:pPr>
      <w:r>
        <w:rPr>
          <w:b/>
          <w:color w:val="000000"/>
          <w:szCs w:val="21"/>
        </w:rPr>
        <w:t>英文书名：</w:t>
      </w:r>
      <w:bookmarkStart w:id="1" w:name="_Hlk164615961"/>
      <w:r>
        <w:rPr>
          <w:b/>
          <w:color w:val="000000"/>
          <w:szCs w:val="21"/>
        </w:rPr>
        <w:t xml:space="preserve">FALL OF ANGELS </w:t>
      </w:r>
      <w:bookmarkEnd w:id="1"/>
      <w:r>
        <w:rPr>
          <w:b/>
          <w:bCs/>
          <w:color w:val="000000"/>
          <w:szCs w:val="21"/>
        </w:rPr>
        <w:t>(Saga of Recluce Series #6)</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数：446页</w:t>
      </w:r>
    </w:p>
    <w:p>
      <w:pPr>
        <w:rPr>
          <w:b/>
          <w:color w:val="000000"/>
          <w:szCs w:val="21"/>
        </w:rPr>
      </w:pPr>
      <w:r>
        <w:rPr>
          <w:b/>
          <w:color w:val="000000"/>
          <w:szCs w:val="21"/>
        </w:rPr>
        <w:t>出版时间：1996年1月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30"/>
      </w:pPr>
      <w:r>
        <w:t>在《天使的陨落》中，默德斯特深入雷克洛斯的过去，记录了传奇帝国的建立。达尔大陆高原上的女战士统治着这个几乎神话般的领域。他从工程师和建筑商尼兰（Nylan）的角度讲述了这个故事，他的工作是在被称为世界屋脊的高原上建造一座伟大的塔楼。流亡的女战士将在这里生活、生存，以完成使命。低地国家的统治者正在率军前来消灭他们，如果尼兰能在他们到来之前，建造塔楼，建立防御工事，如果尼兰能够学会控制他体内正在增长的神奇力量，一个革命性的新社会将诞生……</w:t>
      </w:r>
    </w:p>
    <w:p>
      <w:pPr>
        <w:ind w:firstLine="430"/>
      </w:pPr>
    </w:p>
    <w:p>
      <w:pPr>
        <w:ind w:firstLine="430"/>
      </w:pPr>
      <w:r>
        <w:t>因此，默德斯特在一部奇幻小说中讲述了魔法如何进入雷克洛斯世界的故事，这部奇幻小说注定会取悦不断增长的雷克洛斯读者，并为该系列赢得新读者。</w:t>
      </w:r>
    </w:p>
    <w:p>
      <w:pPr>
        <w:rPr>
          <w:b/>
          <w:bCs/>
          <w:color w:val="000000"/>
          <w:szCs w:val="21"/>
        </w:rPr>
      </w:pPr>
    </w:p>
    <w:p>
      <w:pPr>
        <w:rPr>
          <w:b/>
          <w:bCs/>
          <w:color w:val="000000"/>
          <w:szCs w:val="21"/>
        </w:rPr>
      </w:pPr>
    </w:p>
    <w:p>
      <w:pPr>
        <w:rPr>
          <w:b/>
          <w:bCs/>
          <w:color w:val="000000"/>
          <w:szCs w:val="21"/>
        </w:rPr>
      </w:pPr>
      <w:r>
        <w:rPr>
          <w:b/>
          <w:bCs/>
          <w:color w:val="000000"/>
          <w:szCs w:val="21"/>
        </w:rPr>
        <w:t>媒体评价：</w:t>
      </w:r>
    </w:p>
    <w:p>
      <w:pPr>
        <w:rPr>
          <w:b/>
          <w:bCs/>
          <w:color w:val="000000"/>
          <w:szCs w:val="21"/>
        </w:rPr>
      </w:pPr>
    </w:p>
    <w:p>
      <w:pPr>
        <w:ind w:firstLine="420" w:firstLineChars="200"/>
        <w:rPr>
          <w:color w:val="0F1111"/>
          <w:szCs w:val="21"/>
          <w:shd w:val="clear" w:color="auto" w:fill="FFFFFF"/>
        </w:rPr>
      </w:pPr>
      <w:r>
        <w:rPr>
          <w:color w:val="0F1111"/>
          <w:szCs w:val="21"/>
          <w:shd w:val="clear" w:color="auto" w:fill="FFFFFF"/>
        </w:rPr>
        <w:t>“众神在</w:t>
      </w:r>
      <w:r>
        <w:t>默德斯特</w:t>
      </w:r>
      <w:r>
        <w:rPr>
          <w:color w:val="0F1111"/>
          <w:szCs w:val="21"/>
          <w:shd w:val="clear" w:color="auto" w:fill="FFFFFF"/>
        </w:rPr>
        <w:t>广受欢迎的</w:t>
      </w:r>
      <w:r>
        <w:t>雷克洛斯</w:t>
      </w:r>
      <w:r>
        <w:rPr>
          <w:color w:val="0F1111"/>
          <w:szCs w:val="21"/>
          <w:shd w:val="clear" w:color="auto" w:fill="FFFFFF"/>
        </w:rPr>
        <w:t>传奇的前传中进行了战斗。故事发生在去年的《混沌之死》之前的几个世纪，讲述了一场太空战，其中</w:t>
      </w:r>
      <w:r>
        <w:t>护卫舰温特兰斯号被吹入另一个宇宙，紧急降落在一个宜居星球上。这些被抛弃的人，主要是女性太空海军陆战队员，最初必须与恶劣的天气和失败的技术作斗争，这样才能生存。然而，很快，他们发现他们与更加聪明的敌人共享新世界：其他人类。原住民的文化是强烈的父权制，他们拥有神奇的力量，并且非常敌视，尤其非常敌视独立女性。里巴（Ryba）和尼兰是温特兰斯号</w:t>
      </w:r>
      <w:r>
        <w:rPr>
          <w:color w:val="0F1111"/>
          <w:szCs w:val="21"/>
          <w:shd w:val="clear" w:color="auto" w:fill="FFFFFF"/>
        </w:rPr>
        <w:t>的前任首席军官，正在努力创造文明，创造保卫文明的方法，必须进行越来越艰难的战斗，甚至要接受自己觉醒的魔法力量。</w:t>
      </w:r>
      <w:r>
        <w:t>默德斯特</w:t>
      </w:r>
      <w:r>
        <w:rPr>
          <w:color w:val="0F1111"/>
          <w:szCs w:val="21"/>
          <w:shd w:val="clear" w:color="auto" w:fill="FFFFFF"/>
        </w:rPr>
        <w:t>的人物发展是扎实的，小说在奇幻背景中，有趣地使用了技术。该系列的粉丝应该会喜欢第六部作品，特别是它对后期雷克洛斯的神话和传说的诠释。”</w:t>
      </w:r>
    </w:p>
    <w:p>
      <w:pPr>
        <w:ind w:firstLine="420" w:firstLineChars="200"/>
        <w:jc w:val="right"/>
        <w:rPr>
          <w:color w:val="0F1111"/>
        </w:rPr>
      </w:pPr>
      <w:r>
        <w:rPr>
          <w:color w:val="0F1111"/>
          <w:szCs w:val="21"/>
          <w:shd w:val="clear" w:color="auto" w:fill="FFFFFF"/>
        </w:rPr>
        <w:t>——</w:t>
      </w:r>
      <w:r>
        <w:rPr>
          <w:color w:val="0F1111"/>
        </w:rPr>
        <w:t>《出版者周刊》</w:t>
      </w:r>
    </w:p>
    <w:p>
      <w:pPr>
        <w:ind w:firstLine="420" w:firstLineChars="200"/>
        <w:jc w:val="right"/>
        <w:rPr>
          <w:color w:val="0F1111"/>
        </w:rPr>
      </w:pPr>
    </w:p>
    <w:p>
      <w:pPr>
        <w:ind w:firstLine="420" w:firstLineChars="200"/>
        <w:rPr>
          <w:color w:val="0F1111"/>
          <w:szCs w:val="21"/>
          <w:shd w:val="clear" w:color="auto" w:fill="FFFFFF"/>
        </w:rPr>
      </w:pPr>
      <w:r>
        <w:rPr>
          <w:color w:val="0F1111"/>
          <w:szCs w:val="21"/>
          <w:shd w:val="clear" w:color="auto" w:fill="FFFFFF"/>
        </w:rPr>
        <w:t>“</w:t>
      </w:r>
      <w:r>
        <w:t>默德斯特的</w:t>
      </w:r>
      <w:r>
        <w:rPr>
          <w:color w:val="0F1111"/>
          <w:szCs w:val="21"/>
          <w:shd w:val="clear" w:color="auto" w:fill="FFFFFF"/>
        </w:rPr>
        <w:t>雷克洛斯</w:t>
      </w:r>
      <w:r>
        <w:t>系列的最新小说是该系列新读者的最容易理解的最佳小说之一。它追溯了</w:t>
      </w:r>
      <w:r>
        <w:rPr>
          <w:color w:val="0F1111"/>
          <w:szCs w:val="21"/>
          <w:shd w:val="clear" w:color="auto" w:fill="FFFFFF"/>
        </w:rPr>
        <w:t>雷克洛斯</w:t>
      </w:r>
      <w:r>
        <w:t>的成熟文化之一的建立，即西风族女战士。西风族女性来自一艘坠毁的星际飞船的大多数女性船员，她们当时面临着一个经典的处境，即前科技星球的技术文化流亡者，为她们带来了很多惊喜。默德斯特很好地处理了这个版本的困境，与其他大多数</w:t>
      </w:r>
      <w:r>
        <w:rPr>
          <w:color w:val="0F1111"/>
          <w:szCs w:val="21"/>
          <w:shd w:val="clear" w:color="auto" w:fill="FFFFFF"/>
        </w:rPr>
        <w:t>雷克洛斯故事相比，增加了更多的动作戏、一定程度的关于暴力效用的说教。由此产生的故事将吸引现有的系列粉丝，也可能吸引一些新粉丝。”</w:t>
      </w:r>
    </w:p>
    <w:p>
      <w:pPr>
        <w:ind w:firstLine="420" w:firstLineChars="200"/>
        <w:jc w:val="right"/>
        <w:rPr>
          <w:b/>
          <w:bCs/>
          <w:color w:val="000000"/>
          <w:szCs w:val="21"/>
        </w:rPr>
      </w:pPr>
      <w:r>
        <w:rPr>
          <w:color w:val="0F1111"/>
          <w:szCs w:val="21"/>
          <w:shd w:val="clear" w:color="auto" w:fill="FFFFFF"/>
        </w:rPr>
        <w:t>——罗兰·格林（</w:t>
      </w:r>
      <w:r>
        <w:t>Roland Green</w:t>
      </w:r>
      <w:r>
        <w:rPr>
          <w:color w:val="0F1111"/>
          <w:szCs w:val="21"/>
          <w:shd w:val="clear" w:color="auto" w:fill="FFFFFF"/>
        </w:rPr>
        <w:t>）</w:t>
      </w:r>
    </w:p>
    <w:p>
      <w:pPr>
        <w:rPr>
          <w:b/>
          <w:bCs/>
          <w:color w:val="000000"/>
          <w:szCs w:val="21"/>
        </w:rPr>
      </w:pPr>
    </w:p>
    <w:p>
      <w:pPr>
        <w:rPr>
          <w:b/>
          <w:bCs/>
          <w:color w:val="000000"/>
          <w:szCs w:val="21"/>
        </w:rPr>
      </w:pPr>
    </w:p>
    <w:p>
      <w:pPr>
        <w:rPr>
          <w:b/>
          <w:color w:val="000000"/>
          <w:szCs w:val="21"/>
        </w:rPr>
      </w:pPr>
      <w:r>
        <w:drawing>
          <wp:anchor distT="0" distB="0" distL="114300" distR="114300" simplePos="0" relativeHeight="251666432" behindDoc="0" locked="0" layoutInCell="1" allowOverlap="1">
            <wp:simplePos x="0" y="0"/>
            <wp:positionH relativeFrom="margin">
              <wp:posOffset>4045585</wp:posOffset>
            </wp:positionH>
            <wp:positionV relativeFrom="paragraph">
              <wp:posOffset>18415</wp:posOffset>
            </wp:positionV>
            <wp:extent cx="1355090" cy="1952625"/>
            <wp:effectExtent l="0" t="0" r="0" b="952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5090" cy="1952625"/>
                    </a:xfrm>
                    <a:prstGeom prst="rect">
                      <a:avLst/>
                    </a:prstGeom>
                    <a:noFill/>
                    <a:ln>
                      <a:noFill/>
                    </a:ln>
                  </pic:spPr>
                </pic:pic>
              </a:graphicData>
            </a:graphic>
          </wp:anchor>
        </w:drawing>
      </w:r>
      <w:r>
        <w:rPr>
          <w:b/>
          <w:color w:val="000000"/>
          <w:szCs w:val="21"/>
        </w:rPr>
        <w:t>中文书名：《混沌平衡》</w:t>
      </w:r>
    </w:p>
    <w:p>
      <w:pPr>
        <w:rPr>
          <w:b/>
          <w:color w:val="000000"/>
          <w:szCs w:val="21"/>
        </w:rPr>
      </w:pPr>
      <w:r>
        <w:rPr>
          <w:b/>
          <w:color w:val="000000"/>
          <w:szCs w:val="21"/>
        </w:rPr>
        <w:t xml:space="preserve">英文书名：THE CHAOS BALANCE </w:t>
      </w:r>
      <w:r>
        <w:rPr>
          <w:b/>
          <w:bCs/>
          <w:color w:val="000000"/>
          <w:szCs w:val="21"/>
        </w:rPr>
        <w:t>(Saga of Recluce Series #7)</w:t>
      </w:r>
    </w:p>
    <w:p>
      <w:pPr>
        <w:rPr>
          <w:b/>
          <w:color w:val="000000"/>
          <w:szCs w:val="21"/>
          <w:lang w:val="de-DE"/>
        </w:rPr>
      </w:pPr>
      <w:r>
        <w:rPr>
          <w:b/>
          <w:color w:val="000000"/>
          <w:szCs w:val="21"/>
        </w:rPr>
        <w:t>作</w:t>
      </w:r>
      <w:r>
        <w:rPr>
          <w:b/>
          <w:color w:val="000000"/>
          <w:szCs w:val="21"/>
          <w:lang w:val="de-DE"/>
        </w:rPr>
        <w:t xml:space="preserve">    </w:t>
      </w:r>
      <w:r>
        <w:rPr>
          <w:b/>
          <w:color w:val="000000"/>
          <w:szCs w:val="21"/>
        </w:rPr>
        <w:t>者</w:t>
      </w:r>
      <w:r>
        <w:rPr>
          <w:b/>
          <w:color w:val="000000"/>
          <w:szCs w:val="21"/>
          <w:lang w:val="de-DE"/>
        </w:rPr>
        <w:t>：</w:t>
      </w:r>
      <w:r>
        <w:rPr>
          <w:b/>
          <w:bCs/>
          <w:lang w:val="de-DE"/>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数：446页</w:t>
      </w:r>
    </w:p>
    <w:p>
      <w:pPr>
        <w:rPr>
          <w:b/>
          <w:color w:val="000000"/>
          <w:szCs w:val="21"/>
        </w:rPr>
      </w:pPr>
      <w:r>
        <w:rPr>
          <w:b/>
          <w:color w:val="000000"/>
          <w:szCs w:val="21"/>
        </w:rPr>
        <w:t>出版时间：1997年1月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b/>
          <w:color w:val="000000"/>
          <w:szCs w:val="21"/>
        </w:rPr>
      </w:pPr>
      <w:r>
        <w:rPr>
          <w:color w:val="0F1111"/>
          <w:szCs w:val="21"/>
          <w:shd w:val="clear" w:color="auto" w:fill="FFFFFF"/>
        </w:rPr>
        <w:t>尼兰是母系“天使”中唯一的男人，被困在坎达尔的高原上。尼兰被迫在其他地方生存，为了与妻子和年幼的儿子一起寻求和平的生活，他进入了一个世界，在这里，王国经常交战，人们使用着奇怪的魔法。然而，他的天赋使他成为一件有价值的武器——因此混乱与秩序之战重新开始。</w:t>
      </w:r>
    </w:p>
    <w:p>
      <w:pPr>
        <w:rPr>
          <w:b/>
          <w:color w:val="000000"/>
          <w:szCs w:val="21"/>
        </w:rPr>
      </w:pPr>
    </w:p>
    <w:p>
      <w:pPr>
        <w:rPr>
          <w:b/>
          <w:color w:val="000000"/>
          <w:szCs w:val="21"/>
        </w:rPr>
      </w:pPr>
    </w:p>
    <w:p>
      <w:pPr>
        <w:rPr>
          <w:b/>
          <w:color w:val="000000"/>
          <w:szCs w:val="21"/>
        </w:rPr>
      </w:pPr>
      <w:r>
        <w:rPr>
          <w:b/>
          <w:color w:val="000000"/>
          <w:szCs w:val="21"/>
        </w:rPr>
        <w:t>媒体评论：</w:t>
      </w:r>
    </w:p>
    <w:p>
      <w:pPr>
        <w:rPr>
          <w:b/>
          <w:color w:val="000000"/>
          <w:szCs w:val="21"/>
        </w:rPr>
      </w:pPr>
    </w:p>
    <w:p>
      <w:pPr>
        <w:ind w:firstLine="420" w:firstLineChars="200"/>
        <w:rPr>
          <w:color w:val="0F1111"/>
          <w:szCs w:val="21"/>
          <w:shd w:val="clear" w:color="auto" w:fill="FFFFFF"/>
        </w:rPr>
      </w:pPr>
      <w:r>
        <w:rPr>
          <w:color w:val="0F1111"/>
          <w:szCs w:val="21"/>
          <w:shd w:val="clear" w:color="auto" w:fill="FFFFFF"/>
        </w:rPr>
        <w:t>“这里的事件遵循</w:t>
      </w:r>
      <w:r>
        <w:t>《天使的陨落》（1996）的</w:t>
      </w:r>
      <w:r>
        <w:rPr>
          <w:color w:val="0F1111"/>
          <w:szCs w:val="21"/>
          <w:shd w:val="clear" w:color="auto" w:fill="FFFFFF"/>
        </w:rPr>
        <w:t>时间顺序。在激进的男子气概文化的背景下，</w:t>
      </w:r>
      <w:r>
        <w:t>里巴</w:t>
      </w:r>
      <w:r>
        <w:rPr>
          <w:color w:val="0F1111"/>
          <w:szCs w:val="21"/>
          <w:shd w:val="clear" w:color="auto" w:fill="FFFFFF"/>
        </w:rPr>
        <w:t>领导下的“天使”已经发展出正派有序，但压迫性的女权主义独裁统治。工程师、铁匠、骑士团法师尼兰再也无法忍受在</w:t>
      </w:r>
      <w:r>
        <w:t>里</w:t>
      </w:r>
      <w:r>
        <w:rPr>
          <w:color w:val="0F1111"/>
          <w:szCs w:val="21"/>
          <w:shd w:val="clear" w:color="auto" w:fill="FFFFFF"/>
        </w:rPr>
        <w:t>巴手下做牛做马，被当作新武器的来源，因此他与儿子韦里尔</w:t>
      </w:r>
      <w:r>
        <w:t>（Weryl）</w:t>
      </w:r>
      <w:r>
        <w:rPr>
          <w:color w:val="0F1111"/>
          <w:szCs w:val="21"/>
          <w:shd w:val="clear" w:color="auto" w:fill="FFFFFF"/>
        </w:rPr>
        <w:t>和他的情人、治疗师兼歌手艾琳（</w:t>
      </w:r>
      <w:r>
        <w:t>Ayrlyn）</w:t>
      </w:r>
      <w:r>
        <w:rPr>
          <w:color w:val="0F1111"/>
          <w:szCs w:val="21"/>
          <w:shd w:val="clear" w:color="auto" w:fill="FFFFFF"/>
        </w:rPr>
        <w:t>一起离开了。但是，由男性主导的扩张主义</w:t>
      </w:r>
      <w:r>
        <w:t>帝国赛多尔（Cyador）</w:t>
      </w:r>
      <w:r>
        <w:rPr>
          <w:color w:val="0F1111"/>
          <w:szCs w:val="21"/>
          <w:shd w:val="clear" w:color="auto" w:fill="FFFFFF"/>
        </w:rPr>
        <w:t>拥有无与伦比的混沌魔法，必须受到克制；于是，尼兰勉强同意去帮助洛恩斯那些质朴、无知、大男子气的趾高气昂的人。这本书坚实地补充了优秀的雷克洛斯系列，没有叙事缺陷。”</w:t>
      </w:r>
    </w:p>
    <w:p>
      <w:pPr>
        <w:ind w:firstLine="420" w:firstLineChars="200"/>
        <w:jc w:val="right"/>
        <w:rPr>
          <w:bCs/>
          <w:color w:val="000000"/>
          <w:szCs w:val="21"/>
        </w:rPr>
      </w:pPr>
      <w:r>
        <w:rPr>
          <w:bCs/>
          <w:color w:val="000000"/>
          <w:szCs w:val="21"/>
        </w:rPr>
        <w:t>——《科克斯》</w:t>
      </w:r>
    </w:p>
    <w:p>
      <w:pPr>
        <w:rPr>
          <w:b/>
          <w:color w:val="000000"/>
          <w:szCs w:val="21"/>
        </w:rPr>
      </w:pPr>
    </w:p>
    <w:p>
      <w:pPr>
        <w:rPr>
          <w:b/>
          <w:color w:val="000000"/>
          <w:szCs w:val="21"/>
        </w:rPr>
      </w:pPr>
    </w:p>
    <w:p>
      <w:pPr>
        <w:rPr>
          <w:b/>
          <w:color w:val="000000"/>
          <w:szCs w:val="21"/>
        </w:rPr>
      </w:pPr>
      <w:r>
        <w:drawing>
          <wp:anchor distT="0" distB="0" distL="114300" distR="114300" simplePos="0" relativeHeight="251667456" behindDoc="0" locked="0" layoutInCell="1" allowOverlap="1">
            <wp:simplePos x="0" y="0"/>
            <wp:positionH relativeFrom="margin">
              <wp:align>right</wp:align>
            </wp:positionH>
            <wp:positionV relativeFrom="paragraph">
              <wp:posOffset>15240</wp:posOffset>
            </wp:positionV>
            <wp:extent cx="1210945" cy="1976755"/>
            <wp:effectExtent l="0" t="0" r="8255" b="444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10945" cy="1976755"/>
                    </a:xfrm>
                    <a:prstGeom prst="rect">
                      <a:avLst/>
                    </a:prstGeom>
                    <a:noFill/>
                    <a:ln>
                      <a:noFill/>
                    </a:ln>
                  </pic:spPr>
                </pic:pic>
              </a:graphicData>
            </a:graphic>
          </wp:anchor>
        </w:drawing>
      </w:r>
      <w:r>
        <w:rPr>
          <w:b/>
          <w:color w:val="000000"/>
          <w:szCs w:val="21"/>
        </w:rPr>
        <w:t>中文书名：《白骑士团》</w:t>
      </w:r>
    </w:p>
    <w:p>
      <w:pPr>
        <w:rPr>
          <w:b/>
          <w:color w:val="000000"/>
          <w:szCs w:val="21"/>
        </w:rPr>
      </w:pPr>
      <w:r>
        <w:rPr>
          <w:b/>
          <w:color w:val="000000"/>
          <w:szCs w:val="21"/>
        </w:rPr>
        <w:t>英文书名：</w:t>
      </w:r>
      <w:bookmarkStart w:id="2" w:name="_Hlk164621993"/>
      <w:r>
        <w:rPr>
          <w:b/>
          <w:color w:val="000000"/>
          <w:szCs w:val="21"/>
        </w:rPr>
        <w:t xml:space="preserve">THE WHITE ORDER </w:t>
      </w:r>
      <w:bookmarkEnd w:id="2"/>
      <w:r>
        <w:rPr>
          <w:b/>
          <w:bCs/>
          <w:color w:val="000000"/>
          <w:szCs w:val="21"/>
        </w:rPr>
        <w:t>(Saga of Recluce Series #8)</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数：480页</w:t>
      </w:r>
    </w:p>
    <w:p>
      <w:pPr>
        <w:rPr>
          <w:b/>
          <w:color w:val="000000"/>
          <w:szCs w:val="21"/>
        </w:rPr>
      </w:pPr>
      <w:r>
        <w:rPr>
          <w:b/>
          <w:color w:val="000000"/>
          <w:szCs w:val="21"/>
        </w:rPr>
        <w:t>出版时间：1999年4月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pPr>
      <w:r>
        <w:rPr>
          <w:shd w:val="clear" w:color="auto" w:fill="FFFFFF"/>
        </w:rPr>
        <w:t>强大的白魔法师杀死了塞里尔</w:t>
      </w:r>
      <w:r>
        <w:t>（Cerryl</w:t>
      </w:r>
      <w:r>
        <w:rPr>
          <w:shd w:val="clear" w:color="auto" w:fill="FFFFFF"/>
        </w:rPr>
        <w:t>）的父亲，以保护他们对世界魔法的控制。</w:t>
      </w:r>
    </w:p>
    <w:p>
      <w:pPr>
        <w:ind w:firstLine="420" w:firstLineChars="200"/>
      </w:pPr>
    </w:p>
    <w:p>
      <w:pPr>
        <w:ind w:firstLine="420" w:firstLineChars="200"/>
        <w:rPr>
          <w:shd w:val="clear" w:color="auto" w:fill="FFFFFF"/>
        </w:rPr>
      </w:pPr>
      <w:r>
        <w:rPr>
          <w:shd w:val="clear" w:color="auto" w:fill="FFFFFF"/>
        </w:rPr>
        <w:t>塞里尔由姨妈和叔叔抚养长大，他得知自己继承了父亲的魔法能力。然而，他的能力并不能保护他。当塞里尔目睹一名白魔法师摧毁一名叛徒魔法师时，他必须为了自己的安全，去费尔黑文市，找到自己的命运。</w:t>
      </w:r>
    </w:p>
    <w:p>
      <w:pPr>
        <w:rPr>
          <w:b/>
          <w:color w:val="000000"/>
          <w:szCs w:val="21"/>
        </w:rPr>
      </w:pPr>
    </w:p>
    <w:p>
      <w:pPr>
        <w:rPr>
          <w:b/>
          <w:color w:val="000000"/>
          <w:szCs w:val="21"/>
        </w:rPr>
      </w:pPr>
    </w:p>
    <w:p>
      <w:pPr>
        <w:rPr>
          <w:b/>
          <w:color w:val="000000"/>
          <w:szCs w:val="21"/>
        </w:rPr>
      </w:pPr>
      <w:r>
        <w:rPr>
          <w:b/>
          <w:color w:val="000000"/>
          <w:szCs w:val="21"/>
        </w:rPr>
        <w:t>媒体评价：</w:t>
      </w:r>
    </w:p>
    <w:p>
      <w:pPr>
        <w:ind w:firstLine="420" w:firstLineChars="200"/>
        <w:rPr>
          <w:color w:val="0F1111"/>
          <w:szCs w:val="21"/>
          <w:shd w:val="clear" w:color="auto" w:fill="FFFFFF"/>
        </w:rPr>
      </w:pPr>
    </w:p>
    <w:p>
      <w:pPr>
        <w:ind w:firstLine="420" w:firstLineChars="200"/>
        <w:rPr>
          <w:color w:val="0F1111"/>
          <w:szCs w:val="21"/>
          <w:shd w:val="clear" w:color="auto" w:fill="FFFFFF"/>
        </w:rPr>
      </w:pPr>
      <w:r>
        <w:rPr>
          <w:color w:val="0F1111"/>
          <w:szCs w:val="21"/>
          <w:shd w:val="clear" w:color="auto" w:fill="FFFFFF"/>
        </w:rPr>
        <w:t>“回到这个纪律严明、不妥协的幻想世界。你不会失望。”</w:t>
      </w:r>
    </w:p>
    <w:p>
      <w:pPr>
        <w:jc w:val="right"/>
        <w:rPr>
          <w:color w:val="0F1111"/>
          <w:szCs w:val="21"/>
          <w:shd w:val="clear" w:color="auto" w:fill="FFFFFF"/>
        </w:rPr>
      </w:pPr>
      <w:r>
        <w:rPr>
          <w:color w:val="0F1111"/>
          <w:szCs w:val="21"/>
          <w:shd w:val="clear" w:color="auto" w:fill="FFFFFF"/>
        </w:rPr>
        <w:t>——《奇幻王国》</w:t>
      </w:r>
      <w:r>
        <w:t>（</w:t>
      </w:r>
      <w:r>
        <w:rPr>
          <w:i/>
          <w:iCs/>
        </w:rPr>
        <w:t>Realms of Fantasy</w:t>
      </w:r>
      <w:r>
        <w:t>）</w:t>
      </w:r>
    </w:p>
    <w:p>
      <w:pPr>
        <w:rPr>
          <w:color w:val="0F1111"/>
          <w:szCs w:val="21"/>
          <w:shd w:val="clear" w:color="auto" w:fill="FFFFFF"/>
        </w:rPr>
      </w:pPr>
    </w:p>
    <w:p>
      <w:pPr>
        <w:ind w:firstLine="420" w:firstLineChars="200"/>
        <w:rPr>
          <w:color w:val="0F1111"/>
          <w:szCs w:val="21"/>
          <w:shd w:val="clear" w:color="auto" w:fill="FFFFFF"/>
        </w:rPr>
      </w:pPr>
      <w:r>
        <w:rPr>
          <w:color w:val="0F1111"/>
          <w:szCs w:val="21"/>
          <w:shd w:val="clear" w:color="auto" w:fill="FFFFFF"/>
        </w:rPr>
        <w:t>“</w:t>
      </w:r>
      <w:r>
        <w:t>默德斯特</w:t>
      </w:r>
      <w:r>
        <w:rPr>
          <w:color w:val="0F1111"/>
          <w:szCs w:val="21"/>
          <w:shd w:val="clear" w:color="auto" w:fill="FFFFFF"/>
        </w:rPr>
        <w:t>广受欢迎的</w:t>
      </w:r>
      <w:r>
        <w:t>雷克洛斯</w:t>
      </w:r>
      <w:r>
        <w:rPr>
          <w:color w:val="0F1111"/>
          <w:szCs w:val="21"/>
          <w:shd w:val="clear" w:color="auto" w:fill="FFFFFF"/>
        </w:rPr>
        <w:t>系列的另一部作品，维护了该传奇在智慧和越来越具有原创性的声誉……该系列的这一卷作为一个经典而令人满意的成长故事，出类拔萃。”</w:t>
      </w:r>
    </w:p>
    <w:p>
      <w:pPr>
        <w:ind w:firstLine="420" w:firstLineChars="200"/>
        <w:jc w:val="right"/>
        <w:rPr>
          <w:b/>
          <w:color w:val="000000"/>
          <w:szCs w:val="21"/>
        </w:rPr>
      </w:pPr>
      <w:r>
        <w:rPr>
          <w:rStyle w:val="41"/>
          <w:color w:val="0F1111"/>
          <w:szCs w:val="21"/>
          <w:shd w:val="clear" w:color="auto" w:fill="FFFFFF"/>
        </w:rPr>
        <w:t>——《书单》</w:t>
      </w:r>
    </w:p>
    <w:p>
      <w:pPr>
        <w:rPr>
          <w:b/>
          <w:color w:val="000000"/>
          <w:szCs w:val="21"/>
        </w:rPr>
      </w:pPr>
    </w:p>
    <w:p>
      <w:pPr>
        <w:rPr>
          <w:b/>
          <w:color w:val="000000"/>
          <w:szCs w:val="21"/>
        </w:rPr>
      </w:pPr>
    </w:p>
    <w:p>
      <w:pPr>
        <w:rPr>
          <w:b/>
          <w:color w:val="000000"/>
          <w:szCs w:val="21"/>
        </w:rPr>
      </w:pPr>
      <w:r>
        <w:drawing>
          <wp:anchor distT="0" distB="0" distL="114300" distR="114300" simplePos="0" relativeHeight="251668480" behindDoc="0" locked="0" layoutInCell="1" allowOverlap="1">
            <wp:simplePos x="0" y="0"/>
            <wp:positionH relativeFrom="margin">
              <wp:align>right</wp:align>
            </wp:positionH>
            <wp:positionV relativeFrom="paragraph">
              <wp:posOffset>17780</wp:posOffset>
            </wp:positionV>
            <wp:extent cx="1240155" cy="2037715"/>
            <wp:effectExtent l="0" t="0" r="0" b="635"/>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40155" cy="2037715"/>
                    </a:xfrm>
                    <a:prstGeom prst="rect">
                      <a:avLst/>
                    </a:prstGeom>
                    <a:noFill/>
                    <a:ln>
                      <a:noFill/>
                    </a:ln>
                  </pic:spPr>
                </pic:pic>
              </a:graphicData>
            </a:graphic>
          </wp:anchor>
        </w:drawing>
      </w:r>
      <w:r>
        <w:rPr>
          <w:b/>
          <w:color w:val="000000"/>
          <w:szCs w:val="21"/>
        </w:rPr>
        <w:t>中文书名：《混沌之色》</w:t>
      </w:r>
    </w:p>
    <w:p>
      <w:pPr>
        <w:rPr>
          <w:b/>
          <w:color w:val="000000"/>
          <w:szCs w:val="21"/>
        </w:rPr>
      </w:pPr>
      <w:r>
        <w:rPr>
          <w:b/>
          <w:color w:val="000000"/>
          <w:szCs w:val="21"/>
        </w:rPr>
        <w:t>英文书名：</w:t>
      </w:r>
      <w:bookmarkStart w:id="3" w:name="_Hlk164622934"/>
      <w:r>
        <w:rPr>
          <w:b/>
          <w:color w:val="000000"/>
          <w:szCs w:val="21"/>
        </w:rPr>
        <w:t xml:space="preserve">COLORS OF CHAOS </w:t>
      </w:r>
      <w:bookmarkEnd w:id="3"/>
      <w:r>
        <w:rPr>
          <w:b/>
          <w:bCs/>
          <w:color w:val="000000"/>
          <w:szCs w:val="21"/>
        </w:rPr>
        <w:t>(Saga of Recluce Series #9)</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数：720页</w:t>
      </w:r>
    </w:p>
    <w:p>
      <w:pPr>
        <w:rPr>
          <w:b/>
          <w:color w:val="000000"/>
          <w:szCs w:val="21"/>
        </w:rPr>
      </w:pPr>
      <w:r>
        <w:rPr>
          <w:b/>
          <w:color w:val="000000"/>
          <w:szCs w:val="21"/>
        </w:rPr>
        <w:t>出版时间：2000年1月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rPr>
          <w:shd w:val="clear" w:color="auto" w:fill="FFFFFF"/>
        </w:rPr>
      </w:pPr>
      <w:r>
        <w:rPr>
          <w:shd w:val="clear" w:color="auto" w:fill="FFFFFF"/>
        </w:rPr>
        <w:t>塞里尔如今是白骑士团的正式法师，必须证明自己对于高级巫师杰斯莱克（</w:t>
      </w:r>
      <w:r>
        <w:t>Jeslek）</w:t>
      </w:r>
      <w:r>
        <w:rPr>
          <w:shd w:val="clear" w:color="auto" w:fill="FFFFFF"/>
        </w:rPr>
        <w:t>是不可或缺的。</w:t>
      </w:r>
      <w:r>
        <w:br w:type="textWrapping"/>
      </w:r>
      <w:r>
        <w:rPr>
          <w:shd w:val="clear" w:color="auto" w:fill="FFFFFF"/>
        </w:rPr>
        <w:br w:type="textWrapping"/>
      </w:r>
      <w:r>
        <w:rPr>
          <w:shd w:val="clear" w:color="auto" w:fill="FFFFFF"/>
        </w:rPr>
        <w:t xml:space="preserve">    无论是通过暗杀、对被占领土的有效治理，还是在战斗中无所畏惧、巧妙地指挥部队，塞里尔都面临着许多令人痛苦的障碍：暗杀、政治纠葛、战场实力、阴谋诱惑者安雅（</w:t>
      </w:r>
      <w:r>
        <w:t>Anya</w:t>
      </w:r>
      <w:r>
        <w:rPr>
          <w:color w:val="0F1111"/>
          <w:szCs w:val="21"/>
          <w:shd w:val="clear" w:color="auto" w:fill="FFFFFF"/>
        </w:rPr>
        <w:t>）</w:t>
      </w:r>
      <w:r>
        <w:rPr>
          <w:shd w:val="clear" w:color="auto" w:fill="FFFFFF"/>
        </w:rPr>
        <w:t>，她是白巫师背后的真正力量。</w:t>
      </w:r>
      <w:r>
        <w:br w:type="textWrapping"/>
      </w:r>
      <w:r>
        <w:br w:type="textWrapping"/>
      </w:r>
      <w:r>
        <w:rPr>
          <w:shd w:val="clear" w:color="auto" w:fill="FFFFFF"/>
        </w:rPr>
        <w:t xml:space="preserve">    凭借他的智慧、正直以及爱人——黑魔法治疗师莱拉丁</w:t>
      </w:r>
      <w:r>
        <w:t>（Leyladin）</w:t>
      </w:r>
      <w:r>
        <w:rPr>
          <w:shd w:val="clear" w:color="auto" w:fill="FFFFFF"/>
        </w:rPr>
        <w:t>的支持，他必须长久地活下去，这样才能在白教团的统治等级制度中占据应有的地位。</w:t>
      </w:r>
    </w:p>
    <w:p>
      <w:pPr>
        <w:ind w:firstLine="420"/>
        <w:rPr>
          <w:shd w:val="clear" w:color="auto" w:fill="FFFFFF"/>
        </w:rPr>
      </w:pPr>
    </w:p>
    <w:p>
      <w:pPr>
        <w:ind w:firstLine="420" w:firstLineChars="200"/>
        <w:rPr>
          <w:shd w:val="clear" w:color="auto" w:fill="FFFFFF"/>
        </w:rPr>
      </w:pPr>
      <w:r>
        <w:t>利兰·埃克斯顿·默德斯特</w:t>
      </w:r>
      <w:r>
        <w:rPr>
          <w:shd w:val="clear" w:color="auto" w:fill="FFFFFF"/>
        </w:rPr>
        <w:t>的畅销奇幻小说以</w:t>
      </w:r>
      <w:r>
        <w:t>雷克洛斯</w:t>
      </w:r>
      <w:r>
        <w:rPr>
          <w:shd w:val="clear" w:color="auto" w:fill="FFFFFF"/>
        </w:rPr>
        <w:t>的</w:t>
      </w:r>
      <w:r>
        <w:t>魔法世界为背景，是当代奇幻小说中最受欢迎的小说之一。每部小说都讲述了一个独立的故事，但却在该系列的所有其他书中引起了反响，加深并增强了阅读体验。细节丰富，雷克洛斯</w:t>
      </w:r>
      <w:r>
        <w:rPr>
          <w:shd w:val="clear" w:color="auto" w:fill="FFFFFF"/>
        </w:rPr>
        <w:t>传奇是一场奇迹盛宴。</w:t>
      </w:r>
    </w:p>
    <w:p>
      <w:pPr>
        <w:rPr>
          <w:b/>
          <w:color w:val="000000"/>
          <w:szCs w:val="21"/>
        </w:rPr>
      </w:pPr>
    </w:p>
    <w:p>
      <w:pPr>
        <w:rPr>
          <w:b/>
          <w:color w:val="000000"/>
          <w:szCs w:val="21"/>
        </w:rPr>
      </w:pPr>
    </w:p>
    <w:p>
      <w:pPr>
        <w:rPr>
          <w:b/>
          <w:color w:val="000000"/>
          <w:szCs w:val="21"/>
        </w:rPr>
      </w:pPr>
      <w:r>
        <w:drawing>
          <wp:anchor distT="0" distB="0" distL="114300" distR="114300" simplePos="0" relativeHeight="251669504" behindDoc="0" locked="0" layoutInCell="1" allowOverlap="1">
            <wp:simplePos x="0" y="0"/>
            <wp:positionH relativeFrom="column">
              <wp:posOffset>4149725</wp:posOffset>
            </wp:positionH>
            <wp:positionV relativeFrom="paragraph">
              <wp:posOffset>3175</wp:posOffset>
            </wp:positionV>
            <wp:extent cx="1247775" cy="2012315"/>
            <wp:effectExtent l="0" t="0" r="9525" b="698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7775" cy="2012315"/>
                    </a:xfrm>
                    <a:prstGeom prst="rect">
                      <a:avLst/>
                    </a:prstGeom>
                    <a:noFill/>
                    <a:ln>
                      <a:noFill/>
                    </a:ln>
                  </pic:spPr>
                </pic:pic>
              </a:graphicData>
            </a:graphic>
          </wp:anchor>
        </w:drawing>
      </w:r>
      <w:r>
        <w:rPr>
          <w:b/>
          <w:color w:val="000000"/>
          <w:szCs w:val="21"/>
        </w:rPr>
        <w:t>中文书名：《赛多尔的魔法师》</w:t>
      </w:r>
    </w:p>
    <w:p>
      <w:pPr>
        <w:rPr>
          <w:b/>
          <w:color w:val="000000"/>
          <w:szCs w:val="21"/>
        </w:rPr>
      </w:pPr>
      <w:r>
        <w:rPr>
          <w:b/>
          <w:color w:val="000000"/>
          <w:szCs w:val="21"/>
        </w:rPr>
        <w:t xml:space="preserve">英文书名：MAGI’I OF CYADOR </w:t>
      </w:r>
      <w:r>
        <w:rPr>
          <w:b/>
          <w:bCs/>
          <w:color w:val="000000"/>
          <w:szCs w:val="21"/>
        </w:rPr>
        <w:t>(Saga of Recluce Series #10)</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r>
        <w:t xml:space="preserve"> </w:t>
      </w:r>
    </w:p>
    <w:p>
      <w:pPr>
        <w:rPr>
          <w:b/>
          <w:color w:val="000000"/>
          <w:szCs w:val="21"/>
        </w:rPr>
      </w:pPr>
      <w:r>
        <w:rPr>
          <w:b/>
          <w:color w:val="000000"/>
          <w:szCs w:val="21"/>
        </w:rPr>
        <w:t>页    数：544页</w:t>
      </w:r>
    </w:p>
    <w:p>
      <w:pPr>
        <w:rPr>
          <w:b/>
          <w:color w:val="000000"/>
          <w:szCs w:val="21"/>
        </w:rPr>
      </w:pPr>
      <w:r>
        <w:rPr>
          <w:b/>
          <w:color w:val="000000"/>
          <w:szCs w:val="21"/>
        </w:rPr>
        <w:t>出版时间：2000年4月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ind w:firstLine="420" w:firstLineChars="200"/>
        <w:rPr>
          <w:color w:val="0F1111"/>
          <w:szCs w:val="21"/>
          <w:shd w:val="clear" w:color="auto" w:fill="FFFFFF"/>
        </w:rPr>
      </w:pPr>
    </w:p>
    <w:p>
      <w:pPr>
        <w:ind w:firstLine="420" w:firstLineChars="200"/>
        <w:rPr>
          <w:b/>
          <w:color w:val="000000"/>
          <w:szCs w:val="21"/>
        </w:rPr>
      </w:pPr>
      <w:r>
        <w:rPr>
          <w:color w:val="0F1111"/>
          <w:szCs w:val="21"/>
          <w:shd w:val="clear" w:color="auto" w:fill="FFFFFF"/>
        </w:rPr>
        <w:t>作为一名勤奋的学生，洛恩</w:t>
      </w:r>
      <w:r>
        <w:t>（Lorn）天赋异禀，只缺乏赛亚多魔法师最令人垂涎的特质：不容置疑的忠诚。洛恩为了个人利益过于独立，被迫成为枪骑兵军官，并被派往边境击退过于频繁的野蛮人袭击——走上这条路的人伴随着 50% 的死亡率</w:t>
      </w:r>
      <w:r>
        <w:rPr>
          <w:color w:val="0F1111"/>
          <w:szCs w:val="21"/>
          <w:shd w:val="clear" w:color="auto" w:fill="FFFFFF"/>
        </w:rPr>
        <w:t>。他的敌人不指望他能活下来……</w:t>
      </w:r>
    </w:p>
    <w:p>
      <w:pPr>
        <w:rPr>
          <w:b/>
          <w:color w:val="000000"/>
          <w:szCs w:val="21"/>
        </w:rPr>
      </w:pPr>
    </w:p>
    <w:p>
      <w:pPr>
        <w:rPr>
          <w:b/>
          <w:color w:val="000000"/>
          <w:szCs w:val="21"/>
        </w:rPr>
      </w:pPr>
    </w:p>
    <w:p>
      <w:pPr>
        <w:rPr>
          <w:b/>
          <w:color w:val="000000"/>
          <w:szCs w:val="21"/>
        </w:rPr>
      </w:pPr>
      <w:r>
        <w:rPr>
          <w:b/>
          <w:color w:val="000000"/>
          <w:szCs w:val="21"/>
        </w:rPr>
        <w:t>媒体评价：</w:t>
      </w:r>
    </w:p>
    <w:p>
      <w:pPr>
        <w:rPr>
          <w:b/>
          <w:color w:val="000000"/>
          <w:szCs w:val="21"/>
        </w:rPr>
      </w:pPr>
    </w:p>
    <w:p>
      <w:pPr>
        <w:ind w:firstLine="420" w:firstLineChars="200"/>
        <w:rPr>
          <w:color w:val="0F1111"/>
          <w:szCs w:val="21"/>
          <w:shd w:val="clear" w:color="auto" w:fill="FFFFFF"/>
        </w:rPr>
      </w:pPr>
      <w:r>
        <w:rPr>
          <w:color w:val="0F1111"/>
          <w:szCs w:val="21"/>
          <w:shd w:val="clear" w:color="auto" w:fill="FFFFFF"/>
        </w:rPr>
        <w:t>“</w:t>
      </w:r>
      <w:r>
        <w:t>默德斯特</w:t>
      </w:r>
      <w:r>
        <w:rPr>
          <w:color w:val="0F1111"/>
          <w:szCs w:val="21"/>
          <w:shd w:val="clear" w:color="auto" w:fill="FFFFFF"/>
        </w:rPr>
        <w:t>再次回归了他广受欢迎的《雷克洛斯传奇》系列的奇幻世界，现在是以雷克洛斯的过去为背景的新故事情节的第一本书。唯一挡在赛多尔帝国和毁灭之间的是魔法师的力量，他们挥舞着混沌的能量来保卫这片土地，抵御入侵的野蛮人和诅咒森林的古老黑暗势力。洛恩是一位高级魔法师的儿子，他发现魔法教团的许多规则过于局限，于是被派去加入枪骑兵团，在边境地区与赛多尔的无数敌人战斗。然而，即使远离家乡赛延，他也没有摆脱家乡不断的阴谋和权力斗争。洛恩对抗野蛮人的袭击，在被诅咒的森林中做着可怕至极的噩梦，挣扎求生，他的情人、商人莱尔斯不顾不道德的对手的威胁，努力建立自己的事业。尽管洛恩幸存下来，在书的结尾设法娶了里亚尔斯（</w:t>
      </w:r>
      <w:r>
        <w:t>Ryalth）作</w:t>
      </w:r>
      <w:r>
        <w:rPr>
          <w:color w:val="0F1111"/>
          <w:szCs w:val="21"/>
          <w:shd w:val="clear" w:color="auto" w:fill="FFFFFF"/>
        </w:rPr>
        <w:t>为他的配偶，但很明显，</w:t>
      </w:r>
      <w:r>
        <w:t>默德斯特</w:t>
      </w:r>
      <w:r>
        <w:rPr>
          <w:color w:val="0F1111"/>
          <w:szCs w:val="21"/>
          <w:shd w:val="clear" w:color="auto" w:fill="FFFFFF"/>
        </w:rPr>
        <w:t>为他的角色准备了更多内容。作者忠实于形式，设计了一个复杂的情节，背景细致，角色有趣。雷克洛斯</w:t>
      </w:r>
      <w:r>
        <w:t>前作的粉丝会发现这个新系列的基调更黑暗——而且</w:t>
      </w:r>
      <w:r>
        <w:rPr>
          <w:color w:val="0F1111"/>
          <w:szCs w:val="21"/>
          <w:shd w:val="clear" w:color="auto" w:fill="FFFFFF"/>
        </w:rPr>
        <w:t>洛恩</w:t>
      </w:r>
      <w:r>
        <w:t>比通常默德斯特笔下的</w:t>
      </w:r>
      <w:r>
        <w:rPr>
          <w:color w:val="0F1111"/>
          <w:szCs w:val="21"/>
          <w:shd w:val="clear" w:color="auto" w:fill="FFFFFF"/>
        </w:rPr>
        <w:t>英雄更加无情——但他们不会失望。”</w:t>
      </w:r>
    </w:p>
    <w:p>
      <w:pPr>
        <w:ind w:firstLine="422" w:firstLineChars="200"/>
        <w:jc w:val="right"/>
        <w:rPr>
          <w:b/>
          <w:color w:val="000000"/>
          <w:szCs w:val="21"/>
        </w:rPr>
      </w:pPr>
      <w:r>
        <w:rPr>
          <w:b/>
          <w:color w:val="000000"/>
          <w:szCs w:val="21"/>
        </w:rPr>
        <w:t>——</w:t>
      </w:r>
      <w:r>
        <w:rPr>
          <w:color w:val="0F1111"/>
        </w:rPr>
        <w:t>《出版者周刊》</w:t>
      </w:r>
    </w:p>
    <w:p>
      <w:pPr>
        <w:rPr>
          <w:b/>
          <w:color w:val="000000"/>
          <w:szCs w:val="21"/>
        </w:rPr>
      </w:pPr>
    </w:p>
    <w:p>
      <w:pPr>
        <w:ind w:firstLine="420" w:firstLineChars="200"/>
        <w:rPr>
          <w:color w:val="0F1111"/>
          <w:szCs w:val="21"/>
          <w:shd w:val="clear" w:color="auto" w:fill="FFFFFF"/>
        </w:rPr>
      </w:pPr>
      <w:r>
        <w:rPr>
          <w:color w:val="0F1111"/>
          <w:szCs w:val="21"/>
          <w:shd w:val="clear" w:color="auto" w:fill="FFFFFF"/>
        </w:rPr>
        <w:t>“洛恩被认为缺乏作为赛多尔精英魔法师所需的忠诚和奉献精神，他接到了保护赛多尔土地免受野蛮边境侵害的镜枪兵的任务——接受这项任务的人往往早逝。</w:t>
      </w:r>
      <w:r>
        <w:t>默德斯</w:t>
      </w:r>
      <w:r>
        <w:rPr>
          <w:color w:val="0F1111"/>
          <w:szCs w:val="21"/>
          <w:shd w:val="clear" w:color="auto" w:fill="FFFFFF"/>
        </w:rPr>
        <w:t>特广受欢迎的系列新作开启了世界历史上的新循环，该世界基于混乱与秩序的微妙平衡。作者拥有将大规模动作与人物日常生活的细节相结合的天赋，这个天赋使他的故事比同类小说更加真实。对于大多数奇幻系列来说，这是一个不错的选择，尤其该系列很受读者欢迎。”</w:t>
      </w:r>
    </w:p>
    <w:p>
      <w:pPr>
        <w:ind w:firstLine="420" w:firstLineChars="200"/>
        <w:jc w:val="right"/>
        <w:rPr>
          <w:b/>
          <w:color w:val="000000"/>
          <w:szCs w:val="21"/>
        </w:rPr>
      </w:pPr>
      <w:r>
        <w:rPr>
          <w:color w:val="0F1111"/>
          <w:szCs w:val="21"/>
          <w:shd w:val="clear" w:color="auto" w:fill="FFFFFF"/>
        </w:rPr>
        <w:t>——</w:t>
      </w:r>
      <w:r>
        <w:rPr>
          <w:color w:val="0F1111"/>
        </w:rPr>
        <w:t>《图书馆杂志》</w:t>
      </w:r>
    </w:p>
    <w:p>
      <w:pPr>
        <w:rPr>
          <w:b/>
          <w:color w:val="000000"/>
          <w:szCs w:val="21"/>
        </w:rPr>
      </w:pPr>
    </w:p>
    <w:p>
      <w:pPr>
        <w:rPr>
          <w:b/>
          <w:color w:val="000000"/>
          <w:szCs w:val="21"/>
        </w:rPr>
      </w:pPr>
    </w:p>
    <w:p>
      <w:pPr>
        <w:rPr>
          <w:b/>
          <w:color w:val="000000"/>
          <w:szCs w:val="21"/>
        </w:rPr>
      </w:pPr>
    </w:p>
    <w:p>
      <w:pPr>
        <w:rPr>
          <w:b/>
          <w:color w:val="000000"/>
          <w:szCs w:val="21"/>
        </w:rPr>
      </w:pPr>
      <w:r>
        <w:drawing>
          <wp:anchor distT="0" distB="0" distL="114300" distR="114300" simplePos="0" relativeHeight="251670528" behindDoc="0" locked="0" layoutInCell="1" allowOverlap="1">
            <wp:simplePos x="0" y="0"/>
            <wp:positionH relativeFrom="margin">
              <wp:align>right</wp:align>
            </wp:positionH>
            <wp:positionV relativeFrom="paragraph">
              <wp:posOffset>19685</wp:posOffset>
            </wp:positionV>
            <wp:extent cx="1352550" cy="2013585"/>
            <wp:effectExtent l="0" t="0" r="0" b="5715"/>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2550" cy="2013585"/>
                    </a:xfrm>
                    <a:prstGeom prst="rect">
                      <a:avLst/>
                    </a:prstGeom>
                    <a:noFill/>
                    <a:ln>
                      <a:noFill/>
                    </a:ln>
                  </pic:spPr>
                </pic:pic>
              </a:graphicData>
            </a:graphic>
          </wp:anchor>
        </w:drawing>
      </w:r>
      <w:r>
        <w:rPr>
          <w:b/>
          <w:color w:val="000000"/>
          <w:szCs w:val="21"/>
        </w:rPr>
        <w:t>中文书名：《赛多尔的后裔》</w:t>
      </w:r>
    </w:p>
    <w:p>
      <w:pPr>
        <w:rPr>
          <w:b/>
          <w:color w:val="000000"/>
          <w:szCs w:val="21"/>
        </w:rPr>
      </w:pPr>
      <w:r>
        <w:rPr>
          <w:b/>
          <w:color w:val="000000"/>
          <w:szCs w:val="21"/>
        </w:rPr>
        <w:t>英文书名：</w:t>
      </w:r>
      <w:bookmarkStart w:id="4" w:name="_Hlk164627856"/>
      <w:r>
        <w:rPr>
          <w:b/>
          <w:color w:val="000000"/>
          <w:szCs w:val="21"/>
        </w:rPr>
        <w:t xml:space="preserve">SCION OF CYADOR </w:t>
      </w:r>
      <w:bookmarkEnd w:id="4"/>
      <w:r>
        <w:rPr>
          <w:b/>
          <w:bCs/>
          <w:color w:val="000000"/>
          <w:szCs w:val="21"/>
        </w:rPr>
        <w:t>(Saga of Recluce Series #11)</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数：640页</w:t>
      </w:r>
    </w:p>
    <w:p>
      <w:pPr>
        <w:rPr>
          <w:b/>
          <w:color w:val="000000"/>
          <w:szCs w:val="21"/>
        </w:rPr>
      </w:pPr>
      <w:r>
        <w:rPr>
          <w:b/>
          <w:color w:val="000000"/>
          <w:szCs w:val="21"/>
        </w:rPr>
        <w:t>出版时间：2000年9月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rPr>
          <w:b/>
          <w:color w:val="000000"/>
          <w:szCs w:val="21"/>
        </w:rPr>
      </w:pPr>
      <w:r>
        <w:rPr>
          <w:color w:val="0F1111"/>
          <w:szCs w:val="21"/>
          <w:shd w:val="clear" w:color="auto" w:fill="FFFFFF"/>
        </w:rPr>
        <w:t xml:space="preserve">    </w:t>
      </w:r>
      <w:r>
        <w:rPr>
          <w:bCs/>
          <w:color w:val="000000"/>
          <w:szCs w:val="21"/>
        </w:rPr>
        <w:t>《赛多尔的后裔》</w:t>
      </w:r>
      <w:r>
        <w:rPr>
          <w:bCs/>
          <w:color w:val="0F1111"/>
          <w:szCs w:val="21"/>
          <w:shd w:val="clear" w:color="auto" w:fill="FFFFFF"/>
        </w:rPr>
        <w:t>延</w:t>
      </w:r>
      <w:r>
        <w:rPr>
          <w:color w:val="0F1111"/>
          <w:szCs w:val="21"/>
          <w:shd w:val="clear" w:color="auto" w:fill="FFFFFF"/>
        </w:rPr>
        <w:t>续了《</w:t>
      </w:r>
      <w:r>
        <w:rPr>
          <w:bCs/>
          <w:color w:val="000000"/>
          <w:szCs w:val="21"/>
        </w:rPr>
        <w:t>赛多尔的魔法师</w:t>
      </w:r>
      <w:r>
        <w:rPr>
          <w:color w:val="0F1111"/>
          <w:szCs w:val="21"/>
          <w:shd w:val="clear" w:color="auto" w:fill="FFFFFF"/>
        </w:rPr>
        <w:t>》的故事，探索雷克洛斯源远流长的历史和洛恩的故事。洛恩是出生于魔法师家庭的天才男孩，是一名挑剔的学生，缺乏盲目的虔诚，被培养成一名枪骑兵军官，并被运往边境。</w:t>
      </w:r>
      <w:r>
        <w:rPr>
          <w:color w:val="0F1111"/>
          <w:szCs w:val="21"/>
        </w:rPr>
        <w:br w:type="textWrapping"/>
      </w:r>
      <w:r>
        <w:rPr>
          <w:color w:val="0F1111"/>
          <w:szCs w:val="21"/>
        </w:rPr>
        <w:br w:type="textWrapping"/>
      </w:r>
      <w:r>
        <w:rPr>
          <w:color w:val="0F1111"/>
          <w:szCs w:val="21"/>
          <w:shd w:val="clear" w:color="auto" w:fill="FFFFFF"/>
        </w:rPr>
        <w:t xml:space="preserve">    洛恩对抗野蛮袭击者，在被诅咒的森林中遇到巨兽，但是都幸存下来了，证明了自己是优秀的军官。人红是非多，随着他实力的增长，敌人和对手也越来越多。太多的成功让他变得引人注目。当他回到家中时，他和他年轻的家庭都成为了目标，而整个赛多尔都因皇帝的去世而陷入动荡。</w:t>
      </w:r>
    </w:p>
    <w:p>
      <w:pPr>
        <w:rPr>
          <w:b/>
          <w:color w:val="000000"/>
          <w:szCs w:val="21"/>
        </w:rPr>
      </w:pPr>
    </w:p>
    <w:p>
      <w:pPr>
        <w:rPr>
          <w:b/>
          <w:color w:val="000000"/>
          <w:szCs w:val="21"/>
        </w:rPr>
      </w:pPr>
    </w:p>
    <w:p>
      <w:pPr>
        <w:rPr>
          <w:b/>
          <w:color w:val="000000"/>
          <w:szCs w:val="21"/>
        </w:rPr>
      </w:pPr>
      <w:r>
        <w:rPr>
          <w:b/>
          <w:color w:val="000000"/>
          <w:szCs w:val="21"/>
        </w:rPr>
        <w:t>媒体评价：</w:t>
      </w:r>
    </w:p>
    <w:p>
      <w:pPr>
        <w:rPr>
          <w:b/>
          <w:color w:val="000000"/>
          <w:szCs w:val="21"/>
        </w:rPr>
      </w:pPr>
    </w:p>
    <w:p>
      <w:pPr>
        <w:ind w:firstLine="420" w:firstLineChars="200"/>
        <w:rPr>
          <w:bCs/>
          <w:color w:val="000000"/>
          <w:szCs w:val="21"/>
        </w:rPr>
      </w:pPr>
      <w:r>
        <w:rPr>
          <w:bCs/>
          <w:color w:val="000000"/>
          <w:szCs w:val="21"/>
        </w:rPr>
        <w:t>“这部小说以奇幻系列《雷克洛斯传奇》为背景，延续了《赛多尔的魔法师》的角色，推进了洛恩的故事。他来自受人尊敬的家庭，是一个聪明人，利用自己作为天才士兵和魔法专家的综合实力，在问题发生之前预知问题，然后无情地处理问题，这样就不会造成更严重的灾难。他通过使用一面神奇的镜子来帮他保护心爱的赛多尔市的安全，在镜子里他可以看到敌人和亲人的行为。他的助手兼配偶里亚尔斯是一位非凡、才华横溢的女性，拥有自己的商行，这在赛多尔的女性中实属罕见。她的建议能不断帮助洛恩，是洛恩的灵感来源。但是更加岌岌可危的是，为军队长矛提供动力的塔楼，魔法失败。此外，赛多尔的皇帝快死了，他还没有选择继任者。随着故事的进展，洛恩作为一名指挥官和魔术师的能力越来越强，数十名政敌、成群结队的野蛮人、各种越来越致命的刺客威胁着他和他的家人，他面临的挑战也越来越大。尽管谁将成为赛多尔的下一任皇帝毫无疑问，但默德斯特一丝不苟地记录了洛恩崛起的细节。军事爱好者应该享受军队决策的愚蠢，同时惊叹于一个手持魔镜的英雄可以穿透政治的奇妙地带。”</w:t>
      </w:r>
    </w:p>
    <w:p>
      <w:pPr>
        <w:jc w:val="right"/>
        <w:rPr>
          <w:bCs/>
          <w:color w:val="000000"/>
          <w:szCs w:val="21"/>
        </w:rPr>
      </w:pPr>
      <w:r>
        <w:rPr>
          <w:bCs/>
          <w:color w:val="000000"/>
          <w:szCs w:val="21"/>
        </w:rPr>
        <w:t>——《出版者周刊》</w:t>
      </w:r>
    </w:p>
    <w:p>
      <w:pPr>
        <w:wordWrap w:val="0"/>
        <w:rPr>
          <w:b/>
          <w:color w:val="000000"/>
          <w:szCs w:val="21"/>
        </w:rPr>
      </w:pPr>
      <w:r>
        <w:rPr>
          <w:b/>
          <w:color w:val="000000"/>
          <w:szCs w:val="21"/>
        </w:rPr>
        <w:t xml:space="preserve">  </w:t>
      </w:r>
    </w:p>
    <w:p>
      <w:pPr>
        <w:rPr>
          <w:b/>
          <w:color w:val="000000"/>
          <w:szCs w:val="21"/>
        </w:rPr>
      </w:pPr>
    </w:p>
    <w:p>
      <w:pPr>
        <w:rPr>
          <w:b/>
          <w:color w:val="000000"/>
          <w:szCs w:val="21"/>
        </w:rPr>
      </w:pPr>
    </w:p>
    <w:p>
      <w:pPr>
        <w:rPr>
          <w:b/>
          <w:color w:val="000000"/>
          <w:szCs w:val="21"/>
        </w:rPr>
      </w:pPr>
      <w:r>
        <w:drawing>
          <wp:anchor distT="0" distB="0" distL="114300" distR="114300" simplePos="0" relativeHeight="251671552" behindDoc="0" locked="0" layoutInCell="1" allowOverlap="1">
            <wp:simplePos x="0" y="0"/>
            <wp:positionH relativeFrom="margin">
              <wp:align>right</wp:align>
            </wp:positionH>
            <wp:positionV relativeFrom="paragraph">
              <wp:posOffset>22225</wp:posOffset>
            </wp:positionV>
            <wp:extent cx="1395095" cy="2234565"/>
            <wp:effectExtent l="0" t="0" r="0"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95095" cy="2234565"/>
                    </a:xfrm>
                    <a:prstGeom prst="rect">
                      <a:avLst/>
                    </a:prstGeom>
                    <a:noFill/>
                    <a:ln>
                      <a:noFill/>
                    </a:ln>
                  </pic:spPr>
                </pic:pic>
              </a:graphicData>
            </a:graphic>
          </wp:anchor>
        </w:drawing>
      </w:r>
      <w:r>
        <w:rPr>
          <w:b/>
          <w:color w:val="000000"/>
          <w:szCs w:val="21"/>
        </w:rPr>
        <w:t>中文书名：《混沌之源》</w:t>
      </w:r>
    </w:p>
    <w:p>
      <w:pPr>
        <w:rPr>
          <w:b/>
          <w:color w:val="000000"/>
          <w:szCs w:val="21"/>
        </w:rPr>
      </w:pPr>
      <w:r>
        <w:rPr>
          <w:b/>
          <w:color w:val="000000"/>
          <w:szCs w:val="21"/>
        </w:rPr>
        <w:t>英文书名：</w:t>
      </w:r>
      <w:bookmarkStart w:id="5" w:name="_Hlk164635295"/>
      <w:r>
        <w:rPr>
          <w:b/>
          <w:color w:val="000000"/>
          <w:szCs w:val="21"/>
        </w:rPr>
        <w:t xml:space="preserve">WELLSPRING OF CHAOS </w:t>
      </w:r>
      <w:bookmarkEnd w:id="5"/>
      <w:r>
        <w:rPr>
          <w:b/>
          <w:bCs/>
          <w:color w:val="000000"/>
          <w:szCs w:val="21"/>
        </w:rPr>
        <w:t>(Saga of Recluce Series #12)</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数：464页</w:t>
      </w:r>
    </w:p>
    <w:p>
      <w:pPr>
        <w:rPr>
          <w:b/>
          <w:color w:val="000000"/>
          <w:szCs w:val="21"/>
        </w:rPr>
      </w:pPr>
      <w:r>
        <w:rPr>
          <w:b/>
          <w:color w:val="000000"/>
          <w:szCs w:val="21"/>
        </w:rPr>
        <w:t>出版时间：2005年4月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rPr>
          <w:color w:val="000000"/>
          <w:szCs w:val="21"/>
        </w:rPr>
      </w:pPr>
      <w:r>
        <w:rPr>
          <w:color w:val="000000"/>
          <w:szCs w:val="21"/>
        </w:rPr>
        <w:t xml:space="preserve">    哈尔（Kharl）的生活一直像他制造的木桶一样有序可靠。他在小巷里，拯救了一名昏迷不醒的强奸受害者，但是至此，他的麻烦就开始了。这位女性拥有一条黑色法杖，是一位来自雷克洛斯的年轻外籍魔法师。</w:t>
      </w:r>
      <w:r>
        <w:rPr>
          <w:color w:val="000000"/>
          <w:szCs w:val="21"/>
        </w:rPr>
        <w:br w:type="textWrapping"/>
      </w:r>
      <w:r>
        <w:rPr>
          <w:color w:val="000000"/>
          <w:szCs w:val="21"/>
        </w:rPr>
        <w:br w:type="textWrapping"/>
      </w:r>
      <w:r>
        <w:rPr>
          <w:color w:val="000000"/>
          <w:szCs w:val="21"/>
        </w:rPr>
        <w:t xml:space="preserve">    当她在哈尔的制桶厂被神秘谋杀时，哈尔被监禁、审判、鞭打，在令人震惊的转变中被释放，他的妻子因谋杀罪被处决，但她是无辜的。哈尔最终逃亡，带走了被害女人的黑色法杖和她的书《秩序的基础》，该书解释了秩序的力量原则。</w:t>
      </w:r>
      <w:r>
        <w:rPr>
          <w:b/>
          <w:bCs/>
          <w:color w:val="000000"/>
          <w:szCs w:val="21"/>
        </w:rPr>
        <w:br w:type="textWrapping"/>
      </w:r>
      <w:r>
        <w:rPr>
          <w:b/>
          <w:bCs/>
          <w:color w:val="000000"/>
          <w:szCs w:val="21"/>
        </w:rPr>
        <w:t xml:space="preserve">  </w:t>
      </w:r>
      <w:r>
        <w:rPr>
          <w:b/>
          <w:bCs/>
          <w:color w:val="000000"/>
          <w:szCs w:val="21"/>
        </w:rPr>
        <w:br w:type="textWrapping"/>
      </w:r>
      <w:r>
        <w:rPr>
          <w:color w:val="000000"/>
          <w:szCs w:val="21"/>
        </w:rPr>
        <w:t xml:space="preserve">    勤奋的箍桶匠即将学习一项非常不同的新技能。</w:t>
      </w:r>
    </w:p>
    <w:p>
      <w:pPr>
        <w:rPr>
          <w:b/>
          <w:color w:val="000000"/>
          <w:szCs w:val="21"/>
        </w:rPr>
      </w:pPr>
    </w:p>
    <w:p>
      <w:pPr>
        <w:rPr>
          <w:b/>
          <w:color w:val="000000"/>
          <w:szCs w:val="21"/>
        </w:rPr>
      </w:pPr>
    </w:p>
    <w:p>
      <w:pPr>
        <w:rPr>
          <w:b/>
          <w:color w:val="000000"/>
          <w:szCs w:val="21"/>
        </w:rPr>
      </w:pPr>
      <w:r>
        <w:rPr>
          <w:b/>
          <w:color w:val="000000"/>
          <w:szCs w:val="21"/>
        </w:rPr>
        <w:t>媒体评价：</w:t>
      </w:r>
    </w:p>
    <w:p>
      <w:pPr>
        <w:rPr>
          <w:b/>
          <w:color w:val="000000"/>
          <w:szCs w:val="21"/>
        </w:rPr>
      </w:pPr>
    </w:p>
    <w:p>
      <w:pPr>
        <w:ind w:firstLine="420" w:firstLineChars="200"/>
        <w:rPr>
          <w:bCs/>
          <w:color w:val="000000"/>
          <w:szCs w:val="21"/>
        </w:rPr>
      </w:pPr>
      <w:r>
        <w:rPr>
          <w:bCs/>
          <w:color w:val="000000"/>
          <w:szCs w:val="21"/>
        </w:rPr>
        <w:t>“多产的默德斯特的第 12 部雷克洛斯奇幻小说，从头到尾都令人愉悦。在诺德拉岛的布里斯塔市，箍桶匠哈尔拥有繁荣的生意和一个充满爱的家庭。不管自己付出什么代价，他都会坚持正义感。他很快就因为自己的善行，两次冒犯了当地领主的卑鄙儿子，从而付出了沉重的代价：首先，他从两个试图强奸邻居女儿的上流社会的流氓手中；其次，他救了雷克洛斯黑杖（或魔法师）杰内夫拉的命，因为她遇袭，被留在街上等死。当有人后来割断了杰内夫拉的喉咙时，哈尔因犯罪被捕，但在审判中，在当地领主的精心设计下，他只能眼睁睁地看着妻子被绞死，他们都没有犯下谋杀罪。哈尔从他唯一熟悉的家中被追捕，最后逃亡。他身上只有几枚硬币、杰内夫拉的手杖和书。哈尔从居家男人到孤独的流浪者，从坚实的公民到被通缉的亡命之徒，从头脑简单的工匠逐渐转变为初出茅庐的秩序大师和魔法师，构成了一个无情而引人入胜的故事。如今充斥着年轻人成长为英雄的题材，而默德斯特毫不费力地展现了一位普通的中年男人完成了一场史诗般的冒险。这标志着雷克洛斯传奇出现了可喜的新篇章，结局几乎预示着续集。”</w:t>
      </w:r>
    </w:p>
    <w:p>
      <w:pPr>
        <w:jc w:val="right"/>
        <w:rPr>
          <w:bCs/>
          <w:color w:val="000000"/>
          <w:szCs w:val="21"/>
        </w:rPr>
      </w:pPr>
      <w:r>
        <w:rPr>
          <w:bCs/>
          <w:color w:val="000000"/>
          <w:szCs w:val="21"/>
        </w:rPr>
        <w:t>——《出版者周刊》</w:t>
      </w:r>
    </w:p>
    <w:p>
      <w:pPr>
        <w:rPr>
          <w:bCs/>
          <w:color w:val="000000"/>
          <w:szCs w:val="21"/>
        </w:rPr>
      </w:pPr>
    </w:p>
    <w:p>
      <w:pPr>
        <w:ind w:firstLine="420" w:firstLineChars="200"/>
        <w:rPr>
          <w:bCs/>
          <w:color w:val="000000"/>
          <w:szCs w:val="21"/>
        </w:rPr>
      </w:pPr>
      <w:r>
        <w:rPr>
          <w:bCs/>
          <w:color w:val="000000"/>
          <w:szCs w:val="21"/>
        </w:rPr>
        <w:t>“默德斯特回到了雷克洛斯的世界。哈尔是诺德拉的城市之一布里斯塔市最好的箍桶匠，除了他青春期的儿子外，他过着像他的桶一样可靠的生活。他的麻烦始于他从一场袭击中救出邻居的女儿，帮助一名来自雷克洛斯的年轻强奸受害者。他的配偶对后者感到不满——这是有预兆的，因为当这位年轻女子在制桶厂被神秘谋杀时，哈尔被逮捕、审判、鞭打，他的配偶因谋杀罪被绞死，而她没有犯下谋杀罪。当地领主的腐败儿子应该为这种不公负责，这很快导致了哈尔失去制桶厂，四处逃命，带着被害女人的黑色法杖和她的《秩序的基础》副本。默德斯特出色的新故事发人深省，将吸引新读者和老读者。他们将在费尔黑文倒台约 60 年后将其放入雷克洛斯年表。”</w:t>
      </w:r>
    </w:p>
    <w:p>
      <w:pPr>
        <w:ind w:firstLine="420" w:firstLineChars="200"/>
        <w:jc w:val="right"/>
        <w:rPr>
          <w:bCs/>
          <w:color w:val="000000"/>
          <w:szCs w:val="21"/>
        </w:rPr>
      </w:pPr>
      <w:r>
        <w:rPr>
          <w:bCs/>
          <w:color w:val="000000"/>
          <w:szCs w:val="21"/>
        </w:rPr>
        <w:t>——弗里达·默里（Frieda Murray）</w:t>
      </w:r>
    </w:p>
    <w:p>
      <w:pPr>
        <w:rPr>
          <w:b/>
          <w:color w:val="000000"/>
          <w:szCs w:val="21"/>
        </w:rPr>
      </w:pPr>
    </w:p>
    <w:p>
      <w:pPr>
        <w:rPr>
          <w:b/>
          <w:color w:val="000000"/>
          <w:szCs w:val="21"/>
        </w:rPr>
      </w:pPr>
    </w:p>
    <w:p>
      <w:pPr>
        <w:rPr>
          <w:b/>
          <w:color w:val="000000"/>
          <w:szCs w:val="21"/>
        </w:rPr>
      </w:pPr>
      <w:r>
        <w:drawing>
          <wp:anchor distT="0" distB="0" distL="114300" distR="114300" simplePos="0" relativeHeight="251671552" behindDoc="0" locked="0" layoutInCell="1" allowOverlap="1">
            <wp:simplePos x="0" y="0"/>
            <wp:positionH relativeFrom="margin">
              <wp:align>right</wp:align>
            </wp:positionH>
            <wp:positionV relativeFrom="paragraph">
              <wp:posOffset>21590</wp:posOffset>
            </wp:positionV>
            <wp:extent cx="1318895" cy="2145030"/>
            <wp:effectExtent l="0" t="0" r="0" b="762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18895" cy="2145030"/>
                    </a:xfrm>
                    <a:prstGeom prst="rect">
                      <a:avLst/>
                    </a:prstGeom>
                    <a:noFill/>
                    <a:ln>
                      <a:noFill/>
                    </a:ln>
                  </pic:spPr>
                </pic:pic>
              </a:graphicData>
            </a:graphic>
          </wp:anchor>
        </w:drawing>
      </w:r>
      <w:r>
        <w:rPr>
          <w:b/>
          <w:color w:val="000000"/>
          <w:szCs w:val="21"/>
        </w:rPr>
        <w:t>中文书名：《秩序大师》</w:t>
      </w:r>
    </w:p>
    <w:p>
      <w:pPr>
        <w:rPr>
          <w:b/>
          <w:color w:val="000000"/>
          <w:szCs w:val="21"/>
        </w:rPr>
      </w:pPr>
      <w:r>
        <w:rPr>
          <w:b/>
          <w:color w:val="000000"/>
          <w:szCs w:val="21"/>
        </w:rPr>
        <w:t>英文书名：</w:t>
      </w:r>
      <w:bookmarkStart w:id="6" w:name="_Hlk164637507"/>
      <w:r>
        <w:rPr>
          <w:b/>
          <w:color w:val="000000"/>
          <w:szCs w:val="21"/>
        </w:rPr>
        <w:t xml:space="preserve">ORDERMASTER </w:t>
      </w:r>
      <w:bookmarkEnd w:id="6"/>
      <w:r>
        <w:rPr>
          <w:b/>
          <w:bCs/>
          <w:color w:val="000000"/>
          <w:szCs w:val="21"/>
        </w:rPr>
        <w:t>(Saga of Recluce Series #13)</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数：400页</w:t>
      </w:r>
    </w:p>
    <w:p>
      <w:pPr>
        <w:rPr>
          <w:b/>
          <w:color w:val="000000"/>
          <w:szCs w:val="21"/>
        </w:rPr>
      </w:pPr>
      <w:r>
        <w:rPr>
          <w:b/>
          <w:color w:val="000000"/>
          <w:szCs w:val="21"/>
        </w:rPr>
        <w:t>出版时间：2004年4月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当箍桶匠哈尔被召回首都时，他很快就获得了奥斯特拉的格兰特勋爵赐予他的庄园，以表彰他帮助平息了被剥夺财产的兄弟的叛乱。哈根（Hagen）是他的朋友，也是一位大法官，在对付叛乱的贵族时需要帮助。在一场血腥的战役中，哈尔发现并被迫使用更加致命的秩序魔法，恢复了社会秩序，牢牢地巩固了格兰特的王位。但哈尔现在是一个著名且令人恐惧的公众人物，领主的魔法师，他的恶名让他感到不舒服。</w:t>
      </w:r>
    </w:p>
    <w:p>
      <w:pPr>
        <w:ind w:firstLine="420" w:firstLineChars="200"/>
        <w:rPr>
          <w:bCs/>
          <w:color w:val="000000"/>
          <w:szCs w:val="21"/>
        </w:rPr>
      </w:pPr>
    </w:p>
    <w:p>
      <w:pPr>
        <w:ind w:firstLine="420" w:firstLineChars="200"/>
        <w:rPr>
          <w:bCs/>
          <w:color w:val="000000"/>
          <w:szCs w:val="21"/>
        </w:rPr>
      </w:pPr>
      <w:r>
        <w:rPr>
          <w:bCs/>
          <w:color w:val="000000"/>
          <w:szCs w:val="21"/>
        </w:rPr>
        <w:t>令他惊讶的是，哈尔很快又被格兰特勋爵和哈根勋爵召唤，这次是以特使的身份返回他的家乡诺德拉，因为诺德拉已经成为哈莫利亚人下一个扩张目标。回到他的家乡布里斯塔，他发现宿敌埃根正在与哈莫里亚人密谋从他父亲手中夺取王位，并向敌人开放诺德拉。哈尔必须找到一个解决方案，既是为了他出生的土地，也是为了他移居的新国家。</w:t>
      </w:r>
    </w:p>
    <w:p>
      <w:pPr>
        <w:rPr>
          <w:bCs/>
          <w:color w:val="000000"/>
          <w:szCs w:val="21"/>
        </w:rPr>
      </w:pPr>
    </w:p>
    <w:p>
      <w:pPr>
        <w:rPr>
          <w:bCs/>
          <w:color w:val="000000"/>
          <w:szCs w:val="21"/>
        </w:rPr>
      </w:pPr>
    </w:p>
    <w:p>
      <w:pPr>
        <w:rPr>
          <w:b/>
          <w:bCs/>
          <w:color w:val="000000"/>
          <w:szCs w:val="21"/>
        </w:rPr>
      </w:pPr>
      <w:r>
        <w:rPr>
          <w:b/>
          <w:bCs/>
          <w:color w:val="000000"/>
          <w:szCs w:val="21"/>
        </w:rPr>
        <w:t>媒体评价：</w:t>
      </w:r>
    </w:p>
    <w:p>
      <w:pPr>
        <w:rPr>
          <w:bCs/>
          <w:color w:val="000000"/>
          <w:szCs w:val="21"/>
        </w:rPr>
      </w:pPr>
    </w:p>
    <w:p>
      <w:pPr>
        <w:ind w:firstLine="420" w:firstLineChars="200"/>
        <w:rPr>
          <w:bCs/>
          <w:color w:val="000000"/>
          <w:szCs w:val="21"/>
        </w:rPr>
      </w:pPr>
      <w:r>
        <w:rPr>
          <w:bCs/>
          <w:color w:val="000000"/>
          <w:szCs w:val="21"/>
        </w:rPr>
        <w:t>“这是系列中最好的一部，阴谋和公开行动的完美结合。我自始至终都很开心，这就是我真正想要阅读的书。”</w:t>
      </w:r>
    </w:p>
    <w:p>
      <w:pPr>
        <w:ind w:firstLine="420" w:firstLineChars="200"/>
        <w:jc w:val="right"/>
        <w:rPr>
          <w:bCs/>
          <w:color w:val="000000"/>
          <w:szCs w:val="21"/>
        </w:rPr>
      </w:pPr>
      <w:r>
        <w:rPr>
          <w:bCs/>
          <w:color w:val="000000"/>
          <w:szCs w:val="21"/>
        </w:rPr>
        <w:t>——《纪事报》（</w:t>
      </w:r>
      <w:r>
        <w:rPr>
          <w:bCs/>
          <w:i/>
          <w:iCs/>
          <w:color w:val="000000"/>
          <w:szCs w:val="21"/>
        </w:rPr>
        <w:t>Chronicle</w:t>
      </w:r>
      <w:r>
        <w:rPr>
          <w:bCs/>
          <w:color w:val="000000"/>
          <w:szCs w:val="21"/>
        </w:rPr>
        <w:t>）</w:t>
      </w:r>
    </w:p>
    <w:p>
      <w:pPr>
        <w:ind w:firstLine="420" w:firstLineChars="200"/>
        <w:rPr>
          <w:bCs/>
          <w:color w:val="000000"/>
          <w:szCs w:val="21"/>
        </w:rPr>
      </w:pPr>
    </w:p>
    <w:p>
      <w:pPr>
        <w:ind w:firstLine="420" w:firstLineChars="200"/>
        <w:rPr>
          <w:bCs/>
          <w:color w:val="000000"/>
          <w:szCs w:val="21"/>
        </w:rPr>
      </w:pPr>
      <w:r>
        <w:rPr>
          <w:bCs/>
          <w:color w:val="000000"/>
          <w:szCs w:val="21"/>
        </w:rPr>
        <w:t>“在这第十三部</w:t>
      </w:r>
      <w:bookmarkStart w:id="7" w:name="_Hlk164635915"/>
      <w:r>
        <w:rPr>
          <w:bCs/>
          <w:color w:val="000000"/>
          <w:szCs w:val="21"/>
        </w:rPr>
        <w:t>雷克洛斯</w:t>
      </w:r>
      <w:bookmarkEnd w:id="7"/>
      <w:r>
        <w:rPr>
          <w:bCs/>
          <w:color w:val="000000"/>
          <w:szCs w:val="21"/>
        </w:rPr>
        <w:t>传奇中，</w:t>
      </w:r>
      <w:bookmarkStart w:id="8" w:name="_Hlk164635906"/>
      <w:r>
        <w:rPr>
          <w:bCs/>
          <w:color w:val="000000"/>
          <w:szCs w:val="21"/>
        </w:rPr>
        <w:t>默德斯特</w:t>
      </w:r>
      <w:bookmarkEnd w:id="8"/>
      <w:r>
        <w:rPr>
          <w:bCs/>
          <w:color w:val="000000"/>
          <w:szCs w:val="21"/>
        </w:rPr>
        <w:t>的潜台词是权力和责任，探索了动感十足的主要情节和卡尔的法律研究。这部深思熟虑的作品应该会吸引所有奇幻小说的读者。”</w:t>
      </w:r>
    </w:p>
    <w:p>
      <w:pPr>
        <w:ind w:firstLine="420" w:firstLineChars="200"/>
        <w:jc w:val="right"/>
        <w:rPr>
          <w:bCs/>
          <w:color w:val="000000"/>
          <w:szCs w:val="21"/>
        </w:rPr>
      </w:pPr>
      <w:r>
        <w:rPr>
          <w:bCs/>
          <w:color w:val="000000"/>
          <w:szCs w:val="21"/>
        </w:rPr>
        <w:t>——VOYA“2004年VOYA最佳科幻/奇幻与恐怖小说”</w:t>
      </w:r>
    </w:p>
    <w:p>
      <w:pPr>
        <w:ind w:firstLine="420" w:firstLineChars="200"/>
        <w:rPr>
          <w:bCs/>
          <w:color w:val="000000"/>
          <w:szCs w:val="21"/>
        </w:rPr>
      </w:pPr>
    </w:p>
    <w:p>
      <w:pPr>
        <w:ind w:firstLine="420" w:firstLineChars="200"/>
        <w:rPr>
          <w:bCs/>
          <w:color w:val="000000"/>
          <w:szCs w:val="21"/>
        </w:rPr>
      </w:pPr>
      <w:r>
        <w:rPr>
          <w:bCs/>
          <w:color w:val="000000"/>
          <w:szCs w:val="21"/>
        </w:rPr>
        <w:t xml:space="preserve"> “在作者惯常的流行心理的推动下，在快速的情节推动下，这个关于不起眼的工匠崛起为魔法师的故事可能会让青少年奇幻读者渴望读到更多续集。”</w:t>
      </w:r>
    </w:p>
    <w:p>
      <w:pPr>
        <w:ind w:firstLine="420" w:firstLineChars="200"/>
        <w:jc w:val="right"/>
        <w:rPr>
          <w:bCs/>
          <w:color w:val="000000"/>
          <w:szCs w:val="21"/>
        </w:rPr>
      </w:pPr>
      <w:r>
        <w:rPr>
          <w:bCs/>
          <w:color w:val="000000"/>
          <w:szCs w:val="21"/>
        </w:rPr>
        <w:t>——《出版者周刊》</w:t>
      </w:r>
    </w:p>
    <w:p>
      <w:pPr>
        <w:rPr>
          <w:bCs/>
          <w:color w:val="000000"/>
          <w:szCs w:val="21"/>
        </w:rPr>
      </w:pPr>
    </w:p>
    <w:p>
      <w:pPr>
        <w:rPr>
          <w:bCs/>
          <w:color w:val="000000"/>
          <w:szCs w:val="21"/>
        </w:rPr>
      </w:pPr>
    </w:p>
    <w:p>
      <w:pPr>
        <w:rPr>
          <w:b/>
          <w:color w:val="000000"/>
          <w:szCs w:val="21"/>
        </w:rPr>
      </w:pPr>
      <w:r>
        <w:drawing>
          <wp:anchor distT="0" distB="0" distL="114300" distR="114300" simplePos="0" relativeHeight="251672576" behindDoc="0" locked="0" layoutInCell="1" allowOverlap="1">
            <wp:simplePos x="0" y="0"/>
            <wp:positionH relativeFrom="column">
              <wp:posOffset>3921760</wp:posOffset>
            </wp:positionH>
            <wp:positionV relativeFrom="paragraph">
              <wp:posOffset>79375</wp:posOffset>
            </wp:positionV>
            <wp:extent cx="1419860" cy="1929130"/>
            <wp:effectExtent l="0" t="0" r="0" b="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19860" cy="1929130"/>
                    </a:xfrm>
                    <a:prstGeom prst="rect">
                      <a:avLst/>
                    </a:prstGeom>
                    <a:noFill/>
                    <a:ln>
                      <a:noFill/>
                    </a:ln>
                  </pic:spPr>
                </pic:pic>
              </a:graphicData>
            </a:graphic>
          </wp:anchor>
        </w:drawing>
      </w:r>
      <w:r>
        <w:rPr>
          <w:b/>
          <w:color w:val="000000"/>
          <w:szCs w:val="21"/>
        </w:rPr>
        <w:t>中文书名：《自然秩序魔法师》</w:t>
      </w:r>
    </w:p>
    <w:p>
      <w:pPr>
        <w:rPr>
          <w:b/>
          <w:color w:val="000000"/>
          <w:szCs w:val="21"/>
        </w:rPr>
      </w:pPr>
      <w:r>
        <w:rPr>
          <w:b/>
          <w:color w:val="000000"/>
          <w:szCs w:val="21"/>
        </w:rPr>
        <w:t xml:space="preserve">英文书名：NATURAL ORDER MAGE </w:t>
      </w:r>
      <w:r>
        <w:rPr>
          <w:b/>
          <w:bCs/>
          <w:color w:val="000000"/>
          <w:szCs w:val="21"/>
        </w:rPr>
        <w:t>(Saga of Recluce Series #14)</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数：496页</w:t>
      </w:r>
    </w:p>
    <w:p>
      <w:pPr>
        <w:rPr>
          <w:b/>
          <w:color w:val="000000"/>
          <w:szCs w:val="21"/>
        </w:rPr>
      </w:pPr>
      <w:r>
        <w:rPr>
          <w:b/>
          <w:color w:val="000000"/>
          <w:szCs w:val="21"/>
        </w:rPr>
        <w:t>出版时间：2007年9月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哈莫尔大陆与开篇的雷克洛斯隔海相望，这是该系列的新背景，也是两卷中的第一卷，粉丝们将渴望去哈莫尔大陆一探究竟。拉尔（Rahl）是克洛斯岛上的一名年轻学徒书记员，他喜欢对自己有利的生活。为了确保事情顺利进行，他在机会主义的时刻使用了少量的命令魔法，但他的能力开始引起议会魔法导师的注意。他不像其他秩序法师，同样的规则似乎不适用于他的魔法。而且他的态度也很糟糕。他被送往魔法师培训学校进行测试，然后被放逐到哈莫尔，他在危险的情况下继续学习。拉尔在被流放到哈莫尔期间，在骑士团议会的进出口业务中工作，他的力量与日俱增——惹的麻烦也与日俱增。欢迎来到默德斯特的奇幻世界，冒险才刚刚开始。</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
          <w:bCs/>
          <w:color w:val="000000"/>
          <w:szCs w:val="21"/>
        </w:rPr>
      </w:pPr>
      <w:r>
        <w:rPr>
          <w:b/>
          <w:bCs/>
          <w:color w:val="000000"/>
          <w:szCs w:val="21"/>
        </w:rPr>
        <w:t xml:space="preserve"> </w:t>
      </w:r>
    </w:p>
    <w:p>
      <w:pPr>
        <w:ind w:firstLine="420" w:firstLineChars="200"/>
        <w:rPr>
          <w:bCs/>
          <w:color w:val="000000"/>
          <w:szCs w:val="21"/>
        </w:rPr>
      </w:pPr>
      <w:r>
        <w:rPr>
          <w:bCs/>
          <w:color w:val="000000"/>
          <w:szCs w:val="21"/>
        </w:rPr>
        <w:t>“默德斯特的第 14 部岛屿大陆小说讲述了拉尔，一个脾气暴躁但勤奋的抄写员，拥有挥舞法杖的诀窍。当他被放逐到遥远的哈莫尔大陆时，这些技能被证明是至关重要的，因为他向试图教他控制自己非凡能力的秩序法师大发雷霆。当拉尔探索尼兰和斯瓦特霍尔德的城市并忍受袭击、一种消除记忆的药物、第二次流放到卢巴的煤矿时，他天生的秩序感增强了，但他的愤怒和鲁莽导致他犯了一系列的错误，他只能勉强从中恢复过来。尽管拉尔大部分时间都设法保持同情心，但读者可能会对他搬起石头砸自己的脚的倾向感到不耐烦。默德斯特对雷克鲁斯和哈莫尔的人物和地点进行了一些幽默的渲染，但对细节的关注非常细腻，在精致的世界构建和霸道的冗长之间踩着狭窄的界限。”</w:t>
      </w:r>
    </w:p>
    <w:p>
      <w:pPr>
        <w:ind w:firstLine="420" w:firstLineChars="200"/>
        <w:jc w:val="right"/>
        <w:rPr>
          <w:bCs/>
          <w:color w:val="000000"/>
          <w:szCs w:val="21"/>
        </w:rPr>
      </w:pPr>
      <w:r>
        <w:rPr>
          <w:bCs/>
          <w:color w:val="000000"/>
          <w:szCs w:val="21"/>
        </w:rPr>
        <w:t>——《出版者周刊》</w:t>
      </w:r>
    </w:p>
    <w:p>
      <w:pPr>
        <w:rPr>
          <w:b/>
          <w:color w:val="000000"/>
          <w:szCs w:val="21"/>
        </w:rPr>
      </w:pPr>
    </w:p>
    <w:p>
      <w:pPr>
        <w:ind w:firstLine="420" w:firstLineChars="200"/>
        <w:rPr>
          <w:bCs/>
          <w:color w:val="000000"/>
          <w:szCs w:val="21"/>
        </w:rPr>
      </w:pPr>
      <w:r>
        <w:rPr>
          <w:bCs/>
          <w:color w:val="000000"/>
          <w:szCs w:val="21"/>
        </w:rPr>
        <w:t>“默德斯特全新的雷克洛斯故事是兰兹角中关于学徒书记员拉尔的故事，这是两部故事的第一部。为了让自己的一切更加轻松，尤其是对追求女孩来说，拉尔使用了一些秩序魔法。不幸的是，当地的魔法师也注意到了他，并将他流放到尼兰，在那里他被告知他是一名天生的骑士团法师。他拥有很大的权力，但几乎没有控制权。一个实验造成了如此大的伤害，以至于他再次被流。哈莫尔是雷克洛斯故事中的邪恶帝国。现在，让我们仔细看看哈莫尔社会，它本身是严酷但公正的。拉尔是一个最有说服力的角色，有点自私，期望世界对他公平，当世界不公平时，他会非常生气。另一方面，他努力工作，如果教学得当，他会快速学习。他在哈莫尔的经历虽然艰苦，但使他变得温和成熟。雷克洛斯的粉丝们可能会一口气读完这本书，并热切地等待它的续集。”</w:t>
      </w:r>
    </w:p>
    <w:p>
      <w:pPr>
        <w:ind w:firstLine="420" w:firstLineChars="200"/>
        <w:jc w:val="right"/>
        <w:rPr>
          <w:bCs/>
          <w:color w:val="000000"/>
          <w:szCs w:val="21"/>
        </w:rPr>
      </w:pPr>
      <w:r>
        <w:rPr>
          <w:bCs/>
          <w:color w:val="000000"/>
          <w:szCs w:val="21"/>
        </w:rPr>
        <w:t>——弗里达·默里</w:t>
      </w:r>
    </w:p>
    <w:p>
      <w:pPr>
        <w:rPr>
          <w:b/>
          <w:color w:val="000000"/>
          <w:szCs w:val="21"/>
        </w:rPr>
      </w:pPr>
    </w:p>
    <w:p>
      <w:pPr>
        <w:rPr>
          <w:b/>
          <w:color w:val="000000"/>
          <w:szCs w:val="21"/>
        </w:rPr>
      </w:pPr>
    </w:p>
    <w:p>
      <w:pPr>
        <w:rPr>
          <w:b/>
          <w:color w:val="000000"/>
          <w:szCs w:val="21"/>
        </w:rPr>
      </w:pPr>
      <w:r>
        <w:drawing>
          <wp:anchor distT="0" distB="0" distL="114300" distR="114300" simplePos="0" relativeHeight="251673600" behindDoc="0" locked="0" layoutInCell="1" allowOverlap="1">
            <wp:simplePos x="0" y="0"/>
            <wp:positionH relativeFrom="margin">
              <wp:align>right</wp:align>
            </wp:positionH>
            <wp:positionV relativeFrom="paragraph">
              <wp:posOffset>33020</wp:posOffset>
            </wp:positionV>
            <wp:extent cx="1214755" cy="1958340"/>
            <wp:effectExtent l="0" t="0" r="4445" b="381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4755" cy="1958340"/>
                    </a:xfrm>
                    <a:prstGeom prst="rect">
                      <a:avLst/>
                    </a:prstGeom>
                    <a:noFill/>
                    <a:ln>
                      <a:noFill/>
                    </a:ln>
                  </pic:spPr>
                </pic:pic>
              </a:graphicData>
            </a:graphic>
          </wp:anchor>
        </w:drawing>
      </w:r>
      <w:r>
        <w:rPr>
          <w:b/>
          <w:color w:val="000000"/>
          <w:szCs w:val="21"/>
        </w:rPr>
        <w:t>中文书名：</w:t>
      </w:r>
      <w:bookmarkStart w:id="9" w:name="_Hlk164677587"/>
      <w:r>
        <w:rPr>
          <w:b/>
          <w:color w:val="000000"/>
          <w:szCs w:val="21"/>
        </w:rPr>
        <w:t>《哈莫尔的魔法师卫队》</w:t>
      </w:r>
    </w:p>
    <w:bookmarkEnd w:id="9"/>
    <w:p>
      <w:pPr>
        <w:rPr>
          <w:b/>
          <w:color w:val="000000"/>
          <w:szCs w:val="21"/>
        </w:rPr>
      </w:pPr>
      <w:r>
        <w:rPr>
          <w:b/>
          <w:color w:val="000000"/>
          <w:szCs w:val="21"/>
        </w:rPr>
        <w:t xml:space="preserve">英文书名：MAGE-GUARD OF HAMOR </w:t>
      </w:r>
      <w:r>
        <w:rPr>
          <w:b/>
          <w:bCs/>
          <w:color w:val="000000"/>
          <w:szCs w:val="21"/>
        </w:rPr>
        <w:t>(Saga of Recluce Series #15)</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数：624页</w:t>
      </w:r>
    </w:p>
    <w:p>
      <w:pPr>
        <w:rPr>
          <w:b/>
          <w:color w:val="000000"/>
          <w:szCs w:val="21"/>
        </w:rPr>
      </w:pPr>
      <w:r>
        <w:rPr>
          <w:b/>
          <w:color w:val="000000"/>
          <w:szCs w:val="21"/>
        </w:rPr>
        <w:t>出版时间：2008年7月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哈莫尔大陆与开篇的雷克洛斯隔海相望。《哈莫尔的魔法师卫队》是两卷中的第二卷。拉尔是雷克鲁斯岛上的一名年轻学徒，被送往魔法师培训学校进行测试，然后被放逐到哈莫尔。现在，他的学业岌岌可危。在哈莫尔，他的力量与日俱增，但他招来的麻烦也与日俱增。</w:t>
      </w:r>
      <w:r>
        <w:rPr>
          <w:bCs/>
          <w:color w:val="000000"/>
          <w:szCs w:val="21"/>
        </w:rPr>
        <w:br w:type="textWrapping"/>
      </w:r>
      <w:r>
        <w:rPr>
          <w:bCs/>
          <w:color w:val="000000"/>
          <w:szCs w:val="21"/>
        </w:rPr>
        <w:br w:type="textWrapping"/>
      </w:r>
      <w:r>
        <w:rPr>
          <w:bCs/>
          <w:color w:val="000000"/>
          <w:szCs w:val="21"/>
        </w:rPr>
        <w:t xml:space="preserve">    哈莫尔的整个社会是默德斯特和拉尔探索的一种新文化，在这种文化中，魔法是国家的垄断。拉尔现在是一名强大的魔法师，但对自己和他人仍然同样危险。这是关于他如何获得更多知识、力量以及自制力的故事。</w:t>
      </w:r>
    </w:p>
    <w:p>
      <w:pPr>
        <w:ind w:firstLine="420" w:firstLineChars="200"/>
        <w:rPr>
          <w:bCs/>
          <w:color w:val="000000"/>
          <w:szCs w:val="21"/>
        </w:rPr>
      </w:pPr>
    </w:p>
    <w:p>
      <w:pPr>
        <w:ind w:firstLine="422" w:firstLineChars="200"/>
        <w:rPr>
          <w:b/>
          <w:color w:val="000000"/>
          <w:szCs w:val="21"/>
        </w:rPr>
      </w:pPr>
    </w:p>
    <w:p>
      <w:pPr>
        <w:rPr>
          <w:b/>
          <w:bCs/>
          <w:color w:val="000000"/>
          <w:szCs w:val="21"/>
        </w:rPr>
      </w:pPr>
      <w:r>
        <w:rPr>
          <w:b/>
          <w:bCs/>
          <w:color w:val="000000"/>
          <w:szCs w:val="21"/>
        </w:rPr>
        <w:t>媒体评价：</w:t>
      </w:r>
    </w:p>
    <w:p>
      <w:pPr>
        <w:rPr>
          <w:b/>
          <w:color w:val="000000"/>
          <w:szCs w:val="21"/>
        </w:rPr>
      </w:pPr>
    </w:p>
    <w:p>
      <w:pPr>
        <w:ind w:firstLine="420" w:firstLineChars="200"/>
        <w:rPr>
          <w:bCs/>
          <w:color w:val="000000"/>
          <w:szCs w:val="21"/>
        </w:rPr>
      </w:pPr>
      <w:r>
        <w:rPr>
          <w:bCs/>
          <w:color w:val="000000"/>
          <w:szCs w:val="21"/>
        </w:rPr>
        <w:t>“虽然很厚，但第 15 部雷克洛斯小说实际上只是故事的后半部分，从《自然秩序魔法师》（2007） 开始，年轻的拉尔因为无法控制自己的激情，无法控制魔法天赋而被流放出 雷克洛斯。现在，在更大的哈莫尔岛上，魔法师为政府工作，他愤愤不平地从年长的魔法师守卫塔里尔那里得到了他需要的保护和训练，即使拉尔尽了最大的努力，他似乎也从未感到满意。更严峻的考验接踵而至，皇帝的兄弟领导了一场叛乱，拉尔与军队一起被派走。当他忍受着一场漫长的军事行动时——读者们通过对庄稼、建筑、天气的详细描述，感觉自己与拉尔同甘共苦——拉尔意识到秩序与善良并不完全是一回事，混乱也不一定是邪恶的。看着他学会在这个复杂的制度中工作，分辨重要性，这让这段悲惨的跋涉变得值得。”</w:t>
      </w:r>
    </w:p>
    <w:p>
      <w:pPr>
        <w:ind w:firstLine="420" w:firstLineChars="200"/>
        <w:jc w:val="right"/>
        <w:rPr>
          <w:bCs/>
          <w:color w:val="000000"/>
          <w:szCs w:val="21"/>
        </w:rPr>
      </w:pPr>
      <w:r>
        <w:rPr>
          <w:bCs/>
          <w:color w:val="000000"/>
          <w:szCs w:val="21"/>
        </w:rPr>
        <w:t>——《出版者周刊》</w:t>
      </w:r>
    </w:p>
    <w:p>
      <w:pPr>
        <w:ind w:firstLine="420" w:firstLineChars="200"/>
        <w:jc w:val="right"/>
        <w:rPr>
          <w:bCs/>
          <w:color w:val="000000"/>
          <w:szCs w:val="21"/>
        </w:rPr>
      </w:pPr>
    </w:p>
    <w:p>
      <w:pPr>
        <w:ind w:firstLine="420" w:firstLineChars="200"/>
        <w:rPr>
          <w:bCs/>
          <w:color w:val="000000"/>
          <w:szCs w:val="21"/>
        </w:rPr>
      </w:pPr>
      <w:r>
        <w:rPr>
          <w:bCs/>
          <w:color w:val="000000"/>
          <w:szCs w:val="21"/>
        </w:rPr>
        <w:t>“期待已久的《自然秩序魔法师》（2007 年）续集继续讲述了来自雷克洛斯的年轻流亡者拉尔的冒险经历，他现在是哈莫尔的魔法师守卫塔里尔的助手。塔里尔意识到了拉尔的天赋，并训练拉尔，雷克鲁斯没有人愿意或能够提供这般训练。从前，他要求世界永远对他公平，是以自我为中心的年轻人，现在他已经改变，但仍然对塔里尔要求的工作和思考感到不知所措。他想知道，当两人离开去帮助平息叛乱时，他能否提前思考并计划他一无所知的事件？然而，塔里尔预料到了这一点。通过拉尔的眼睛，默德斯特清晰地描绘了责任，将他人的生命掌握在自己手中的意义，即便拥有权力，也要学会了解自己的极限。在战争的磨练下，在爱情和友谊的鼓舞下，拉尔成为坚强诚实的男人，也成为了魔法师，这是哈莫尔的功劳（也是雷克洛斯的损失）。默德斯特以最佳状态写就了《哈莫尔的魔法师卫队》。</w:t>
      </w:r>
    </w:p>
    <w:p>
      <w:pPr>
        <w:ind w:firstLine="420" w:firstLineChars="200"/>
        <w:jc w:val="right"/>
        <w:rPr>
          <w:bCs/>
          <w:color w:val="000000"/>
          <w:szCs w:val="21"/>
        </w:rPr>
      </w:pPr>
      <w:r>
        <w:rPr>
          <w:bCs/>
          <w:color w:val="000000"/>
          <w:szCs w:val="21"/>
        </w:rPr>
        <w:t>——弗里达·默里</w:t>
      </w:r>
    </w:p>
    <w:p>
      <w:pPr>
        <w:rPr>
          <w:bCs/>
          <w:color w:val="000000"/>
          <w:szCs w:val="21"/>
        </w:rPr>
      </w:pPr>
    </w:p>
    <w:p>
      <w:pPr>
        <w:rPr>
          <w:bCs/>
          <w:color w:val="000000"/>
          <w:szCs w:val="21"/>
        </w:rPr>
      </w:pPr>
    </w:p>
    <w:p>
      <w:pPr>
        <w:rPr>
          <w:b/>
          <w:color w:val="000000"/>
          <w:szCs w:val="21"/>
        </w:rPr>
      </w:pPr>
      <w:r>
        <w:drawing>
          <wp:anchor distT="0" distB="0" distL="114300" distR="114300" simplePos="0" relativeHeight="251674624" behindDoc="0" locked="0" layoutInCell="1" allowOverlap="1">
            <wp:simplePos x="0" y="0"/>
            <wp:positionH relativeFrom="margin">
              <wp:posOffset>4156710</wp:posOffset>
            </wp:positionH>
            <wp:positionV relativeFrom="paragraph">
              <wp:posOffset>24130</wp:posOffset>
            </wp:positionV>
            <wp:extent cx="1244600" cy="1995805"/>
            <wp:effectExtent l="0" t="0" r="0" b="4445"/>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44600" cy="1995805"/>
                    </a:xfrm>
                    <a:prstGeom prst="rect">
                      <a:avLst/>
                    </a:prstGeom>
                    <a:noFill/>
                    <a:ln>
                      <a:noFill/>
                    </a:ln>
                  </pic:spPr>
                </pic:pic>
              </a:graphicData>
            </a:graphic>
          </wp:anchor>
        </w:drawing>
      </w:r>
      <w:r>
        <w:rPr>
          <w:b/>
          <w:color w:val="000000"/>
          <w:szCs w:val="21"/>
        </w:rPr>
        <w:t>中文书名：《军事指挥官》</w:t>
      </w:r>
    </w:p>
    <w:p>
      <w:pPr>
        <w:rPr>
          <w:b/>
          <w:color w:val="000000"/>
          <w:szCs w:val="21"/>
        </w:rPr>
      </w:pPr>
      <w:r>
        <w:rPr>
          <w:b/>
          <w:color w:val="000000"/>
          <w:szCs w:val="21"/>
        </w:rPr>
        <w:t xml:space="preserve">英文书名：ARMS-COMMANDER </w:t>
      </w:r>
      <w:r>
        <w:rPr>
          <w:b/>
          <w:bCs/>
          <w:color w:val="000000"/>
          <w:szCs w:val="21"/>
        </w:rPr>
        <w:t>(Saga of Recluce Series #16)</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数：528页</w:t>
      </w:r>
    </w:p>
    <w:p>
      <w:pPr>
        <w:rPr>
          <w:b/>
          <w:color w:val="000000"/>
          <w:szCs w:val="21"/>
        </w:rPr>
      </w:pPr>
      <w:r>
        <w:rPr>
          <w:b/>
          <w:color w:val="000000"/>
          <w:szCs w:val="21"/>
        </w:rPr>
        <w:t>出版时间：2010年1月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rPr>
          <w:bCs/>
          <w:color w:val="000000"/>
          <w:szCs w:val="21"/>
        </w:rPr>
      </w:pPr>
      <w:r>
        <w:rPr>
          <w:bCs/>
          <w:color w:val="000000"/>
          <w:szCs w:val="21"/>
        </w:rPr>
        <w:t xml:space="preserve">    位于世界屋脊的西风要塞，面临着毗邻的加洛斯土地的攻击。加洛斯省长病入膏肓，阿尔萨诺斯（Arthanos）是加洛斯省长的儿子和继承人，他希望摧毁西风族，因为女性统治的想法对他来说完全是诅咒。</w:t>
      </w:r>
      <w:r>
        <w:rPr>
          <w:bCs/>
          <w:color w:val="000000"/>
          <w:szCs w:val="21"/>
        </w:rPr>
        <w:br w:type="textWrapping"/>
      </w:r>
      <w:r>
        <w:rPr>
          <w:bCs/>
          <w:color w:val="000000"/>
          <w:szCs w:val="21"/>
        </w:rPr>
        <w:br w:type="textWrapping"/>
      </w:r>
      <w:r>
        <w:rPr>
          <w:bCs/>
          <w:color w:val="000000"/>
          <w:szCs w:val="21"/>
        </w:rPr>
        <w:br w:type="textWrapping"/>
      </w:r>
      <w:r>
        <w:rPr>
          <w:bCs/>
          <w:color w:val="000000"/>
          <w:szCs w:val="21"/>
        </w:rPr>
        <w:t xml:space="preserve">    西风族派遣军事指挥官萨琳（Saryn）前往邻国，寻求对加洛西亚人的支持。为了获得他们的援助，萨琳必须许下承诺，筹集到西风卫队，保卫统治者。</w:t>
      </w:r>
      <w:r>
        <w:rPr>
          <w:bCs/>
          <w:color w:val="000000"/>
          <w:szCs w:val="21"/>
        </w:rPr>
        <w:br w:type="textWrapping"/>
      </w:r>
      <w:r>
        <w:rPr>
          <w:bCs/>
          <w:color w:val="000000"/>
          <w:szCs w:val="21"/>
        </w:rPr>
        <w:br w:type="textWrapping"/>
      </w:r>
      <w:r>
        <w:rPr>
          <w:bCs/>
          <w:color w:val="000000"/>
          <w:szCs w:val="21"/>
        </w:rPr>
        <w:t xml:space="preserve">    包括西风在内的四方土地的命运取决于萨琳的行动。</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
          <w:color w:val="000000"/>
          <w:szCs w:val="21"/>
        </w:rPr>
      </w:pPr>
    </w:p>
    <w:p>
      <w:pPr>
        <w:ind w:left="420" w:leftChars="200"/>
        <w:jc w:val="left"/>
      </w:pPr>
      <w:r>
        <w:t>“莫德西特的第 16 部雷克洛斯小说（继 2008 年的《哈莫尔魔法师卫队》之后）延续</w:t>
      </w:r>
    </w:p>
    <w:p>
      <w:pPr>
        <w:jc w:val="left"/>
      </w:pPr>
      <w:r>
        <w:t>了封建世界中全女性飞地西风的故事。10年前，西风的沙文主义、虐待邻居被彻底击败（如1997年的《混沌平衡》中所详述的那样），但吸引了许多难民，以至于吸引附近的人再次入侵。女性的战斗能力和灵能魔法的天赋导致男性军队迅速被歼灭，之后西风元帅派遣军事指挥官萨琳前往邻国，以防止内战。萨琳很快变得更加大胆，在思考男人和女人的社会角色时，她通过政治操纵发展了新的技能。这部小说进展缓慢，但随着萨琳在对话和战场上解决一个个困境，势不可挡。尽管有许多情感抗议，但几乎没有个人激情，而复杂的情节会引人入胜。</w:t>
      </w:r>
      <w:r>
        <w:rPr>
          <w:bCs/>
        </w:rPr>
        <w:t>”</w:t>
      </w:r>
    </w:p>
    <w:p>
      <w:pPr>
        <w:ind w:left="420" w:hanging="420" w:hangingChars="200"/>
        <w:jc w:val="right"/>
        <w:rPr>
          <w:bCs/>
        </w:rPr>
      </w:pPr>
      <w:r>
        <w:rPr>
          <w:bCs/>
        </w:rPr>
        <w:t>——《出版者周刊》</w:t>
      </w:r>
    </w:p>
    <w:p>
      <w:pPr>
        <w:ind w:left="420" w:hanging="420" w:hangingChars="200"/>
        <w:jc w:val="left"/>
      </w:pPr>
    </w:p>
    <w:p>
      <w:pPr>
        <w:ind w:firstLine="420" w:firstLineChars="200"/>
        <w:rPr>
          <w:bCs/>
          <w:color w:val="000000"/>
          <w:szCs w:val="21"/>
        </w:rPr>
      </w:pPr>
      <w:r>
        <w:rPr>
          <w:bCs/>
          <w:color w:val="000000"/>
          <w:szCs w:val="21"/>
        </w:rPr>
        <w:t>“第十六部雷克洛斯小说讲述了萨琳的故事，她是最后一位离开世界屋脊的温特兰斯号原始船员，也是后来成为萨罗宁暴政的创始人。加洛斯的继承人正在威胁世界屋脊上的女人要塞西风。西风军事指挥官萨琳去找西风的前敌人洛恩斯，对援助进行谈判。但加洛斯的秘密盟友苏提亚议会正在煽动反抗洛恩斯摄政的叛乱，因此援助的代价是萨琳承诺要支持摄政王泽尔迪安对抗叛军。《军事指挥官》提供了更多关于坎达尔的历史信息，将满足系列追随者的需求，也取悦系列的新读者。”</w:t>
      </w:r>
    </w:p>
    <w:p>
      <w:pPr>
        <w:jc w:val="right"/>
        <w:rPr>
          <w:bCs/>
          <w:color w:val="000000"/>
          <w:szCs w:val="21"/>
        </w:rPr>
      </w:pPr>
      <w:r>
        <w:rPr>
          <w:bCs/>
          <w:color w:val="000000"/>
          <w:szCs w:val="21"/>
        </w:rPr>
        <w:t>——弗里达·默里</w:t>
      </w:r>
    </w:p>
    <w:p>
      <w:pPr>
        <w:rPr>
          <w:b/>
          <w:color w:val="000000"/>
          <w:szCs w:val="21"/>
        </w:rPr>
      </w:pPr>
    </w:p>
    <w:p>
      <w:pPr>
        <w:rPr>
          <w:b/>
          <w:color w:val="000000"/>
          <w:szCs w:val="21"/>
        </w:rPr>
      </w:pPr>
    </w:p>
    <w:p>
      <w:pPr>
        <w:rPr>
          <w:b/>
          <w:color w:val="000000"/>
          <w:szCs w:val="21"/>
        </w:rPr>
      </w:pPr>
      <w:r>
        <w:drawing>
          <wp:anchor distT="0" distB="0" distL="114300" distR="114300" simplePos="0" relativeHeight="251675648" behindDoc="0" locked="0" layoutInCell="1" allowOverlap="1">
            <wp:simplePos x="0" y="0"/>
            <wp:positionH relativeFrom="margin">
              <wp:align>right</wp:align>
            </wp:positionH>
            <wp:positionV relativeFrom="paragraph">
              <wp:posOffset>20955</wp:posOffset>
            </wp:positionV>
            <wp:extent cx="1369060" cy="1972310"/>
            <wp:effectExtent l="0" t="0" r="2540" b="889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69060" cy="1972310"/>
                    </a:xfrm>
                    <a:prstGeom prst="rect">
                      <a:avLst/>
                    </a:prstGeom>
                    <a:noFill/>
                    <a:ln>
                      <a:noFill/>
                    </a:ln>
                  </pic:spPr>
                </pic:pic>
              </a:graphicData>
            </a:graphic>
          </wp:anchor>
        </w:drawing>
      </w:r>
      <w:r>
        <w:rPr>
          <w:b/>
          <w:color w:val="000000"/>
          <w:szCs w:val="21"/>
        </w:rPr>
        <w:t>中文书名：《赛多尔的继承人》</w:t>
      </w:r>
    </w:p>
    <w:p>
      <w:pPr>
        <w:rPr>
          <w:b/>
          <w:color w:val="000000"/>
          <w:szCs w:val="21"/>
        </w:rPr>
      </w:pPr>
      <w:r>
        <w:rPr>
          <w:b/>
          <w:color w:val="000000"/>
          <w:szCs w:val="21"/>
        </w:rPr>
        <w:t xml:space="preserve">英文书名：CYADOR’S HEIRS </w:t>
      </w:r>
      <w:r>
        <w:rPr>
          <w:b/>
          <w:bCs/>
          <w:color w:val="000000"/>
          <w:szCs w:val="21"/>
        </w:rPr>
        <w:t>(Saga of Recluce Series #17)</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数：512页</w:t>
      </w:r>
    </w:p>
    <w:p>
      <w:pPr>
        <w:rPr>
          <w:b/>
          <w:color w:val="000000"/>
          <w:szCs w:val="21"/>
        </w:rPr>
      </w:pPr>
      <w:r>
        <w:rPr>
          <w:b/>
          <w:color w:val="000000"/>
          <w:szCs w:val="21"/>
        </w:rPr>
        <w:t>出版时间：2014年5月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Cs/>
          <w:color w:val="000000"/>
          <w:szCs w:val="21"/>
        </w:rPr>
      </w:pPr>
    </w:p>
    <w:p>
      <w:pPr>
        <w:ind w:firstLine="420" w:firstLineChars="200"/>
        <w:rPr>
          <w:bCs/>
          <w:color w:val="000000"/>
          <w:szCs w:val="21"/>
        </w:rPr>
      </w:pPr>
      <w:r>
        <w:rPr>
          <w:bCs/>
          <w:color w:val="000000"/>
          <w:szCs w:val="21"/>
        </w:rPr>
        <w:t>在赛多尔沦陷几十年后，幸存者在西戈恩重新定居。年轻的莱里亚尔（Lerial）生活在哥哥和继承人莱菲的阴影下，未来早已注定：有一天他将指挥哥哥的军队保卫西戈恩，为哥哥姐姐服务，仅此而已。</w:t>
      </w:r>
    </w:p>
    <w:p>
      <w:pPr>
        <w:rPr>
          <w:bCs/>
          <w:color w:val="000000"/>
          <w:szCs w:val="21"/>
        </w:rPr>
      </w:pPr>
    </w:p>
    <w:p>
      <w:pPr>
        <w:rPr>
          <w:bCs/>
          <w:color w:val="000000"/>
          <w:szCs w:val="21"/>
        </w:rPr>
      </w:pPr>
      <w:r>
        <w:rPr>
          <w:bCs/>
          <w:color w:val="000000"/>
          <w:szCs w:val="21"/>
        </w:rPr>
        <w:t xml:space="preserve">    但是，当莱里亚尔被派往国外学习履行未来职责所需的技能和智慧时，他发现自己是能够驾驭秩序和混沌的少数人之一。战争最终席卷了西戈恩，莱里亚尔正在逐渐掌握秩序与混沌，但是受到了极限的考验，他自己也到达了极限。</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
          <w:color w:val="000000"/>
          <w:szCs w:val="21"/>
        </w:rPr>
      </w:pPr>
    </w:p>
    <w:p>
      <w:pPr>
        <w:ind w:firstLine="420" w:firstLineChars="200"/>
        <w:rPr>
          <w:bCs/>
          <w:color w:val="000000"/>
          <w:szCs w:val="21"/>
        </w:rPr>
      </w:pPr>
      <w:r>
        <w:rPr>
          <w:bCs/>
          <w:color w:val="000000"/>
          <w:szCs w:val="21"/>
        </w:rPr>
        <w:t>“雷克洛斯传奇的第 17 部小说发生在赛多尔沦陷后的一代人身上。我们了解到，在赛赛多尔被摧毁之前，最后一位女皇将幸存的长枪兵和魔法师送上了最后一艘火船。他们定居在哈莫尔，并使用赛多尔人的技术建立了肥沃的西戈恩飞地，他们不幸的邻居对此虎视眈眈。这个故事是从西戈恩统治者的次子勒里亚尔的角度讲述的。莱里亚尔有望某天领导兄弟的部队。这个故事讲述了他的成长，因为他努力加强在武器、指挥、处理秩序、混乱方面的技能，并面临第一场战斗。该书鼓励我们继续阅读该系列的下一本书《赛多尔的遗产》。”</w:t>
      </w:r>
    </w:p>
    <w:p>
      <w:pPr>
        <w:ind w:firstLine="420" w:firstLineChars="200"/>
        <w:jc w:val="right"/>
        <w:rPr>
          <w:bCs/>
          <w:color w:val="000000"/>
          <w:szCs w:val="21"/>
        </w:rPr>
      </w:pPr>
      <w:r>
        <w:rPr>
          <w:bCs/>
          <w:color w:val="000000"/>
          <w:szCs w:val="21"/>
        </w:rPr>
        <w:t>——弗里达·默里</w:t>
      </w:r>
    </w:p>
    <w:p>
      <w:pPr>
        <w:rPr>
          <w:b/>
          <w:color w:val="000000"/>
          <w:szCs w:val="21"/>
        </w:rPr>
      </w:pPr>
    </w:p>
    <w:p>
      <w:pPr>
        <w:ind w:firstLine="420" w:firstLineChars="200"/>
        <w:rPr>
          <w:bCs/>
          <w:color w:val="000000"/>
          <w:szCs w:val="21"/>
        </w:rPr>
      </w:pPr>
      <w:r>
        <w:rPr>
          <w:bCs/>
          <w:color w:val="000000"/>
          <w:szCs w:val="21"/>
        </w:rPr>
        <w:t>“《赛多尔的继承人》没有让人失望，建立在雷克洛斯传奇中伟大女族长的孙子从童年到成年早期的故事之上。”</w:t>
      </w:r>
    </w:p>
    <w:p>
      <w:pPr>
        <w:jc w:val="right"/>
        <w:rPr>
          <w:bCs/>
          <w:color w:val="000000"/>
          <w:szCs w:val="21"/>
        </w:rPr>
      </w:pPr>
      <w:r>
        <w:rPr>
          <w:bCs/>
          <w:color w:val="000000"/>
          <w:szCs w:val="21"/>
        </w:rPr>
        <w:t>——《RT书评》</w:t>
      </w:r>
    </w:p>
    <w:p>
      <w:pPr>
        <w:rPr>
          <w:b/>
          <w:color w:val="000000"/>
          <w:szCs w:val="21"/>
        </w:rPr>
      </w:pPr>
    </w:p>
    <w:p>
      <w:pPr>
        <w:rPr>
          <w:b/>
          <w:color w:val="000000"/>
          <w:szCs w:val="21"/>
        </w:rPr>
      </w:pPr>
    </w:p>
    <w:p>
      <w:pPr>
        <w:rPr>
          <w:b/>
          <w:color w:val="000000"/>
          <w:szCs w:val="21"/>
        </w:rPr>
      </w:pPr>
      <w:r>
        <w:drawing>
          <wp:anchor distT="0" distB="0" distL="114300" distR="114300" simplePos="0" relativeHeight="251676672" behindDoc="0" locked="0" layoutInCell="1" allowOverlap="1">
            <wp:simplePos x="0" y="0"/>
            <wp:positionH relativeFrom="margin">
              <wp:posOffset>4038600</wp:posOffset>
            </wp:positionH>
            <wp:positionV relativeFrom="paragraph">
              <wp:posOffset>24130</wp:posOffset>
            </wp:positionV>
            <wp:extent cx="1361440" cy="2076450"/>
            <wp:effectExtent l="0" t="0" r="0" b="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61440" cy="2076450"/>
                    </a:xfrm>
                    <a:prstGeom prst="rect">
                      <a:avLst/>
                    </a:prstGeom>
                    <a:noFill/>
                    <a:ln>
                      <a:noFill/>
                    </a:ln>
                  </pic:spPr>
                </pic:pic>
              </a:graphicData>
            </a:graphic>
          </wp:anchor>
        </w:drawing>
      </w:r>
      <w:r>
        <w:rPr>
          <w:b/>
          <w:color w:val="000000"/>
          <w:szCs w:val="21"/>
        </w:rPr>
        <w:t>中文书名：《</w:t>
      </w:r>
      <w:r>
        <w:rPr>
          <w:b/>
          <w:bCs/>
          <w:color w:val="000000"/>
          <w:szCs w:val="21"/>
        </w:rPr>
        <w:t>赛多尔的遗产》</w:t>
      </w:r>
    </w:p>
    <w:p>
      <w:pPr>
        <w:rPr>
          <w:b/>
          <w:color w:val="000000"/>
          <w:szCs w:val="21"/>
        </w:rPr>
      </w:pPr>
      <w:r>
        <w:rPr>
          <w:b/>
          <w:color w:val="000000"/>
          <w:szCs w:val="21"/>
        </w:rPr>
        <w:t>英文书名：</w:t>
      </w:r>
      <w:bookmarkStart w:id="10" w:name="_Hlk164699098"/>
      <w:r>
        <w:rPr>
          <w:b/>
          <w:color w:val="000000"/>
          <w:szCs w:val="21"/>
        </w:rPr>
        <w:t xml:space="preserve">HERITAGE OF CYADOR </w:t>
      </w:r>
      <w:bookmarkEnd w:id="10"/>
      <w:r>
        <w:rPr>
          <w:b/>
          <w:bCs/>
          <w:color w:val="000000"/>
          <w:szCs w:val="21"/>
        </w:rPr>
        <w:t>(Saga of Recluce Series #18)</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数：528页</w:t>
      </w:r>
    </w:p>
    <w:p>
      <w:pPr>
        <w:rPr>
          <w:b/>
          <w:color w:val="000000"/>
          <w:szCs w:val="21"/>
        </w:rPr>
      </w:pPr>
      <w:r>
        <w:rPr>
          <w:b/>
          <w:color w:val="000000"/>
          <w:szCs w:val="21"/>
        </w:rPr>
        <w:t>出版时间：2014年11月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莱里亚尔凭借对秩序与混沌的掌握，彻底摧毁了一支进入西戈恩的阿夫里坦军队，五年后，他必须在阿夫里特领导一项微妙的任务，帮助他们消灭可能威胁两地的入侵者。</w:t>
      </w:r>
      <w:r>
        <w:rPr>
          <w:bCs/>
          <w:color w:val="000000"/>
          <w:szCs w:val="21"/>
        </w:rPr>
        <w:br w:type="textWrapping"/>
      </w:r>
      <w:r>
        <w:rPr>
          <w:bCs/>
          <w:color w:val="000000"/>
          <w:szCs w:val="21"/>
        </w:rPr>
        <w:br w:type="textWrapping"/>
      </w:r>
      <w:r>
        <w:rPr>
          <w:bCs/>
          <w:color w:val="000000"/>
          <w:szCs w:val="21"/>
        </w:rPr>
        <w:t xml:space="preserve">    莱里亚尔与阿夫里特的麻烦历史可能会重新揭开永远无法真正愈合的旧伤口。</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Cs/>
          <w:color w:val="000000"/>
          <w:szCs w:val="21"/>
        </w:rPr>
      </w:pPr>
    </w:p>
    <w:p>
      <w:pPr>
        <w:ind w:firstLine="420" w:firstLineChars="200"/>
        <w:rPr>
          <w:bCs/>
          <w:color w:val="000000"/>
          <w:szCs w:val="21"/>
        </w:rPr>
      </w:pPr>
      <w:r>
        <w:rPr>
          <w:bCs/>
          <w:color w:val="000000"/>
          <w:szCs w:val="21"/>
        </w:rPr>
        <w:t>“作者不仅是一位精湛的工匠和人物塑造者，而且是一位完美的说书人，因此每一次善恶冲突都显得新鲜而引人入胜。”</w:t>
      </w:r>
    </w:p>
    <w:p>
      <w:pPr>
        <w:jc w:val="right"/>
        <w:rPr>
          <w:bCs/>
          <w:color w:val="000000"/>
          <w:szCs w:val="21"/>
        </w:rPr>
      </w:pPr>
      <w:r>
        <w:rPr>
          <w:bCs/>
          <w:color w:val="000000"/>
          <w:szCs w:val="21"/>
        </w:rPr>
        <w:t>——《科克斯》</w:t>
      </w:r>
    </w:p>
    <w:p>
      <w:pPr>
        <w:rPr>
          <w:bCs/>
          <w:color w:val="000000"/>
          <w:szCs w:val="21"/>
        </w:rPr>
      </w:pPr>
    </w:p>
    <w:p>
      <w:pPr>
        <w:rPr>
          <w:b/>
          <w:color w:val="000000"/>
          <w:szCs w:val="21"/>
        </w:rPr>
      </w:pPr>
    </w:p>
    <w:p>
      <w:pPr>
        <w:rPr>
          <w:b/>
          <w:color w:val="000000"/>
          <w:szCs w:val="21"/>
        </w:rPr>
      </w:pPr>
      <w:r>
        <w:drawing>
          <wp:anchor distT="0" distB="0" distL="114300" distR="114300" simplePos="0" relativeHeight="251677696" behindDoc="0" locked="0" layoutInCell="1" allowOverlap="1">
            <wp:simplePos x="0" y="0"/>
            <wp:positionH relativeFrom="margin">
              <wp:posOffset>3949065</wp:posOffset>
            </wp:positionH>
            <wp:positionV relativeFrom="paragraph">
              <wp:posOffset>24130</wp:posOffset>
            </wp:positionV>
            <wp:extent cx="1438910" cy="2098675"/>
            <wp:effectExtent l="0" t="0" r="8890"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38910" cy="2098675"/>
                    </a:xfrm>
                    <a:prstGeom prst="rect">
                      <a:avLst/>
                    </a:prstGeom>
                    <a:noFill/>
                    <a:ln>
                      <a:noFill/>
                    </a:ln>
                  </pic:spPr>
                </pic:pic>
              </a:graphicData>
            </a:graphic>
          </wp:anchor>
        </w:drawing>
      </w:r>
      <w:r>
        <w:rPr>
          <w:b/>
          <w:color w:val="000000"/>
          <w:szCs w:val="21"/>
        </w:rPr>
        <w:t>中文书名：《天才魔法师》</w:t>
      </w:r>
    </w:p>
    <w:p>
      <w:pPr>
        <w:rPr>
          <w:b/>
          <w:color w:val="000000"/>
          <w:szCs w:val="21"/>
        </w:rPr>
      </w:pPr>
      <w:r>
        <w:rPr>
          <w:b/>
          <w:color w:val="000000"/>
          <w:szCs w:val="21"/>
        </w:rPr>
        <w:t xml:space="preserve">英文书名：THE MONGREL MAGE </w:t>
      </w:r>
      <w:r>
        <w:rPr>
          <w:b/>
          <w:bCs/>
          <w:color w:val="000000"/>
          <w:szCs w:val="21"/>
        </w:rPr>
        <w:t>(Saga of Recluce Series #19)</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数：560页</w:t>
      </w:r>
    </w:p>
    <w:p>
      <w:pPr>
        <w:rPr>
          <w:b/>
          <w:color w:val="000000"/>
          <w:szCs w:val="21"/>
        </w:rPr>
      </w:pPr>
      <w:r>
        <w:rPr>
          <w:b/>
          <w:color w:val="000000"/>
          <w:szCs w:val="21"/>
        </w:rPr>
        <w:t>出版时间：2017年10月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szCs w:val="21"/>
        </w:rPr>
      </w:pPr>
      <w:r>
        <w:rPr>
          <w:b/>
          <w:color w:val="000000"/>
          <w:szCs w:val="21"/>
        </w:rPr>
        <w:t>类    型：</w:t>
      </w:r>
      <w:r>
        <w:rPr>
          <w:b/>
          <w:szCs w:val="21"/>
        </w:rPr>
        <w:t>奇幻小说</w:t>
      </w:r>
    </w:p>
    <w:p>
      <w:pPr>
        <w:rPr>
          <w:b/>
          <w:szCs w:val="21"/>
        </w:rPr>
      </w:pPr>
    </w:p>
    <w:p>
      <w:pPr>
        <w:rPr>
          <w:b/>
          <w:bCs/>
          <w:color w:val="FF0000"/>
          <w:szCs w:val="21"/>
        </w:rPr>
      </w:pPr>
      <w:r>
        <w:rPr>
          <w:b/>
          <w:bCs/>
          <w:color w:val="FF0000"/>
          <w:szCs w:val="21"/>
        </w:rPr>
        <w:t>·登上《今日美国》 畅销书排行榜</w:t>
      </w:r>
      <w:r>
        <w:rPr>
          <w:b/>
          <w:bCs/>
          <w:color w:val="FF0000"/>
          <w:szCs w:val="21"/>
        </w:rPr>
        <w:br w:type="textWrapping"/>
      </w:r>
      <w:r>
        <w:rPr>
          <w:b/>
          <w:bCs/>
          <w:color w:val="FF0000"/>
          <w:szCs w:val="21"/>
        </w:rPr>
        <w:t>·登上《轨迹》（</w:t>
      </w:r>
      <w:r>
        <w:rPr>
          <w:b/>
          <w:bCs/>
          <w:i/>
          <w:iCs/>
          <w:color w:val="FF0000"/>
          <w:szCs w:val="21"/>
        </w:rPr>
        <w:t>Locus</w:t>
      </w:r>
      <w:r>
        <w:rPr>
          <w:b/>
          <w:bCs/>
          <w:color w:val="FF0000"/>
          <w:szCs w:val="21"/>
        </w:rPr>
        <w:t>）  畅销书排行榜</w:t>
      </w:r>
    </w:p>
    <w:p>
      <w:pPr>
        <w:rPr>
          <w:b/>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在雷克洛斯的世界里，强大的魔法师可以使用两种魔法——混沌的白魔法和秩序的黑魔法。然而，贝尔图尔拥有常人难以想象的天赋，能够融合两种魔法，数百年来从未有人见过。</w:t>
      </w:r>
      <w:r>
        <w:rPr>
          <w:bCs/>
          <w:color w:val="000000"/>
          <w:szCs w:val="21"/>
        </w:rPr>
        <w:br w:type="textWrapping"/>
      </w:r>
      <w:r>
        <w:rPr>
          <w:bCs/>
          <w:color w:val="000000"/>
          <w:szCs w:val="21"/>
        </w:rPr>
        <w:br w:type="textWrapping"/>
      </w:r>
      <w:r>
        <w:rPr>
          <w:bCs/>
          <w:color w:val="000000"/>
          <w:szCs w:val="21"/>
        </w:rPr>
        <w:t xml:space="preserve">    贝尔图尔在逃离渴望力量的白魔法师的过程中，被骑士团魔法师收留，他们让他走上了发现和磨练自己独特天赋的道路，并在此过程中找到了一个家。</w:t>
      </w:r>
      <w:r>
        <w:rPr>
          <w:bCs/>
          <w:color w:val="000000"/>
          <w:szCs w:val="21"/>
        </w:rPr>
        <w:br w:type="textWrapping"/>
      </w:r>
      <w:r>
        <w:rPr>
          <w:bCs/>
          <w:color w:val="000000"/>
          <w:szCs w:val="21"/>
        </w:rPr>
        <w:br w:type="textWrapping"/>
      </w:r>
      <w:r>
        <w:rPr>
          <w:bCs/>
          <w:color w:val="000000"/>
          <w:szCs w:val="21"/>
        </w:rPr>
        <w:t xml:space="preserve">    然而，白魔法师试图入侵他的新家时，贝尔图尔必须用新发现的力量拯救所有人。</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Cs/>
          <w:color w:val="000000"/>
          <w:szCs w:val="21"/>
        </w:rPr>
      </w:pPr>
    </w:p>
    <w:p>
      <w:pPr>
        <w:ind w:firstLine="420" w:firstLineChars="200"/>
        <w:rPr>
          <w:bCs/>
          <w:color w:val="000000"/>
          <w:szCs w:val="21"/>
        </w:rPr>
      </w:pPr>
      <w:r>
        <w:rPr>
          <w:bCs/>
          <w:color w:val="000000"/>
          <w:szCs w:val="21"/>
        </w:rPr>
        <w:t>“没有哪个作家能够写得更好。”</w:t>
      </w:r>
    </w:p>
    <w:p>
      <w:pPr>
        <w:jc w:val="right"/>
        <w:rPr>
          <w:bCs/>
          <w:color w:val="000000"/>
          <w:szCs w:val="21"/>
        </w:rPr>
      </w:pPr>
      <w:r>
        <w:rPr>
          <w:bCs/>
          <w:color w:val="000000"/>
          <w:szCs w:val="21"/>
        </w:rPr>
        <w:t>——《科克斯》</w:t>
      </w:r>
    </w:p>
    <w:p>
      <w:pPr>
        <w:ind w:left="420" w:hanging="420" w:hangingChars="200"/>
        <w:rPr>
          <w:bCs/>
          <w:color w:val="000000"/>
          <w:szCs w:val="21"/>
        </w:rPr>
      </w:pPr>
      <w:r>
        <w:rPr>
          <w:bCs/>
          <w:color w:val="000000"/>
          <w:szCs w:val="21"/>
        </w:rPr>
        <w:br w:type="textWrapping"/>
      </w:r>
      <w:r>
        <w:rPr>
          <w:bCs/>
          <w:color w:val="000000"/>
          <w:szCs w:val="21"/>
        </w:rPr>
        <w:t>“聪明、周到、有趣。”</w:t>
      </w:r>
    </w:p>
    <w:p>
      <w:pPr>
        <w:jc w:val="right"/>
        <w:rPr>
          <w:bCs/>
          <w:color w:val="000000"/>
          <w:szCs w:val="21"/>
        </w:rPr>
      </w:pPr>
      <w:r>
        <w:rPr>
          <w:bCs/>
          <w:color w:val="000000"/>
          <w:szCs w:val="21"/>
        </w:rPr>
        <w:t>——《帕特的幻想热榜》</w:t>
      </w:r>
    </w:p>
    <w:p>
      <w:pPr>
        <w:rPr>
          <w:b/>
          <w:color w:val="000000"/>
          <w:szCs w:val="21"/>
        </w:rPr>
      </w:pPr>
    </w:p>
    <w:p>
      <w:pPr>
        <w:rPr>
          <w:b/>
          <w:color w:val="000000"/>
          <w:szCs w:val="21"/>
        </w:rPr>
      </w:pPr>
    </w:p>
    <w:p>
      <w:pPr>
        <w:rPr>
          <w:b/>
          <w:color w:val="000000"/>
          <w:szCs w:val="21"/>
        </w:rPr>
      </w:pPr>
    </w:p>
    <w:p>
      <w:pPr>
        <w:rPr>
          <w:b/>
          <w:color w:val="000000"/>
          <w:szCs w:val="21"/>
        </w:rPr>
      </w:pPr>
      <w:r>
        <w:drawing>
          <wp:anchor distT="0" distB="0" distL="114300" distR="114300" simplePos="0" relativeHeight="251678720" behindDoc="0" locked="0" layoutInCell="1" allowOverlap="1">
            <wp:simplePos x="0" y="0"/>
            <wp:positionH relativeFrom="column">
              <wp:posOffset>3963670</wp:posOffset>
            </wp:positionH>
            <wp:positionV relativeFrom="paragraph">
              <wp:posOffset>10160</wp:posOffset>
            </wp:positionV>
            <wp:extent cx="1440815" cy="2108835"/>
            <wp:effectExtent l="0" t="0" r="0" b="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40815" cy="2108835"/>
                    </a:xfrm>
                    <a:prstGeom prst="rect">
                      <a:avLst/>
                    </a:prstGeom>
                    <a:noFill/>
                    <a:ln>
                      <a:noFill/>
                    </a:ln>
                  </pic:spPr>
                </pic:pic>
              </a:graphicData>
            </a:graphic>
          </wp:anchor>
        </w:drawing>
      </w:r>
      <w:r>
        <w:rPr>
          <w:b/>
          <w:color w:val="000000"/>
          <w:szCs w:val="21"/>
        </w:rPr>
        <w:t>中文书名：《秩序的流浪者》</w:t>
      </w:r>
    </w:p>
    <w:p>
      <w:pPr>
        <w:rPr>
          <w:b/>
          <w:color w:val="000000"/>
          <w:szCs w:val="21"/>
        </w:rPr>
      </w:pPr>
      <w:r>
        <w:rPr>
          <w:b/>
          <w:color w:val="000000"/>
          <w:szCs w:val="21"/>
        </w:rPr>
        <w:t>英文书名：</w:t>
      </w:r>
      <w:bookmarkStart w:id="11" w:name="_Hlk164700187"/>
      <w:r>
        <w:rPr>
          <w:b/>
          <w:color w:val="000000"/>
          <w:szCs w:val="21"/>
        </w:rPr>
        <w:t xml:space="preserve">OUTCASTS OF ORDER </w:t>
      </w:r>
      <w:bookmarkEnd w:id="11"/>
      <w:r>
        <w:rPr>
          <w:b/>
          <w:bCs/>
          <w:color w:val="000000"/>
          <w:szCs w:val="21"/>
        </w:rPr>
        <w:t>(Saga of Recluce Series #20)</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数：656页</w:t>
      </w:r>
    </w:p>
    <w:p>
      <w:pPr>
        <w:rPr>
          <w:b/>
          <w:color w:val="000000"/>
          <w:szCs w:val="21"/>
        </w:rPr>
      </w:pPr>
      <w:r>
        <w:rPr>
          <w:b/>
          <w:color w:val="000000"/>
          <w:szCs w:val="21"/>
        </w:rPr>
        <w:t>出版时间：2018年6月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szCs w:val="21"/>
        </w:rPr>
      </w:pPr>
      <w:r>
        <w:rPr>
          <w:b/>
          <w:color w:val="000000"/>
          <w:szCs w:val="21"/>
        </w:rPr>
        <w:t>类    型：</w:t>
      </w:r>
      <w:r>
        <w:rPr>
          <w:b/>
          <w:szCs w:val="21"/>
        </w:rPr>
        <w:t>奇幻小说</w:t>
      </w:r>
    </w:p>
    <w:p>
      <w:pPr>
        <w:rPr>
          <w:b/>
          <w:color w:val="000000"/>
          <w:szCs w:val="21"/>
        </w:rPr>
      </w:pPr>
    </w:p>
    <w:p>
      <w:pPr>
        <w:rPr>
          <w:b/>
          <w:bCs/>
          <w:color w:val="FF0000"/>
          <w:szCs w:val="21"/>
        </w:rPr>
      </w:pPr>
      <w:r>
        <w:rPr>
          <w:rFonts w:hint="eastAsia"/>
          <w:b/>
          <w:bCs/>
          <w:color w:val="FF0000"/>
          <w:szCs w:val="21"/>
        </w:rPr>
        <w:t>·</w:t>
      </w:r>
      <w:r>
        <w:rPr>
          <w:b/>
          <w:bCs/>
          <w:color w:val="FF0000"/>
          <w:szCs w:val="21"/>
        </w:rPr>
        <w:t>io9、Unbound Worlds—2018年6月最受期待的科幻和奇幻书籍</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骑士团法师贝尔图尔发现自己拥有数百年来从未见过的可怕力量。凭借他的新能力，他在埃尔帕塔的战争中幸存下来，拯救了所有人的生命。然而，胜利是有代价的。他的魔法师同伴现在将他视为威胁，必须被摧毁，当地的商人也想利用他的力量。</w:t>
      </w:r>
      <w:r>
        <w:rPr>
          <w:bCs/>
          <w:color w:val="000000"/>
          <w:szCs w:val="21"/>
        </w:rPr>
        <w:br w:type="textWrapping"/>
      </w:r>
      <w:r>
        <w:rPr>
          <w:bCs/>
          <w:color w:val="000000"/>
          <w:szCs w:val="21"/>
        </w:rPr>
        <w:br w:type="textWrapping"/>
      </w:r>
      <w:r>
        <w:rPr>
          <w:bCs/>
          <w:color w:val="000000"/>
          <w:szCs w:val="21"/>
        </w:rPr>
        <w:t xml:space="preserve">    他只有一种方法可以获得自由并生存下来——必须逃跑。</w:t>
      </w:r>
    </w:p>
    <w:p>
      <w:pPr>
        <w:rPr>
          <w:b/>
          <w:color w:val="000000"/>
          <w:szCs w:val="21"/>
        </w:rPr>
      </w:pPr>
    </w:p>
    <w:p>
      <w:pPr>
        <w:rPr>
          <w:b/>
          <w:color w:val="000000"/>
          <w:szCs w:val="21"/>
        </w:rPr>
      </w:pPr>
    </w:p>
    <w:p>
      <w:pPr>
        <w:rPr>
          <w:b/>
          <w:bCs/>
          <w:color w:val="000000"/>
          <w:szCs w:val="21"/>
        </w:rPr>
      </w:pPr>
      <w:r>
        <w:rPr>
          <w:b/>
          <w:bCs/>
          <w:color w:val="000000"/>
          <w:szCs w:val="21"/>
        </w:rPr>
        <w:t>媒体评价：</w:t>
      </w:r>
    </w:p>
    <w:p>
      <w:pPr>
        <w:rPr>
          <w:b/>
          <w:color w:val="000000"/>
          <w:szCs w:val="21"/>
        </w:rPr>
      </w:pPr>
    </w:p>
    <w:p>
      <w:pPr>
        <w:ind w:firstLine="420" w:firstLineChars="200"/>
        <w:rPr>
          <w:bCs/>
          <w:color w:val="000000"/>
          <w:szCs w:val="21"/>
        </w:rPr>
      </w:pPr>
      <w:r>
        <w:rPr>
          <w:bCs/>
          <w:color w:val="000000"/>
          <w:szCs w:val="21"/>
        </w:rPr>
        <w:t>“读者会喜欢跟随[贝尔图尔和杰西拉]的故事，从魔幻到平凡，即使他们慢慢意识到城市也永远不可能真正成为家。”</w:t>
      </w:r>
    </w:p>
    <w:p>
      <w:pPr>
        <w:ind w:firstLine="420" w:firstLineChars="200"/>
        <w:jc w:val="right"/>
        <w:rPr>
          <w:bCs/>
          <w:color w:val="000000"/>
          <w:szCs w:val="21"/>
        </w:rPr>
      </w:pPr>
      <w:r>
        <w:rPr>
          <w:bCs/>
          <w:color w:val="000000"/>
          <w:szCs w:val="21"/>
        </w:rPr>
        <w:t>——《西雅图书评》</w:t>
      </w:r>
      <w:r>
        <w:rPr>
          <w:bCs/>
          <w:color w:val="000000"/>
          <w:szCs w:val="21"/>
        </w:rPr>
        <w:br w:type="textWrapping"/>
      </w:r>
      <w:r>
        <w:rPr>
          <w:bCs/>
          <w:color w:val="000000"/>
          <w:szCs w:val="21"/>
        </w:rPr>
        <w:br w:type="textWrapping"/>
      </w:r>
      <w:r>
        <w:rPr>
          <w:bCs/>
          <w:color w:val="000000"/>
          <w:szCs w:val="21"/>
        </w:rPr>
        <w:t xml:space="preserve">  “通过[贝尔图尔]的旅行，你会感觉到……人际关系的复杂性，无论好坏，都构成了生活。</w:t>
      </w:r>
    </w:p>
    <w:p>
      <w:pPr>
        <w:ind w:firstLine="7350" w:firstLineChars="3500"/>
        <w:rPr>
          <w:bCs/>
          <w:color w:val="000000"/>
          <w:szCs w:val="21"/>
        </w:rPr>
      </w:pPr>
      <w:r>
        <w:rPr>
          <w:bCs/>
          <w:color w:val="000000"/>
          <w:szCs w:val="21"/>
        </w:rPr>
        <w:t>——《书单》</w:t>
      </w:r>
      <w:r>
        <w:rPr>
          <w:bCs/>
          <w:color w:val="000000"/>
          <w:szCs w:val="21"/>
        </w:rPr>
        <w:br w:type="textWrapping"/>
      </w:r>
      <w:r>
        <w:rPr>
          <w:bCs/>
          <w:i/>
          <w:iCs/>
          <w:color w:val="000000"/>
          <w:szCs w:val="21"/>
        </w:rPr>
        <w:br w:type="textWrapping"/>
      </w:r>
      <w:r>
        <w:rPr>
          <w:bCs/>
          <w:color w:val="000000"/>
          <w:szCs w:val="21"/>
        </w:rPr>
        <w:t xml:space="preserve">   “你可以在在一周左右的时间里，慢慢地沉沦在《秩序的流浪者》中，或者用业余时间过上一个优秀、令人钦佩的年轻英雄的生活。”</w:t>
      </w:r>
    </w:p>
    <w:p>
      <w:pPr>
        <w:ind w:firstLine="420" w:firstLineChars="200"/>
        <w:jc w:val="right"/>
        <w:rPr>
          <w:bCs/>
          <w:color w:val="000000"/>
          <w:szCs w:val="21"/>
        </w:rPr>
      </w:pPr>
      <w:r>
        <w:rPr>
          <w:bCs/>
          <w:color w:val="000000"/>
          <w:szCs w:val="21"/>
        </w:rPr>
        <w:t>——《科幻瞭望台》</w:t>
      </w:r>
    </w:p>
    <w:p>
      <w:pPr>
        <w:rPr>
          <w:bCs/>
          <w:color w:val="000000"/>
          <w:szCs w:val="21"/>
        </w:rPr>
      </w:pPr>
    </w:p>
    <w:p>
      <w:pPr>
        <w:ind w:firstLine="420" w:firstLineChars="200"/>
        <w:rPr>
          <w:bCs/>
          <w:color w:val="000000"/>
          <w:szCs w:val="21"/>
        </w:rPr>
      </w:pPr>
      <w:r>
        <w:rPr>
          <w:bCs/>
          <w:color w:val="000000"/>
          <w:szCs w:val="21"/>
        </w:rPr>
        <w:t>“让雷克洛斯与众不同的一件事是，魔法师必须谋生。正是这种相关性使雷克洛斯系列成为当今出版的最好的系列之一。这也是为什么我今年将再次把它提名为雨果最佳剧集的原因。”</w:t>
      </w:r>
    </w:p>
    <w:p>
      <w:pPr>
        <w:ind w:firstLine="420" w:firstLineChars="200"/>
        <w:jc w:val="right"/>
        <w:rPr>
          <w:bCs/>
          <w:color w:val="000000"/>
          <w:szCs w:val="21"/>
        </w:rPr>
      </w:pPr>
      <w:r>
        <w:rPr>
          <w:bCs/>
          <w:color w:val="000000"/>
          <w:szCs w:val="21"/>
        </w:rPr>
        <w:t>——《科幻书评》</w:t>
      </w: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r>
        <w:drawing>
          <wp:anchor distT="0" distB="0" distL="114300" distR="114300" simplePos="0" relativeHeight="251679744" behindDoc="1" locked="0" layoutInCell="1" allowOverlap="1">
            <wp:simplePos x="0" y="0"/>
            <wp:positionH relativeFrom="column">
              <wp:posOffset>4013835</wp:posOffset>
            </wp:positionH>
            <wp:positionV relativeFrom="paragraph">
              <wp:posOffset>10160</wp:posOffset>
            </wp:positionV>
            <wp:extent cx="1310640" cy="1903730"/>
            <wp:effectExtent l="0" t="0" r="0" b="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10640" cy="1903730"/>
                    </a:xfrm>
                    <a:prstGeom prst="rect">
                      <a:avLst/>
                    </a:prstGeom>
                    <a:noFill/>
                    <a:ln>
                      <a:noFill/>
                    </a:ln>
                  </pic:spPr>
                </pic:pic>
              </a:graphicData>
            </a:graphic>
          </wp:anchor>
        </w:drawing>
      </w:r>
      <w:r>
        <w:rPr>
          <w:b/>
          <w:color w:val="000000"/>
          <w:szCs w:val="21"/>
        </w:rPr>
        <w:t>中文书名：《魔法师与火之战》</w:t>
      </w:r>
    </w:p>
    <w:p>
      <w:pPr>
        <w:rPr>
          <w:b/>
          <w:color w:val="000000"/>
          <w:szCs w:val="21"/>
        </w:rPr>
      </w:pPr>
      <w:r>
        <w:rPr>
          <w:b/>
          <w:color w:val="000000"/>
          <w:szCs w:val="21"/>
        </w:rPr>
        <w:t>英文书名：</w:t>
      </w:r>
      <w:bookmarkStart w:id="12" w:name="_Hlk164700840"/>
      <w:r>
        <w:rPr>
          <w:b/>
          <w:color w:val="000000"/>
          <w:szCs w:val="21"/>
        </w:rPr>
        <w:t xml:space="preserve">THE MAGE-FIRE WAR </w:t>
      </w:r>
      <w:bookmarkEnd w:id="12"/>
      <w:r>
        <w:rPr>
          <w:b/>
          <w:bCs/>
          <w:color w:val="000000"/>
          <w:szCs w:val="21"/>
        </w:rPr>
        <w:t>(Saga of Recluce Series #21)</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数：544页</w:t>
      </w:r>
    </w:p>
    <w:p>
      <w:pPr>
        <w:rPr>
          <w:b/>
          <w:color w:val="000000"/>
          <w:szCs w:val="21"/>
        </w:rPr>
      </w:pPr>
      <w:r>
        <w:rPr>
          <w:b/>
          <w:color w:val="000000"/>
          <w:szCs w:val="21"/>
        </w:rPr>
        <w:t>出版时间：2019年8月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再一次，对使用混沌魔法的偏见迫使贝尔图尔和他的同伴逃离他们在阿克萨尔特的避难所。附近蒙特格伦的统治者为他们提供了避难所，让他们有机会成为破败分裂的黑文镇的议员。</w:t>
      </w:r>
      <w:r>
        <w:rPr>
          <w:bCs/>
          <w:color w:val="000000"/>
          <w:szCs w:val="21"/>
        </w:rPr>
        <w:br w:type="textWrapping"/>
      </w:r>
      <w:r>
        <w:rPr>
          <w:bCs/>
          <w:color w:val="000000"/>
          <w:szCs w:val="21"/>
        </w:rPr>
        <w:br w:type="textWrapping"/>
      </w:r>
      <w:r>
        <w:rPr>
          <w:bCs/>
          <w:color w:val="000000"/>
          <w:szCs w:val="21"/>
        </w:rPr>
        <w:t xml:space="preserve">    蒙特格伦没有任何法师，没有白魔法师和黑魔法师，这似乎是重新开始的绝佳机会。</w:t>
      </w:r>
      <w:r>
        <w:rPr>
          <w:bCs/>
          <w:color w:val="000000"/>
          <w:szCs w:val="21"/>
        </w:rPr>
        <w:br w:type="textWrapping"/>
      </w:r>
      <w:r>
        <w:rPr>
          <w:bCs/>
          <w:color w:val="000000"/>
          <w:szCs w:val="21"/>
        </w:rPr>
        <w:br w:type="textWrapping"/>
      </w:r>
      <w:r>
        <w:rPr>
          <w:bCs/>
          <w:color w:val="000000"/>
          <w:szCs w:val="21"/>
        </w:rPr>
        <w:t xml:space="preserve">    然而，贝尔图尔和其他人必须重建法律和秩序，重建城镇的部分地区，对付强盗，并挫败入侵的军队。</w:t>
      </w:r>
    </w:p>
    <w:p>
      <w:pPr>
        <w:rPr>
          <w:bCs/>
          <w:color w:val="000000"/>
          <w:szCs w:val="21"/>
        </w:rPr>
      </w:pPr>
    </w:p>
    <w:p>
      <w:pPr>
        <w:rPr>
          <w:b/>
          <w:color w:val="000000"/>
          <w:szCs w:val="21"/>
        </w:rPr>
      </w:pPr>
    </w:p>
    <w:p>
      <w:pPr>
        <w:rPr>
          <w:b/>
          <w:bCs/>
          <w:color w:val="000000"/>
          <w:szCs w:val="21"/>
        </w:rPr>
      </w:pPr>
      <w:r>
        <w:rPr>
          <w:b/>
          <w:bCs/>
          <w:color w:val="000000"/>
          <w:szCs w:val="21"/>
        </w:rPr>
        <w:t>媒体评价：</w:t>
      </w:r>
    </w:p>
    <w:p>
      <w:pPr>
        <w:rPr>
          <w:b/>
          <w:color w:val="000000"/>
          <w:szCs w:val="21"/>
        </w:rPr>
      </w:pPr>
    </w:p>
    <w:p>
      <w:pPr>
        <w:ind w:firstLine="420" w:firstLineChars="200"/>
        <w:rPr>
          <w:bCs/>
          <w:color w:val="000000"/>
          <w:szCs w:val="21"/>
        </w:rPr>
      </w:pPr>
      <w:r>
        <w:rPr>
          <w:bCs/>
          <w:color w:val="000000"/>
          <w:szCs w:val="21"/>
        </w:rPr>
        <w:t xml:space="preserve"> “默德斯特写了一个伟大的故事。”</w:t>
      </w:r>
    </w:p>
    <w:p>
      <w:pPr>
        <w:ind w:firstLine="5460" w:firstLineChars="2600"/>
        <w:rPr>
          <w:bCs/>
          <w:color w:val="000000"/>
          <w:szCs w:val="21"/>
        </w:rPr>
      </w:pPr>
      <w:r>
        <w:rPr>
          <w:bCs/>
          <w:color w:val="000000"/>
          <w:szCs w:val="21"/>
        </w:rPr>
        <w:t>——《蔚蓝矮人》（Azure Dwarf ）</w:t>
      </w:r>
      <w:r>
        <w:rPr>
          <w:bCs/>
          <w:color w:val="000000"/>
          <w:szCs w:val="21"/>
        </w:rPr>
        <w:br w:type="textWrapping"/>
      </w:r>
      <w:r>
        <w:rPr>
          <w:bCs/>
          <w:color w:val="000000"/>
          <w:szCs w:val="21"/>
        </w:rPr>
        <w:br w:type="textWrapping"/>
      </w:r>
      <w:r>
        <w:rPr>
          <w:bCs/>
          <w:color w:val="000000"/>
          <w:szCs w:val="21"/>
        </w:rPr>
        <w:t xml:space="preserve">    “我认为，我不喜欢默德斯特《雷克洛斯》中的任何一本，但我仍然有点惊讶。《魔法师与火之战》很快成为该系列中我最喜欢的书之一。”</w:t>
      </w:r>
    </w:p>
    <w:p>
      <w:pPr>
        <w:jc w:val="right"/>
        <w:rPr>
          <w:bCs/>
          <w:color w:val="000000"/>
          <w:szCs w:val="21"/>
        </w:rPr>
      </w:pPr>
      <w:r>
        <w:rPr>
          <w:bCs/>
          <w:color w:val="000000"/>
          <w:szCs w:val="21"/>
        </w:rPr>
        <w:t>——《拱门》（</w:t>
      </w:r>
      <w:r>
        <w:rPr>
          <w:bCs/>
          <w:i/>
          <w:iCs/>
          <w:color w:val="000000"/>
          <w:szCs w:val="21"/>
        </w:rPr>
        <w:t>Arched Doorway</w:t>
      </w:r>
      <w:r>
        <w:rPr>
          <w:bCs/>
          <w:color w:val="000000"/>
          <w:szCs w:val="21"/>
        </w:rPr>
        <w:t>）</w:t>
      </w:r>
    </w:p>
    <w:p>
      <w:pPr>
        <w:rPr>
          <w:b/>
          <w:color w:val="000000"/>
          <w:szCs w:val="21"/>
        </w:rPr>
      </w:pPr>
    </w:p>
    <w:p>
      <w:pPr>
        <w:rPr>
          <w:b/>
          <w:color w:val="000000"/>
          <w:szCs w:val="21"/>
        </w:rPr>
      </w:pPr>
      <w:r>
        <w:drawing>
          <wp:anchor distT="0" distB="0" distL="114300" distR="114300" simplePos="0" relativeHeight="251680768" behindDoc="0" locked="0" layoutInCell="1" allowOverlap="1">
            <wp:simplePos x="0" y="0"/>
            <wp:positionH relativeFrom="column">
              <wp:posOffset>4126865</wp:posOffset>
            </wp:positionH>
            <wp:positionV relativeFrom="paragraph">
              <wp:posOffset>140970</wp:posOffset>
            </wp:positionV>
            <wp:extent cx="1264285" cy="1841500"/>
            <wp:effectExtent l="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64285" cy="1841500"/>
                    </a:xfrm>
                    <a:prstGeom prst="rect">
                      <a:avLst/>
                    </a:prstGeom>
                    <a:noFill/>
                    <a:ln>
                      <a:noFill/>
                    </a:ln>
                  </pic:spPr>
                </pic:pic>
              </a:graphicData>
            </a:graphic>
          </wp:anchor>
        </w:drawing>
      </w:r>
    </w:p>
    <w:p>
      <w:pPr>
        <w:rPr>
          <w:b/>
          <w:color w:val="000000"/>
          <w:szCs w:val="21"/>
        </w:rPr>
      </w:pPr>
      <w:r>
        <w:rPr>
          <w:b/>
          <w:color w:val="000000"/>
          <w:szCs w:val="21"/>
        </w:rPr>
        <w:t>中文书名：《费尔黑文崛起》</w:t>
      </w:r>
    </w:p>
    <w:p>
      <w:pPr>
        <w:rPr>
          <w:b/>
          <w:color w:val="000000"/>
          <w:szCs w:val="21"/>
        </w:rPr>
      </w:pPr>
      <w:r>
        <w:rPr>
          <w:b/>
          <w:color w:val="000000"/>
          <w:szCs w:val="21"/>
        </w:rPr>
        <w:t>英文书名：</w:t>
      </w:r>
      <w:bookmarkStart w:id="13" w:name="_Hlk164702490"/>
      <w:r>
        <w:rPr>
          <w:b/>
          <w:color w:val="000000"/>
          <w:szCs w:val="21"/>
        </w:rPr>
        <w:t xml:space="preserve">FAIRHAVEN RISING </w:t>
      </w:r>
      <w:bookmarkEnd w:id="13"/>
      <w:r>
        <w:rPr>
          <w:b/>
          <w:bCs/>
          <w:color w:val="000000"/>
          <w:szCs w:val="21"/>
        </w:rPr>
        <w:t>(Saga of Recluce Series #22)</w:t>
      </w:r>
    </w:p>
    <w:p>
      <w:pPr>
        <w:rPr>
          <w:b/>
          <w:color w:val="000000"/>
          <w:szCs w:val="21"/>
          <w:lang w:val="de-DE"/>
        </w:rPr>
      </w:pPr>
      <w:r>
        <w:rPr>
          <w:b/>
          <w:color w:val="000000"/>
          <w:szCs w:val="21"/>
        </w:rPr>
        <w:t>作</w:t>
      </w:r>
      <w:r>
        <w:rPr>
          <w:b/>
          <w:color w:val="000000"/>
          <w:szCs w:val="21"/>
          <w:lang w:val="de-DE"/>
        </w:rPr>
        <w:t xml:space="preserve">    </w:t>
      </w:r>
      <w:r>
        <w:rPr>
          <w:b/>
          <w:color w:val="000000"/>
          <w:szCs w:val="21"/>
        </w:rPr>
        <w:t>者</w:t>
      </w:r>
      <w:r>
        <w:rPr>
          <w:b/>
          <w:color w:val="000000"/>
          <w:szCs w:val="21"/>
          <w:lang w:val="de-DE"/>
        </w:rPr>
        <w:t>：</w:t>
      </w:r>
      <w:r>
        <w:rPr>
          <w:b/>
          <w:bCs/>
          <w:lang w:val="de-DE"/>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数：464页</w:t>
      </w:r>
    </w:p>
    <w:p>
      <w:pPr>
        <w:rPr>
          <w:b/>
          <w:color w:val="000000"/>
          <w:szCs w:val="21"/>
        </w:rPr>
      </w:pPr>
      <w:r>
        <w:rPr>
          <w:b/>
          <w:color w:val="000000"/>
          <w:szCs w:val="21"/>
        </w:rPr>
        <w:t>出版时间：2021年2月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自从魔法师贝尔图尔帮助建立费尔黑文镇以来，已经过去了十六年，他的养侄女泰莉亚现在是费尔黑文道路卫队的一名白魔法师副队长。</w:t>
      </w:r>
      <w:r>
        <w:rPr>
          <w:bCs/>
          <w:color w:val="000000"/>
          <w:szCs w:val="21"/>
        </w:rPr>
        <w:br w:type="textWrapping"/>
      </w:r>
      <w:r>
        <w:rPr>
          <w:bCs/>
          <w:color w:val="000000"/>
          <w:szCs w:val="21"/>
        </w:rPr>
        <w:br w:type="textWrapping"/>
      </w:r>
      <w:r>
        <w:rPr>
          <w:bCs/>
          <w:color w:val="000000"/>
          <w:szCs w:val="21"/>
        </w:rPr>
        <w:t xml:space="preserve">    在议会领导下，费尔黑文的成功已成为几位统治者施展野心的障碍，保护小镇的魔法师被视为威胁。</w:t>
      </w:r>
      <w:r>
        <w:rPr>
          <w:bCs/>
          <w:color w:val="000000"/>
          <w:szCs w:val="21"/>
        </w:rPr>
        <w:br w:type="textWrapping"/>
      </w:r>
      <w:r>
        <w:rPr>
          <w:bCs/>
          <w:color w:val="000000"/>
          <w:szCs w:val="21"/>
        </w:rPr>
        <w:br w:type="textWrapping"/>
      </w:r>
      <w:r>
        <w:rPr>
          <w:bCs/>
          <w:color w:val="000000"/>
          <w:szCs w:val="21"/>
        </w:rPr>
        <w:t xml:space="preserve">    年轻而未经考验的魔法师泰莉亚，发现自己处于阴谋的中心，这个阴谋要摧毁她的家和她所爱的人，而她可能没有足够的力量来及时阻止这个阴谋。</w:t>
      </w:r>
    </w:p>
    <w:p>
      <w:pPr>
        <w:rPr>
          <w:bCs/>
          <w:color w:val="000000"/>
          <w:szCs w:val="21"/>
        </w:rPr>
      </w:pPr>
    </w:p>
    <w:p>
      <w:pPr>
        <w:rPr>
          <w:bCs/>
          <w:color w:val="000000"/>
          <w:szCs w:val="21"/>
        </w:rPr>
      </w:pPr>
    </w:p>
    <w:p>
      <w:pPr>
        <w:rPr>
          <w:b/>
          <w:bCs/>
          <w:color w:val="000000"/>
          <w:szCs w:val="21"/>
        </w:rPr>
      </w:pPr>
      <w:r>
        <w:rPr>
          <w:b/>
          <w:bCs/>
          <w:color w:val="000000"/>
          <w:szCs w:val="21"/>
        </w:rPr>
        <w:t>媒体评价：</w:t>
      </w:r>
    </w:p>
    <w:p>
      <w:pPr>
        <w:rPr>
          <w:b/>
          <w:color w:val="000000"/>
          <w:szCs w:val="21"/>
        </w:rPr>
      </w:pPr>
    </w:p>
    <w:p>
      <w:pPr>
        <w:ind w:firstLine="420" w:firstLineChars="200"/>
        <w:rPr>
          <w:bCs/>
          <w:color w:val="000000"/>
          <w:szCs w:val="21"/>
        </w:rPr>
      </w:pPr>
      <w:r>
        <w:rPr>
          <w:bCs/>
          <w:color w:val="000000"/>
          <w:szCs w:val="21"/>
        </w:rPr>
        <w:t>“非同寻常”</w:t>
      </w:r>
    </w:p>
    <w:p>
      <w:pPr>
        <w:ind w:firstLine="420" w:firstLineChars="200"/>
        <w:jc w:val="right"/>
        <w:rPr>
          <w:bCs/>
          <w:color w:val="000000"/>
          <w:szCs w:val="21"/>
        </w:rPr>
      </w:pPr>
      <w:r>
        <w:rPr>
          <w:bCs/>
          <w:color w:val="000000"/>
          <w:szCs w:val="21"/>
        </w:rPr>
        <w:t>——《出版者周刊》</w:t>
      </w:r>
    </w:p>
    <w:p>
      <w:pPr>
        <w:rPr>
          <w:b/>
          <w:color w:val="000000"/>
          <w:szCs w:val="21"/>
        </w:rPr>
      </w:pPr>
    </w:p>
    <w:p>
      <w:pPr>
        <w:rPr>
          <w:b/>
          <w:color w:val="000000"/>
          <w:szCs w:val="21"/>
        </w:rPr>
      </w:pPr>
    </w:p>
    <w:p>
      <w:pPr>
        <w:rPr>
          <w:b/>
          <w:color w:val="000000"/>
          <w:szCs w:val="21"/>
        </w:rPr>
      </w:pPr>
      <w:r>
        <w:drawing>
          <wp:anchor distT="0" distB="0" distL="114300" distR="114300" simplePos="0" relativeHeight="251681792" behindDoc="0" locked="0" layoutInCell="1" allowOverlap="1">
            <wp:simplePos x="0" y="0"/>
            <wp:positionH relativeFrom="margin">
              <wp:align>right</wp:align>
            </wp:positionH>
            <wp:positionV relativeFrom="paragraph">
              <wp:posOffset>24130</wp:posOffset>
            </wp:positionV>
            <wp:extent cx="1449070" cy="2101850"/>
            <wp:effectExtent l="0" t="0" r="0" b="0"/>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9070" cy="2101850"/>
                    </a:xfrm>
                    <a:prstGeom prst="rect">
                      <a:avLst/>
                    </a:prstGeom>
                    <a:noFill/>
                    <a:ln>
                      <a:noFill/>
                    </a:ln>
                  </pic:spPr>
                </pic:pic>
              </a:graphicData>
            </a:graphic>
          </wp:anchor>
        </w:drawing>
      </w:r>
      <w:r>
        <w:rPr>
          <w:b/>
          <w:color w:val="000000"/>
          <w:szCs w:val="21"/>
        </w:rPr>
        <w:t>中文书名：《来自森林》</w:t>
      </w:r>
    </w:p>
    <w:p>
      <w:pPr>
        <w:rPr>
          <w:b/>
          <w:color w:val="000000"/>
          <w:szCs w:val="21"/>
        </w:rPr>
      </w:pPr>
      <w:r>
        <w:rPr>
          <w:b/>
          <w:color w:val="000000"/>
          <w:szCs w:val="21"/>
        </w:rPr>
        <w:t>英文书名：</w:t>
      </w:r>
      <w:bookmarkStart w:id="14" w:name="_Hlk164702715"/>
      <w:r>
        <w:rPr>
          <w:b/>
          <w:color w:val="000000"/>
          <w:szCs w:val="21"/>
        </w:rPr>
        <w:t xml:space="preserve">FROM THE FOREST </w:t>
      </w:r>
      <w:bookmarkEnd w:id="14"/>
      <w:r>
        <w:rPr>
          <w:b/>
          <w:bCs/>
          <w:color w:val="000000"/>
          <w:szCs w:val="21"/>
        </w:rPr>
        <w:t>(Saga of Recluce Series #23)</w:t>
      </w:r>
      <w:r>
        <w:t xml:space="preserve"> </w:t>
      </w:r>
    </w:p>
    <w:p>
      <w:pPr>
        <w:rPr>
          <w:b/>
          <w:color w:val="000000"/>
          <w:szCs w:val="21"/>
        </w:rPr>
      </w:pPr>
      <w:r>
        <w:rPr>
          <w:b/>
          <w:color w:val="000000"/>
          <w:szCs w:val="21"/>
        </w:rPr>
        <w:t>作    者：</w:t>
      </w:r>
      <w:r>
        <w:rPr>
          <w:b/>
          <w:bCs/>
        </w:rPr>
        <w:t>L. E. Modesitt, Jr.</w:t>
      </w:r>
    </w:p>
    <w:p>
      <w:pPr>
        <w:widowControl/>
        <w:rPr>
          <w:kern w:val="0"/>
          <w:szCs w:val="21"/>
        </w:rPr>
      </w:pPr>
      <w:r>
        <w:rPr>
          <w:b/>
          <w:bCs/>
          <w:kern w:val="0"/>
          <w:szCs w:val="21"/>
        </w:rPr>
        <w:t>出 版 社：Tor Books/St. Martin’s Publishing Group</w:t>
      </w:r>
    </w:p>
    <w:p>
      <w:pPr>
        <w:widowControl/>
        <w:rPr>
          <w:kern w:val="0"/>
          <w:szCs w:val="21"/>
        </w:rPr>
      </w:pPr>
      <w:r>
        <w:rPr>
          <w:b/>
          <w:bCs/>
          <w:kern w:val="0"/>
          <w:szCs w:val="21"/>
        </w:rPr>
        <w:t>代理公司：ANA/Conor</w:t>
      </w:r>
    </w:p>
    <w:p>
      <w:pPr>
        <w:rPr>
          <w:b/>
          <w:color w:val="000000"/>
          <w:szCs w:val="21"/>
        </w:rPr>
      </w:pPr>
      <w:r>
        <w:rPr>
          <w:b/>
          <w:color w:val="000000"/>
          <w:szCs w:val="21"/>
        </w:rPr>
        <w:t>页    数：464页</w:t>
      </w:r>
    </w:p>
    <w:p>
      <w:pPr>
        <w:rPr>
          <w:b/>
          <w:color w:val="000000"/>
          <w:szCs w:val="21"/>
        </w:rPr>
      </w:pPr>
      <w:r>
        <w:rPr>
          <w:b/>
          <w:color w:val="000000"/>
          <w:szCs w:val="21"/>
        </w:rPr>
        <w:t>出版时间：2024年1月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b/>
          <w:szCs w:val="21"/>
        </w:rPr>
        <w:t>奇幻小说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color w:val="000000"/>
          <w:szCs w:val="21"/>
        </w:rPr>
      </w:pPr>
    </w:p>
    <w:p>
      <w:pPr>
        <w:ind w:firstLine="420" w:firstLineChars="200"/>
        <w:rPr>
          <w:bCs/>
          <w:color w:val="000000"/>
          <w:szCs w:val="21"/>
        </w:rPr>
      </w:pPr>
      <w:r>
        <w:rPr>
          <w:bCs/>
          <w:color w:val="000000"/>
          <w:szCs w:val="21"/>
        </w:rPr>
        <w:t>有朝一日，阿利亚卡尔会为人所知——并非所有人都喜欢他——他必须进入赛多尔的镜枪兵行列，与不可预见的武器和古代技术作战。</w:t>
      </w:r>
      <w:r>
        <w:rPr>
          <w:bCs/>
          <w:color w:val="000000"/>
          <w:szCs w:val="21"/>
        </w:rPr>
        <w:br w:type="textWrapping"/>
      </w:r>
      <w:r>
        <w:rPr>
          <w:bCs/>
          <w:color w:val="000000"/>
          <w:szCs w:val="21"/>
        </w:rPr>
        <w:br w:type="textWrapping"/>
      </w:r>
      <w:r>
        <w:rPr>
          <w:bCs/>
          <w:color w:val="000000"/>
          <w:szCs w:val="21"/>
        </w:rPr>
        <w:t xml:space="preserve">    然而，阿利亚卡尔需要守护自己的秘密：他与大森林的联系以及他的魔法师能力。他必须默默地假装自己是一个被命运眷顾的传统士兵——直到同样的命运迫使他做出选择。</w:t>
      </w:r>
    </w:p>
    <w:p>
      <w:pPr>
        <w:rPr>
          <w:b/>
          <w:color w:val="000000"/>
          <w:szCs w:val="21"/>
        </w:rPr>
      </w:pPr>
    </w:p>
    <w:p>
      <w:pPr>
        <w:rPr>
          <w:b/>
          <w:color w:val="000000"/>
          <w:szCs w:val="21"/>
        </w:rPr>
      </w:pPr>
    </w:p>
    <w:p>
      <w:pPr>
        <w:rPr>
          <w:b/>
          <w:bCs/>
          <w:color w:val="000000"/>
          <w:szCs w:val="21"/>
        </w:rPr>
      </w:pPr>
      <w:r>
        <w:rPr>
          <w:b/>
          <w:bCs/>
          <w:color w:val="000000"/>
          <w:szCs w:val="21"/>
        </w:rPr>
        <w:t>媒体评价：</w:t>
      </w:r>
    </w:p>
    <w:p>
      <w:pPr>
        <w:ind w:firstLine="630" w:firstLineChars="300"/>
        <w:rPr>
          <w:bCs/>
          <w:color w:val="000000"/>
          <w:szCs w:val="21"/>
        </w:rPr>
      </w:pPr>
    </w:p>
    <w:p>
      <w:pPr>
        <w:ind w:firstLine="420" w:firstLineChars="200"/>
        <w:rPr>
          <w:bCs/>
          <w:color w:val="000000"/>
          <w:szCs w:val="21"/>
        </w:rPr>
      </w:pPr>
      <w:r>
        <w:rPr>
          <w:bCs/>
          <w:color w:val="000000"/>
          <w:szCs w:val="21"/>
        </w:rPr>
        <w:t>“在佩尔恩（Pern）、达科弗（Darkover）、 沃科西根（Vorkosigan）传奇的传统中，《雷克洛斯传奇》系列是科幻，贯穿始终的幻想，照亮了一个广阔的想象世界。”</w:t>
      </w:r>
    </w:p>
    <w:p>
      <w:pPr>
        <w:ind w:firstLine="7350" w:firstLineChars="3500"/>
        <w:rPr>
          <w:bCs/>
          <w:color w:val="000000"/>
          <w:szCs w:val="21"/>
        </w:rPr>
      </w:pPr>
      <w:r>
        <w:rPr>
          <w:bCs/>
          <w:color w:val="000000"/>
          <w:szCs w:val="21"/>
        </w:rPr>
        <w:t>——《书单》</w:t>
      </w:r>
      <w:r>
        <w:rPr>
          <w:bCs/>
          <w:i/>
          <w:iCs/>
          <w:color w:val="000000"/>
          <w:szCs w:val="21"/>
        </w:rPr>
        <w:br w:type="textWrapping"/>
      </w:r>
      <w:r>
        <w:rPr>
          <w:bCs/>
          <w:color w:val="000000"/>
          <w:szCs w:val="21"/>
        </w:rPr>
        <w:br w:type="textWrapping"/>
      </w:r>
      <w:r>
        <w:rPr>
          <w:bCs/>
          <w:color w:val="000000"/>
          <w:szCs w:val="21"/>
        </w:rPr>
        <w:t xml:space="preserve">   “阅读本书相当于享受了美好的时光和纯粹的舒适食物。来下一本。”</w:t>
      </w:r>
    </w:p>
    <w:p>
      <w:pPr>
        <w:ind w:firstLine="5040" w:firstLineChars="2400"/>
        <w:rPr>
          <w:bCs/>
          <w:color w:val="000000"/>
          <w:szCs w:val="21"/>
        </w:rPr>
      </w:pPr>
      <w:r>
        <w:rPr>
          <w:bCs/>
          <w:color w:val="000000"/>
          <w:szCs w:val="21"/>
        </w:rPr>
        <w:t>——《羽毛的书》（</w:t>
      </w:r>
      <w:r>
        <w:rPr>
          <w:bCs/>
          <w:i/>
          <w:iCs/>
          <w:color w:val="000000"/>
          <w:szCs w:val="21"/>
        </w:rPr>
        <w:t>Nerds of a Feather</w:t>
      </w:r>
      <w:r>
        <w:rPr>
          <w:bCs/>
          <w:color w:val="000000"/>
          <w:szCs w:val="21"/>
        </w:rPr>
        <w:t>）</w:t>
      </w:r>
      <w:r>
        <w:rPr>
          <w:bCs/>
          <w:color w:val="000000"/>
          <w:szCs w:val="21"/>
        </w:rPr>
        <w:br w:type="textWrapping"/>
      </w:r>
      <w:r>
        <w:rPr>
          <w:bCs/>
          <w:color w:val="000000"/>
          <w:szCs w:val="21"/>
        </w:rPr>
        <w:br w:type="textWrapping"/>
      </w:r>
      <w:r>
        <w:rPr>
          <w:bCs/>
          <w:color w:val="000000"/>
          <w:szCs w:val="21"/>
        </w:rPr>
        <w:t xml:space="preserve">    “继《费尔黑文崛起》之后，默德斯特在第 23 卷中将他的传奇系列推向了一个新的方向,  一个氛围独特的冒险故事，这本身就出奇地好。”</w:t>
      </w:r>
    </w:p>
    <w:p>
      <w:pPr>
        <w:jc w:val="right"/>
        <w:rPr>
          <w:bCs/>
          <w:color w:val="000000"/>
          <w:szCs w:val="21"/>
        </w:rPr>
      </w:pPr>
      <w:r>
        <w:rPr>
          <w:bCs/>
          <w:color w:val="000000"/>
          <w:szCs w:val="21"/>
        </w:rPr>
        <w:t>——《出版人周刊》</w:t>
      </w:r>
    </w:p>
    <w:p>
      <w:pPr>
        <w:rPr>
          <w:b/>
          <w:color w:val="000000"/>
          <w:szCs w:val="21"/>
        </w:rPr>
      </w:pPr>
    </w:p>
    <w:p>
      <w:pPr>
        <w:rPr>
          <w:b/>
          <w:color w:val="000000"/>
          <w:szCs w:val="21"/>
        </w:rPr>
      </w:pPr>
    </w:p>
    <w:p>
      <w:pPr>
        <w:rPr>
          <w:b/>
          <w:color w:val="000000"/>
          <w:szCs w:val="21"/>
        </w:rPr>
      </w:pPr>
      <w:r>
        <w:drawing>
          <wp:anchor distT="0" distB="0" distL="114300" distR="114300" simplePos="0" relativeHeight="251682816" behindDoc="0" locked="0" layoutInCell="1" allowOverlap="1">
            <wp:simplePos x="0" y="0"/>
            <wp:positionH relativeFrom="column">
              <wp:posOffset>3930015</wp:posOffset>
            </wp:positionH>
            <wp:positionV relativeFrom="paragraph">
              <wp:posOffset>17145</wp:posOffset>
            </wp:positionV>
            <wp:extent cx="1386840" cy="2141220"/>
            <wp:effectExtent l="0" t="0" r="0" b="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86840" cy="2141220"/>
                    </a:xfrm>
                    <a:prstGeom prst="rect">
                      <a:avLst/>
                    </a:prstGeom>
                    <a:noFill/>
                    <a:ln>
                      <a:noFill/>
                    </a:ln>
                  </pic:spPr>
                </pic:pic>
              </a:graphicData>
            </a:graphic>
          </wp:anchor>
        </w:drawing>
      </w:r>
      <w:r>
        <w:rPr>
          <w:b/>
          <w:color w:val="000000"/>
          <w:szCs w:val="21"/>
        </w:rPr>
        <w:t>中文书名：《高级指挥官》</w:t>
      </w:r>
    </w:p>
    <w:p>
      <w:pPr>
        <w:rPr>
          <w:b/>
          <w:color w:val="000000"/>
          <w:szCs w:val="21"/>
        </w:rPr>
      </w:pPr>
      <w:r>
        <w:rPr>
          <w:b/>
          <w:color w:val="000000"/>
          <w:szCs w:val="21"/>
        </w:rPr>
        <w:t>英文书名：</w:t>
      </w:r>
      <w:bookmarkStart w:id="15" w:name="_Hlk164703430"/>
      <w:r>
        <w:rPr>
          <w:b/>
          <w:color w:val="000000"/>
          <w:szCs w:val="21"/>
        </w:rPr>
        <w:t>OVERCAPTAIN</w:t>
      </w:r>
      <w:r>
        <w:rPr>
          <w:b/>
          <w:bCs/>
          <w:color w:val="000000"/>
          <w:szCs w:val="21"/>
        </w:rPr>
        <w:t xml:space="preserve"> </w:t>
      </w:r>
      <w:bookmarkEnd w:id="15"/>
      <w:r>
        <w:rPr>
          <w:b/>
          <w:bCs/>
          <w:color w:val="000000"/>
          <w:szCs w:val="21"/>
        </w:rPr>
        <w:t>(Saga of Recluce Series #24)</w:t>
      </w:r>
    </w:p>
    <w:p>
      <w:pPr>
        <w:rPr>
          <w:b/>
          <w:color w:val="000000"/>
          <w:szCs w:val="21"/>
        </w:rPr>
      </w:pPr>
      <w:r>
        <w:rPr>
          <w:b/>
          <w:color w:val="000000"/>
          <w:szCs w:val="21"/>
        </w:rPr>
        <w:t>作    者：</w:t>
      </w:r>
      <w:r>
        <w:rPr>
          <w:b/>
          <w:bCs/>
          <w:color w:val="000000"/>
          <w:szCs w:val="21"/>
        </w:rPr>
        <w:t>L. E. Modesitt, Jr.</w:t>
      </w:r>
    </w:p>
    <w:p>
      <w:pPr>
        <w:rPr>
          <w:color w:val="000000"/>
          <w:szCs w:val="21"/>
        </w:rPr>
      </w:pPr>
      <w:r>
        <w:rPr>
          <w:b/>
          <w:bCs/>
          <w:color w:val="000000"/>
          <w:szCs w:val="21"/>
        </w:rPr>
        <w:t>出 版 社：Tor Books/St. Martin’s Publishing Group</w:t>
      </w:r>
    </w:p>
    <w:p>
      <w:pPr>
        <w:rPr>
          <w:color w:val="000000"/>
          <w:szCs w:val="21"/>
        </w:rPr>
      </w:pPr>
      <w:r>
        <w:rPr>
          <w:b/>
          <w:bCs/>
          <w:color w:val="000000"/>
          <w:szCs w:val="21"/>
        </w:rPr>
        <w:t>代理公司：ANA/Conor</w:t>
      </w:r>
    </w:p>
    <w:p>
      <w:pPr>
        <w:rPr>
          <w:b/>
          <w:color w:val="000000"/>
          <w:szCs w:val="21"/>
        </w:rPr>
      </w:pPr>
      <w:r>
        <w:rPr>
          <w:b/>
          <w:color w:val="000000"/>
          <w:szCs w:val="21"/>
        </w:rPr>
        <w:t>页    数：496页</w:t>
      </w:r>
    </w:p>
    <w:p>
      <w:pPr>
        <w:rPr>
          <w:b/>
          <w:color w:val="000000"/>
          <w:szCs w:val="21"/>
        </w:rPr>
      </w:pPr>
      <w:r>
        <w:rPr>
          <w:b/>
          <w:color w:val="000000"/>
          <w:szCs w:val="21"/>
        </w:rPr>
        <w:t>出版时间：2024年11月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型：奇幻小说</w:t>
      </w:r>
    </w:p>
    <w:p>
      <w:pPr>
        <w:rPr>
          <w:color w:val="000000"/>
          <w:szCs w:val="21"/>
        </w:rPr>
      </w:pPr>
    </w:p>
    <w:p>
      <w:pPr>
        <w:rPr>
          <w:color w:val="000000"/>
          <w:szCs w:val="21"/>
        </w:rPr>
      </w:pPr>
    </w:p>
    <w:p>
      <w:pPr>
        <w:rPr>
          <w:b/>
          <w:bCs/>
          <w:color w:val="000000"/>
          <w:szCs w:val="21"/>
        </w:rPr>
      </w:pPr>
      <w:r>
        <w:rPr>
          <w:b/>
          <w:bCs/>
          <w:color w:val="000000"/>
          <w:szCs w:val="21"/>
        </w:rPr>
        <w:t>内容简介：</w:t>
      </w:r>
    </w:p>
    <w:p>
      <w:pPr>
        <w:rPr>
          <w:color w:val="000000"/>
          <w:szCs w:val="21"/>
        </w:rPr>
      </w:pPr>
    </w:p>
    <w:p>
      <w:pPr>
        <w:ind w:firstLine="420" w:firstLineChars="200"/>
        <w:rPr>
          <w:color w:val="000000"/>
          <w:szCs w:val="21"/>
        </w:rPr>
      </w:pPr>
      <w:r>
        <w:rPr>
          <w:color w:val="000000"/>
          <w:szCs w:val="21"/>
        </w:rPr>
        <w:t>阿利亚卡尔是赛多尔镜枪骑兵团的副队长，他已经完成了他作为一个偏远小哨所的负责人的职责。他只想完成工作，看到最好的朋友结婚，承担他的下一个职位任务。要是这么简单就好了。</w:t>
      </w:r>
      <w:r>
        <w:rPr>
          <w:color w:val="000000"/>
          <w:szCs w:val="21"/>
        </w:rPr>
        <w:br w:type="textWrapping"/>
      </w:r>
      <w:r>
        <w:rPr>
          <w:color w:val="000000"/>
          <w:szCs w:val="21"/>
        </w:rPr>
        <w:br w:type="textWrapping"/>
      </w:r>
      <w:r>
        <w:rPr>
          <w:color w:val="000000"/>
          <w:szCs w:val="21"/>
        </w:rPr>
        <w:t xml:space="preserve">    他发现了赛多尔商人氏族的腐败行为，但调查镜枪兵的军官最终死了。在他休假之前，他必须更换其中一名军官，关闭一个哨所，躲避对他的生命威胁，以及来自魔法师的调查。</w:t>
      </w:r>
      <w:r>
        <w:rPr>
          <w:color w:val="000000"/>
          <w:szCs w:val="21"/>
        </w:rPr>
        <w:br w:type="textWrapping"/>
      </w:r>
      <w:r>
        <w:rPr>
          <w:color w:val="000000"/>
          <w:szCs w:val="21"/>
        </w:rPr>
        <w:br w:type="textWrapping"/>
      </w:r>
      <w:r>
        <w:rPr>
          <w:color w:val="000000"/>
          <w:szCs w:val="21"/>
        </w:rPr>
        <w:t xml:space="preserve">    在拉拉特，阿利亚卡尔被指派担任副指挥官，担任一个从未有过的职位，而他并不想担任这个职位——而这只是问题的开始。</w:t>
      </w:r>
    </w:p>
    <w:p>
      <w:pPr>
        <w:widowControl/>
        <w:shd w:val="clear" w:color="auto" w:fill="FFFFFF"/>
        <w:spacing w:line="330" w:lineRule="atLeast"/>
        <w:rPr>
          <w:color w:val="000000"/>
          <w:kern w:val="0"/>
          <w:szCs w:val="21"/>
          <w:shd w:val="clear" w:color="auto" w:fill="FFFFFF"/>
        </w:rPr>
      </w:pPr>
    </w:p>
    <w:p>
      <w:pPr>
        <w:rPr>
          <w:b/>
          <w:color w:val="000000"/>
        </w:rPr>
      </w:pPr>
    </w:p>
    <w:p>
      <w:pPr>
        <w:shd w:val="clear" w:color="auto" w:fill="FFFFFF"/>
        <w:rPr>
          <w:color w:val="000000"/>
          <w:szCs w:val="21"/>
        </w:rPr>
      </w:pPr>
      <w:bookmarkStart w:id="16" w:name="OLE_LINK43"/>
      <w:bookmarkStart w:id="17" w:name="OLE_LINK38"/>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16"/>
    <w:bookmarkEnd w:id="17"/>
    <w:p>
      <w:pPr>
        <w:ind w:right="420"/>
        <w:rPr>
          <w:rFonts w:eastAsia="Gungsuh"/>
          <w:color w:val="000000"/>
          <w:kern w:val="0"/>
          <w:szCs w:val="21"/>
        </w:rPr>
      </w:pPr>
      <w:r>
        <w:rPr>
          <w:szCs w:val="21"/>
        </w:rPr>
        <w:drawing>
          <wp:inline distT="0" distB="0" distL="0" distR="0">
            <wp:extent cx="1198245" cy="1302385"/>
            <wp:effectExtent l="0" t="0" r="0" b="0"/>
            <wp:docPr id="591738141"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38141" name="图片 2" descr="安德鲁微信号二维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98245" cy="1302385"/>
                    </a:xfrm>
                    <a:prstGeom prst="rect">
                      <a:avLst/>
                    </a:prstGeom>
                    <a:noFill/>
                    <a:ln>
                      <a:noFill/>
                    </a:ln>
                  </pic:spPr>
                </pic:pic>
              </a:graphicData>
            </a:graphic>
          </wp:inline>
        </w:drawing>
      </w:r>
    </w:p>
    <w:p>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panose1 w:val="020B0503030403020204"/>
    <w:charset w:val="00"/>
    <w:family w:val="swiss"/>
    <w:pitch w:val="default"/>
    <w:sig w:usb0="20000287" w:usb1="00000001" w:usb2="00000000" w:usb3="00000000" w:csb0="2000019F" w:csb1="00000000"/>
  </w:font>
  <w:font w:name="华文中宋">
    <w:panose1 w:val="02010600040101010101"/>
    <w:charset w:val="86"/>
    <w:family w:val="auto"/>
    <w:pitch w:val="default"/>
    <w:sig w:usb0="00000287" w:usb1="080F0000" w:usb2="00000000" w:usb3="00000000" w:csb0="0004009F" w:csb1="DFD70000"/>
  </w:font>
  <w:font w:name="Gungsuh">
    <w:altName w:val="Adobe Myungjo Std M"/>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dobe Myungjo Std M">
    <w:panose1 w:val="02020600000000000000"/>
    <w:charset w:val="80"/>
    <w:family w:val="auto"/>
    <w:pitch w:val="default"/>
    <w:sig w:usb0="00000001" w:usb1="21D72C10" w:usb2="00000010" w:usb3="00000000" w:csb0="6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YzNzG0sLA0A9GWSjpKwanFxZn5eSAFhia1ACYpVGEtAAAA"/>
    <w:docVar w:name="commondata" w:val="eyJoZGlkIjoiNGFkYTYxYWIwOWI4Yjc3NTg5NzM4OGY3YjA5ZTA3ZjUifQ=="/>
    <w:docVar w:name="KSO_WPS_MARK_KEY" w:val="0b059547-d9b4-43d3-b85d-e7bdcac6c2a4"/>
  </w:docVars>
  <w:rsids>
    <w:rsidRoot w:val="005D743E"/>
    <w:rsid w:val="00000F4B"/>
    <w:rsid w:val="00001127"/>
    <w:rsid w:val="0000207B"/>
    <w:rsid w:val="00002CF7"/>
    <w:rsid w:val="00002FAE"/>
    <w:rsid w:val="00003995"/>
    <w:rsid w:val="0000499F"/>
    <w:rsid w:val="00005533"/>
    <w:rsid w:val="00005CBB"/>
    <w:rsid w:val="00006CB5"/>
    <w:rsid w:val="00006D61"/>
    <w:rsid w:val="0000741F"/>
    <w:rsid w:val="00011299"/>
    <w:rsid w:val="000129C0"/>
    <w:rsid w:val="00013D7A"/>
    <w:rsid w:val="00014408"/>
    <w:rsid w:val="00015573"/>
    <w:rsid w:val="000206D7"/>
    <w:rsid w:val="00020BDB"/>
    <w:rsid w:val="000226FA"/>
    <w:rsid w:val="00022B97"/>
    <w:rsid w:val="00022E8C"/>
    <w:rsid w:val="00023244"/>
    <w:rsid w:val="000233B4"/>
    <w:rsid w:val="00025ED5"/>
    <w:rsid w:val="00025F58"/>
    <w:rsid w:val="0002629A"/>
    <w:rsid w:val="0002635D"/>
    <w:rsid w:val="00026A9D"/>
    <w:rsid w:val="000275F8"/>
    <w:rsid w:val="0002787A"/>
    <w:rsid w:val="0002790D"/>
    <w:rsid w:val="000306EA"/>
    <w:rsid w:val="00030B66"/>
    <w:rsid w:val="00030D63"/>
    <w:rsid w:val="00032CC9"/>
    <w:rsid w:val="000333C9"/>
    <w:rsid w:val="000347E6"/>
    <w:rsid w:val="0003490C"/>
    <w:rsid w:val="00034C96"/>
    <w:rsid w:val="00034CEF"/>
    <w:rsid w:val="000357B4"/>
    <w:rsid w:val="000368EB"/>
    <w:rsid w:val="000368EE"/>
    <w:rsid w:val="00037E45"/>
    <w:rsid w:val="000402EC"/>
    <w:rsid w:val="00040304"/>
    <w:rsid w:val="00040DCF"/>
    <w:rsid w:val="0004107B"/>
    <w:rsid w:val="00041867"/>
    <w:rsid w:val="00041EDF"/>
    <w:rsid w:val="0004230E"/>
    <w:rsid w:val="0004236E"/>
    <w:rsid w:val="000424EA"/>
    <w:rsid w:val="00042F1D"/>
    <w:rsid w:val="00045368"/>
    <w:rsid w:val="000463B3"/>
    <w:rsid w:val="000466DE"/>
    <w:rsid w:val="00046774"/>
    <w:rsid w:val="00046C8A"/>
    <w:rsid w:val="00047027"/>
    <w:rsid w:val="0005204B"/>
    <w:rsid w:val="000532D8"/>
    <w:rsid w:val="00053FCB"/>
    <w:rsid w:val="00054213"/>
    <w:rsid w:val="0005596A"/>
    <w:rsid w:val="00056B96"/>
    <w:rsid w:val="00057EB1"/>
    <w:rsid w:val="000601CA"/>
    <w:rsid w:val="00060746"/>
    <w:rsid w:val="00060A63"/>
    <w:rsid w:val="00060CB1"/>
    <w:rsid w:val="00061C2C"/>
    <w:rsid w:val="00062919"/>
    <w:rsid w:val="0006389E"/>
    <w:rsid w:val="000651EF"/>
    <w:rsid w:val="00065359"/>
    <w:rsid w:val="000665D3"/>
    <w:rsid w:val="00067B24"/>
    <w:rsid w:val="00067F89"/>
    <w:rsid w:val="000709A1"/>
    <w:rsid w:val="0007199B"/>
    <w:rsid w:val="00071A82"/>
    <w:rsid w:val="00071EFF"/>
    <w:rsid w:val="00073BBD"/>
    <w:rsid w:val="0007683E"/>
    <w:rsid w:val="00076D2E"/>
    <w:rsid w:val="00077A50"/>
    <w:rsid w:val="00077C44"/>
    <w:rsid w:val="00080390"/>
    <w:rsid w:val="000803A7"/>
    <w:rsid w:val="00080862"/>
    <w:rsid w:val="00080CD8"/>
    <w:rsid w:val="000810D5"/>
    <w:rsid w:val="00081B6B"/>
    <w:rsid w:val="00082504"/>
    <w:rsid w:val="00083151"/>
    <w:rsid w:val="000834A7"/>
    <w:rsid w:val="000839C4"/>
    <w:rsid w:val="000844AC"/>
    <w:rsid w:val="00084DED"/>
    <w:rsid w:val="000850E4"/>
    <w:rsid w:val="0008533F"/>
    <w:rsid w:val="00087366"/>
    <w:rsid w:val="0008781E"/>
    <w:rsid w:val="00087DAB"/>
    <w:rsid w:val="00090551"/>
    <w:rsid w:val="00092B37"/>
    <w:rsid w:val="000936CE"/>
    <w:rsid w:val="0009480F"/>
    <w:rsid w:val="00094857"/>
    <w:rsid w:val="00095F56"/>
    <w:rsid w:val="00097962"/>
    <w:rsid w:val="00097A67"/>
    <w:rsid w:val="00097DBC"/>
    <w:rsid w:val="00097F2A"/>
    <w:rsid w:val="000A01BD"/>
    <w:rsid w:val="000A0A81"/>
    <w:rsid w:val="000A11CA"/>
    <w:rsid w:val="000A2AFB"/>
    <w:rsid w:val="000A57E2"/>
    <w:rsid w:val="000A661B"/>
    <w:rsid w:val="000B3141"/>
    <w:rsid w:val="000B327B"/>
    <w:rsid w:val="000B3EED"/>
    <w:rsid w:val="000B4B31"/>
    <w:rsid w:val="000B4D73"/>
    <w:rsid w:val="000B68FD"/>
    <w:rsid w:val="000C008B"/>
    <w:rsid w:val="000C0951"/>
    <w:rsid w:val="000C1834"/>
    <w:rsid w:val="000C18AC"/>
    <w:rsid w:val="000C1AE0"/>
    <w:rsid w:val="000C1B38"/>
    <w:rsid w:val="000C2167"/>
    <w:rsid w:val="000C3F57"/>
    <w:rsid w:val="000C5EAE"/>
    <w:rsid w:val="000C6052"/>
    <w:rsid w:val="000C629A"/>
    <w:rsid w:val="000C749B"/>
    <w:rsid w:val="000D08E9"/>
    <w:rsid w:val="000D0A7C"/>
    <w:rsid w:val="000D1FDE"/>
    <w:rsid w:val="000D26C5"/>
    <w:rsid w:val="000D293D"/>
    <w:rsid w:val="000D34C3"/>
    <w:rsid w:val="000D3CB9"/>
    <w:rsid w:val="000D3D3A"/>
    <w:rsid w:val="000D4073"/>
    <w:rsid w:val="000D4A68"/>
    <w:rsid w:val="000D5F8D"/>
    <w:rsid w:val="000D63D7"/>
    <w:rsid w:val="000D6435"/>
    <w:rsid w:val="000D753F"/>
    <w:rsid w:val="000E16FE"/>
    <w:rsid w:val="000E1C0E"/>
    <w:rsid w:val="000E31B0"/>
    <w:rsid w:val="000E3AED"/>
    <w:rsid w:val="000E5E85"/>
    <w:rsid w:val="000E6647"/>
    <w:rsid w:val="000F2F15"/>
    <w:rsid w:val="000F327B"/>
    <w:rsid w:val="000F35D9"/>
    <w:rsid w:val="000F5768"/>
    <w:rsid w:val="000F5C5E"/>
    <w:rsid w:val="000F73A8"/>
    <w:rsid w:val="000F75C3"/>
    <w:rsid w:val="000F7694"/>
    <w:rsid w:val="00100A67"/>
    <w:rsid w:val="001014C2"/>
    <w:rsid w:val="0010169D"/>
    <w:rsid w:val="001016BD"/>
    <w:rsid w:val="001017C7"/>
    <w:rsid w:val="001023D5"/>
    <w:rsid w:val="00102500"/>
    <w:rsid w:val="00104EC7"/>
    <w:rsid w:val="00105ABC"/>
    <w:rsid w:val="00106801"/>
    <w:rsid w:val="00106889"/>
    <w:rsid w:val="00106DB0"/>
    <w:rsid w:val="00110260"/>
    <w:rsid w:val="00110BCD"/>
    <w:rsid w:val="00111280"/>
    <w:rsid w:val="00111B22"/>
    <w:rsid w:val="00111CF5"/>
    <w:rsid w:val="0011264B"/>
    <w:rsid w:val="00115F86"/>
    <w:rsid w:val="0011725F"/>
    <w:rsid w:val="00117BF1"/>
    <w:rsid w:val="00117C28"/>
    <w:rsid w:val="00121268"/>
    <w:rsid w:val="00123588"/>
    <w:rsid w:val="00123D08"/>
    <w:rsid w:val="00124F1F"/>
    <w:rsid w:val="001276E6"/>
    <w:rsid w:val="00131597"/>
    <w:rsid w:val="0013207E"/>
    <w:rsid w:val="00132791"/>
    <w:rsid w:val="00132921"/>
    <w:rsid w:val="00133C63"/>
    <w:rsid w:val="00134987"/>
    <w:rsid w:val="00136824"/>
    <w:rsid w:val="001371E4"/>
    <w:rsid w:val="00137C8C"/>
    <w:rsid w:val="001414B0"/>
    <w:rsid w:val="0014283D"/>
    <w:rsid w:val="00143E5C"/>
    <w:rsid w:val="00143F32"/>
    <w:rsid w:val="00144278"/>
    <w:rsid w:val="00144DD4"/>
    <w:rsid w:val="00146F1E"/>
    <w:rsid w:val="0014705B"/>
    <w:rsid w:val="00147C46"/>
    <w:rsid w:val="00150527"/>
    <w:rsid w:val="00150A18"/>
    <w:rsid w:val="0015154E"/>
    <w:rsid w:val="00151757"/>
    <w:rsid w:val="001523CD"/>
    <w:rsid w:val="00153A20"/>
    <w:rsid w:val="00154D56"/>
    <w:rsid w:val="0015650D"/>
    <w:rsid w:val="00156875"/>
    <w:rsid w:val="00157E11"/>
    <w:rsid w:val="00160EBC"/>
    <w:rsid w:val="00161929"/>
    <w:rsid w:val="00161BD2"/>
    <w:rsid w:val="00161F3B"/>
    <w:rsid w:val="00162FD5"/>
    <w:rsid w:val="00163F80"/>
    <w:rsid w:val="00163FE3"/>
    <w:rsid w:val="00164F3F"/>
    <w:rsid w:val="001658DC"/>
    <w:rsid w:val="00165BA6"/>
    <w:rsid w:val="00166568"/>
    <w:rsid w:val="001668E2"/>
    <w:rsid w:val="00166916"/>
    <w:rsid w:val="00167007"/>
    <w:rsid w:val="0016705B"/>
    <w:rsid w:val="0016723F"/>
    <w:rsid w:val="00174291"/>
    <w:rsid w:val="001750BC"/>
    <w:rsid w:val="00175D31"/>
    <w:rsid w:val="00176460"/>
    <w:rsid w:val="0017655C"/>
    <w:rsid w:val="001801FA"/>
    <w:rsid w:val="00180AAE"/>
    <w:rsid w:val="00184A5B"/>
    <w:rsid w:val="0018500B"/>
    <w:rsid w:val="001865FE"/>
    <w:rsid w:val="00187234"/>
    <w:rsid w:val="00187F3C"/>
    <w:rsid w:val="00190CC1"/>
    <w:rsid w:val="00191EA7"/>
    <w:rsid w:val="00192551"/>
    <w:rsid w:val="00192BA8"/>
    <w:rsid w:val="00193408"/>
    <w:rsid w:val="00193733"/>
    <w:rsid w:val="0019437C"/>
    <w:rsid w:val="00194612"/>
    <w:rsid w:val="00195D6F"/>
    <w:rsid w:val="0019742A"/>
    <w:rsid w:val="001974C6"/>
    <w:rsid w:val="001A5DE2"/>
    <w:rsid w:val="001A6F28"/>
    <w:rsid w:val="001B0626"/>
    <w:rsid w:val="001B0903"/>
    <w:rsid w:val="001B10E5"/>
    <w:rsid w:val="001B174A"/>
    <w:rsid w:val="001B1CDF"/>
    <w:rsid w:val="001B2196"/>
    <w:rsid w:val="001B2AE9"/>
    <w:rsid w:val="001B2E89"/>
    <w:rsid w:val="001B3819"/>
    <w:rsid w:val="001B4BF2"/>
    <w:rsid w:val="001B524D"/>
    <w:rsid w:val="001B679D"/>
    <w:rsid w:val="001B6D59"/>
    <w:rsid w:val="001B7CD5"/>
    <w:rsid w:val="001B7F8F"/>
    <w:rsid w:val="001C071B"/>
    <w:rsid w:val="001C312A"/>
    <w:rsid w:val="001C60AF"/>
    <w:rsid w:val="001C657A"/>
    <w:rsid w:val="001C69F5"/>
    <w:rsid w:val="001C6D65"/>
    <w:rsid w:val="001C71CA"/>
    <w:rsid w:val="001C7A29"/>
    <w:rsid w:val="001D0115"/>
    <w:rsid w:val="001D0FAF"/>
    <w:rsid w:val="001D11DB"/>
    <w:rsid w:val="001D11F0"/>
    <w:rsid w:val="001D3157"/>
    <w:rsid w:val="001D4E2B"/>
    <w:rsid w:val="001D4E4F"/>
    <w:rsid w:val="001D4F85"/>
    <w:rsid w:val="001D6906"/>
    <w:rsid w:val="001D74DB"/>
    <w:rsid w:val="001D76A8"/>
    <w:rsid w:val="001E2C42"/>
    <w:rsid w:val="001E4FFD"/>
    <w:rsid w:val="001E501B"/>
    <w:rsid w:val="001E7214"/>
    <w:rsid w:val="001E79C5"/>
    <w:rsid w:val="001E7A5A"/>
    <w:rsid w:val="001E7D0C"/>
    <w:rsid w:val="001F08A1"/>
    <w:rsid w:val="001F0F15"/>
    <w:rsid w:val="001F18A6"/>
    <w:rsid w:val="001F1BA7"/>
    <w:rsid w:val="001F24F0"/>
    <w:rsid w:val="001F270E"/>
    <w:rsid w:val="001F27D6"/>
    <w:rsid w:val="001F5002"/>
    <w:rsid w:val="001F5082"/>
    <w:rsid w:val="001F624D"/>
    <w:rsid w:val="001F6643"/>
    <w:rsid w:val="001F66AE"/>
    <w:rsid w:val="001F6BFD"/>
    <w:rsid w:val="001F72DB"/>
    <w:rsid w:val="001F7629"/>
    <w:rsid w:val="0020077B"/>
    <w:rsid w:val="00200AEF"/>
    <w:rsid w:val="00200E93"/>
    <w:rsid w:val="00202B8B"/>
    <w:rsid w:val="00202CBA"/>
    <w:rsid w:val="0020355E"/>
    <w:rsid w:val="002035D9"/>
    <w:rsid w:val="00203CDE"/>
    <w:rsid w:val="00205203"/>
    <w:rsid w:val="00205703"/>
    <w:rsid w:val="002068EA"/>
    <w:rsid w:val="00207453"/>
    <w:rsid w:val="00207711"/>
    <w:rsid w:val="00207750"/>
    <w:rsid w:val="0021260E"/>
    <w:rsid w:val="00212929"/>
    <w:rsid w:val="002132CA"/>
    <w:rsid w:val="002151DD"/>
    <w:rsid w:val="00215BF8"/>
    <w:rsid w:val="002164FF"/>
    <w:rsid w:val="002165B0"/>
    <w:rsid w:val="002167CC"/>
    <w:rsid w:val="00216F0E"/>
    <w:rsid w:val="00222DC7"/>
    <w:rsid w:val="00223BD3"/>
    <w:rsid w:val="002243E8"/>
    <w:rsid w:val="002247C2"/>
    <w:rsid w:val="002247F5"/>
    <w:rsid w:val="002250C2"/>
    <w:rsid w:val="00225B22"/>
    <w:rsid w:val="0022743F"/>
    <w:rsid w:val="00227668"/>
    <w:rsid w:val="00230687"/>
    <w:rsid w:val="00233A73"/>
    <w:rsid w:val="00233B53"/>
    <w:rsid w:val="00234863"/>
    <w:rsid w:val="00236060"/>
    <w:rsid w:val="002368DE"/>
    <w:rsid w:val="00236FDE"/>
    <w:rsid w:val="00240B0D"/>
    <w:rsid w:val="00240E4F"/>
    <w:rsid w:val="002412A0"/>
    <w:rsid w:val="00241E2B"/>
    <w:rsid w:val="00242A25"/>
    <w:rsid w:val="0024327B"/>
    <w:rsid w:val="00244604"/>
    <w:rsid w:val="00244F8F"/>
    <w:rsid w:val="002457CE"/>
    <w:rsid w:val="00246E7F"/>
    <w:rsid w:val="00250575"/>
    <w:rsid w:val="002516C3"/>
    <w:rsid w:val="00251B93"/>
    <w:rsid w:val="002523C1"/>
    <w:rsid w:val="00252BAD"/>
    <w:rsid w:val="00252E90"/>
    <w:rsid w:val="00252F60"/>
    <w:rsid w:val="002532C8"/>
    <w:rsid w:val="002543FD"/>
    <w:rsid w:val="002570C3"/>
    <w:rsid w:val="00257620"/>
    <w:rsid w:val="0026342C"/>
    <w:rsid w:val="002644F1"/>
    <w:rsid w:val="00264505"/>
    <w:rsid w:val="002646EB"/>
    <w:rsid w:val="00264889"/>
    <w:rsid w:val="00265795"/>
    <w:rsid w:val="00265F98"/>
    <w:rsid w:val="0026658A"/>
    <w:rsid w:val="00266F89"/>
    <w:rsid w:val="00267117"/>
    <w:rsid w:val="0026751A"/>
    <w:rsid w:val="00271247"/>
    <w:rsid w:val="002713E1"/>
    <w:rsid w:val="002713E5"/>
    <w:rsid w:val="0027233C"/>
    <w:rsid w:val="002727E9"/>
    <w:rsid w:val="00272DEA"/>
    <w:rsid w:val="00273780"/>
    <w:rsid w:val="00273DC7"/>
    <w:rsid w:val="00273FCB"/>
    <w:rsid w:val="002755A7"/>
    <w:rsid w:val="00275AE1"/>
    <w:rsid w:val="00276811"/>
    <w:rsid w:val="0027765C"/>
    <w:rsid w:val="00282255"/>
    <w:rsid w:val="00282BE0"/>
    <w:rsid w:val="00282D37"/>
    <w:rsid w:val="00286CF6"/>
    <w:rsid w:val="0029058C"/>
    <w:rsid w:val="00291EF7"/>
    <w:rsid w:val="002929EE"/>
    <w:rsid w:val="00295FD8"/>
    <w:rsid w:val="0029676A"/>
    <w:rsid w:val="002A0681"/>
    <w:rsid w:val="002A0B8D"/>
    <w:rsid w:val="002A175F"/>
    <w:rsid w:val="002A4957"/>
    <w:rsid w:val="002A4A4D"/>
    <w:rsid w:val="002A5392"/>
    <w:rsid w:val="002A5D8B"/>
    <w:rsid w:val="002B0A7E"/>
    <w:rsid w:val="002B12F7"/>
    <w:rsid w:val="002B57A9"/>
    <w:rsid w:val="002B5941"/>
    <w:rsid w:val="002B5ADD"/>
    <w:rsid w:val="002B6754"/>
    <w:rsid w:val="002B6E80"/>
    <w:rsid w:val="002C0257"/>
    <w:rsid w:val="002C05E9"/>
    <w:rsid w:val="002C2962"/>
    <w:rsid w:val="002C55FD"/>
    <w:rsid w:val="002C67F9"/>
    <w:rsid w:val="002C7355"/>
    <w:rsid w:val="002D009B"/>
    <w:rsid w:val="002D0BC0"/>
    <w:rsid w:val="002D2044"/>
    <w:rsid w:val="002D422E"/>
    <w:rsid w:val="002D57B0"/>
    <w:rsid w:val="002D5A3F"/>
    <w:rsid w:val="002D6841"/>
    <w:rsid w:val="002D6F6F"/>
    <w:rsid w:val="002D7927"/>
    <w:rsid w:val="002E04AC"/>
    <w:rsid w:val="002E0CA9"/>
    <w:rsid w:val="002E13E2"/>
    <w:rsid w:val="002E21FA"/>
    <w:rsid w:val="002E25C3"/>
    <w:rsid w:val="002E4088"/>
    <w:rsid w:val="002E4527"/>
    <w:rsid w:val="002E478E"/>
    <w:rsid w:val="002E5F86"/>
    <w:rsid w:val="002E6D5A"/>
    <w:rsid w:val="002F037B"/>
    <w:rsid w:val="002F12A6"/>
    <w:rsid w:val="002F1B67"/>
    <w:rsid w:val="002F1CBF"/>
    <w:rsid w:val="002F3199"/>
    <w:rsid w:val="002F4289"/>
    <w:rsid w:val="002F4A2B"/>
    <w:rsid w:val="002F5148"/>
    <w:rsid w:val="002F5D62"/>
    <w:rsid w:val="002F64F5"/>
    <w:rsid w:val="002F76D0"/>
    <w:rsid w:val="00302963"/>
    <w:rsid w:val="00304512"/>
    <w:rsid w:val="00304A49"/>
    <w:rsid w:val="00304C83"/>
    <w:rsid w:val="00305186"/>
    <w:rsid w:val="003104FB"/>
    <w:rsid w:val="00310AD2"/>
    <w:rsid w:val="00310D83"/>
    <w:rsid w:val="003122BD"/>
    <w:rsid w:val="00312D3B"/>
    <w:rsid w:val="00314D8C"/>
    <w:rsid w:val="003169AA"/>
    <w:rsid w:val="00316B51"/>
    <w:rsid w:val="00316FF1"/>
    <w:rsid w:val="003176C3"/>
    <w:rsid w:val="00317B51"/>
    <w:rsid w:val="00317B6D"/>
    <w:rsid w:val="00317C84"/>
    <w:rsid w:val="003204F1"/>
    <w:rsid w:val="003207C6"/>
    <w:rsid w:val="003212C8"/>
    <w:rsid w:val="00322E88"/>
    <w:rsid w:val="003245C6"/>
    <w:rsid w:val="003249BD"/>
    <w:rsid w:val="003250A9"/>
    <w:rsid w:val="00327792"/>
    <w:rsid w:val="00330827"/>
    <w:rsid w:val="00331394"/>
    <w:rsid w:val="0033179B"/>
    <w:rsid w:val="0033376E"/>
    <w:rsid w:val="00336416"/>
    <w:rsid w:val="00336A06"/>
    <w:rsid w:val="00340C73"/>
    <w:rsid w:val="00340F57"/>
    <w:rsid w:val="00341881"/>
    <w:rsid w:val="00342742"/>
    <w:rsid w:val="0034331D"/>
    <w:rsid w:val="00344EA7"/>
    <w:rsid w:val="00345F3F"/>
    <w:rsid w:val="003477D3"/>
    <w:rsid w:val="00350C40"/>
    <w:rsid w:val="003514A6"/>
    <w:rsid w:val="00353356"/>
    <w:rsid w:val="003533AC"/>
    <w:rsid w:val="003541C5"/>
    <w:rsid w:val="00355675"/>
    <w:rsid w:val="003566DD"/>
    <w:rsid w:val="00357F6D"/>
    <w:rsid w:val="003603B8"/>
    <w:rsid w:val="00361B5A"/>
    <w:rsid w:val="00361DC4"/>
    <w:rsid w:val="00361ED9"/>
    <w:rsid w:val="0036240C"/>
    <w:rsid w:val="00363646"/>
    <w:rsid w:val="00363A9E"/>
    <w:rsid w:val="003646A1"/>
    <w:rsid w:val="00364B79"/>
    <w:rsid w:val="003670F5"/>
    <w:rsid w:val="00367664"/>
    <w:rsid w:val="00367950"/>
    <w:rsid w:val="003702ED"/>
    <w:rsid w:val="00370F31"/>
    <w:rsid w:val="0037145E"/>
    <w:rsid w:val="00373648"/>
    <w:rsid w:val="00373FA1"/>
    <w:rsid w:val="00374192"/>
    <w:rsid w:val="00374360"/>
    <w:rsid w:val="003750C0"/>
    <w:rsid w:val="00375FDD"/>
    <w:rsid w:val="00377B3F"/>
    <w:rsid w:val="003803C5"/>
    <w:rsid w:val="00381029"/>
    <w:rsid w:val="003822BB"/>
    <w:rsid w:val="00382321"/>
    <w:rsid w:val="003834F5"/>
    <w:rsid w:val="003846B5"/>
    <w:rsid w:val="00384B08"/>
    <w:rsid w:val="00385347"/>
    <w:rsid w:val="00386F8F"/>
    <w:rsid w:val="00387E71"/>
    <w:rsid w:val="00390484"/>
    <w:rsid w:val="00391978"/>
    <w:rsid w:val="00391FDF"/>
    <w:rsid w:val="00392D0C"/>
    <w:rsid w:val="003935E9"/>
    <w:rsid w:val="00394170"/>
    <w:rsid w:val="0039543C"/>
    <w:rsid w:val="003958D9"/>
    <w:rsid w:val="00395BE5"/>
    <w:rsid w:val="00397057"/>
    <w:rsid w:val="00397064"/>
    <w:rsid w:val="003A094D"/>
    <w:rsid w:val="003A27C1"/>
    <w:rsid w:val="003A3601"/>
    <w:rsid w:val="003B0201"/>
    <w:rsid w:val="003B0FB5"/>
    <w:rsid w:val="003B22B5"/>
    <w:rsid w:val="003B4165"/>
    <w:rsid w:val="003B53C6"/>
    <w:rsid w:val="003B56AE"/>
    <w:rsid w:val="003B5A50"/>
    <w:rsid w:val="003B615C"/>
    <w:rsid w:val="003C0E78"/>
    <w:rsid w:val="003C1A58"/>
    <w:rsid w:val="003C3DAE"/>
    <w:rsid w:val="003C4A49"/>
    <w:rsid w:val="003C524C"/>
    <w:rsid w:val="003C6C73"/>
    <w:rsid w:val="003D04AF"/>
    <w:rsid w:val="003D07E9"/>
    <w:rsid w:val="003D1FE5"/>
    <w:rsid w:val="003D2B81"/>
    <w:rsid w:val="003D30B9"/>
    <w:rsid w:val="003D393C"/>
    <w:rsid w:val="003D49B4"/>
    <w:rsid w:val="003D50A7"/>
    <w:rsid w:val="003D5673"/>
    <w:rsid w:val="003D6D39"/>
    <w:rsid w:val="003D7AB6"/>
    <w:rsid w:val="003E11FD"/>
    <w:rsid w:val="003E151B"/>
    <w:rsid w:val="003E1C4E"/>
    <w:rsid w:val="003E20CF"/>
    <w:rsid w:val="003E3651"/>
    <w:rsid w:val="003E403D"/>
    <w:rsid w:val="003E6214"/>
    <w:rsid w:val="003E7227"/>
    <w:rsid w:val="003F2B1A"/>
    <w:rsid w:val="003F34F7"/>
    <w:rsid w:val="003F3B1D"/>
    <w:rsid w:val="003F4DC2"/>
    <w:rsid w:val="003F50AD"/>
    <w:rsid w:val="003F6F56"/>
    <w:rsid w:val="003F745B"/>
    <w:rsid w:val="00401765"/>
    <w:rsid w:val="004022F9"/>
    <w:rsid w:val="004023EB"/>
    <w:rsid w:val="00402E88"/>
    <w:rsid w:val="00403401"/>
    <w:rsid w:val="004039C9"/>
    <w:rsid w:val="004043C3"/>
    <w:rsid w:val="004049BA"/>
    <w:rsid w:val="0040657E"/>
    <w:rsid w:val="00407BDA"/>
    <w:rsid w:val="00410EF7"/>
    <w:rsid w:val="00411BFC"/>
    <w:rsid w:val="0041388A"/>
    <w:rsid w:val="0041391B"/>
    <w:rsid w:val="0041567D"/>
    <w:rsid w:val="00415F29"/>
    <w:rsid w:val="00416C8A"/>
    <w:rsid w:val="00417A2C"/>
    <w:rsid w:val="004208DC"/>
    <w:rsid w:val="00420A02"/>
    <w:rsid w:val="004218D8"/>
    <w:rsid w:val="00422383"/>
    <w:rsid w:val="00423177"/>
    <w:rsid w:val="0042368E"/>
    <w:rsid w:val="00423B6F"/>
    <w:rsid w:val="004244CA"/>
    <w:rsid w:val="00425520"/>
    <w:rsid w:val="00426E1B"/>
    <w:rsid w:val="00427236"/>
    <w:rsid w:val="00430B3A"/>
    <w:rsid w:val="004314B0"/>
    <w:rsid w:val="00432D92"/>
    <w:rsid w:val="00434A89"/>
    <w:rsid w:val="00435906"/>
    <w:rsid w:val="00435D42"/>
    <w:rsid w:val="004364BF"/>
    <w:rsid w:val="00436CD2"/>
    <w:rsid w:val="00437E79"/>
    <w:rsid w:val="00440499"/>
    <w:rsid w:val="004419E1"/>
    <w:rsid w:val="0044220E"/>
    <w:rsid w:val="0044265A"/>
    <w:rsid w:val="00442F81"/>
    <w:rsid w:val="00443042"/>
    <w:rsid w:val="00443E61"/>
    <w:rsid w:val="004452E5"/>
    <w:rsid w:val="00445B20"/>
    <w:rsid w:val="00450D17"/>
    <w:rsid w:val="00454014"/>
    <w:rsid w:val="00454398"/>
    <w:rsid w:val="004548EF"/>
    <w:rsid w:val="00456F30"/>
    <w:rsid w:val="004571BC"/>
    <w:rsid w:val="00461AB8"/>
    <w:rsid w:val="00463CFA"/>
    <w:rsid w:val="004655CB"/>
    <w:rsid w:val="004660D0"/>
    <w:rsid w:val="00466B34"/>
    <w:rsid w:val="00466BFA"/>
    <w:rsid w:val="00467381"/>
    <w:rsid w:val="00471272"/>
    <w:rsid w:val="00473D02"/>
    <w:rsid w:val="00473EDB"/>
    <w:rsid w:val="00474021"/>
    <w:rsid w:val="00474778"/>
    <w:rsid w:val="00475EE9"/>
    <w:rsid w:val="0047631C"/>
    <w:rsid w:val="00476C5B"/>
    <w:rsid w:val="00476EA7"/>
    <w:rsid w:val="00477E85"/>
    <w:rsid w:val="004835D1"/>
    <w:rsid w:val="00484510"/>
    <w:rsid w:val="004859A1"/>
    <w:rsid w:val="00485E2E"/>
    <w:rsid w:val="004863D0"/>
    <w:rsid w:val="00486E31"/>
    <w:rsid w:val="00487432"/>
    <w:rsid w:val="0048785E"/>
    <w:rsid w:val="00490286"/>
    <w:rsid w:val="00492275"/>
    <w:rsid w:val="00492F18"/>
    <w:rsid w:val="00493A55"/>
    <w:rsid w:val="00494578"/>
    <w:rsid w:val="00495495"/>
    <w:rsid w:val="004A05D9"/>
    <w:rsid w:val="004A0CD6"/>
    <w:rsid w:val="004A15DC"/>
    <w:rsid w:val="004A1936"/>
    <w:rsid w:val="004A1AFB"/>
    <w:rsid w:val="004A28B4"/>
    <w:rsid w:val="004A2E73"/>
    <w:rsid w:val="004A3130"/>
    <w:rsid w:val="004A6752"/>
    <w:rsid w:val="004A6768"/>
    <w:rsid w:val="004B02C2"/>
    <w:rsid w:val="004B0CCA"/>
    <w:rsid w:val="004B0F25"/>
    <w:rsid w:val="004B1039"/>
    <w:rsid w:val="004B2BF8"/>
    <w:rsid w:val="004B50C8"/>
    <w:rsid w:val="004B51E6"/>
    <w:rsid w:val="004B5BCC"/>
    <w:rsid w:val="004B738F"/>
    <w:rsid w:val="004B7395"/>
    <w:rsid w:val="004B740E"/>
    <w:rsid w:val="004C1CBA"/>
    <w:rsid w:val="004C1FE4"/>
    <w:rsid w:val="004C2D88"/>
    <w:rsid w:val="004C3F74"/>
    <w:rsid w:val="004C4664"/>
    <w:rsid w:val="004C54C5"/>
    <w:rsid w:val="004C6289"/>
    <w:rsid w:val="004C67B0"/>
    <w:rsid w:val="004C7256"/>
    <w:rsid w:val="004C7850"/>
    <w:rsid w:val="004C7A25"/>
    <w:rsid w:val="004C7DF6"/>
    <w:rsid w:val="004D30FB"/>
    <w:rsid w:val="004D5ADA"/>
    <w:rsid w:val="004D6621"/>
    <w:rsid w:val="004D73FD"/>
    <w:rsid w:val="004D7C27"/>
    <w:rsid w:val="004E0C20"/>
    <w:rsid w:val="004E193F"/>
    <w:rsid w:val="004E2979"/>
    <w:rsid w:val="004E3646"/>
    <w:rsid w:val="004E3B28"/>
    <w:rsid w:val="004E3C05"/>
    <w:rsid w:val="004E3E15"/>
    <w:rsid w:val="004E4431"/>
    <w:rsid w:val="004E617D"/>
    <w:rsid w:val="004E754B"/>
    <w:rsid w:val="004F01B1"/>
    <w:rsid w:val="004F0C15"/>
    <w:rsid w:val="004F2222"/>
    <w:rsid w:val="004F2F35"/>
    <w:rsid w:val="004F442F"/>
    <w:rsid w:val="004F6C5E"/>
    <w:rsid w:val="004F6FDA"/>
    <w:rsid w:val="004F7235"/>
    <w:rsid w:val="004F79DB"/>
    <w:rsid w:val="004F7E0F"/>
    <w:rsid w:val="00500AEB"/>
    <w:rsid w:val="0050133A"/>
    <w:rsid w:val="00503854"/>
    <w:rsid w:val="00503A6E"/>
    <w:rsid w:val="00505823"/>
    <w:rsid w:val="00506BC1"/>
    <w:rsid w:val="00506CBD"/>
    <w:rsid w:val="00507886"/>
    <w:rsid w:val="00510C0D"/>
    <w:rsid w:val="00512B81"/>
    <w:rsid w:val="005133E4"/>
    <w:rsid w:val="0051369F"/>
    <w:rsid w:val="00514584"/>
    <w:rsid w:val="00514E53"/>
    <w:rsid w:val="00515545"/>
    <w:rsid w:val="00515DFA"/>
    <w:rsid w:val="00515EBB"/>
    <w:rsid w:val="00516879"/>
    <w:rsid w:val="00516F44"/>
    <w:rsid w:val="00517023"/>
    <w:rsid w:val="0051748F"/>
    <w:rsid w:val="0051793F"/>
    <w:rsid w:val="00522022"/>
    <w:rsid w:val="005234DC"/>
    <w:rsid w:val="005237C3"/>
    <w:rsid w:val="00523F17"/>
    <w:rsid w:val="00524494"/>
    <w:rsid w:val="00526D83"/>
    <w:rsid w:val="00527595"/>
    <w:rsid w:val="00527758"/>
    <w:rsid w:val="00530518"/>
    <w:rsid w:val="00530C5C"/>
    <w:rsid w:val="00531C0A"/>
    <w:rsid w:val="00531E34"/>
    <w:rsid w:val="005320E1"/>
    <w:rsid w:val="0053262C"/>
    <w:rsid w:val="00533979"/>
    <w:rsid w:val="00534664"/>
    <w:rsid w:val="00534BCE"/>
    <w:rsid w:val="0053556F"/>
    <w:rsid w:val="00537BCB"/>
    <w:rsid w:val="0054065E"/>
    <w:rsid w:val="00542854"/>
    <w:rsid w:val="00542EFD"/>
    <w:rsid w:val="005441CA"/>
    <w:rsid w:val="0054434C"/>
    <w:rsid w:val="005446C4"/>
    <w:rsid w:val="0054500E"/>
    <w:rsid w:val="005453A9"/>
    <w:rsid w:val="00546429"/>
    <w:rsid w:val="005471FA"/>
    <w:rsid w:val="00547584"/>
    <w:rsid w:val="005508BD"/>
    <w:rsid w:val="00551238"/>
    <w:rsid w:val="0055159F"/>
    <w:rsid w:val="005520BB"/>
    <w:rsid w:val="0055218A"/>
    <w:rsid w:val="005530C0"/>
    <w:rsid w:val="00553A72"/>
    <w:rsid w:val="00553CE6"/>
    <w:rsid w:val="00554300"/>
    <w:rsid w:val="00554EB4"/>
    <w:rsid w:val="0055727E"/>
    <w:rsid w:val="00561108"/>
    <w:rsid w:val="00561462"/>
    <w:rsid w:val="0056151F"/>
    <w:rsid w:val="005619F2"/>
    <w:rsid w:val="005628F0"/>
    <w:rsid w:val="00562CCE"/>
    <w:rsid w:val="00563FC8"/>
    <w:rsid w:val="00564FD9"/>
    <w:rsid w:val="00566199"/>
    <w:rsid w:val="00566240"/>
    <w:rsid w:val="0056677E"/>
    <w:rsid w:val="005677F2"/>
    <w:rsid w:val="00570AB4"/>
    <w:rsid w:val="00570B7B"/>
    <w:rsid w:val="00570BAA"/>
    <w:rsid w:val="00571859"/>
    <w:rsid w:val="00571905"/>
    <w:rsid w:val="00573160"/>
    <w:rsid w:val="005732CA"/>
    <w:rsid w:val="0057426E"/>
    <w:rsid w:val="00574B55"/>
    <w:rsid w:val="00575578"/>
    <w:rsid w:val="00576788"/>
    <w:rsid w:val="005776EC"/>
    <w:rsid w:val="005819CF"/>
    <w:rsid w:val="00581B38"/>
    <w:rsid w:val="005823A6"/>
    <w:rsid w:val="0058408A"/>
    <w:rsid w:val="00584599"/>
    <w:rsid w:val="00584B2F"/>
    <w:rsid w:val="00584C57"/>
    <w:rsid w:val="00586F07"/>
    <w:rsid w:val="00587EF3"/>
    <w:rsid w:val="00591F0D"/>
    <w:rsid w:val="005928F4"/>
    <w:rsid w:val="00594199"/>
    <w:rsid w:val="005A1EC2"/>
    <w:rsid w:val="005A248E"/>
    <w:rsid w:val="005A3FC1"/>
    <w:rsid w:val="005A4E69"/>
    <w:rsid w:val="005A5082"/>
    <w:rsid w:val="005A50E2"/>
    <w:rsid w:val="005A57A3"/>
    <w:rsid w:val="005A5B6A"/>
    <w:rsid w:val="005A6B51"/>
    <w:rsid w:val="005A7A5F"/>
    <w:rsid w:val="005B1B9C"/>
    <w:rsid w:val="005B2CF5"/>
    <w:rsid w:val="005B348F"/>
    <w:rsid w:val="005B444D"/>
    <w:rsid w:val="005B638F"/>
    <w:rsid w:val="005B6454"/>
    <w:rsid w:val="005C0610"/>
    <w:rsid w:val="005C244E"/>
    <w:rsid w:val="005C27DC"/>
    <w:rsid w:val="005C281F"/>
    <w:rsid w:val="005C4005"/>
    <w:rsid w:val="005C512C"/>
    <w:rsid w:val="005C52BD"/>
    <w:rsid w:val="005C6D89"/>
    <w:rsid w:val="005C6FBE"/>
    <w:rsid w:val="005D0E16"/>
    <w:rsid w:val="005D167F"/>
    <w:rsid w:val="005D1E14"/>
    <w:rsid w:val="005D1F28"/>
    <w:rsid w:val="005D270E"/>
    <w:rsid w:val="005D2B4C"/>
    <w:rsid w:val="005D2F27"/>
    <w:rsid w:val="005D3221"/>
    <w:rsid w:val="005D3D7B"/>
    <w:rsid w:val="005D3E7B"/>
    <w:rsid w:val="005D3FD9"/>
    <w:rsid w:val="005D40EF"/>
    <w:rsid w:val="005D524D"/>
    <w:rsid w:val="005D743E"/>
    <w:rsid w:val="005D7466"/>
    <w:rsid w:val="005E31E5"/>
    <w:rsid w:val="005E54EE"/>
    <w:rsid w:val="005E6052"/>
    <w:rsid w:val="005E652A"/>
    <w:rsid w:val="005E769B"/>
    <w:rsid w:val="005E7CC5"/>
    <w:rsid w:val="005F00A9"/>
    <w:rsid w:val="005F1077"/>
    <w:rsid w:val="005F1F18"/>
    <w:rsid w:val="005F214D"/>
    <w:rsid w:val="005F27CE"/>
    <w:rsid w:val="005F2EC6"/>
    <w:rsid w:val="005F3BE3"/>
    <w:rsid w:val="005F47C0"/>
    <w:rsid w:val="005F4D4D"/>
    <w:rsid w:val="005F5420"/>
    <w:rsid w:val="005F5A1E"/>
    <w:rsid w:val="005F6BD9"/>
    <w:rsid w:val="0060287F"/>
    <w:rsid w:val="00602919"/>
    <w:rsid w:val="006034B4"/>
    <w:rsid w:val="00604403"/>
    <w:rsid w:val="00605DCA"/>
    <w:rsid w:val="006070CD"/>
    <w:rsid w:val="006070F1"/>
    <w:rsid w:val="00607304"/>
    <w:rsid w:val="00607327"/>
    <w:rsid w:val="00607624"/>
    <w:rsid w:val="00607BE4"/>
    <w:rsid w:val="00611AE8"/>
    <w:rsid w:val="00613073"/>
    <w:rsid w:val="00613EC6"/>
    <w:rsid w:val="00614638"/>
    <w:rsid w:val="0061489A"/>
    <w:rsid w:val="00615027"/>
    <w:rsid w:val="00615203"/>
    <w:rsid w:val="00616A0F"/>
    <w:rsid w:val="00616ED6"/>
    <w:rsid w:val="006174CB"/>
    <w:rsid w:val="006176AA"/>
    <w:rsid w:val="00622B47"/>
    <w:rsid w:val="00624A6E"/>
    <w:rsid w:val="00625BC2"/>
    <w:rsid w:val="00625D96"/>
    <w:rsid w:val="00626388"/>
    <w:rsid w:val="00627AAF"/>
    <w:rsid w:val="00627F23"/>
    <w:rsid w:val="00630783"/>
    <w:rsid w:val="00632CA6"/>
    <w:rsid w:val="0063352C"/>
    <w:rsid w:val="00633972"/>
    <w:rsid w:val="006344FD"/>
    <w:rsid w:val="00636AF9"/>
    <w:rsid w:val="00637284"/>
    <w:rsid w:val="006407D3"/>
    <w:rsid w:val="00640B19"/>
    <w:rsid w:val="00646383"/>
    <w:rsid w:val="00650A70"/>
    <w:rsid w:val="0065151A"/>
    <w:rsid w:val="00652E6B"/>
    <w:rsid w:val="00654739"/>
    <w:rsid w:val="00655C1B"/>
    <w:rsid w:val="00655E66"/>
    <w:rsid w:val="00655FA9"/>
    <w:rsid w:val="00656C28"/>
    <w:rsid w:val="006574FD"/>
    <w:rsid w:val="00657A4B"/>
    <w:rsid w:val="0066025A"/>
    <w:rsid w:val="00660782"/>
    <w:rsid w:val="0066101B"/>
    <w:rsid w:val="00664776"/>
    <w:rsid w:val="00664B2E"/>
    <w:rsid w:val="0066502F"/>
    <w:rsid w:val="00665636"/>
    <w:rsid w:val="006656BA"/>
    <w:rsid w:val="00665B84"/>
    <w:rsid w:val="006661E9"/>
    <w:rsid w:val="00667C85"/>
    <w:rsid w:val="006701B7"/>
    <w:rsid w:val="006715D5"/>
    <w:rsid w:val="00672FB1"/>
    <w:rsid w:val="006749AC"/>
    <w:rsid w:val="00675108"/>
    <w:rsid w:val="00675C5E"/>
    <w:rsid w:val="0067724F"/>
    <w:rsid w:val="0068030F"/>
    <w:rsid w:val="00680EFB"/>
    <w:rsid w:val="00681A1B"/>
    <w:rsid w:val="006829D6"/>
    <w:rsid w:val="00684451"/>
    <w:rsid w:val="00684523"/>
    <w:rsid w:val="006904BE"/>
    <w:rsid w:val="006907F1"/>
    <w:rsid w:val="00691CA0"/>
    <w:rsid w:val="0069226C"/>
    <w:rsid w:val="00692410"/>
    <w:rsid w:val="00693F31"/>
    <w:rsid w:val="00694332"/>
    <w:rsid w:val="00695995"/>
    <w:rsid w:val="0069684F"/>
    <w:rsid w:val="006A25DD"/>
    <w:rsid w:val="006A4FF7"/>
    <w:rsid w:val="006A53CE"/>
    <w:rsid w:val="006A5904"/>
    <w:rsid w:val="006A5C25"/>
    <w:rsid w:val="006A6042"/>
    <w:rsid w:val="006A694F"/>
    <w:rsid w:val="006A7739"/>
    <w:rsid w:val="006A7FF3"/>
    <w:rsid w:val="006B3B1B"/>
    <w:rsid w:val="006B5E78"/>
    <w:rsid w:val="006B6CAB"/>
    <w:rsid w:val="006C16FF"/>
    <w:rsid w:val="006C3F48"/>
    <w:rsid w:val="006C4136"/>
    <w:rsid w:val="006C5CC6"/>
    <w:rsid w:val="006C65B1"/>
    <w:rsid w:val="006C68FB"/>
    <w:rsid w:val="006C7C95"/>
    <w:rsid w:val="006D1870"/>
    <w:rsid w:val="006D1E6F"/>
    <w:rsid w:val="006D37ED"/>
    <w:rsid w:val="006D3B59"/>
    <w:rsid w:val="006D585A"/>
    <w:rsid w:val="006D6F5B"/>
    <w:rsid w:val="006D7E50"/>
    <w:rsid w:val="006E0D49"/>
    <w:rsid w:val="006E1330"/>
    <w:rsid w:val="006E2875"/>
    <w:rsid w:val="006E2E2E"/>
    <w:rsid w:val="006E304D"/>
    <w:rsid w:val="006E309F"/>
    <w:rsid w:val="006E3B5F"/>
    <w:rsid w:val="006E3D79"/>
    <w:rsid w:val="006E3D7E"/>
    <w:rsid w:val="006E4C92"/>
    <w:rsid w:val="006E63EB"/>
    <w:rsid w:val="006E7A73"/>
    <w:rsid w:val="006E7F0C"/>
    <w:rsid w:val="006F049E"/>
    <w:rsid w:val="006F06E0"/>
    <w:rsid w:val="006F1803"/>
    <w:rsid w:val="006F227D"/>
    <w:rsid w:val="006F390D"/>
    <w:rsid w:val="006F44AB"/>
    <w:rsid w:val="006F4794"/>
    <w:rsid w:val="006F4C15"/>
    <w:rsid w:val="006F5506"/>
    <w:rsid w:val="006F7F72"/>
    <w:rsid w:val="00701DCF"/>
    <w:rsid w:val="00702142"/>
    <w:rsid w:val="007044BA"/>
    <w:rsid w:val="00704796"/>
    <w:rsid w:val="007078E0"/>
    <w:rsid w:val="00707F31"/>
    <w:rsid w:val="00710A94"/>
    <w:rsid w:val="0071277E"/>
    <w:rsid w:val="0071581E"/>
    <w:rsid w:val="00715DE3"/>
    <w:rsid w:val="00715F9D"/>
    <w:rsid w:val="00717A7C"/>
    <w:rsid w:val="00721A18"/>
    <w:rsid w:val="00722BE4"/>
    <w:rsid w:val="00722C8B"/>
    <w:rsid w:val="007234F3"/>
    <w:rsid w:val="00723C6E"/>
    <w:rsid w:val="00724785"/>
    <w:rsid w:val="007260FA"/>
    <w:rsid w:val="0072689E"/>
    <w:rsid w:val="00727B7A"/>
    <w:rsid w:val="00727E0D"/>
    <w:rsid w:val="00727E1B"/>
    <w:rsid w:val="00730656"/>
    <w:rsid w:val="00731E10"/>
    <w:rsid w:val="00732FB1"/>
    <w:rsid w:val="00734585"/>
    <w:rsid w:val="00735173"/>
    <w:rsid w:val="0073765A"/>
    <w:rsid w:val="00737B77"/>
    <w:rsid w:val="007404CC"/>
    <w:rsid w:val="00740A70"/>
    <w:rsid w:val="00740F2C"/>
    <w:rsid w:val="00741458"/>
    <w:rsid w:val="007419C0"/>
    <w:rsid w:val="00745348"/>
    <w:rsid w:val="007454F4"/>
    <w:rsid w:val="00745BB4"/>
    <w:rsid w:val="007464F6"/>
    <w:rsid w:val="00747520"/>
    <w:rsid w:val="00747D6E"/>
    <w:rsid w:val="0075196D"/>
    <w:rsid w:val="00751CED"/>
    <w:rsid w:val="0075220D"/>
    <w:rsid w:val="007523BA"/>
    <w:rsid w:val="00752A2A"/>
    <w:rsid w:val="00753AAE"/>
    <w:rsid w:val="00754906"/>
    <w:rsid w:val="00756315"/>
    <w:rsid w:val="00756E92"/>
    <w:rsid w:val="0075762A"/>
    <w:rsid w:val="00760C43"/>
    <w:rsid w:val="00762F4D"/>
    <w:rsid w:val="0076368B"/>
    <w:rsid w:val="007642EA"/>
    <w:rsid w:val="00766507"/>
    <w:rsid w:val="0077045C"/>
    <w:rsid w:val="00770748"/>
    <w:rsid w:val="00770812"/>
    <w:rsid w:val="00770868"/>
    <w:rsid w:val="007724C1"/>
    <w:rsid w:val="007732D3"/>
    <w:rsid w:val="00773442"/>
    <w:rsid w:val="00777AAA"/>
    <w:rsid w:val="007806AA"/>
    <w:rsid w:val="0078135E"/>
    <w:rsid w:val="00790869"/>
    <w:rsid w:val="00790F70"/>
    <w:rsid w:val="0079225A"/>
    <w:rsid w:val="00792AB2"/>
    <w:rsid w:val="007940A0"/>
    <w:rsid w:val="00794101"/>
    <w:rsid w:val="00795230"/>
    <w:rsid w:val="00795ACC"/>
    <w:rsid w:val="007962CA"/>
    <w:rsid w:val="00796835"/>
    <w:rsid w:val="00796FA7"/>
    <w:rsid w:val="007977FE"/>
    <w:rsid w:val="007A0A6F"/>
    <w:rsid w:val="007A159B"/>
    <w:rsid w:val="007A25D4"/>
    <w:rsid w:val="007A2A5A"/>
    <w:rsid w:val="007A330C"/>
    <w:rsid w:val="007A513F"/>
    <w:rsid w:val="007A5AA6"/>
    <w:rsid w:val="007A65E2"/>
    <w:rsid w:val="007B0C77"/>
    <w:rsid w:val="007B1CBD"/>
    <w:rsid w:val="007B2F89"/>
    <w:rsid w:val="007B39C0"/>
    <w:rsid w:val="007B5222"/>
    <w:rsid w:val="007B5892"/>
    <w:rsid w:val="007B6993"/>
    <w:rsid w:val="007B7E55"/>
    <w:rsid w:val="007C1034"/>
    <w:rsid w:val="007C18BF"/>
    <w:rsid w:val="007C1BD4"/>
    <w:rsid w:val="007C1C91"/>
    <w:rsid w:val="007C2E58"/>
    <w:rsid w:val="007C3170"/>
    <w:rsid w:val="007C380F"/>
    <w:rsid w:val="007C4BA4"/>
    <w:rsid w:val="007C4BB8"/>
    <w:rsid w:val="007C4D81"/>
    <w:rsid w:val="007C5D7D"/>
    <w:rsid w:val="007C5E63"/>
    <w:rsid w:val="007C68DC"/>
    <w:rsid w:val="007C73ED"/>
    <w:rsid w:val="007C7444"/>
    <w:rsid w:val="007D0417"/>
    <w:rsid w:val="007D0A82"/>
    <w:rsid w:val="007D0B65"/>
    <w:rsid w:val="007D20F5"/>
    <w:rsid w:val="007D262A"/>
    <w:rsid w:val="007D2EC6"/>
    <w:rsid w:val="007D3F6F"/>
    <w:rsid w:val="007D667D"/>
    <w:rsid w:val="007D69A1"/>
    <w:rsid w:val="007D6A7E"/>
    <w:rsid w:val="007D73DA"/>
    <w:rsid w:val="007E108E"/>
    <w:rsid w:val="007E2BA6"/>
    <w:rsid w:val="007E3070"/>
    <w:rsid w:val="007E32D0"/>
    <w:rsid w:val="007E348E"/>
    <w:rsid w:val="007E35D8"/>
    <w:rsid w:val="007E44C1"/>
    <w:rsid w:val="007E4B78"/>
    <w:rsid w:val="007E63C9"/>
    <w:rsid w:val="007F1B8C"/>
    <w:rsid w:val="007F42DD"/>
    <w:rsid w:val="007F450C"/>
    <w:rsid w:val="007F473A"/>
    <w:rsid w:val="007F47E0"/>
    <w:rsid w:val="007F4E28"/>
    <w:rsid w:val="007F60CF"/>
    <w:rsid w:val="007F652C"/>
    <w:rsid w:val="007F7C60"/>
    <w:rsid w:val="00800169"/>
    <w:rsid w:val="008010A7"/>
    <w:rsid w:val="008013EB"/>
    <w:rsid w:val="00802447"/>
    <w:rsid w:val="008039F3"/>
    <w:rsid w:val="00804282"/>
    <w:rsid w:val="008049E4"/>
    <w:rsid w:val="0080571F"/>
    <w:rsid w:val="00805ED5"/>
    <w:rsid w:val="008070DA"/>
    <w:rsid w:val="00807B1F"/>
    <w:rsid w:val="00811C27"/>
    <w:rsid w:val="008122D2"/>
    <w:rsid w:val="008129CA"/>
    <w:rsid w:val="00813512"/>
    <w:rsid w:val="00813FEA"/>
    <w:rsid w:val="0081654F"/>
    <w:rsid w:val="00816558"/>
    <w:rsid w:val="0081719B"/>
    <w:rsid w:val="00820379"/>
    <w:rsid w:val="008204BE"/>
    <w:rsid w:val="008210EE"/>
    <w:rsid w:val="00821712"/>
    <w:rsid w:val="00821901"/>
    <w:rsid w:val="00822861"/>
    <w:rsid w:val="00825023"/>
    <w:rsid w:val="0082584F"/>
    <w:rsid w:val="00825F6A"/>
    <w:rsid w:val="00826B65"/>
    <w:rsid w:val="0082793C"/>
    <w:rsid w:val="00830083"/>
    <w:rsid w:val="00830934"/>
    <w:rsid w:val="00830F44"/>
    <w:rsid w:val="0083243B"/>
    <w:rsid w:val="00832488"/>
    <w:rsid w:val="00832C22"/>
    <w:rsid w:val="008339D9"/>
    <w:rsid w:val="00833D43"/>
    <w:rsid w:val="008349E6"/>
    <w:rsid w:val="00834F7C"/>
    <w:rsid w:val="0083565C"/>
    <w:rsid w:val="0083588F"/>
    <w:rsid w:val="00836FE7"/>
    <w:rsid w:val="0083710F"/>
    <w:rsid w:val="00840107"/>
    <w:rsid w:val="00840975"/>
    <w:rsid w:val="00840FAC"/>
    <w:rsid w:val="00842090"/>
    <w:rsid w:val="008441F2"/>
    <w:rsid w:val="00844911"/>
    <w:rsid w:val="008462DE"/>
    <w:rsid w:val="0085347E"/>
    <w:rsid w:val="008548BA"/>
    <w:rsid w:val="00855189"/>
    <w:rsid w:val="00860938"/>
    <w:rsid w:val="008645E1"/>
    <w:rsid w:val="0086594C"/>
    <w:rsid w:val="00866F61"/>
    <w:rsid w:val="00867334"/>
    <w:rsid w:val="008709ED"/>
    <w:rsid w:val="00870B27"/>
    <w:rsid w:val="00873D94"/>
    <w:rsid w:val="00875999"/>
    <w:rsid w:val="00880DF0"/>
    <w:rsid w:val="00880E2A"/>
    <w:rsid w:val="00882D30"/>
    <w:rsid w:val="00883130"/>
    <w:rsid w:val="008833DC"/>
    <w:rsid w:val="008834B8"/>
    <w:rsid w:val="00883503"/>
    <w:rsid w:val="00884B5C"/>
    <w:rsid w:val="0088582F"/>
    <w:rsid w:val="0088639A"/>
    <w:rsid w:val="008902C5"/>
    <w:rsid w:val="008904A9"/>
    <w:rsid w:val="008906FE"/>
    <w:rsid w:val="00891BAC"/>
    <w:rsid w:val="00892964"/>
    <w:rsid w:val="00892D41"/>
    <w:rsid w:val="0089325F"/>
    <w:rsid w:val="00895CB6"/>
    <w:rsid w:val="00897348"/>
    <w:rsid w:val="00897C3D"/>
    <w:rsid w:val="008A06D4"/>
    <w:rsid w:val="008A2B8D"/>
    <w:rsid w:val="008A4556"/>
    <w:rsid w:val="008A4DE5"/>
    <w:rsid w:val="008A60EC"/>
    <w:rsid w:val="008A6811"/>
    <w:rsid w:val="008A7AE7"/>
    <w:rsid w:val="008B0C33"/>
    <w:rsid w:val="008B2E93"/>
    <w:rsid w:val="008B48F5"/>
    <w:rsid w:val="008B616A"/>
    <w:rsid w:val="008B63F4"/>
    <w:rsid w:val="008B659D"/>
    <w:rsid w:val="008C0420"/>
    <w:rsid w:val="008C1D0B"/>
    <w:rsid w:val="008C1F7C"/>
    <w:rsid w:val="008C28BE"/>
    <w:rsid w:val="008C2EB1"/>
    <w:rsid w:val="008C3C1F"/>
    <w:rsid w:val="008C4BCC"/>
    <w:rsid w:val="008C7314"/>
    <w:rsid w:val="008C7CCA"/>
    <w:rsid w:val="008D06DA"/>
    <w:rsid w:val="008D07F2"/>
    <w:rsid w:val="008D239D"/>
    <w:rsid w:val="008D278C"/>
    <w:rsid w:val="008D3D71"/>
    <w:rsid w:val="008D4F84"/>
    <w:rsid w:val="008D5AE6"/>
    <w:rsid w:val="008D65CF"/>
    <w:rsid w:val="008D675C"/>
    <w:rsid w:val="008D759E"/>
    <w:rsid w:val="008D7DF5"/>
    <w:rsid w:val="008E0102"/>
    <w:rsid w:val="008E1206"/>
    <w:rsid w:val="008E22CB"/>
    <w:rsid w:val="008E4243"/>
    <w:rsid w:val="008E5429"/>
    <w:rsid w:val="008E5DFE"/>
    <w:rsid w:val="008E6ABA"/>
    <w:rsid w:val="008E6E95"/>
    <w:rsid w:val="008F065A"/>
    <w:rsid w:val="008F138C"/>
    <w:rsid w:val="008F1631"/>
    <w:rsid w:val="008F1687"/>
    <w:rsid w:val="008F16B7"/>
    <w:rsid w:val="008F1CAD"/>
    <w:rsid w:val="008F4288"/>
    <w:rsid w:val="008F46C1"/>
    <w:rsid w:val="008F7574"/>
    <w:rsid w:val="009013DE"/>
    <w:rsid w:val="00902165"/>
    <w:rsid w:val="0090507B"/>
    <w:rsid w:val="00905101"/>
    <w:rsid w:val="00905EC1"/>
    <w:rsid w:val="00906691"/>
    <w:rsid w:val="00911B47"/>
    <w:rsid w:val="00913ACE"/>
    <w:rsid w:val="00916A50"/>
    <w:rsid w:val="00916BAB"/>
    <w:rsid w:val="009173F5"/>
    <w:rsid w:val="009222F0"/>
    <w:rsid w:val="00923514"/>
    <w:rsid w:val="00923C14"/>
    <w:rsid w:val="00924D76"/>
    <w:rsid w:val="00926FEF"/>
    <w:rsid w:val="00927F60"/>
    <w:rsid w:val="009308DF"/>
    <w:rsid w:val="00930AA5"/>
    <w:rsid w:val="00930BFE"/>
    <w:rsid w:val="00931DDB"/>
    <w:rsid w:val="009322A7"/>
    <w:rsid w:val="009334D1"/>
    <w:rsid w:val="0093378C"/>
    <w:rsid w:val="009339EB"/>
    <w:rsid w:val="00933CFE"/>
    <w:rsid w:val="009357B9"/>
    <w:rsid w:val="00935A21"/>
    <w:rsid w:val="009376F0"/>
    <w:rsid w:val="00937973"/>
    <w:rsid w:val="00940D3C"/>
    <w:rsid w:val="00942644"/>
    <w:rsid w:val="009436A8"/>
    <w:rsid w:val="0094648D"/>
    <w:rsid w:val="00946702"/>
    <w:rsid w:val="009505B9"/>
    <w:rsid w:val="00950CB9"/>
    <w:rsid w:val="00950F27"/>
    <w:rsid w:val="009518B9"/>
    <w:rsid w:val="00952FB9"/>
    <w:rsid w:val="00953C63"/>
    <w:rsid w:val="00954019"/>
    <w:rsid w:val="009541C0"/>
    <w:rsid w:val="0095473C"/>
    <w:rsid w:val="00955A20"/>
    <w:rsid w:val="0095747D"/>
    <w:rsid w:val="00960E74"/>
    <w:rsid w:val="00961439"/>
    <w:rsid w:val="009618E0"/>
    <w:rsid w:val="00963464"/>
    <w:rsid w:val="009641FA"/>
    <w:rsid w:val="00966974"/>
    <w:rsid w:val="009672A5"/>
    <w:rsid w:val="00967C68"/>
    <w:rsid w:val="00967C98"/>
    <w:rsid w:val="009711B5"/>
    <w:rsid w:val="0097138F"/>
    <w:rsid w:val="009716AA"/>
    <w:rsid w:val="00972377"/>
    <w:rsid w:val="00973993"/>
    <w:rsid w:val="00973E1A"/>
    <w:rsid w:val="00974B47"/>
    <w:rsid w:val="009753BA"/>
    <w:rsid w:val="00975594"/>
    <w:rsid w:val="00976D77"/>
    <w:rsid w:val="009773F3"/>
    <w:rsid w:val="00977A21"/>
    <w:rsid w:val="00980D6D"/>
    <w:rsid w:val="009836C5"/>
    <w:rsid w:val="00983FF4"/>
    <w:rsid w:val="0098475B"/>
    <w:rsid w:val="0098774D"/>
    <w:rsid w:val="00987E41"/>
    <w:rsid w:val="00987EA7"/>
    <w:rsid w:val="00991514"/>
    <w:rsid w:val="009922EE"/>
    <w:rsid w:val="009926AE"/>
    <w:rsid w:val="009932DD"/>
    <w:rsid w:val="00994E9B"/>
    <w:rsid w:val="00995581"/>
    <w:rsid w:val="009955C3"/>
    <w:rsid w:val="00996023"/>
    <w:rsid w:val="009960B1"/>
    <w:rsid w:val="009974B5"/>
    <w:rsid w:val="009A1093"/>
    <w:rsid w:val="009A1690"/>
    <w:rsid w:val="009A1C0F"/>
    <w:rsid w:val="009A3F35"/>
    <w:rsid w:val="009A4FB2"/>
    <w:rsid w:val="009A53D6"/>
    <w:rsid w:val="009B01A7"/>
    <w:rsid w:val="009B164C"/>
    <w:rsid w:val="009B2940"/>
    <w:rsid w:val="009B3943"/>
    <w:rsid w:val="009B3F1E"/>
    <w:rsid w:val="009B418F"/>
    <w:rsid w:val="009B4C2C"/>
    <w:rsid w:val="009B644E"/>
    <w:rsid w:val="009C0399"/>
    <w:rsid w:val="009C2B04"/>
    <w:rsid w:val="009C2D61"/>
    <w:rsid w:val="009C2DAA"/>
    <w:rsid w:val="009C32E7"/>
    <w:rsid w:val="009C39BD"/>
    <w:rsid w:val="009C3EA1"/>
    <w:rsid w:val="009C4147"/>
    <w:rsid w:val="009C510F"/>
    <w:rsid w:val="009C66BB"/>
    <w:rsid w:val="009D09AC"/>
    <w:rsid w:val="009D34E2"/>
    <w:rsid w:val="009D3E51"/>
    <w:rsid w:val="009D57B6"/>
    <w:rsid w:val="009D6228"/>
    <w:rsid w:val="009D754D"/>
    <w:rsid w:val="009D7EA7"/>
    <w:rsid w:val="009E2604"/>
    <w:rsid w:val="009E2646"/>
    <w:rsid w:val="009E29E5"/>
    <w:rsid w:val="009E33CA"/>
    <w:rsid w:val="009E34B8"/>
    <w:rsid w:val="009E3CF1"/>
    <w:rsid w:val="009E3E2C"/>
    <w:rsid w:val="009E41E0"/>
    <w:rsid w:val="009E4467"/>
    <w:rsid w:val="009E5739"/>
    <w:rsid w:val="009E6254"/>
    <w:rsid w:val="009F051A"/>
    <w:rsid w:val="009F0CED"/>
    <w:rsid w:val="009F0EB8"/>
    <w:rsid w:val="009F133D"/>
    <w:rsid w:val="009F272E"/>
    <w:rsid w:val="009F4650"/>
    <w:rsid w:val="009F4DEE"/>
    <w:rsid w:val="009F4EC2"/>
    <w:rsid w:val="009F53BA"/>
    <w:rsid w:val="009F75C8"/>
    <w:rsid w:val="00A008A0"/>
    <w:rsid w:val="00A0095B"/>
    <w:rsid w:val="00A01FAF"/>
    <w:rsid w:val="00A02B86"/>
    <w:rsid w:val="00A04187"/>
    <w:rsid w:val="00A04F90"/>
    <w:rsid w:val="00A050B3"/>
    <w:rsid w:val="00A06CD9"/>
    <w:rsid w:val="00A06DF4"/>
    <w:rsid w:val="00A103D0"/>
    <w:rsid w:val="00A10F0C"/>
    <w:rsid w:val="00A118DA"/>
    <w:rsid w:val="00A11FF3"/>
    <w:rsid w:val="00A1225E"/>
    <w:rsid w:val="00A1344A"/>
    <w:rsid w:val="00A17164"/>
    <w:rsid w:val="00A1753E"/>
    <w:rsid w:val="00A20509"/>
    <w:rsid w:val="00A206D7"/>
    <w:rsid w:val="00A20C10"/>
    <w:rsid w:val="00A21D51"/>
    <w:rsid w:val="00A232F6"/>
    <w:rsid w:val="00A233BD"/>
    <w:rsid w:val="00A2402D"/>
    <w:rsid w:val="00A24A4A"/>
    <w:rsid w:val="00A25417"/>
    <w:rsid w:val="00A257B8"/>
    <w:rsid w:val="00A269B0"/>
    <w:rsid w:val="00A31CB6"/>
    <w:rsid w:val="00A32B0F"/>
    <w:rsid w:val="00A34C32"/>
    <w:rsid w:val="00A354FF"/>
    <w:rsid w:val="00A404E0"/>
    <w:rsid w:val="00A40F11"/>
    <w:rsid w:val="00A41AC1"/>
    <w:rsid w:val="00A426ED"/>
    <w:rsid w:val="00A427F5"/>
    <w:rsid w:val="00A42CCF"/>
    <w:rsid w:val="00A42FB3"/>
    <w:rsid w:val="00A439C1"/>
    <w:rsid w:val="00A4550F"/>
    <w:rsid w:val="00A45A3D"/>
    <w:rsid w:val="00A473C4"/>
    <w:rsid w:val="00A506F3"/>
    <w:rsid w:val="00A50E9E"/>
    <w:rsid w:val="00A51095"/>
    <w:rsid w:val="00A512C5"/>
    <w:rsid w:val="00A52BEF"/>
    <w:rsid w:val="00A5341B"/>
    <w:rsid w:val="00A54A8E"/>
    <w:rsid w:val="00A56723"/>
    <w:rsid w:val="00A57F88"/>
    <w:rsid w:val="00A60A19"/>
    <w:rsid w:val="00A61C75"/>
    <w:rsid w:val="00A61E09"/>
    <w:rsid w:val="00A62208"/>
    <w:rsid w:val="00A6331B"/>
    <w:rsid w:val="00A64011"/>
    <w:rsid w:val="00A64146"/>
    <w:rsid w:val="00A64BB6"/>
    <w:rsid w:val="00A64CAB"/>
    <w:rsid w:val="00A65251"/>
    <w:rsid w:val="00A6642A"/>
    <w:rsid w:val="00A670E9"/>
    <w:rsid w:val="00A678D6"/>
    <w:rsid w:val="00A7036C"/>
    <w:rsid w:val="00A704DE"/>
    <w:rsid w:val="00A711E7"/>
    <w:rsid w:val="00A71EAE"/>
    <w:rsid w:val="00A7437D"/>
    <w:rsid w:val="00A7568D"/>
    <w:rsid w:val="00A75C4A"/>
    <w:rsid w:val="00A76E92"/>
    <w:rsid w:val="00A76FC6"/>
    <w:rsid w:val="00A77A4E"/>
    <w:rsid w:val="00A80586"/>
    <w:rsid w:val="00A806B1"/>
    <w:rsid w:val="00A822CD"/>
    <w:rsid w:val="00A83F9D"/>
    <w:rsid w:val="00A8422A"/>
    <w:rsid w:val="00A854A4"/>
    <w:rsid w:val="00A866EC"/>
    <w:rsid w:val="00A90D6D"/>
    <w:rsid w:val="00A90FC8"/>
    <w:rsid w:val="00A91D49"/>
    <w:rsid w:val="00A92788"/>
    <w:rsid w:val="00A92DCE"/>
    <w:rsid w:val="00A97236"/>
    <w:rsid w:val="00A97B00"/>
    <w:rsid w:val="00A97B77"/>
    <w:rsid w:val="00AA1748"/>
    <w:rsid w:val="00AA3158"/>
    <w:rsid w:val="00AA38D2"/>
    <w:rsid w:val="00AA3AB8"/>
    <w:rsid w:val="00AA54F6"/>
    <w:rsid w:val="00AB060D"/>
    <w:rsid w:val="00AB21E4"/>
    <w:rsid w:val="00AB32C3"/>
    <w:rsid w:val="00AB3466"/>
    <w:rsid w:val="00AB4561"/>
    <w:rsid w:val="00AB6A02"/>
    <w:rsid w:val="00AB6A2E"/>
    <w:rsid w:val="00AB7588"/>
    <w:rsid w:val="00AB762B"/>
    <w:rsid w:val="00AC0A4A"/>
    <w:rsid w:val="00AC21BE"/>
    <w:rsid w:val="00AC28D9"/>
    <w:rsid w:val="00AC328B"/>
    <w:rsid w:val="00AC333C"/>
    <w:rsid w:val="00AC4F65"/>
    <w:rsid w:val="00AC7610"/>
    <w:rsid w:val="00AC791C"/>
    <w:rsid w:val="00AD05D0"/>
    <w:rsid w:val="00AD1193"/>
    <w:rsid w:val="00AD14C4"/>
    <w:rsid w:val="00AD23A3"/>
    <w:rsid w:val="00AD3107"/>
    <w:rsid w:val="00AD4461"/>
    <w:rsid w:val="00AD760D"/>
    <w:rsid w:val="00AD7B43"/>
    <w:rsid w:val="00AD7DF4"/>
    <w:rsid w:val="00AE0BDF"/>
    <w:rsid w:val="00AE0C3D"/>
    <w:rsid w:val="00AE0F07"/>
    <w:rsid w:val="00AE192A"/>
    <w:rsid w:val="00AE261B"/>
    <w:rsid w:val="00AE26B1"/>
    <w:rsid w:val="00AE43D5"/>
    <w:rsid w:val="00AF0671"/>
    <w:rsid w:val="00AF2FC4"/>
    <w:rsid w:val="00AF34B1"/>
    <w:rsid w:val="00AF35A7"/>
    <w:rsid w:val="00AF3CBF"/>
    <w:rsid w:val="00AF49E3"/>
    <w:rsid w:val="00AF77E5"/>
    <w:rsid w:val="00B008ED"/>
    <w:rsid w:val="00B01105"/>
    <w:rsid w:val="00B015B3"/>
    <w:rsid w:val="00B02B72"/>
    <w:rsid w:val="00B02F7C"/>
    <w:rsid w:val="00B03005"/>
    <w:rsid w:val="00B040E4"/>
    <w:rsid w:val="00B057F1"/>
    <w:rsid w:val="00B05CA3"/>
    <w:rsid w:val="00B06BD6"/>
    <w:rsid w:val="00B06C5B"/>
    <w:rsid w:val="00B07285"/>
    <w:rsid w:val="00B10AD3"/>
    <w:rsid w:val="00B10EBB"/>
    <w:rsid w:val="00B1108D"/>
    <w:rsid w:val="00B114CA"/>
    <w:rsid w:val="00B118F6"/>
    <w:rsid w:val="00B12DF9"/>
    <w:rsid w:val="00B16CE2"/>
    <w:rsid w:val="00B20E99"/>
    <w:rsid w:val="00B24B9A"/>
    <w:rsid w:val="00B254DB"/>
    <w:rsid w:val="00B25606"/>
    <w:rsid w:val="00B262C1"/>
    <w:rsid w:val="00B30B6E"/>
    <w:rsid w:val="00B31B07"/>
    <w:rsid w:val="00B33365"/>
    <w:rsid w:val="00B3560A"/>
    <w:rsid w:val="00B3644B"/>
    <w:rsid w:val="00B36DCD"/>
    <w:rsid w:val="00B4078D"/>
    <w:rsid w:val="00B40EFB"/>
    <w:rsid w:val="00B4253D"/>
    <w:rsid w:val="00B429FB"/>
    <w:rsid w:val="00B435B9"/>
    <w:rsid w:val="00B4392B"/>
    <w:rsid w:val="00B44100"/>
    <w:rsid w:val="00B4475B"/>
    <w:rsid w:val="00B4496C"/>
    <w:rsid w:val="00B46435"/>
    <w:rsid w:val="00B46E7C"/>
    <w:rsid w:val="00B46F82"/>
    <w:rsid w:val="00B47582"/>
    <w:rsid w:val="00B47E05"/>
    <w:rsid w:val="00B536B4"/>
    <w:rsid w:val="00B53EE0"/>
    <w:rsid w:val="00B54288"/>
    <w:rsid w:val="00B54894"/>
    <w:rsid w:val="00B5540C"/>
    <w:rsid w:val="00B5587F"/>
    <w:rsid w:val="00B569AE"/>
    <w:rsid w:val="00B570F2"/>
    <w:rsid w:val="00B5788C"/>
    <w:rsid w:val="00B6018A"/>
    <w:rsid w:val="00B605C1"/>
    <w:rsid w:val="00B60A2B"/>
    <w:rsid w:val="00B611A6"/>
    <w:rsid w:val="00B62889"/>
    <w:rsid w:val="00B62F4D"/>
    <w:rsid w:val="00B63BD1"/>
    <w:rsid w:val="00B63D45"/>
    <w:rsid w:val="00B648F3"/>
    <w:rsid w:val="00B649DF"/>
    <w:rsid w:val="00B6616C"/>
    <w:rsid w:val="00B67205"/>
    <w:rsid w:val="00B70A24"/>
    <w:rsid w:val="00B71746"/>
    <w:rsid w:val="00B71C53"/>
    <w:rsid w:val="00B7268F"/>
    <w:rsid w:val="00B749C8"/>
    <w:rsid w:val="00B74AC3"/>
    <w:rsid w:val="00B7682F"/>
    <w:rsid w:val="00B77353"/>
    <w:rsid w:val="00B80592"/>
    <w:rsid w:val="00B80B71"/>
    <w:rsid w:val="00B81005"/>
    <w:rsid w:val="00B810AA"/>
    <w:rsid w:val="00B815D0"/>
    <w:rsid w:val="00B819B6"/>
    <w:rsid w:val="00B82CB7"/>
    <w:rsid w:val="00B84127"/>
    <w:rsid w:val="00B844CA"/>
    <w:rsid w:val="00B84915"/>
    <w:rsid w:val="00B84D3C"/>
    <w:rsid w:val="00B84E3C"/>
    <w:rsid w:val="00B85F81"/>
    <w:rsid w:val="00B86824"/>
    <w:rsid w:val="00B872FF"/>
    <w:rsid w:val="00B87C77"/>
    <w:rsid w:val="00B9096A"/>
    <w:rsid w:val="00B928DA"/>
    <w:rsid w:val="00B93865"/>
    <w:rsid w:val="00B952EC"/>
    <w:rsid w:val="00B9742F"/>
    <w:rsid w:val="00B976D8"/>
    <w:rsid w:val="00BA06B6"/>
    <w:rsid w:val="00BA1390"/>
    <w:rsid w:val="00BA25D1"/>
    <w:rsid w:val="00BA2902"/>
    <w:rsid w:val="00BA2F96"/>
    <w:rsid w:val="00BA4247"/>
    <w:rsid w:val="00BA54B5"/>
    <w:rsid w:val="00BA5ACB"/>
    <w:rsid w:val="00BA6ED8"/>
    <w:rsid w:val="00BA71F3"/>
    <w:rsid w:val="00BA7B64"/>
    <w:rsid w:val="00BB0A77"/>
    <w:rsid w:val="00BB1525"/>
    <w:rsid w:val="00BB2EEC"/>
    <w:rsid w:val="00BB354F"/>
    <w:rsid w:val="00BB38B3"/>
    <w:rsid w:val="00BB493B"/>
    <w:rsid w:val="00BB50F6"/>
    <w:rsid w:val="00BB5FA3"/>
    <w:rsid w:val="00BB6A0E"/>
    <w:rsid w:val="00BC2377"/>
    <w:rsid w:val="00BC3360"/>
    <w:rsid w:val="00BC4143"/>
    <w:rsid w:val="00BC46F3"/>
    <w:rsid w:val="00BC51DF"/>
    <w:rsid w:val="00BC558C"/>
    <w:rsid w:val="00BC5AB4"/>
    <w:rsid w:val="00BC60B2"/>
    <w:rsid w:val="00BC65CE"/>
    <w:rsid w:val="00BC71C2"/>
    <w:rsid w:val="00BD1398"/>
    <w:rsid w:val="00BD14C9"/>
    <w:rsid w:val="00BD186E"/>
    <w:rsid w:val="00BD1EF6"/>
    <w:rsid w:val="00BD1F86"/>
    <w:rsid w:val="00BD27DA"/>
    <w:rsid w:val="00BD4525"/>
    <w:rsid w:val="00BD4A3A"/>
    <w:rsid w:val="00BD523D"/>
    <w:rsid w:val="00BD57A4"/>
    <w:rsid w:val="00BD59B4"/>
    <w:rsid w:val="00BD631B"/>
    <w:rsid w:val="00BD6E71"/>
    <w:rsid w:val="00BD7F48"/>
    <w:rsid w:val="00BE1CDA"/>
    <w:rsid w:val="00BE204D"/>
    <w:rsid w:val="00BE268B"/>
    <w:rsid w:val="00BE2F73"/>
    <w:rsid w:val="00BE3A88"/>
    <w:rsid w:val="00BE4BC1"/>
    <w:rsid w:val="00BE598F"/>
    <w:rsid w:val="00BE6763"/>
    <w:rsid w:val="00BE69C4"/>
    <w:rsid w:val="00BF20A3"/>
    <w:rsid w:val="00BF20F9"/>
    <w:rsid w:val="00BF237B"/>
    <w:rsid w:val="00BF24CD"/>
    <w:rsid w:val="00BF371C"/>
    <w:rsid w:val="00BF39B9"/>
    <w:rsid w:val="00BF39E0"/>
    <w:rsid w:val="00BF4387"/>
    <w:rsid w:val="00BF4544"/>
    <w:rsid w:val="00BF47E6"/>
    <w:rsid w:val="00BF523C"/>
    <w:rsid w:val="00BF5BF4"/>
    <w:rsid w:val="00BF617C"/>
    <w:rsid w:val="00BF6858"/>
    <w:rsid w:val="00BF6E4E"/>
    <w:rsid w:val="00C01700"/>
    <w:rsid w:val="00C02B4B"/>
    <w:rsid w:val="00C0324F"/>
    <w:rsid w:val="00C05F5E"/>
    <w:rsid w:val="00C061D1"/>
    <w:rsid w:val="00C07602"/>
    <w:rsid w:val="00C10540"/>
    <w:rsid w:val="00C1135C"/>
    <w:rsid w:val="00C117A9"/>
    <w:rsid w:val="00C125D5"/>
    <w:rsid w:val="00C12C91"/>
    <w:rsid w:val="00C12D46"/>
    <w:rsid w:val="00C130CD"/>
    <w:rsid w:val="00C1399B"/>
    <w:rsid w:val="00C166FA"/>
    <w:rsid w:val="00C16A42"/>
    <w:rsid w:val="00C16D2E"/>
    <w:rsid w:val="00C17033"/>
    <w:rsid w:val="00C17F36"/>
    <w:rsid w:val="00C20094"/>
    <w:rsid w:val="00C20BFD"/>
    <w:rsid w:val="00C20FEF"/>
    <w:rsid w:val="00C2300F"/>
    <w:rsid w:val="00C3063E"/>
    <w:rsid w:val="00C308BC"/>
    <w:rsid w:val="00C30C83"/>
    <w:rsid w:val="00C30D8A"/>
    <w:rsid w:val="00C342B4"/>
    <w:rsid w:val="00C3540C"/>
    <w:rsid w:val="00C36D97"/>
    <w:rsid w:val="00C37F9C"/>
    <w:rsid w:val="00C40DC8"/>
    <w:rsid w:val="00C516FA"/>
    <w:rsid w:val="00C5216D"/>
    <w:rsid w:val="00C52704"/>
    <w:rsid w:val="00C52A00"/>
    <w:rsid w:val="00C541A5"/>
    <w:rsid w:val="00C54C79"/>
    <w:rsid w:val="00C54DE3"/>
    <w:rsid w:val="00C562BF"/>
    <w:rsid w:val="00C5663A"/>
    <w:rsid w:val="00C57E3B"/>
    <w:rsid w:val="00C6000C"/>
    <w:rsid w:val="00C60911"/>
    <w:rsid w:val="00C60B95"/>
    <w:rsid w:val="00C60D8D"/>
    <w:rsid w:val="00C61C7E"/>
    <w:rsid w:val="00C62B7A"/>
    <w:rsid w:val="00C63A25"/>
    <w:rsid w:val="00C64E81"/>
    <w:rsid w:val="00C65316"/>
    <w:rsid w:val="00C675A3"/>
    <w:rsid w:val="00C71DBF"/>
    <w:rsid w:val="00C7201D"/>
    <w:rsid w:val="00C728DF"/>
    <w:rsid w:val="00C7358B"/>
    <w:rsid w:val="00C73EDF"/>
    <w:rsid w:val="00C7749A"/>
    <w:rsid w:val="00C77B84"/>
    <w:rsid w:val="00C77C81"/>
    <w:rsid w:val="00C818B9"/>
    <w:rsid w:val="00C835AD"/>
    <w:rsid w:val="00C8398E"/>
    <w:rsid w:val="00C83E7E"/>
    <w:rsid w:val="00C85D1C"/>
    <w:rsid w:val="00C86048"/>
    <w:rsid w:val="00C873FD"/>
    <w:rsid w:val="00C9021F"/>
    <w:rsid w:val="00C91A8B"/>
    <w:rsid w:val="00C939E5"/>
    <w:rsid w:val="00C93A6A"/>
    <w:rsid w:val="00C93FAB"/>
    <w:rsid w:val="00C94DF0"/>
    <w:rsid w:val="00C95141"/>
    <w:rsid w:val="00C9748F"/>
    <w:rsid w:val="00CA1DDF"/>
    <w:rsid w:val="00CA211E"/>
    <w:rsid w:val="00CA565F"/>
    <w:rsid w:val="00CA7133"/>
    <w:rsid w:val="00CA7826"/>
    <w:rsid w:val="00CB0B5F"/>
    <w:rsid w:val="00CB1246"/>
    <w:rsid w:val="00CB463F"/>
    <w:rsid w:val="00CB4813"/>
    <w:rsid w:val="00CB4FEF"/>
    <w:rsid w:val="00CB5DEB"/>
    <w:rsid w:val="00CB6027"/>
    <w:rsid w:val="00CB61C8"/>
    <w:rsid w:val="00CB7FE0"/>
    <w:rsid w:val="00CC047B"/>
    <w:rsid w:val="00CC07A8"/>
    <w:rsid w:val="00CC27F8"/>
    <w:rsid w:val="00CC3386"/>
    <w:rsid w:val="00CC3B5E"/>
    <w:rsid w:val="00CC401F"/>
    <w:rsid w:val="00CC4EEF"/>
    <w:rsid w:val="00CC69DA"/>
    <w:rsid w:val="00CC7444"/>
    <w:rsid w:val="00CD050E"/>
    <w:rsid w:val="00CD0F08"/>
    <w:rsid w:val="00CD2CBD"/>
    <w:rsid w:val="00CD2FDD"/>
    <w:rsid w:val="00CD3036"/>
    <w:rsid w:val="00CD409A"/>
    <w:rsid w:val="00CD5559"/>
    <w:rsid w:val="00CD6495"/>
    <w:rsid w:val="00CD67AE"/>
    <w:rsid w:val="00CD68E2"/>
    <w:rsid w:val="00CD6A7A"/>
    <w:rsid w:val="00CD705C"/>
    <w:rsid w:val="00CE3E99"/>
    <w:rsid w:val="00CE4EAC"/>
    <w:rsid w:val="00CF0E86"/>
    <w:rsid w:val="00CF38AD"/>
    <w:rsid w:val="00CF5012"/>
    <w:rsid w:val="00CF6DDF"/>
    <w:rsid w:val="00CF73B4"/>
    <w:rsid w:val="00D01D50"/>
    <w:rsid w:val="00D0233E"/>
    <w:rsid w:val="00D0248D"/>
    <w:rsid w:val="00D031B3"/>
    <w:rsid w:val="00D068E5"/>
    <w:rsid w:val="00D07340"/>
    <w:rsid w:val="00D07B72"/>
    <w:rsid w:val="00D07E3B"/>
    <w:rsid w:val="00D07FD2"/>
    <w:rsid w:val="00D11267"/>
    <w:rsid w:val="00D114ED"/>
    <w:rsid w:val="00D11BF0"/>
    <w:rsid w:val="00D11C48"/>
    <w:rsid w:val="00D12859"/>
    <w:rsid w:val="00D133FB"/>
    <w:rsid w:val="00D1364C"/>
    <w:rsid w:val="00D14D48"/>
    <w:rsid w:val="00D1535D"/>
    <w:rsid w:val="00D15DE6"/>
    <w:rsid w:val="00D16AFD"/>
    <w:rsid w:val="00D17732"/>
    <w:rsid w:val="00D201D6"/>
    <w:rsid w:val="00D214E3"/>
    <w:rsid w:val="00D215D8"/>
    <w:rsid w:val="00D216A4"/>
    <w:rsid w:val="00D22222"/>
    <w:rsid w:val="00D23742"/>
    <w:rsid w:val="00D24A70"/>
    <w:rsid w:val="00D24A9F"/>
    <w:rsid w:val="00D24E00"/>
    <w:rsid w:val="00D25BFA"/>
    <w:rsid w:val="00D2614E"/>
    <w:rsid w:val="00D266EB"/>
    <w:rsid w:val="00D3149B"/>
    <w:rsid w:val="00D31981"/>
    <w:rsid w:val="00D3297D"/>
    <w:rsid w:val="00D32D8F"/>
    <w:rsid w:val="00D330CE"/>
    <w:rsid w:val="00D340FC"/>
    <w:rsid w:val="00D341FB"/>
    <w:rsid w:val="00D365A8"/>
    <w:rsid w:val="00D37D84"/>
    <w:rsid w:val="00D40073"/>
    <w:rsid w:val="00D4092A"/>
    <w:rsid w:val="00D41BB1"/>
    <w:rsid w:val="00D43FD1"/>
    <w:rsid w:val="00D44114"/>
    <w:rsid w:val="00D441B3"/>
    <w:rsid w:val="00D46412"/>
    <w:rsid w:val="00D46458"/>
    <w:rsid w:val="00D465B8"/>
    <w:rsid w:val="00D46B29"/>
    <w:rsid w:val="00D500BB"/>
    <w:rsid w:val="00D5176B"/>
    <w:rsid w:val="00D53BF5"/>
    <w:rsid w:val="00D55CF3"/>
    <w:rsid w:val="00D55E4D"/>
    <w:rsid w:val="00D560D8"/>
    <w:rsid w:val="00D561C0"/>
    <w:rsid w:val="00D56A6F"/>
    <w:rsid w:val="00D56DBD"/>
    <w:rsid w:val="00D61003"/>
    <w:rsid w:val="00D61A26"/>
    <w:rsid w:val="00D62DDF"/>
    <w:rsid w:val="00D63010"/>
    <w:rsid w:val="00D64EE2"/>
    <w:rsid w:val="00D679F4"/>
    <w:rsid w:val="00D70234"/>
    <w:rsid w:val="00D71169"/>
    <w:rsid w:val="00D738A1"/>
    <w:rsid w:val="00D73EEA"/>
    <w:rsid w:val="00D74849"/>
    <w:rsid w:val="00D75786"/>
    <w:rsid w:val="00D762D4"/>
    <w:rsid w:val="00D76715"/>
    <w:rsid w:val="00D7710B"/>
    <w:rsid w:val="00D8396D"/>
    <w:rsid w:val="00D84484"/>
    <w:rsid w:val="00D8463A"/>
    <w:rsid w:val="00D84D00"/>
    <w:rsid w:val="00D87601"/>
    <w:rsid w:val="00D877EE"/>
    <w:rsid w:val="00D901F9"/>
    <w:rsid w:val="00D92DAD"/>
    <w:rsid w:val="00D942B1"/>
    <w:rsid w:val="00D94606"/>
    <w:rsid w:val="00D96AEF"/>
    <w:rsid w:val="00D970F2"/>
    <w:rsid w:val="00D972E8"/>
    <w:rsid w:val="00D97700"/>
    <w:rsid w:val="00D97EF1"/>
    <w:rsid w:val="00D97FB8"/>
    <w:rsid w:val="00DA1F9F"/>
    <w:rsid w:val="00DA4A45"/>
    <w:rsid w:val="00DA4B13"/>
    <w:rsid w:val="00DA6478"/>
    <w:rsid w:val="00DA698B"/>
    <w:rsid w:val="00DA79AF"/>
    <w:rsid w:val="00DB027B"/>
    <w:rsid w:val="00DB19CA"/>
    <w:rsid w:val="00DB234D"/>
    <w:rsid w:val="00DB3297"/>
    <w:rsid w:val="00DB4C16"/>
    <w:rsid w:val="00DB6143"/>
    <w:rsid w:val="00DB7D8F"/>
    <w:rsid w:val="00DC17CF"/>
    <w:rsid w:val="00DC191A"/>
    <w:rsid w:val="00DC350D"/>
    <w:rsid w:val="00DC4604"/>
    <w:rsid w:val="00DC5041"/>
    <w:rsid w:val="00DC5682"/>
    <w:rsid w:val="00DC59F0"/>
    <w:rsid w:val="00DC5A6B"/>
    <w:rsid w:val="00DC7862"/>
    <w:rsid w:val="00DD1D0A"/>
    <w:rsid w:val="00DD2117"/>
    <w:rsid w:val="00DD58D5"/>
    <w:rsid w:val="00DD5F25"/>
    <w:rsid w:val="00DD68EB"/>
    <w:rsid w:val="00DD6C4E"/>
    <w:rsid w:val="00DD74F4"/>
    <w:rsid w:val="00DE039D"/>
    <w:rsid w:val="00DE0FDF"/>
    <w:rsid w:val="00DE19BD"/>
    <w:rsid w:val="00DE2124"/>
    <w:rsid w:val="00DE2D54"/>
    <w:rsid w:val="00DE4E5C"/>
    <w:rsid w:val="00DE5077"/>
    <w:rsid w:val="00DE5BB3"/>
    <w:rsid w:val="00DE5DA5"/>
    <w:rsid w:val="00DE6181"/>
    <w:rsid w:val="00DE6BEC"/>
    <w:rsid w:val="00DE6D92"/>
    <w:rsid w:val="00DE6F4D"/>
    <w:rsid w:val="00DF0B46"/>
    <w:rsid w:val="00DF0BB7"/>
    <w:rsid w:val="00DF0DDA"/>
    <w:rsid w:val="00DF284A"/>
    <w:rsid w:val="00DF3AA3"/>
    <w:rsid w:val="00DF3B3F"/>
    <w:rsid w:val="00DF49BE"/>
    <w:rsid w:val="00DF4F92"/>
    <w:rsid w:val="00DF58A5"/>
    <w:rsid w:val="00DF798B"/>
    <w:rsid w:val="00E00CC0"/>
    <w:rsid w:val="00E01A57"/>
    <w:rsid w:val="00E02E8F"/>
    <w:rsid w:val="00E0404D"/>
    <w:rsid w:val="00E05C1D"/>
    <w:rsid w:val="00E060CB"/>
    <w:rsid w:val="00E06786"/>
    <w:rsid w:val="00E07413"/>
    <w:rsid w:val="00E10239"/>
    <w:rsid w:val="00E1078F"/>
    <w:rsid w:val="00E122B0"/>
    <w:rsid w:val="00E1292F"/>
    <w:rsid w:val="00E132E9"/>
    <w:rsid w:val="00E1340D"/>
    <w:rsid w:val="00E15210"/>
    <w:rsid w:val="00E15659"/>
    <w:rsid w:val="00E15C7C"/>
    <w:rsid w:val="00E16970"/>
    <w:rsid w:val="00E2037F"/>
    <w:rsid w:val="00E20B97"/>
    <w:rsid w:val="00E21586"/>
    <w:rsid w:val="00E25991"/>
    <w:rsid w:val="00E275AC"/>
    <w:rsid w:val="00E314BB"/>
    <w:rsid w:val="00E31791"/>
    <w:rsid w:val="00E320DC"/>
    <w:rsid w:val="00E322E0"/>
    <w:rsid w:val="00E32ED2"/>
    <w:rsid w:val="00E37B64"/>
    <w:rsid w:val="00E40956"/>
    <w:rsid w:val="00E40BEA"/>
    <w:rsid w:val="00E4270E"/>
    <w:rsid w:val="00E43569"/>
    <w:rsid w:val="00E43598"/>
    <w:rsid w:val="00E438BE"/>
    <w:rsid w:val="00E43C04"/>
    <w:rsid w:val="00E44A2A"/>
    <w:rsid w:val="00E4522E"/>
    <w:rsid w:val="00E463B0"/>
    <w:rsid w:val="00E46A56"/>
    <w:rsid w:val="00E47D3E"/>
    <w:rsid w:val="00E509A5"/>
    <w:rsid w:val="00E520C0"/>
    <w:rsid w:val="00E539EA"/>
    <w:rsid w:val="00E53F13"/>
    <w:rsid w:val="00E5469A"/>
    <w:rsid w:val="00E546DE"/>
    <w:rsid w:val="00E54E5E"/>
    <w:rsid w:val="00E557C1"/>
    <w:rsid w:val="00E55AF9"/>
    <w:rsid w:val="00E60517"/>
    <w:rsid w:val="00E63754"/>
    <w:rsid w:val="00E65115"/>
    <w:rsid w:val="00E665D9"/>
    <w:rsid w:val="00E70DF3"/>
    <w:rsid w:val="00E71A3A"/>
    <w:rsid w:val="00E724E6"/>
    <w:rsid w:val="00E725A1"/>
    <w:rsid w:val="00E72B73"/>
    <w:rsid w:val="00E72DB7"/>
    <w:rsid w:val="00E73ACB"/>
    <w:rsid w:val="00E75109"/>
    <w:rsid w:val="00E75710"/>
    <w:rsid w:val="00E7683A"/>
    <w:rsid w:val="00E769AE"/>
    <w:rsid w:val="00E80911"/>
    <w:rsid w:val="00E82478"/>
    <w:rsid w:val="00E82767"/>
    <w:rsid w:val="00E829C2"/>
    <w:rsid w:val="00E82FBE"/>
    <w:rsid w:val="00E837D2"/>
    <w:rsid w:val="00E838EA"/>
    <w:rsid w:val="00E85203"/>
    <w:rsid w:val="00E8765C"/>
    <w:rsid w:val="00E8776A"/>
    <w:rsid w:val="00E90099"/>
    <w:rsid w:val="00E902FE"/>
    <w:rsid w:val="00E913D0"/>
    <w:rsid w:val="00E9204C"/>
    <w:rsid w:val="00E926E1"/>
    <w:rsid w:val="00E9372B"/>
    <w:rsid w:val="00E94056"/>
    <w:rsid w:val="00E94F6A"/>
    <w:rsid w:val="00E95CDA"/>
    <w:rsid w:val="00E96128"/>
    <w:rsid w:val="00E962E0"/>
    <w:rsid w:val="00E965D6"/>
    <w:rsid w:val="00E966DC"/>
    <w:rsid w:val="00EA0F31"/>
    <w:rsid w:val="00EA1688"/>
    <w:rsid w:val="00EA17ED"/>
    <w:rsid w:val="00EA1864"/>
    <w:rsid w:val="00EA195B"/>
    <w:rsid w:val="00EA1BB8"/>
    <w:rsid w:val="00EA2D36"/>
    <w:rsid w:val="00EA324B"/>
    <w:rsid w:val="00EA4823"/>
    <w:rsid w:val="00EA4992"/>
    <w:rsid w:val="00EA4C26"/>
    <w:rsid w:val="00EA6987"/>
    <w:rsid w:val="00EA6DFB"/>
    <w:rsid w:val="00EA74CC"/>
    <w:rsid w:val="00EA757B"/>
    <w:rsid w:val="00EB1C98"/>
    <w:rsid w:val="00EB27B1"/>
    <w:rsid w:val="00EB5F7A"/>
    <w:rsid w:val="00EB6301"/>
    <w:rsid w:val="00EB7464"/>
    <w:rsid w:val="00EC0329"/>
    <w:rsid w:val="00EC129D"/>
    <w:rsid w:val="00EC12E4"/>
    <w:rsid w:val="00EC18F2"/>
    <w:rsid w:val="00EC216D"/>
    <w:rsid w:val="00EC2906"/>
    <w:rsid w:val="00EC4D72"/>
    <w:rsid w:val="00EC530E"/>
    <w:rsid w:val="00EC54A1"/>
    <w:rsid w:val="00EC74F7"/>
    <w:rsid w:val="00EC7E0A"/>
    <w:rsid w:val="00ED1280"/>
    <w:rsid w:val="00ED1A09"/>
    <w:rsid w:val="00ED1D72"/>
    <w:rsid w:val="00ED30AB"/>
    <w:rsid w:val="00ED3CEE"/>
    <w:rsid w:val="00ED4D30"/>
    <w:rsid w:val="00ED4EA8"/>
    <w:rsid w:val="00ED586A"/>
    <w:rsid w:val="00ED5C30"/>
    <w:rsid w:val="00ED6FA4"/>
    <w:rsid w:val="00ED7B59"/>
    <w:rsid w:val="00EE0804"/>
    <w:rsid w:val="00EE1EE4"/>
    <w:rsid w:val="00EE2CA4"/>
    <w:rsid w:val="00EE460E"/>
    <w:rsid w:val="00EE4676"/>
    <w:rsid w:val="00EE4F85"/>
    <w:rsid w:val="00EE515E"/>
    <w:rsid w:val="00EE5CDE"/>
    <w:rsid w:val="00EE6385"/>
    <w:rsid w:val="00EE6653"/>
    <w:rsid w:val="00EE6B1B"/>
    <w:rsid w:val="00EE6DA2"/>
    <w:rsid w:val="00EE6DAB"/>
    <w:rsid w:val="00EE7708"/>
    <w:rsid w:val="00EF2C9E"/>
    <w:rsid w:val="00EF60DB"/>
    <w:rsid w:val="00EF6527"/>
    <w:rsid w:val="00EF6FC7"/>
    <w:rsid w:val="00F003E3"/>
    <w:rsid w:val="00F006C6"/>
    <w:rsid w:val="00F00C3E"/>
    <w:rsid w:val="00F01397"/>
    <w:rsid w:val="00F01D7D"/>
    <w:rsid w:val="00F02325"/>
    <w:rsid w:val="00F02900"/>
    <w:rsid w:val="00F033EC"/>
    <w:rsid w:val="00F0341E"/>
    <w:rsid w:val="00F04484"/>
    <w:rsid w:val="00F05A6A"/>
    <w:rsid w:val="00F05AB3"/>
    <w:rsid w:val="00F06FC9"/>
    <w:rsid w:val="00F075F6"/>
    <w:rsid w:val="00F10775"/>
    <w:rsid w:val="00F10953"/>
    <w:rsid w:val="00F1388F"/>
    <w:rsid w:val="00F13C85"/>
    <w:rsid w:val="00F150B2"/>
    <w:rsid w:val="00F15389"/>
    <w:rsid w:val="00F16194"/>
    <w:rsid w:val="00F20B07"/>
    <w:rsid w:val="00F22229"/>
    <w:rsid w:val="00F2391E"/>
    <w:rsid w:val="00F24467"/>
    <w:rsid w:val="00F25456"/>
    <w:rsid w:val="00F26218"/>
    <w:rsid w:val="00F26656"/>
    <w:rsid w:val="00F2695E"/>
    <w:rsid w:val="00F269FA"/>
    <w:rsid w:val="00F27EDB"/>
    <w:rsid w:val="00F31713"/>
    <w:rsid w:val="00F331B4"/>
    <w:rsid w:val="00F336A9"/>
    <w:rsid w:val="00F34420"/>
    <w:rsid w:val="00F34483"/>
    <w:rsid w:val="00F34722"/>
    <w:rsid w:val="00F349FA"/>
    <w:rsid w:val="00F34F0E"/>
    <w:rsid w:val="00F352BC"/>
    <w:rsid w:val="00F35B66"/>
    <w:rsid w:val="00F3709F"/>
    <w:rsid w:val="00F43D36"/>
    <w:rsid w:val="00F44A21"/>
    <w:rsid w:val="00F463B9"/>
    <w:rsid w:val="00F4654F"/>
    <w:rsid w:val="00F4682E"/>
    <w:rsid w:val="00F524B9"/>
    <w:rsid w:val="00F52713"/>
    <w:rsid w:val="00F529D2"/>
    <w:rsid w:val="00F539CE"/>
    <w:rsid w:val="00F542EC"/>
    <w:rsid w:val="00F54506"/>
    <w:rsid w:val="00F5471A"/>
    <w:rsid w:val="00F54836"/>
    <w:rsid w:val="00F5483E"/>
    <w:rsid w:val="00F55753"/>
    <w:rsid w:val="00F560B1"/>
    <w:rsid w:val="00F57001"/>
    <w:rsid w:val="00F578E8"/>
    <w:rsid w:val="00F57900"/>
    <w:rsid w:val="00F60036"/>
    <w:rsid w:val="00F602CC"/>
    <w:rsid w:val="00F6233B"/>
    <w:rsid w:val="00F641C6"/>
    <w:rsid w:val="00F668A4"/>
    <w:rsid w:val="00F744B1"/>
    <w:rsid w:val="00F74672"/>
    <w:rsid w:val="00F75CCC"/>
    <w:rsid w:val="00F76ADC"/>
    <w:rsid w:val="00F76C97"/>
    <w:rsid w:val="00F778B0"/>
    <w:rsid w:val="00F80AB5"/>
    <w:rsid w:val="00F80CE6"/>
    <w:rsid w:val="00F80E8A"/>
    <w:rsid w:val="00F828D9"/>
    <w:rsid w:val="00F82B73"/>
    <w:rsid w:val="00F83634"/>
    <w:rsid w:val="00F83D44"/>
    <w:rsid w:val="00F83D57"/>
    <w:rsid w:val="00F83F35"/>
    <w:rsid w:val="00F83FB4"/>
    <w:rsid w:val="00F86EB4"/>
    <w:rsid w:val="00F8730E"/>
    <w:rsid w:val="00F905DF"/>
    <w:rsid w:val="00F932C3"/>
    <w:rsid w:val="00F93614"/>
    <w:rsid w:val="00F9367C"/>
    <w:rsid w:val="00F93C72"/>
    <w:rsid w:val="00F94DEF"/>
    <w:rsid w:val="00F95945"/>
    <w:rsid w:val="00F978A3"/>
    <w:rsid w:val="00FA1445"/>
    <w:rsid w:val="00FA2346"/>
    <w:rsid w:val="00FA32DB"/>
    <w:rsid w:val="00FA4285"/>
    <w:rsid w:val="00FA4473"/>
    <w:rsid w:val="00FA44E8"/>
    <w:rsid w:val="00FA4E92"/>
    <w:rsid w:val="00FA65FF"/>
    <w:rsid w:val="00FA6F54"/>
    <w:rsid w:val="00FB073D"/>
    <w:rsid w:val="00FB12DF"/>
    <w:rsid w:val="00FB1842"/>
    <w:rsid w:val="00FB277E"/>
    <w:rsid w:val="00FB2F87"/>
    <w:rsid w:val="00FB5963"/>
    <w:rsid w:val="00FC1473"/>
    <w:rsid w:val="00FC30C8"/>
    <w:rsid w:val="00FC3699"/>
    <w:rsid w:val="00FC3B87"/>
    <w:rsid w:val="00FC43C2"/>
    <w:rsid w:val="00FC62A6"/>
    <w:rsid w:val="00FC6833"/>
    <w:rsid w:val="00FC691F"/>
    <w:rsid w:val="00FC77F4"/>
    <w:rsid w:val="00FD049B"/>
    <w:rsid w:val="00FD2519"/>
    <w:rsid w:val="00FD2972"/>
    <w:rsid w:val="00FD3BC4"/>
    <w:rsid w:val="00FD4423"/>
    <w:rsid w:val="00FD5927"/>
    <w:rsid w:val="00FD6F4A"/>
    <w:rsid w:val="00FD7C9A"/>
    <w:rsid w:val="00FD7FE5"/>
    <w:rsid w:val="00FE0904"/>
    <w:rsid w:val="00FE0C1D"/>
    <w:rsid w:val="00FE0D5F"/>
    <w:rsid w:val="00FE124C"/>
    <w:rsid w:val="00FE331E"/>
    <w:rsid w:val="00FE5315"/>
    <w:rsid w:val="00FE5669"/>
    <w:rsid w:val="00FE5A9B"/>
    <w:rsid w:val="00FE7E6E"/>
    <w:rsid w:val="00FF01D6"/>
    <w:rsid w:val="00FF0826"/>
    <w:rsid w:val="00FF160B"/>
    <w:rsid w:val="00FF21FF"/>
    <w:rsid w:val="00FF2A8B"/>
    <w:rsid w:val="00FF2D0B"/>
    <w:rsid w:val="00FF4BDD"/>
    <w:rsid w:val="00FF4BEA"/>
    <w:rsid w:val="00FF63FE"/>
    <w:rsid w:val="00FF70B9"/>
    <w:rsid w:val="00FF7AB1"/>
    <w:rsid w:val="00FF7CBB"/>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1DBD0A89"/>
    <w:rsid w:val="21DC5EE4"/>
    <w:rsid w:val="256B5BB0"/>
    <w:rsid w:val="273146EB"/>
    <w:rsid w:val="27321C92"/>
    <w:rsid w:val="286A24EC"/>
    <w:rsid w:val="287303E4"/>
    <w:rsid w:val="28FD455E"/>
    <w:rsid w:val="291C72C0"/>
    <w:rsid w:val="294F1F48"/>
    <w:rsid w:val="2C5142E1"/>
    <w:rsid w:val="2E741FA2"/>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5762F3B"/>
    <w:rsid w:val="564055B9"/>
    <w:rsid w:val="59296817"/>
    <w:rsid w:val="59F00E16"/>
    <w:rsid w:val="5A1E61D2"/>
    <w:rsid w:val="5E0C3542"/>
    <w:rsid w:val="5E572DEB"/>
    <w:rsid w:val="5E8E14C4"/>
    <w:rsid w:val="60197BB5"/>
    <w:rsid w:val="605753D1"/>
    <w:rsid w:val="621F6849"/>
    <w:rsid w:val="628F156F"/>
    <w:rsid w:val="661D5426"/>
    <w:rsid w:val="674455A4"/>
    <w:rsid w:val="68202442"/>
    <w:rsid w:val="69927774"/>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0"/>
    <w:pPr>
      <w:jc w:val="left"/>
    </w:pPr>
  </w:style>
  <w:style w:type="paragraph" w:styleId="6">
    <w:name w:val="Balloon Text"/>
    <w:basedOn w:val="1"/>
    <w:autoRedefine/>
    <w:semiHidden/>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autoRedefine/>
    <w:qFormat/>
    <w:uiPriority w:val="0"/>
    <w:pPr>
      <w:spacing w:after="120" w:line="480" w:lineRule="auto"/>
    </w:pPr>
  </w:style>
  <w:style w:type="paragraph" w:styleId="10">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autoRedefine/>
    <w:qFormat/>
    <w:uiPriority w:val="0"/>
    <w:rPr>
      <w:b/>
      <w:bCs/>
    </w:rPr>
  </w:style>
  <w:style w:type="character" w:styleId="14">
    <w:name w:val="FollowedHyperlink"/>
    <w:uiPriority w:val="0"/>
    <w:rPr>
      <w:color w:val="800080"/>
      <w:u w:val="single"/>
    </w:rPr>
  </w:style>
  <w:style w:type="character" w:styleId="15">
    <w:name w:val="Emphasis"/>
    <w:autoRedefine/>
    <w:qFormat/>
    <w:uiPriority w:val="20"/>
    <w:rPr>
      <w:i/>
      <w:iCs/>
    </w:rPr>
  </w:style>
  <w:style w:type="character" w:styleId="16">
    <w:name w:val="Hyperlink"/>
    <w:autoRedefine/>
    <w:qFormat/>
    <w:uiPriority w:val="0"/>
    <w:rPr>
      <w:color w:val="0000FF"/>
      <w:u w:val="single"/>
    </w:rPr>
  </w:style>
  <w:style w:type="paragraph" w:customStyle="1" w:styleId="17">
    <w:name w:val="story-body"/>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autoRedefine/>
    <w:qFormat/>
    <w:uiPriority w:val="0"/>
    <w:pPr>
      <w:widowControl/>
      <w:jc w:val="left"/>
    </w:pPr>
    <w:rPr>
      <w:rFonts w:ascii="宋体" w:hAnsi="宋体" w:cs="宋体"/>
      <w:kern w:val="0"/>
      <w:sz w:val="24"/>
    </w:rPr>
  </w:style>
  <w:style w:type="character" w:customStyle="1" w:styleId="20">
    <w:name w:val="apple-style-span"/>
    <w:basedOn w:val="12"/>
    <w:autoRedefine/>
    <w:qFormat/>
    <w:uiPriority w:val="0"/>
  </w:style>
  <w:style w:type="paragraph" w:customStyle="1" w:styleId="21">
    <w:name w:val="endorsement1"/>
    <w:basedOn w:val="1"/>
    <w:autoRedefine/>
    <w:qFormat/>
    <w:uiPriority w:val="0"/>
    <w:pPr>
      <w:widowControl/>
      <w:jc w:val="left"/>
    </w:pPr>
    <w:rPr>
      <w:rFonts w:ascii="宋体" w:hAnsi="宋体" w:cs="宋体"/>
      <w:kern w:val="0"/>
      <w:sz w:val="24"/>
    </w:rPr>
  </w:style>
  <w:style w:type="paragraph" w:customStyle="1" w:styleId="22">
    <w:name w:val="text"/>
    <w:basedOn w:val="1"/>
    <w:autoRedefine/>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autoRedefine/>
    <w:qFormat/>
    <w:uiPriority w:val="0"/>
    <w:rPr>
      <w:rFonts w:hint="default" w:ascii="Arial" w:hAnsi="Arial" w:cs="Arial"/>
      <w:b/>
      <w:bCs/>
      <w:color w:val="FF6600"/>
      <w:sz w:val="28"/>
      <w:szCs w:val="28"/>
    </w:rPr>
  </w:style>
  <w:style w:type="character" w:customStyle="1" w:styleId="24">
    <w:name w:val="booksubtitle1"/>
    <w:autoRedefine/>
    <w:qFormat/>
    <w:uiPriority w:val="0"/>
    <w:rPr>
      <w:rFonts w:hint="default" w:ascii="Verdana" w:hAnsi="Verdana"/>
      <w:color w:val="000000"/>
      <w:sz w:val="18"/>
      <w:szCs w:val="18"/>
      <w:u w:val="none"/>
    </w:rPr>
  </w:style>
  <w:style w:type="character" w:customStyle="1" w:styleId="25">
    <w:name w:val="bookauthor1"/>
    <w:autoRedefine/>
    <w:qFormat/>
    <w:uiPriority w:val="0"/>
    <w:rPr>
      <w:rFonts w:hint="default" w:ascii="Verdana" w:hAnsi="Verdana"/>
      <w:i/>
      <w:iCs/>
      <w:color w:val="000000"/>
      <w:sz w:val="18"/>
      <w:szCs w:val="18"/>
      <w:u w:val="none"/>
    </w:rPr>
  </w:style>
  <w:style w:type="character" w:customStyle="1" w:styleId="26">
    <w:name w:val="bstitle1"/>
    <w:autoRedefine/>
    <w:qFormat/>
    <w:uiPriority w:val="0"/>
    <w:rPr>
      <w:b/>
      <w:bCs/>
      <w:color w:val="000000"/>
      <w:sz w:val="24"/>
      <w:szCs w:val="24"/>
    </w:rPr>
  </w:style>
  <w:style w:type="character" w:customStyle="1" w:styleId="27">
    <w:name w:val="bssubtitle1"/>
    <w:autoRedefine/>
    <w:qFormat/>
    <w:uiPriority w:val="0"/>
    <w:rPr>
      <w:rFonts w:hint="default" w:ascii="Arial" w:hAnsi="Arial" w:cs="Arial"/>
      <w:b/>
      <w:bCs/>
      <w:color w:val="000000"/>
      <w:sz w:val="18"/>
      <w:szCs w:val="18"/>
    </w:rPr>
  </w:style>
  <w:style w:type="paragraph" w:customStyle="1" w:styleId="28">
    <w:name w:val="introtext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autoRedefine/>
    <w:qFormat/>
    <w:uiPriority w:val="0"/>
    <w:rPr>
      <w:rFonts w:hint="default" w:ascii="Arial" w:hAnsi="Arial" w:cs="Arial"/>
      <w:color w:val="000066"/>
      <w:sz w:val="30"/>
      <w:szCs w:val="30"/>
    </w:rPr>
  </w:style>
  <w:style w:type="character" w:customStyle="1" w:styleId="30">
    <w:name w:val="ar141"/>
    <w:autoRedefine/>
    <w:qFormat/>
    <w:uiPriority w:val="0"/>
    <w:rPr>
      <w:rFonts w:hint="default" w:ascii="Arial" w:hAnsi="Arial" w:cs="Arial"/>
      <w:sz w:val="21"/>
      <w:szCs w:val="21"/>
    </w:rPr>
  </w:style>
  <w:style w:type="character" w:customStyle="1" w:styleId="31">
    <w:name w:val="blk12161"/>
    <w:autoRedefine/>
    <w:qFormat/>
    <w:uiPriority w:val="0"/>
    <w:rPr>
      <w:rFonts w:hint="default" w:ascii="Arial" w:hAnsi="Arial" w:cs="Arial"/>
      <w:color w:val="000000"/>
      <w:sz w:val="18"/>
      <w:szCs w:val="18"/>
    </w:rPr>
  </w:style>
  <w:style w:type="character" w:customStyle="1" w:styleId="32">
    <w:name w:val="brgreen121"/>
    <w:autoRedefine/>
    <w:qFormat/>
    <w:uiPriority w:val="0"/>
    <w:rPr>
      <w:rFonts w:hint="default" w:ascii="Arial" w:hAnsi="Arial" w:cs="Arial"/>
      <w:color w:val="339999"/>
      <w:sz w:val="18"/>
      <w:szCs w:val="18"/>
    </w:rPr>
  </w:style>
  <w:style w:type="character" w:customStyle="1" w:styleId="33">
    <w:name w:val="A5"/>
    <w:autoRedefine/>
    <w:qFormat/>
    <w:uiPriority w:val="99"/>
    <w:rPr>
      <w:rFonts w:cs="Myriad Pro"/>
      <w:color w:val="000014"/>
    </w:rPr>
  </w:style>
  <w:style w:type="character" w:customStyle="1" w:styleId="34">
    <w:name w:val="apple-converted-space"/>
    <w:autoRedefine/>
    <w:qFormat/>
    <w:uiPriority w:val="0"/>
  </w:style>
  <w:style w:type="paragraph" w:customStyle="1" w:styleId="35">
    <w:name w:val="Headline"/>
    <w:basedOn w:val="1"/>
    <w:autoRedefine/>
    <w:qFormat/>
    <w:uiPriority w:val="0"/>
    <w:pPr>
      <w:spacing w:after="480"/>
      <w:jc w:val="center"/>
    </w:pPr>
    <w:rPr>
      <w:rFonts w:eastAsia="Calibri"/>
      <w:b/>
      <w:bCs/>
      <w:i/>
      <w:sz w:val="28"/>
      <w:szCs w:val="28"/>
    </w:rPr>
  </w:style>
  <w:style w:type="paragraph" w:customStyle="1" w:styleId="36">
    <w:name w:val="Body"/>
    <w:basedOn w:val="1"/>
    <w:autoRedefine/>
    <w:qFormat/>
    <w:uiPriority w:val="0"/>
    <w:pPr>
      <w:widowControl/>
    </w:pPr>
    <w:rPr>
      <w:kern w:val="0"/>
      <w:sz w:val="24"/>
      <w:lang w:eastAsia="en-US"/>
    </w:rPr>
  </w:style>
  <w:style w:type="paragraph" w:customStyle="1" w:styleId="37">
    <w:name w:val="首行2格"/>
    <w:basedOn w:val="1"/>
    <w:link w:val="38"/>
    <w:autoRedefine/>
    <w:qFormat/>
    <w:uiPriority w:val="0"/>
    <w:pPr>
      <w:ind w:firstLine="200" w:firstLineChars="200"/>
      <w:jc w:val="center"/>
    </w:pPr>
    <w:rPr>
      <w:b/>
      <w:bCs/>
      <w:color w:val="000000"/>
      <w:sz w:val="18"/>
      <w:szCs w:val="18"/>
      <w:shd w:val="pct10" w:color="auto" w:fill="FFFFFF"/>
    </w:rPr>
  </w:style>
  <w:style w:type="character" w:customStyle="1" w:styleId="38">
    <w:name w:val="首行2格 字符"/>
    <w:link w:val="37"/>
    <w:autoRedefine/>
    <w:qFormat/>
    <w:uiPriority w:val="0"/>
    <w:rPr>
      <w:b/>
      <w:bCs/>
      <w:color w:val="000000"/>
      <w:kern w:val="2"/>
      <w:sz w:val="18"/>
      <w:szCs w:val="18"/>
    </w:rPr>
  </w:style>
  <w:style w:type="character" w:customStyle="1" w:styleId="39">
    <w:name w:val="a-size-extra-large"/>
    <w:basedOn w:val="12"/>
    <w:autoRedefine/>
    <w:qFormat/>
    <w:uiPriority w:val="0"/>
  </w:style>
  <w:style w:type="character" w:customStyle="1" w:styleId="40">
    <w:name w:val="Unresolved Mention"/>
    <w:autoRedefine/>
    <w:semiHidden/>
    <w:unhideWhenUsed/>
    <w:qFormat/>
    <w:uiPriority w:val="99"/>
    <w:rPr>
      <w:color w:val="605E5C"/>
      <w:shd w:val="clear" w:color="auto" w:fill="E1DFDD"/>
    </w:rPr>
  </w:style>
  <w:style w:type="character" w:customStyle="1" w:styleId="41">
    <w:name w:val="a-text-italic"/>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24</Pages>
  <Words>2978</Words>
  <Characters>16981</Characters>
  <Lines>141</Lines>
  <Paragraphs>39</Paragraphs>
  <TotalTime>0</TotalTime>
  <ScaleCrop>false</ScaleCrop>
  <LinksUpToDate>false</LinksUpToDate>
  <CharactersWithSpaces>19920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2024-04-23T03:09:00Z</dcterms:created>
  <dc:creator>Image</dc:creator>
  <cp:lastModifiedBy>Conor Cheng</cp:lastModifiedBy>
  <cp:lastPrinted>2005-06-10T06:33:00Z</cp:lastPrinted>
  <dcterms:modified xsi:type="dcterms:W3CDTF">2024-04-23T09:02:27Z</dcterms:modified>
  <dc:title>新 书 推 荐</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EE75C4F0E3494CFAB4FB7A8D0C3BEE53</vt:lpwstr>
  </property>
</Properties>
</file>