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3981450</wp:posOffset>
            </wp:positionH>
            <wp:positionV relativeFrom="paragraph">
              <wp:posOffset>14605</wp:posOffset>
            </wp:positionV>
            <wp:extent cx="1414145" cy="2176780"/>
            <wp:effectExtent l="0" t="0" r="0" b="0"/>
            <wp:wrapSquare wrapText="bothSides"/>
            <wp:docPr id="18460154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1548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《行头简单，生活美好：但是为什么？》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LESS</w:t>
      </w:r>
      <w:r>
        <w:rPr>
          <w:b/>
          <w:color w:val="000000"/>
          <w:szCs w:val="21"/>
        </w:rPr>
        <w:t>: Stop Buying So Much Rubbish: How Having Fewer, Better Things Can Make Us Happier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者：Patrick Grant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社：William Collins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 Agents/</w:t>
      </w:r>
      <w:r>
        <w:rPr>
          <w:b/>
          <w:color w:val="000000"/>
          <w:szCs w:val="21"/>
        </w:rPr>
        <w:t>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368页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大众文化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获赞无数的英伦时尚设计师、家喻户晓的电视节目主持人和影视制作人，帕特里克·格兰特（Patrick Grant）将在本书介绍服装：我们如何穿衣服、衣服又从何处来？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衣服很重要。一身行头不仅影响我们自己的心情，而且影响他人对我们的看法，甚至决定了我们的身份。时至今日，衣服的人均购买量比15年上涨了60%，而每件衣服的“寿命”却只有15年前的50%。看起来人们正在加速淘汰衣物，哪怕绝大多数被丢弃的衣物并没有物理意义上的损毁。去年，全球共生产了1,000亿件服装，其中，大部分由薪资低廉到几乎没有的工人制造，70%由无法回收的油脂制成，30%从未售出，而三分之二甚至从未穿过——地球人口不过80亿！每秒钟就有一辆装满衣服的垃圾车驶进垃圾站，等待它们的或是填埋或是焚烧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这本书热情洋溢，旨在揭露真相：帕特里克盛赞他对服装的热爱，痛陈自己对衣物工业化生产</w:t>
      </w:r>
      <w:r>
        <w:rPr>
          <w:rFonts w:hint="eastAsia"/>
          <w:color w:val="000000"/>
          <w:szCs w:val="21"/>
          <w:lang w:val="en-US" w:eastAsia="zh-CN"/>
        </w:rPr>
        <w:t>之</w:t>
      </w:r>
      <w:bookmarkStart w:id="2" w:name="_GoBack"/>
      <w:bookmarkEnd w:id="2"/>
      <w:r>
        <w:rPr>
          <w:rFonts w:hint="eastAsia"/>
          <w:color w:val="000000"/>
          <w:szCs w:val="21"/>
        </w:rPr>
        <w:t>痛恨。他探讨全球时尚产业的危机，以及如何通过改变我们的穿着——更重要的是，改变我们的穿衣观念，重视质量和原产地——来化解这一危机。他将亲身经历与服装时尚相结合，解释了衣橱中“少即是多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的道理。《行头简单，生活美好》颂扬质量、工匠精神、精益求精、节俭、修补，倡导人们购买本地制造的优质产品，维持制造业工作岗位，为那些因全球化、离岸制造和唯价格论而失利的市场重新带来繁荣和希望。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关于幸福，我想说几句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第一部分：想要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1: 我们如何从“克制欲望”到“渴望一切”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2: 我曾经如何热爱时尚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3: 高街零售店的工作经历</w:t>
      </w:r>
    </w:p>
    <w:p>
      <w:pPr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第二部分：质量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4: 产品是如何制造出来的：关于质量的个人见解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5: 从精益求精到只做垃圾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6：萨维尔街的质量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7: 《英国帝国缝纫蜂》</w:t>
      </w: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第三部分：制造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8：我们热爱创造，但为什么只有这么一点儿人以创造为生？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9：我为什么爱工厂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10英国制造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11: Cookson &amp; Clegg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12: 社区服装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第四部分：更少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13：不同的方式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14：更少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15：更好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16：本地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结论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 1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附录 2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插图清单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41070" cy="1517015"/>
            <wp:effectExtent l="0" t="0" r="0" b="6985"/>
            <wp:wrapSquare wrapText="bothSides"/>
            <wp:docPr id="1346827717" name="图片 3" descr="Patrick Grant : Patrick Grant Discusses The New Series Of The Sewing Bee - My research tak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27717" name="图片 3" descr="Patrick Grant : Patrick Grant Discusses The New Series Of The Sewing Bee - My research tak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9" t="19492" r="32831" b="30263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帕特里克·格兰特（Patrick Grant）</w:t>
      </w:r>
      <w:r>
        <w:rPr>
          <w:rFonts w:hint="eastAsia"/>
          <w:color w:val="000000"/>
          <w:szCs w:val="21"/>
        </w:rPr>
        <w:t>，从事时尚和服装产业已近二十年。他重建了萨维尔街的诺顿父子裁缝店（Norton &amp; Sons），重新推出了E.Tautz服装品牌，并因此摘得英国时尚奖（British Fashion Awards）年度男装设计师奖，还与哈蒙德公司（Hammond &amp; Co）建立设计师合作关系。谈及帕特里克最为人熟知的作品，当属他亲自在BBC热播剧《大英缝纫蜂》（The Great British Sewing Bee）中扮演的角色，该剧于2017年获得国家电视奖提名，并于2022年获得英国电影电视艺术学院奖提名。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帕特里克·格兰特经常亮相电视和广播，就时尚和英国制造业等话题发表评论。他为多部纪录片撰稿，包括 BBC四台的《萨维尔街与哈里斯粗花呢》（</w:t>
      </w:r>
      <w:r>
        <w:rPr>
          <w:rFonts w:hint="eastAsia"/>
          <w:i/>
          <w:iCs/>
          <w:color w:val="000000"/>
          <w:szCs w:val="21"/>
        </w:rPr>
        <w:t>Savile Row and Harris Tweed</w:t>
      </w:r>
      <w:r>
        <w:rPr>
          <w:rFonts w:hint="eastAsia"/>
          <w:color w:val="000000"/>
          <w:szCs w:val="21"/>
        </w:rPr>
        <w:t>）、BBC广播四台的《让时尚可持续发展》（</w:t>
      </w:r>
      <w:r>
        <w:rPr>
          <w:rFonts w:hint="eastAsia"/>
          <w:i/>
          <w:iCs/>
          <w:color w:val="000000"/>
          <w:szCs w:val="21"/>
        </w:rPr>
        <w:t>Making Fashion Sustainable</w:t>
      </w:r>
      <w:r>
        <w:rPr>
          <w:rFonts w:hint="eastAsia"/>
          <w:color w:val="000000"/>
          <w:szCs w:val="21"/>
        </w:rPr>
        <w:t>）以及近期 BBC 二台的《加冕裁缝：适合国王》（</w:t>
      </w:r>
      <w:r>
        <w:rPr>
          <w:rFonts w:hint="eastAsia"/>
          <w:i/>
          <w:iCs/>
          <w:color w:val="000000"/>
          <w:szCs w:val="21"/>
        </w:rPr>
        <w:t>Coronation Tailors; Fit for a King</w:t>
      </w:r>
      <w:r>
        <w:rPr>
          <w:rFonts w:hint="eastAsia"/>
          <w:color w:val="000000"/>
          <w:szCs w:val="21"/>
        </w:rPr>
        <w:t>）。他著有《原创之人》(</w:t>
      </w:r>
      <w:r>
        <w:rPr>
          <w:rFonts w:hint="eastAsia"/>
          <w:i/>
          <w:iCs/>
          <w:color w:val="000000"/>
          <w:szCs w:val="21"/>
        </w:rPr>
        <w:t>Original Man</w:t>
      </w:r>
      <w:r>
        <w:rPr>
          <w:rFonts w:hint="eastAsia"/>
          <w:color w:val="000000"/>
          <w:szCs w:val="21"/>
        </w:rPr>
        <w:t>)一书，于 2014 年出版。</w:t>
      </w:r>
    </w:p>
    <w:p>
      <w:pPr>
        <w:rPr>
          <w:rFonts w:hint="eastAsia"/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“才华横溢。所有都可以从中获益。”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——克劳迪娅·温科曼，BBC电视节目制作人</w:t>
      </w:r>
    </w:p>
    <w:p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“引人入胜，令人警醒，为返璞归真提供了令人信服的论据。”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——乔·莱西特，英国喜剧演员</w:t>
      </w:r>
    </w:p>
    <w:p>
      <w:pPr>
        <w:rPr>
          <w:b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AC8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0300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DA9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476BB"/>
    <w:rsid w:val="0075196D"/>
    <w:rsid w:val="00767F71"/>
    <w:rsid w:val="00783CE4"/>
    <w:rsid w:val="00792AB2"/>
    <w:rsid w:val="007962CA"/>
    <w:rsid w:val="007A513F"/>
    <w:rsid w:val="007A5AA6"/>
    <w:rsid w:val="007A7115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3F34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468FA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7DE3"/>
    <w:rsid w:val="00C308BC"/>
    <w:rsid w:val="00C40DC8"/>
    <w:rsid w:val="00C462BB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08D7"/>
    <w:rsid w:val="00D738A1"/>
    <w:rsid w:val="00D762D4"/>
    <w:rsid w:val="00D76715"/>
    <w:rsid w:val="00DB3297"/>
    <w:rsid w:val="00DB7D8F"/>
    <w:rsid w:val="00DD523C"/>
    <w:rsid w:val="00DF0BB7"/>
    <w:rsid w:val="00E00CC0"/>
    <w:rsid w:val="00E132E9"/>
    <w:rsid w:val="00E15659"/>
    <w:rsid w:val="00E3520C"/>
    <w:rsid w:val="00E37A15"/>
    <w:rsid w:val="00E43598"/>
    <w:rsid w:val="00E509A5"/>
    <w:rsid w:val="00E54E5E"/>
    <w:rsid w:val="00E557C1"/>
    <w:rsid w:val="00E6431A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24A6"/>
    <w:rsid w:val="00F54836"/>
    <w:rsid w:val="00F56649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612036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5B110F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380</Words>
  <Characters>2166</Characters>
  <Lines>18</Lines>
  <Paragraphs>5</Paragraphs>
  <TotalTime>29</TotalTime>
  <ScaleCrop>false</ScaleCrop>
  <LinksUpToDate>false</LinksUpToDate>
  <CharactersWithSpaces>2541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2024-05-30T08:19:00Z</dcterms:created>
  <dc:creator>Image</dc:creator>
  <cp:lastModifiedBy>Conor Cheng</cp:lastModifiedBy>
  <cp:lastPrinted>2005-06-10T06:33:00Z</cp:lastPrinted>
  <dcterms:modified xsi:type="dcterms:W3CDTF">2024-05-30T08:48:47Z</dcterms:modified>
  <dc:title>新 书 推 荐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