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92" w:rsidRDefault="005A2E21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380D92" w:rsidRDefault="00380D9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380D92" w:rsidRDefault="00380D9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40005</wp:posOffset>
            </wp:positionV>
            <wp:extent cx="1192530" cy="1799590"/>
            <wp:effectExtent l="0" t="0" r="7620" b="0"/>
            <wp:wrapSquare wrapText="bothSides"/>
            <wp:docPr id="9401158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15834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Start w:id="1" w:name="_Hlk148048450"/>
      <w:bookmarkEnd w:id="0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szCs w:val="21"/>
        </w:rPr>
        <w:t>太累了，不想吵架：父母保持稳固关系必备的</w:t>
      </w:r>
      <w:r>
        <w:rPr>
          <w:rFonts w:hint="eastAsia"/>
          <w:b/>
          <w:bCs/>
          <w:szCs w:val="21"/>
        </w:rPr>
        <w:t>13</w:t>
      </w:r>
      <w:r>
        <w:rPr>
          <w:rFonts w:hint="eastAsia"/>
          <w:b/>
          <w:bCs/>
          <w:szCs w:val="21"/>
        </w:rPr>
        <w:t>种基本冲突解决法</w:t>
      </w:r>
      <w:r>
        <w:rPr>
          <w:rFonts w:hint="eastAsia"/>
          <w:b/>
          <w:bCs/>
          <w:color w:val="000000"/>
          <w:szCs w:val="21"/>
        </w:rPr>
        <w:t>》</w:t>
      </w:r>
      <w:bookmarkEnd w:id="1"/>
    </w:p>
    <w:p w:rsidR="00380D92" w:rsidRDefault="005A2E21"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英文书名：</w:t>
      </w:r>
      <w:bookmarkStart w:id="2" w:name="_Hlk151107505"/>
      <w:r>
        <w:rPr>
          <w:b/>
          <w:bCs/>
          <w:i/>
          <w:iCs/>
          <w:szCs w:val="21"/>
        </w:rPr>
        <w:t>Too Tired to Fight: 13 Essential Conflicts Parents Must Have to Keep Their Relationship Strong</w:t>
      </w:r>
    </w:p>
    <w:bookmarkEnd w:id="2"/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szCs w:val="21"/>
        </w:rPr>
        <w:t>Erin Mitchell and Stephen Mitchell</w:t>
      </w: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>
        <w:rPr>
          <w:rFonts w:hint="eastAsia"/>
          <w:b/>
          <w:bCs/>
          <w:kern w:val="0"/>
          <w:szCs w:val="21"/>
        </w:rPr>
        <w:t>Penguin/</w:t>
      </w:r>
      <w:r>
        <w:rPr>
          <w:b/>
          <w:bCs/>
          <w:kern w:val="0"/>
          <w:szCs w:val="21"/>
        </w:rPr>
        <w:t>Putnam</w:t>
      </w: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>
        <w:rPr>
          <w:b/>
          <w:bCs/>
          <w:kern w:val="0"/>
          <w:szCs w:val="21"/>
        </w:rPr>
        <w:t>ANA/</w:t>
      </w:r>
      <w:r w:rsidR="00960E4C">
        <w:rPr>
          <w:b/>
          <w:bCs/>
          <w:kern w:val="0"/>
          <w:szCs w:val="21"/>
        </w:rPr>
        <w:t>Zoey</w:t>
      </w: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368</w:t>
      </w:r>
      <w:r>
        <w:rPr>
          <w:rFonts w:hint="eastAsia"/>
          <w:b/>
          <w:bCs/>
          <w:color w:val="000000"/>
          <w:szCs w:val="21"/>
        </w:rPr>
        <w:t>页</w:t>
      </w: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7</w:t>
      </w:r>
      <w:r>
        <w:rPr>
          <w:rFonts w:hint="eastAsia"/>
          <w:b/>
          <w:bCs/>
          <w:color w:val="000000"/>
          <w:szCs w:val="21"/>
        </w:rPr>
        <w:t>月</w:t>
      </w:r>
    </w:p>
    <w:p w:rsidR="00380D92" w:rsidRDefault="005A2E21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80D92" w:rsidRDefault="005A2E21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380D92" w:rsidRDefault="005A2E21"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家庭关系</w:t>
      </w:r>
    </w:p>
    <w:p w:rsidR="00380D92" w:rsidRPr="00960E4C" w:rsidRDefault="00960E4C">
      <w:pPr>
        <w:tabs>
          <w:tab w:val="left" w:pos="341"/>
          <w:tab w:val="left" w:pos="2036"/>
        </w:tabs>
        <w:spacing w:line="280" w:lineRule="exact"/>
        <w:rPr>
          <w:b/>
          <w:bCs/>
          <w:color w:val="FF0000"/>
          <w:szCs w:val="21"/>
        </w:rPr>
      </w:pPr>
      <w:r w:rsidRPr="00960E4C">
        <w:rPr>
          <w:b/>
          <w:bCs/>
          <w:color w:val="FF0000"/>
          <w:szCs w:val="21"/>
        </w:rPr>
        <w:t>版权已授：英联邦、罗马尼亚</w:t>
      </w:r>
    </w:p>
    <w:p w:rsidR="00960E4C" w:rsidRDefault="00271540">
      <w:pPr>
        <w:tabs>
          <w:tab w:val="left" w:pos="341"/>
          <w:tab w:val="left" w:pos="2036"/>
        </w:tabs>
        <w:spacing w:line="280" w:lineRule="exact"/>
        <w:rPr>
          <w:b/>
          <w:bCs/>
          <w:szCs w:val="21"/>
        </w:rPr>
      </w:pPr>
      <w:bookmarkStart w:id="3" w:name="_GoBack"/>
      <w:r w:rsidRPr="00271540">
        <w:rPr>
          <w:b/>
          <w:bCs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84455</wp:posOffset>
            </wp:positionV>
            <wp:extent cx="2720975" cy="203835"/>
            <wp:effectExtent l="0" t="0" r="3175" b="5715"/>
            <wp:wrapTight wrapText="bothSides">
              <wp:wrapPolygon edited="0">
                <wp:start x="0" y="0"/>
                <wp:lineTo x="0" y="20187"/>
                <wp:lineTo x="21474" y="20187"/>
                <wp:lineTo x="21474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</w:p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  <w:r>
        <w:rPr>
          <w:b/>
          <w:bCs/>
          <w:noProof/>
          <w:color w:val="2E74B5" w:themeColor="accent1" w:themeShade="BF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45085</wp:posOffset>
            </wp:positionV>
            <wp:extent cx="2926080" cy="716280"/>
            <wp:effectExtent l="0" t="0" r="7620" b="7620"/>
            <wp:wrapTight wrapText="bothSides">
              <wp:wrapPolygon edited="0">
                <wp:start x="0" y="0"/>
                <wp:lineTo x="0" y="21255"/>
                <wp:lineTo x="21516" y="21255"/>
                <wp:lineTo x="21516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</w:p>
    <w:bookmarkEnd w:id="3"/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</w:p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</w:p>
    <w:p w:rsidR="00271540" w:rsidRDefault="00271540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</w:p>
    <w:p w:rsidR="00380D92" w:rsidRDefault="005A2E21">
      <w:pPr>
        <w:ind w:firstLineChars="200" w:firstLine="422"/>
        <w:jc w:val="center"/>
        <w:rPr>
          <w:b/>
          <w:bCs/>
          <w:color w:val="2E74B5" w:themeColor="accent1" w:themeShade="BF"/>
          <w:szCs w:val="21"/>
        </w:rPr>
      </w:pPr>
      <w:proofErr w:type="gramStart"/>
      <w:r>
        <w:rPr>
          <w:rFonts w:hint="eastAsia"/>
          <w:b/>
          <w:bCs/>
          <w:color w:val="2E74B5" w:themeColor="accent1" w:themeShade="BF"/>
          <w:szCs w:val="21"/>
        </w:rPr>
        <w:t>揭秘让</w:t>
      </w:r>
      <w:proofErr w:type="gramEnd"/>
      <w:r>
        <w:rPr>
          <w:rFonts w:hint="eastAsia"/>
          <w:b/>
          <w:bCs/>
          <w:color w:val="2E74B5" w:themeColor="accent1" w:themeShade="BF"/>
          <w:szCs w:val="21"/>
        </w:rPr>
        <w:t>许多夫妻在有了孩子后沟通受阻的</w:t>
      </w:r>
      <w:r>
        <w:rPr>
          <w:rFonts w:hint="eastAsia"/>
          <w:b/>
          <w:bCs/>
          <w:color w:val="2E74B5" w:themeColor="accent1" w:themeShade="BF"/>
          <w:szCs w:val="21"/>
        </w:rPr>
        <w:t>13</w:t>
      </w:r>
      <w:r>
        <w:rPr>
          <w:rFonts w:hint="eastAsia"/>
          <w:b/>
          <w:bCs/>
          <w:color w:val="2E74B5" w:themeColor="accent1" w:themeShade="BF"/>
          <w:szCs w:val="21"/>
        </w:rPr>
        <w:t>个冲突</w:t>
      </w:r>
    </w:p>
    <w:p w:rsidR="00380D92" w:rsidRDefault="00380D92">
      <w:pPr>
        <w:tabs>
          <w:tab w:val="left" w:pos="341"/>
          <w:tab w:val="left" w:pos="5235"/>
        </w:tabs>
        <w:spacing w:line="280" w:lineRule="exact"/>
        <w:rPr>
          <w:b/>
          <w:bCs/>
          <w:color w:val="EE7612"/>
          <w:szCs w:val="21"/>
        </w:rPr>
      </w:pPr>
    </w:p>
    <w:p w:rsidR="00380D92" w:rsidRDefault="005A2E21"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80D92" w:rsidRDefault="00380D92">
      <w:pPr>
        <w:rPr>
          <w:b/>
          <w:bCs/>
          <w:szCs w:val="21"/>
        </w:rPr>
      </w:pPr>
    </w:p>
    <w:p w:rsidR="00380D92" w:rsidRDefault="005A2E21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Instagram</w:t>
      </w:r>
      <w:r>
        <w:rPr>
          <w:rFonts w:hint="eastAsia"/>
          <w:b/>
          <w:bCs/>
          <w:szCs w:val="21"/>
        </w:rPr>
        <w:t>人气顾问艾琳·米切尔（咨询心理学硕士）（</w:t>
      </w:r>
      <w:r>
        <w:rPr>
          <w:rFonts w:hint="eastAsia"/>
          <w:b/>
          <w:bCs/>
          <w:szCs w:val="21"/>
        </w:rPr>
        <w:t>Erin Mitchell, MACP</w:t>
      </w:r>
      <w:r>
        <w:rPr>
          <w:rFonts w:hint="eastAsia"/>
          <w:b/>
          <w:bCs/>
          <w:szCs w:val="21"/>
        </w:rPr>
        <w:t>）和斯蒂芬·米切尔博士（</w:t>
      </w:r>
      <w:r>
        <w:rPr>
          <w:rFonts w:hint="eastAsia"/>
          <w:b/>
          <w:bCs/>
          <w:szCs w:val="21"/>
        </w:rPr>
        <w:t>Stephen Mitchell, PhD</w:t>
      </w:r>
      <w:r>
        <w:rPr>
          <w:rFonts w:hint="eastAsia"/>
          <w:b/>
          <w:bCs/>
          <w:szCs w:val="21"/>
        </w:rPr>
        <w:t>）作品，</w:t>
      </w:r>
      <w:proofErr w:type="gramStart"/>
      <w:r>
        <w:rPr>
          <w:rFonts w:hint="eastAsia"/>
          <w:b/>
          <w:bCs/>
          <w:szCs w:val="21"/>
        </w:rPr>
        <w:t>揭秘让</w:t>
      </w:r>
      <w:proofErr w:type="gramEnd"/>
      <w:r>
        <w:rPr>
          <w:rFonts w:hint="eastAsia"/>
          <w:b/>
          <w:bCs/>
          <w:szCs w:val="21"/>
        </w:rPr>
        <w:t>许多夫妻在有了孩子之后沟通受到阻碍的</w:t>
      </w:r>
      <w:r>
        <w:rPr>
          <w:rFonts w:hint="eastAsia"/>
          <w:b/>
          <w:bCs/>
          <w:szCs w:val="21"/>
        </w:rPr>
        <w:t>13</w:t>
      </w:r>
      <w:r>
        <w:rPr>
          <w:rFonts w:hint="eastAsia"/>
          <w:b/>
          <w:bCs/>
          <w:szCs w:val="21"/>
        </w:rPr>
        <w:t>个冲突。</w:t>
      </w:r>
    </w:p>
    <w:p w:rsidR="00380D92" w:rsidRDefault="00380D92">
      <w:pPr>
        <w:ind w:firstLineChars="200" w:firstLine="420"/>
        <w:rPr>
          <w:szCs w:val="21"/>
        </w:rPr>
      </w:pP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变成父母会从根本上改变夫妻之间的关系，大多数父母在处理孩子、工作和生活需求后已精疲力竭，无法将夫妻关系放在首位，继而导致冲突不断，造成难以承受的焦虑、愤怒、情感伤害甚至孤独感……而这时候正是最需要伴侣支持的时候。积极的一面是：冲突其实是你努力与伴侣建立联系的信号，只是你没有意识到。</w:t>
      </w:r>
    </w:p>
    <w:p w:rsidR="00380D92" w:rsidRDefault="00380D92">
      <w:pPr>
        <w:ind w:firstLineChars="200" w:firstLine="422"/>
        <w:rPr>
          <w:b/>
          <w:bCs/>
          <w:szCs w:val="21"/>
        </w:rPr>
      </w:pP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艾琳·米切尔和斯蒂芬·米切尔（</w:t>
      </w:r>
      <w:r>
        <w:rPr>
          <w:rFonts w:hint="eastAsia"/>
          <w:szCs w:val="21"/>
        </w:rPr>
        <w:t>Stephen Mitchell</w:t>
      </w:r>
      <w:r>
        <w:rPr>
          <w:rFonts w:hint="eastAsia"/>
          <w:szCs w:val="21"/>
        </w:rPr>
        <w:t>）是一对正在育儿的夫妇，在《太累了，不想吵架》一书中，两人利用二十多年的心理咨询经验，指导夫妻们解决有了孩子之后保持稳固的伴侣关系所必需的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种冲突：</w:t>
      </w:r>
    </w:p>
    <w:p w:rsidR="00380D92" w:rsidRDefault="00380D92">
      <w:pPr>
        <w:ind w:firstLineChars="200" w:firstLine="420"/>
        <w:rPr>
          <w:szCs w:val="21"/>
        </w:rPr>
      </w:pP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-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：“我的生活改变了，而你的却没有”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：“你不把我当父母看”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：“我受够肢体接触了”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：“我什么都做不好”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：“这活该谁做”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：“我压力太大”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：“我比你更累”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：“我们在哪里过节”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：“我的方式是对的”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：“我该不该在家带孩子”</w:t>
      </w:r>
      <w:r>
        <w:rPr>
          <w:rFonts w:hint="eastAsia"/>
          <w:szCs w:val="21"/>
        </w:rPr>
        <w:t xml:space="preserve"> 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：“性生活？什么性生活”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：“我烦你家人”</w:t>
      </w: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- </w:t>
      </w:r>
      <w:r>
        <w:rPr>
          <w:rFonts w:hint="eastAsia"/>
          <w:szCs w:val="21"/>
        </w:rPr>
        <w:t>冲突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：“你能不能别揪着这事不放了”</w:t>
      </w:r>
    </w:p>
    <w:p w:rsidR="00380D92" w:rsidRDefault="00380D92">
      <w:pPr>
        <w:ind w:firstLineChars="200" w:firstLine="422"/>
        <w:rPr>
          <w:b/>
          <w:bCs/>
          <w:szCs w:val="21"/>
        </w:rPr>
      </w:pPr>
    </w:p>
    <w:p w:rsidR="00380D92" w:rsidRDefault="005A2E2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在每种情景中，艾琳和斯蒂芬都会展示这种冲突是如何在家庭中发生的，并提供脚本、练习和“正确吵架”的公式，以求将冲突及时转化为心意相通。两位作者的秘诀是：一定要有意向伴侣进行表达或者倾听伴侣表达，而不是简单发泄或是仅仅根据压力反应系统做出反应。夫妻可以一起解决为人父母的“痛点”，一起建立更快乐、更健康的关系。</w:t>
      </w:r>
    </w:p>
    <w:p w:rsidR="00380D92" w:rsidRDefault="00380D92">
      <w:pPr>
        <w:rPr>
          <w:szCs w:val="21"/>
        </w:rPr>
      </w:pPr>
    </w:p>
    <w:p w:rsidR="00380D92" w:rsidRDefault="005A2E2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本书卖点：</w:t>
      </w:r>
    </w:p>
    <w:p w:rsidR="00380D92" w:rsidRDefault="00380D92">
      <w:pPr>
        <w:ind w:firstLineChars="200" w:firstLine="420"/>
        <w:rPr>
          <w:szCs w:val="21"/>
        </w:rPr>
      </w:pPr>
    </w:p>
    <w:p w:rsidR="00380D92" w:rsidRDefault="005A2E21">
      <w:pPr>
        <w:pStyle w:val="aa"/>
        <w:ind w:firstLineChars="0" w:firstLine="0"/>
        <w:rPr>
          <w:szCs w:val="21"/>
        </w:rPr>
      </w:pPr>
      <w:r>
        <w:rPr>
          <w:rFonts w:hint="eastAsia"/>
          <w:b/>
          <w:bCs/>
          <w:szCs w:val="21"/>
        </w:rPr>
        <w:t>拥有忠实粉丝的全明星作家：</w:t>
      </w:r>
      <w:r>
        <w:rPr>
          <w:rFonts w:hint="eastAsia"/>
          <w:szCs w:val="21"/>
        </w:rPr>
        <w:t>艾琳和斯蒂芬·米切尔是持证治疗师，也是“创造你的夫妻故事”（</w:t>
      </w:r>
      <w:r>
        <w:rPr>
          <w:szCs w:val="21"/>
        </w:rPr>
        <w:t>Create Your Couple Story</w:t>
      </w:r>
      <w:r>
        <w:rPr>
          <w:rFonts w:hint="eastAsia"/>
          <w:szCs w:val="21"/>
        </w:rPr>
        <w:t>）联合创始人，该公司专注于为夫妻提供有研究依据、心理上可以接受的在线教育。他们在</w:t>
      </w:r>
      <w:r>
        <w:rPr>
          <w:rFonts w:hint="eastAsia"/>
          <w:szCs w:val="21"/>
        </w:rPr>
        <w:t>Instagram</w:t>
      </w:r>
      <w:r>
        <w:rPr>
          <w:rFonts w:hint="eastAsia"/>
          <w:szCs w:val="21"/>
        </w:rPr>
        <w:t>上拥有</w:t>
      </w:r>
      <w:r>
        <w:rPr>
          <w:rFonts w:hint="eastAsia"/>
          <w:szCs w:val="21"/>
        </w:rPr>
        <w:t>23.6</w:t>
      </w:r>
      <w:r>
        <w:rPr>
          <w:rFonts w:hint="eastAsia"/>
          <w:szCs w:val="21"/>
        </w:rPr>
        <w:t>万粉丝，</w:t>
      </w:r>
      <w:proofErr w:type="gramStart"/>
      <w:r>
        <w:rPr>
          <w:rFonts w:hint="eastAsia"/>
          <w:szCs w:val="21"/>
        </w:rPr>
        <w:t>每月播客下载</w:t>
      </w:r>
      <w:proofErr w:type="gramEnd"/>
      <w:r>
        <w:rPr>
          <w:rFonts w:hint="eastAsia"/>
          <w:szCs w:val="21"/>
        </w:rPr>
        <w:t>量达</w:t>
      </w:r>
      <w:r>
        <w:rPr>
          <w:rFonts w:hint="eastAsia"/>
          <w:szCs w:val="21"/>
        </w:rPr>
        <w:t>6000</w:t>
      </w:r>
      <w:r>
        <w:rPr>
          <w:rFonts w:hint="eastAsia"/>
          <w:szCs w:val="21"/>
        </w:rPr>
        <w:t>次，每周向</w:t>
      </w:r>
      <w:r>
        <w:rPr>
          <w:rFonts w:hint="eastAsia"/>
          <w:szCs w:val="21"/>
        </w:rPr>
        <w:t>5000</w:t>
      </w:r>
      <w:r>
        <w:rPr>
          <w:rFonts w:hint="eastAsia"/>
          <w:szCs w:val="21"/>
        </w:rPr>
        <w:t>多名订阅者发送时事通讯。他们的忠实受众渴望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本能将方法付诸实践的书。</w:t>
      </w:r>
    </w:p>
    <w:p w:rsidR="00380D92" w:rsidRDefault="00380D92">
      <w:pPr>
        <w:pStyle w:val="aa"/>
        <w:rPr>
          <w:szCs w:val="21"/>
        </w:rPr>
      </w:pPr>
    </w:p>
    <w:p w:rsidR="00380D92" w:rsidRDefault="005A2E21">
      <w:pPr>
        <w:pStyle w:val="aa"/>
        <w:ind w:firstLineChars="0" w:firstLine="0"/>
        <w:rPr>
          <w:szCs w:val="21"/>
        </w:rPr>
      </w:pPr>
      <w:r>
        <w:rPr>
          <w:rFonts w:hint="eastAsia"/>
          <w:b/>
          <w:bCs/>
          <w:szCs w:val="21"/>
        </w:rPr>
        <w:t>向为人父母的夫妇提供具体的、可行的建议：</w:t>
      </w:r>
      <w:r>
        <w:rPr>
          <w:rFonts w:hint="eastAsia"/>
          <w:szCs w:val="21"/>
        </w:rPr>
        <w:t>这本书是为那些给</w:t>
      </w:r>
      <w:r>
        <w:rPr>
          <w:i/>
          <w:iCs/>
          <w:szCs w:val="21"/>
        </w:rPr>
        <w:t>13 Things Mentally Strong People Don</w:t>
      </w:r>
      <w:proofErr w:type="gramStart"/>
      <w:r>
        <w:rPr>
          <w:i/>
          <w:iCs/>
          <w:szCs w:val="21"/>
        </w:rPr>
        <w:t>’</w:t>
      </w:r>
      <w:proofErr w:type="gramEnd"/>
      <w:r>
        <w:rPr>
          <w:i/>
          <w:iCs/>
          <w:szCs w:val="21"/>
        </w:rPr>
        <w:t>t Do</w:t>
      </w:r>
      <w:r>
        <w:rPr>
          <w:rFonts w:hint="eastAsia"/>
          <w:szCs w:val="21"/>
        </w:rPr>
        <w:t>、</w:t>
      </w:r>
      <w:r>
        <w:rPr>
          <w:i/>
          <w:iCs/>
          <w:szCs w:val="21"/>
        </w:rPr>
        <w:t>Talk to Me Like I</w:t>
      </w:r>
      <w:proofErr w:type="gramStart"/>
      <w:r>
        <w:rPr>
          <w:i/>
          <w:iCs/>
          <w:szCs w:val="21"/>
        </w:rPr>
        <w:t>’</w:t>
      </w:r>
      <w:proofErr w:type="gramEnd"/>
      <w:r>
        <w:rPr>
          <w:i/>
          <w:iCs/>
          <w:szCs w:val="21"/>
        </w:rPr>
        <w:t>m Someone You Love</w:t>
      </w:r>
      <w:r>
        <w:rPr>
          <w:rFonts w:hint="eastAsia"/>
          <w:szCs w:val="21"/>
        </w:rPr>
        <w:t>、和</w:t>
      </w:r>
      <w:r>
        <w:rPr>
          <w:i/>
          <w:iCs/>
          <w:szCs w:val="21"/>
        </w:rPr>
        <w:t>Fair Play</w:t>
      </w:r>
      <w:r>
        <w:rPr>
          <w:rFonts w:hint="eastAsia"/>
          <w:szCs w:val="21"/>
        </w:rPr>
        <w:t>等</w:t>
      </w:r>
      <w:proofErr w:type="gramStart"/>
      <w:r>
        <w:rPr>
          <w:rFonts w:hint="eastAsia"/>
          <w:szCs w:val="21"/>
        </w:rPr>
        <w:t>书贡献</w:t>
      </w:r>
      <w:proofErr w:type="gramEnd"/>
      <w:r>
        <w:rPr>
          <w:rFonts w:hint="eastAsia"/>
          <w:szCs w:val="21"/>
        </w:rPr>
        <w:t>销量的父母和夫妻而写的。《太累了，不想吵架》不仅指出了夫妻间的问题所在，还提供了父母夫妻可以在家中实施的解决方案。</w:t>
      </w:r>
    </w:p>
    <w:p w:rsidR="00380D92" w:rsidRDefault="00380D92">
      <w:pPr>
        <w:pStyle w:val="aa"/>
        <w:rPr>
          <w:szCs w:val="21"/>
        </w:rPr>
      </w:pPr>
    </w:p>
    <w:p w:rsidR="00380D92" w:rsidRDefault="005A2E21">
      <w:pPr>
        <w:pStyle w:val="aa"/>
        <w:ind w:firstLineChars="0" w:firstLine="0"/>
        <w:rPr>
          <w:szCs w:val="21"/>
        </w:rPr>
      </w:pPr>
      <w:r>
        <w:rPr>
          <w:rFonts w:hint="eastAsia"/>
          <w:b/>
          <w:bCs/>
          <w:szCs w:val="21"/>
        </w:rPr>
        <w:t>吵架从未如此有趣：</w:t>
      </w:r>
      <w:r>
        <w:rPr>
          <w:rFonts w:hint="eastAsia"/>
          <w:szCs w:val="21"/>
        </w:rPr>
        <w:t>虽然一本关于解决父母之间冲突的书听起来可能很严肃，但艾琳和斯蒂芬以轻松、沟通的语气写作，让夫妻们以轻松愉悦、兴致勃勃的心境地投入到这种反思工作中。</w:t>
      </w:r>
    </w:p>
    <w:p w:rsidR="00380D92" w:rsidRDefault="00380D92">
      <w:pPr>
        <w:spacing w:line="280" w:lineRule="exact"/>
      </w:pPr>
    </w:p>
    <w:p w:rsidR="00380D92" w:rsidRDefault="005A2E21"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 w:rsidR="00380D92" w:rsidRDefault="00380D92">
      <w:pPr>
        <w:spacing w:line="280" w:lineRule="exact"/>
        <w:rPr>
          <w:b/>
          <w:bCs/>
          <w:color w:val="000000"/>
        </w:rPr>
      </w:pPr>
    </w:p>
    <w:p w:rsidR="00380D92" w:rsidRDefault="005A2E21">
      <w:pPr>
        <w:ind w:firstLineChars="200" w:firstLine="422"/>
        <w:rPr>
          <w:szCs w:val="21"/>
        </w:rPr>
      </w:pPr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53340</wp:posOffset>
            </wp:positionV>
            <wp:extent cx="713105" cy="685165"/>
            <wp:effectExtent l="0" t="0" r="0" b="635"/>
            <wp:wrapSquare wrapText="bothSides"/>
            <wp:docPr id="1266220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20307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艾琳和斯蒂芬·米切尔（</w:t>
      </w:r>
      <w:r>
        <w:rPr>
          <w:rFonts w:hint="eastAsia"/>
          <w:b/>
          <w:bCs/>
          <w:szCs w:val="21"/>
        </w:rPr>
        <w:t>Erin Mitchell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and Stephen Mitchell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是“为人父母的夫妻咨询”（</w:t>
      </w:r>
      <w:r>
        <w:rPr>
          <w:rFonts w:hint="eastAsia"/>
          <w:szCs w:val="21"/>
        </w:rPr>
        <w:t>Couples Counseling for Parents</w:t>
      </w:r>
      <w:r>
        <w:rPr>
          <w:rFonts w:hint="eastAsia"/>
          <w:szCs w:val="21"/>
        </w:rPr>
        <w:t>）的共同创办人，该公司致力于为夫妻提供有研究依据的、心理健康的在线教育。两人都受过临床教育：斯蒂芬获得了医学家庭治疗博士学位，艾琳获得心理咨询硕士学位。艾琳和斯蒂芬</w:t>
      </w:r>
      <w:r>
        <w:rPr>
          <w:rFonts w:hint="eastAsia"/>
          <w:szCs w:val="21"/>
        </w:rPr>
        <w:lastRenderedPageBreak/>
        <w:t>在提供心理咨询和教育方面共有</w:t>
      </w: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年的经验，他们已经结婚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年，有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个孩子。</w:t>
      </w:r>
    </w:p>
    <w:p w:rsidR="00380D92" w:rsidRDefault="00380D92">
      <w:pPr>
        <w:ind w:firstLineChars="200" w:firstLine="420"/>
        <w:rPr>
          <w:szCs w:val="21"/>
        </w:rPr>
      </w:pPr>
    </w:p>
    <w:p w:rsidR="00380D92" w:rsidRDefault="00960E4C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媒体评价：</w:t>
      </w:r>
    </w:p>
    <w:p w:rsidR="00960E4C" w:rsidRDefault="00960E4C">
      <w:pPr>
        <w:ind w:right="420"/>
        <w:rPr>
          <w:b/>
          <w:bCs/>
          <w:color w:val="000000"/>
          <w:kern w:val="0"/>
          <w:szCs w:val="21"/>
        </w:rPr>
      </w:pPr>
    </w:p>
    <w:p w:rsidR="00960E4C" w:rsidRPr="00960E4C" w:rsidRDefault="00960E4C" w:rsidP="00960E4C">
      <w:pPr>
        <w:ind w:right="-1" w:firstLine="420"/>
        <w:rPr>
          <w:bCs/>
          <w:color w:val="000000"/>
          <w:kern w:val="0"/>
          <w:szCs w:val="21"/>
        </w:rPr>
      </w:pPr>
      <w:r w:rsidRPr="00960E4C">
        <w:rPr>
          <w:rFonts w:hint="eastAsia"/>
          <w:bCs/>
          <w:color w:val="000000"/>
          <w:kern w:val="0"/>
          <w:szCs w:val="21"/>
        </w:rPr>
        <w:t>“一本开创性的、富有洞察力的书，重新定义了父母如何看待关系中的冲突</w:t>
      </w:r>
      <w:r>
        <w:rPr>
          <w:rFonts w:hint="eastAsia"/>
          <w:bCs/>
          <w:color w:val="000000"/>
          <w:kern w:val="0"/>
          <w:szCs w:val="21"/>
        </w:rPr>
        <w:t>……他们在实战</w:t>
      </w:r>
      <w:r w:rsidRPr="00960E4C">
        <w:rPr>
          <w:rFonts w:hint="eastAsia"/>
          <w:bCs/>
          <w:color w:val="000000"/>
          <w:kern w:val="0"/>
          <w:szCs w:val="21"/>
        </w:rPr>
        <w:t>中使用的</w:t>
      </w:r>
      <w:r>
        <w:rPr>
          <w:rFonts w:hint="eastAsia"/>
          <w:bCs/>
          <w:color w:val="000000"/>
          <w:kern w:val="0"/>
          <w:szCs w:val="21"/>
        </w:rPr>
        <w:t>将冲突化为沟通的方法</w:t>
      </w:r>
      <w:r w:rsidRPr="00960E4C">
        <w:rPr>
          <w:rFonts w:hint="eastAsia"/>
          <w:bCs/>
          <w:color w:val="000000"/>
          <w:kern w:val="0"/>
          <w:szCs w:val="21"/>
        </w:rPr>
        <w:t>创造了奇迹，他们</w:t>
      </w:r>
      <w:r>
        <w:rPr>
          <w:rFonts w:hint="eastAsia"/>
          <w:bCs/>
          <w:color w:val="000000"/>
          <w:kern w:val="0"/>
          <w:szCs w:val="21"/>
        </w:rPr>
        <w:t>提供的</w:t>
      </w:r>
      <w:proofErr w:type="gramStart"/>
      <w:r w:rsidRPr="00960E4C">
        <w:rPr>
          <w:rFonts w:hint="eastAsia"/>
          <w:bCs/>
          <w:color w:val="000000"/>
          <w:kern w:val="0"/>
          <w:szCs w:val="21"/>
        </w:rPr>
        <w:t>的</w:t>
      </w:r>
      <w:proofErr w:type="gramEnd"/>
      <w:r w:rsidRPr="00960E4C">
        <w:rPr>
          <w:rFonts w:hint="eastAsia"/>
          <w:bCs/>
          <w:color w:val="000000"/>
          <w:kern w:val="0"/>
          <w:szCs w:val="21"/>
        </w:rPr>
        <w:t>脚本和</w:t>
      </w:r>
      <w:r>
        <w:rPr>
          <w:rFonts w:hint="eastAsia"/>
          <w:bCs/>
          <w:color w:val="000000"/>
          <w:kern w:val="0"/>
          <w:szCs w:val="21"/>
        </w:rPr>
        <w:t>值得</w:t>
      </w:r>
      <w:r w:rsidRPr="00960E4C">
        <w:rPr>
          <w:rFonts w:hint="eastAsia"/>
          <w:bCs/>
          <w:color w:val="000000"/>
          <w:kern w:val="0"/>
          <w:szCs w:val="21"/>
        </w:rPr>
        <w:t>反思</w:t>
      </w:r>
      <w:r>
        <w:rPr>
          <w:rFonts w:hint="eastAsia"/>
          <w:bCs/>
          <w:color w:val="000000"/>
          <w:kern w:val="0"/>
          <w:szCs w:val="21"/>
        </w:rPr>
        <w:t>的</w:t>
      </w:r>
      <w:r w:rsidRPr="00960E4C">
        <w:rPr>
          <w:rFonts w:hint="eastAsia"/>
          <w:bCs/>
          <w:color w:val="000000"/>
          <w:kern w:val="0"/>
          <w:szCs w:val="21"/>
        </w:rPr>
        <w:t>问题是你在父母</w:t>
      </w:r>
      <w:r>
        <w:rPr>
          <w:rFonts w:hint="eastAsia"/>
          <w:bCs/>
          <w:color w:val="000000"/>
          <w:kern w:val="0"/>
          <w:szCs w:val="21"/>
        </w:rPr>
        <w:t>-</w:t>
      </w:r>
      <w:r w:rsidRPr="00960E4C">
        <w:rPr>
          <w:rFonts w:hint="eastAsia"/>
          <w:bCs/>
          <w:color w:val="000000"/>
          <w:kern w:val="0"/>
          <w:szCs w:val="21"/>
        </w:rPr>
        <w:t>夫妻之旅中</w:t>
      </w:r>
      <w:r>
        <w:rPr>
          <w:rFonts w:hint="eastAsia"/>
          <w:bCs/>
          <w:color w:val="000000"/>
          <w:kern w:val="0"/>
          <w:szCs w:val="21"/>
        </w:rPr>
        <w:t>可以</w:t>
      </w:r>
      <w:r w:rsidRPr="00960E4C">
        <w:rPr>
          <w:rFonts w:hint="eastAsia"/>
          <w:bCs/>
          <w:color w:val="000000"/>
          <w:kern w:val="0"/>
          <w:szCs w:val="21"/>
        </w:rPr>
        <w:t>随身携带的完美工具。这本书应该是所有</w:t>
      </w:r>
      <w:proofErr w:type="gramStart"/>
      <w:r>
        <w:rPr>
          <w:rFonts w:hint="eastAsia"/>
          <w:bCs/>
          <w:color w:val="000000"/>
          <w:kern w:val="0"/>
          <w:szCs w:val="21"/>
        </w:rPr>
        <w:t>有</w:t>
      </w:r>
      <w:proofErr w:type="gramEnd"/>
      <w:r>
        <w:rPr>
          <w:rFonts w:hint="eastAsia"/>
          <w:bCs/>
          <w:color w:val="000000"/>
          <w:kern w:val="0"/>
          <w:szCs w:val="21"/>
        </w:rPr>
        <w:t>孩子的伴侣</w:t>
      </w:r>
      <w:r w:rsidRPr="00960E4C">
        <w:rPr>
          <w:rFonts w:hint="eastAsia"/>
          <w:bCs/>
          <w:color w:val="000000"/>
          <w:kern w:val="0"/>
          <w:szCs w:val="21"/>
        </w:rPr>
        <w:t>必读的</w:t>
      </w:r>
      <w:r w:rsidRPr="00960E4C">
        <w:rPr>
          <w:rFonts w:hint="eastAsia"/>
          <w:bCs/>
          <w:color w:val="000000"/>
          <w:kern w:val="0"/>
          <w:szCs w:val="21"/>
        </w:rPr>
        <w:t>!</w:t>
      </w:r>
      <w:r w:rsidRPr="00960E4C">
        <w:rPr>
          <w:rFonts w:hint="eastAsia"/>
          <w:bCs/>
          <w:color w:val="000000"/>
          <w:kern w:val="0"/>
          <w:szCs w:val="21"/>
        </w:rPr>
        <w:t>”</w:t>
      </w:r>
    </w:p>
    <w:p w:rsidR="00960E4C" w:rsidRDefault="00960E4C" w:rsidP="00960E4C">
      <w:pPr>
        <w:ind w:right="-1"/>
        <w:jc w:val="righ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——</w:t>
      </w:r>
      <w:hyperlink r:id="rId11" w:history="1">
        <w:r w:rsidRPr="00960E4C">
          <w:rPr>
            <w:rStyle w:val="a9"/>
            <w:rFonts w:hint="eastAsia"/>
            <w:bCs/>
            <w:kern w:val="0"/>
            <w:szCs w:val="21"/>
          </w:rPr>
          <w:t>米歇尔•博</w:t>
        </w:r>
        <w:proofErr w:type="gramStart"/>
        <w:r w:rsidRPr="00960E4C">
          <w:rPr>
            <w:rStyle w:val="a9"/>
            <w:rFonts w:hint="eastAsia"/>
            <w:bCs/>
            <w:kern w:val="0"/>
            <w:szCs w:val="21"/>
          </w:rPr>
          <w:t>芭</w:t>
        </w:r>
        <w:proofErr w:type="gramEnd"/>
      </w:hyperlink>
      <w:r>
        <w:rPr>
          <w:bCs/>
          <w:color w:val="000000"/>
          <w:kern w:val="0"/>
          <w:szCs w:val="21"/>
        </w:rPr>
        <w:t>（</w:t>
      </w:r>
      <w:r w:rsidRPr="00960E4C">
        <w:rPr>
          <w:bCs/>
          <w:color w:val="000000"/>
          <w:kern w:val="0"/>
          <w:szCs w:val="21"/>
        </w:rPr>
        <w:t xml:space="preserve">Michele </w:t>
      </w:r>
      <w:proofErr w:type="spellStart"/>
      <w:r w:rsidRPr="00960E4C">
        <w:rPr>
          <w:bCs/>
          <w:color w:val="000000"/>
          <w:kern w:val="0"/>
          <w:szCs w:val="21"/>
        </w:rPr>
        <w:t>Borba</w:t>
      </w:r>
      <w:proofErr w:type="spellEnd"/>
      <w:r>
        <w:rPr>
          <w:bCs/>
          <w:color w:val="000000"/>
          <w:kern w:val="0"/>
          <w:szCs w:val="21"/>
        </w:rPr>
        <w:t>），教育学博士，</w:t>
      </w:r>
      <w:hyperlink r:id="rId12" w:history="1">
        <w:r w:rsidRPr="00960E4C">
          <w:rPr>
            <w:rStyle w:val="a9"/>
            <w:rFonts w:hint="eastAsia"/>
            <w:bCs/>
            <w:kern w:val="0"/>
            <w:szCs w:val="21"/>
          </w:rPr>
          <w:t>《温暖的孩子更成功》</w:t>
        </w:r>
      </w:hyperlink>
      <w:r>
        <w:rPr>
          <w:rFonts w:hint="eastAsia"/>
          <w:bCs/>
          <w:color w:val="000000"/>
          <w:kern w:val="0"/>
          <w:szCs w:val="21"/>
        </w:rPr>
        <w:t>（</w:t>
      </w:r>
      <w:r>
        <w:rPr>
          <w:rFonts w:hint="eastAsia"/>
          <w:bCs/>
          <w:color w:val="000000"/>
          <w:kern w:val="0"/>
          <w:szCs w:val="21"/>
        </w:rPr>
        <w:t>U</w:t>
      </w:r>
      <w:r>
        <w:rPr>
          <w:bCs/>
          <w:color w:val="000000"/>
          <w:kern w:val="0"/>
          <w:szCs w:val="21"/>
        </w:rPr>
        <w:t>NSELFIE</w:t>
      </w:r>
      <w:r>
        <w:rPr>
          <w:rFonts w:hint="eastAsia"/>
          <w:bCs/>
          <w:color w:val="000000"/>
          <w:kern w:val="0"/>
          <w:szCs w:val="21"/>
        </w:rPr>
        <w:t>）一书作者</w:t>
      </w:r>
    </w:p>
    <w:p w:rsidR="00B45675" w:rsidRPr="00960E4C" w:rsidRDefault="00B45675" w:rsidP="00960E4C">
      <w:pPr>
        <w:ind w:right="-1"/>
        <w:jc w:val="right"/>
        <w:rPr>
          <w:bCs/>
          <w:color w:val="000000"/>
          <w:kern w:val="0"/>
          <w:szCs w:val="21"/>
        </w:rPr>
      </w:pPr>
    </w:p>
    <w:p w:rsidR="00960E4C" w:rsidRDefault="00960E4C" w:rsidP="00B45675">
      <w:pPr>
        <w:ind w:right="-1" w:firstLine="420"/>
        <w:rPr>
          <w:bCs/>
          <w:color w:val="000000"/>
          <w:kern w:val="0"/>
          <w:szCs w:val="21"/>
        </w:rPr>
      </w:pPr>
      <w:r w:rsidRPr="00960E4C">
        <w:rPr>
          <w:rFonts w:hint="eastAsia"/>
          <w:bCs/>
          <w:color w:val="000000"/>
          <w:kern w:val="0"/>
          <w:szCs w:val="21"/>
        </w:rPr>
        <w:t>“对夫妻和父母来说，这是无价的资源……《太累了，不想</w:t>
      </w:r>
      <w:r w:rsidR="00B45675">
        <w:rPr>
          <w:rFonts w:hint="eastAsia"/>
          <w:bCs/>
          <w:color w:val="000000"/>
          <w:kern w:val="0"/>
          <w:szCs w:val="21"/>
        </w:rPr>
        <w:t>吵架</w:t>
      </w:r>
      <w:r w:rsidRPr="00960E4C">
        <w:rPr>
          <w:rFonts w:hint="eastAsia"/>
          <w:bCs/>
          <w:color w:val="000000"/>
          <w:kern w:val="0"/>
          <w:szCs w:val="21"/>
        </w:rPr>
        <w:t>》为如何避开最常见的育儿陷阱、从冲突走向亲密提供了清晰的路线图。通过现实生活中的对话例子和实用技巧，它解决了</w:t>
      </w:r>
      <w:r w:rsidR="00B45675">
        <w:rPr>
          <w:rFonts w:hint="eastAsia"/>
          <w:bCs/>
          <w:color w:val="000000"/>
          <w:kern w:val="0"/>
          <w:szCs w:val="21"/>
        </w:rPr>
        <w:t>伴侣</w:t>
      </w:r>
      <w:r w:rsidRPr="00960E4C">
        <w:rPr>
          <w:rFonts w:hint="eastAsia"/>
          <w:bCs/>
          <w:color w:val="000000"/>
          <w:kern w:val="0"/>
          <w:szCs w:val="21"/>
        </w:rPr>
        <w:t>们不可避免地会遇到的最常见的情况。出路总是存在的。强烈推荐。”</w:t>
      </w:r>
    </w:p>
    <w:p w:rsidR="00960E4C" w:rsidRDefault="00960E4C" w:rsidP="00B45675">
      <w:pPr>
        <w:ind w:right="-1"/>
        <w:jc w:val="right"/>
        <w:rPr>
          <w:bCs/>
          <w:color w:val="000000"/>
          <w:kern w:val="0"/>
          <w:szCs w:val="21"/>
        </w:rPr>
      </w:pPr>
      <w:r>
        <w:rPr>
          <w:bCs/>
          <w:color w:val="000000"/>
          <w:kern w:val="0"/>
          <w:szCs w:val="21"/>
        </w:rPr>
        <w:t>——</w:t>
      </w:r>
      <w:hyperlink r:id="rId13" w:history="1">
        <w:r w:rsidRPr="00960E4C">
          <w:rPr>
            <w:rStyle w:val="a9"/>
            <w:bCs/>
            <w:kern w:val="0"/>
            <w:szCs w:val="21"/>
            <w:u w:val="none"/>
          </w:rPr>
          <w:t>杰茜卡</w:t>
        </w:r>
        <w:r w:rsidRPr="00960E4C">
          <w:rPr>
            <w:rStyle w:val="a9"/>
            <w:bCs/>
            <w:kern w:val="0"/>
            <w:szCs w:val="21"/>
            <w:u w:val="none"/>
          </w:rPr>
          <w:t>·</w:t>
        </w:r>
        <w:r w:rsidRPr="00960E4C">
          <w:rPr>
            <w:rStyle w:val="a9"/>
            <w:bCs/>
            <w:kern w:val="0"/>
            <w:szCs w:val="21"/>
            <w:u w:val="none"/>
          </w:rPr>
          <w:t>乔尔</w:t>
        </w:r>
        <w:r w:rsidRPr="00960E4C">
          <w:rPr>
            <w:rStyle w:val="a9"/>
            <w:bCs/>
            <w:kern w:val="0"/>
            <w:szCs w:val="21"/>
            <w:u w:val="none"/>
          </w:rPr>
          <w:t>·</w:t>
        </w:r>
        <w:r w:rsidRPr="00960E4C">
          <w:rPr>
            <w:rStyle w:val="a9"/>
            <w:bCs/>
            <w:kern w:val="0"/>
            <w:szCs w:val="21"/>
            <w:u w:val="none"/>
          </w:rPr>
          <w:t>亚历山大</w:t>
        </w:r>
        <w:r w:rsidRPr="00960E4C">
          <w:rPr>
            <w:rStyle w:val="a9"/>
            <w:bCs/>
            <w:color w:val="auto"/>
            <w:kern w:val="0"/>
            <w:szCs w:val="21"/>
            <w:u w:val="none"/>
          </w:rPr>
          <w:t>(Jessica Joelle Alexander)</w:t>
        </w:r>
      </w:hyperlink>
      <w:r>
        <w:rPr>
          <w:bCs/>
          <w:color w:val="000000"/>
          <w:kern w:val="0"/>
          <w:szCs w:val="21"/>
        </w:rPr>
        <w:t>，</w:t>
      </w:r>
      <w:hyperlink r:id="rId14" w:history="1">
        <w:r w:rsidRPr="00960E4C">
          <w:rPr>
            <w:rStyle w:val="a9"/>
            <w:bCs/>
            <w:kern w:val="0"/>
            <w:szCs w:val="21"/>
          </w:rPr>
          <w:t>《</w:t>
        </w:r>
        <w:r w:rsidRPr="00960E4C">
          <w:rPr>
            <w:rStyle w:val="a9"/>
            <w:rFonts w:hint="eastAsia"/>
            <w:bCs/>
            <w:kern w:val="0"/>
            <w:szCs w:val="21"/>
          </w:rPr>
          <w:t>跟丹麦父母学幸福教育</w:t>
        </w:r>
        <w:r w:rsidRPr="00960E4C">
          <w:rPr>
            <w:rStyle w:val="a9"/>
            <w:bCs/>
            <w:kern w:val="0"/>
            <w:szCs w:val="21"/>
          </w:rPr>
          <w:t>》</w:t>
        </w:r>
      </w:hyperlink>
      <w:r>
        <w:rPr>
          <w:bCs/>
          <w:color w:val="000000"/>
          <w:kern w:val="0"/>
          <w:szCs w:val="21"/>
        </w:rPr>
        <w:t>（</w:t>
      </w:r>
      <w:r w:rsidRPr="00960E4C">
        <w:rPr>
          <w:bCs/>
          <w:color w:val="000000"/>
          <w:kern w:val="0"/>
          <w:szCs w:val="21"/>
        </w:rPr>
        <w:t>THE DANISH WAY OF PARENTING</w:t>
      </w:r>
      <w:r>
        <w:rPr>
          <w:bCs/>
          <w:color w:val="000000"/>
          <w:kern w:val="0"/>
          <w:szCs w:val="21"/>
        </w:rPr>
        <w:t>）一书作者</w:t>
      </w:r>
    </w:p>
    <w:p w:rsidR="00B45675" w:rsidRDefault="00B45675" w:rsidP="00B45675">
      <w:pPr>
        <w:ind w:right="-1"/>
        <w:jc w:val="right"/>
        <w:rPr>
          <w:bCs/>
          <w:color w:val="000000"/>
          <w:kern w:val="0"/>
          <w:szCs w:val="21"/>
        </w:rPr>
      </w:pPr>
    </w:p>
    <w:p w:rsidR="00B45675" w:rsidRPr="00B45675" w:rsidRDefault="00B45675" w:rsidP="00B45675">
      <w:pPr>
        <w:ind w:right="-1" w:firstLine="420"/>
        <w:rPr>
          <w:bCs/>
          <w:color w:val="000000"/>
          <w:kern w:val="0"/>
          <w:szCs w:val="21"/>
        </w:rPr>
      </w:pPr>
      <w:r w:rsidRPr="00B45675">
        <w:rPr>
          <w:rFonts w:hint="eastAsia"/>
          <w:bCs/>
          <w:color w:val="000000"/>
          <w:kern w:val="0"/>
          <w:szCs w:val="21"/>
        </w:rPr>
        <w:t>“首先，这不仅是一本育儿书，也是一本关系书，它是如此聪明和中肯，以至于读者</w:t>
      </w:r>
      <w:r>
        <w:rPr>
          <w:rFonts w:hint="eastAsia"/>
          <w:bCs/>
          <w:color w:val="000000"/>
          <w:kern w:val="0"/>
          <w:szCs w:val="21"/>
        </w:rPr>
        <w:t>基本上都能</w:t>
      </w:r>
      <w:r w:rsidRPr="00B45675">
        <w:rPr>
          <w:rFonts w:hint="eastAsia"/>
          <w:bCs/>
          <w:color w:val="000000"/>
          <w:kern w:val="0"/>
          <w:szCs w:val="21"/>
        </w:rPr>
        <w:t>识别几乎在任何关系中都存在的</w:t>
      </w:r>
      <w:r>
        <w:rPr>
          <w:rFonts w:hint="eastAsia"/>
          <w:bCs/>
          <w:color w:val="000000"/>
          <w:kern w:val="0"/>
          <w:szCs w:val="21"/>
        </w:rPr>
        <w:t>微妙的轻视、控制问题和对‘什么是公平’的真正困惑。当这种情况中有了孩子的加入，事情只会变得更糟……</w:t>
      </w:r>
      <w:r w:rsidRPr="00B45675">
        <w:rPr>
          <w:rFonts w:hint="eastAsia"/>
          <w:bCs/>
          <w:color w:val="000000"/>
          <w:kern w:val="0"/>
          <w:szCs w:val="21"/>
        </w:rPr>
        <w:t>米切尔夫妇的天才之处在于把两个陷入僵局的人和</w:t>
      </w:r>
      <w:r>
        <w:rPr>
          <w:rFonts w:hint="eastAsia"/>
          <w:bCs/>
          <w:color w:val="000000"/>
          <w:kern w:val="0"/>
          <w:szCs w:val="21"/>
        </w:rPr>
        <w:t>一对‘不可能’</w:t>
      </w:r>
      <w:r w:rsidRPr="00B45675">
        <w:rPr>
          <w:rFonts w:hint="eastAsia"/>
          <w:bCs/>
          <w:color w:val="000000"/>
          <w:kern w:val="0"/>
          <w:szCs w:val="21"/>
        </w:rPr>
        <w:t>的搭档变成了有同理心的盟友。当你感到不知所措，得不到</w:t>
      </w:r>
      <w:r>
        <w:rPr>
          <w:rFonts w:hint="eastAsia"/>
          <w:bCs/>
          <w:color w:val="000000"/>
          <w:kern w:val="0"/>
          <w:szCs w:val="21"/>
        </w:rPr>
        <w:t>伴侣</w:t>
      </w:r>
      <w:r w:rsidRPr="00B45675">
        <w:rPr>
          <w:rFonts w:hint="eastAsia"/>
          <w:bCs/>
          <w:color w:val="000000"/>
          <w:kern w:val="0"/>
          <w:szCs w:val="21"/>
        </w:rPr>
        <w:t>的陪伴时，这本书是让你们重新</w:t>
      </w:r>
      <w:r>
        <w:rPr>
          <w:rFonts w:hint="eastAsia"/>
          <w:bCs/>
          <w:color w:val="000000"/>
          <w:kern w:val="0"/>
          <w:szCs w:val="21"/>
        </w:rPr>
        <w:t>成为向同一个目标奋斗的战友</w:t>
      </w:r>
      <w:r w:rsidRPr="00B45675">
        <w:rPr>
          <w:rFonts w:hint="eastAsia"/>
          <w:bCs/>
          <w:color w:val="000000"/>
          <w:kern w:val="0"/>
          <w:szCs w:val="21"/>
        </w:rPr>
        <w:t>的捷径。”</w:t>
      </w:r>
    </w:p>
    <w:p w:rsidR="00B45675" w:rsidRPr="00B45675" w:rsidRDefault="00B45675" w:rsidP="00B45675">
      <w:pPr>
        <w:ind w:right="-1"/>
        <w:jc w:val="right"/>
        <w:rPr>
          <w:bCs/>
          <w:color w:val="000000"/>
          <w:kern w:val="0"/>
          <w:szCs w:val="21"/>
        </w:rPr>
      </w:pPr>
      <w:r w:rsidRPr="00B45675">
        <w:rPr>
          <w:rFonts w:hint="eastAsia"/>
          <w:bCs/>
          <w:color w:val="000000"/>
          <w:kern w:val="0"/>
          <w:szCs w:val="21"/>
        </w:rPr>
        <w:t>——南希·德雷福斯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B45675">
        <w:rPr>
          <w:bCs/>
          <w:color w:val="000000"/>
          <w:kern w:val="0"/>
          <w:szCs w:val="21"/>
        </w:rPr>
        <w:t>Nancy Dreyfus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B45675">
        <w:rPr>
          <w:rFonts w:hint="eastAsia"/>
          <w:bCs/>
          <w:color w:val="000000"/>
          <w:kern w:val="0"/>
          <w:szCs w:val="21"/>
        </w:rPr>
        <w:t>，</w:t>
      </w:r>
      <w:r>
        <w:rPr>
          <w:rFonts w:hint="eastAsia"/>
          <w:bCs/>
          <w:color w:val="000000"/>
          <w:kern w:val="0"/>
          <w:szCs w:val="21"/>
        </w:rPr>
        <w:t>心理学博士，</w:t>
      </w:r>
      <w:r w:rsidRPr="00B45675">
        <w:rPr>
          <w:rFonts w:hint="eastAsia"/>
          <w:bCs/>
          <w:color w:val="000000"/>
          <w:kern w:val="0"/>
          <w:szCs w:val="21"/>
        </w:rPr>
        <w:t>《把我当你爱的人来</w:t>
      </w:r>
      <w:r>
        <w:rPr>
          <w:rFonts w:hint="eastAsia"/>
          <w:bCs/>
          <w:color w:val="000000"/>
          <w:kern w:val="0"/>
          <w:szCs w:val="21"/>
        </w:rPr>
        <w:t>沟通</w:t>
      </w:r>
      <w:r w:rsidRPr="00B45675">
        <w:rPr>
          <w:rFonts w:hint="eastAsia"/>
          <w:bCs/>
          <w:color w:val="000000"/>
          <w:kern w:val="0"/>
          <w:szCs w:val="21"/>
        </w:rPr>
        <w:t>》</w:t>
      </w:r>
      <w:r>
        <w:rPr>
          <w:rFonts w:hint="eastAsia"/>
          <w:bCs/>
          <w:color w:val="000000"/>
          <w:kern w:val="0"/>
          <w:szCs w:val="21"/>
        </w:rPr>
        <w:t>（</w:t>
      </w:r>
      <w:r w:rsidRPr="00B45675">
        <w:rPr>
          <w:bCs/>
          <w:color w:val="000000"/>
          <w:kern w:val="0"/>
          <w:szCs w:val="21"/>
        </w:rPr>
        <w:t>TALK TO ME LIKE I'M SOMEONE YOU LOVE</w:t>
      </w:r>
      <w:r>
        <w:rPr>
          <w:rFonts w:hint="eastAsia"/>
          <w:bCs/>
          <w:color w:val="000000"/>
          <w:kern w:val="0"/>
          <w:szCs w:val="21"/>
        </w:rPr>
        <w:t>）</w:t>
      </w:r>
      <w:r w:rsidRPr="00B45675">
        <w:rPr>
          <w:rFonts w:hint="eastAsia"/>
          <w:bCs/>
          <w:color w:val="000000"/>
          <w:kern w:val="0"/>
          <w:szCs w:val="21"/>
        </w:rPr>
        <w:t>的作者</w:t>
      </w:r>
    </w:p>
    <w:p w:rsidR="00B45675" w:rsidRDefault="00B45675" w:rsidP="00B45675">
      <w:pPr>
        <w:ind w:right="-1"/>
        <w:rPr>
          <w:bCs/>
          <w:color w:val="000000"/>
          <w:kern w:val="0"/>
          <w:szCs w:val="21"/>
        </w:rPr>
      </w:pPr>
    </w:p>
    <w:p w:rsidR="00B45675" w:rsidRDefault="00B45675">
      <w:pPr>
        <w:widowControl/>
        <w:shd w:val="clear" w:color="auto" w:fill="FFFFFF"/>
        <w:spacing w:line="357" w:lineRule="atLeast"/>
        <w:rPr>
          <w:bCs/>
          <w:color w:val="000000"/>
          <w:kern w:val="0"/>
          <w:szCs w:val="21"/>
        </w:rPr>
      </w:pP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380D92" w:rsidRDefault="005A2E21"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  <w:r>
        <w:rPr>
          <w:color w:val="000000"/>
          <w:kern w:val="0"/>
          <w:szCs w:val="21"/>
        </w:rPr>
        <w:tab/>
      </w: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6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7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8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9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20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21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380D92" w:rsidRDefault="005A2E21"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lastRenderedPageBreak/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380D92" w:rsidRDefault="005A2E21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D92">
      <w:headerReference w:type="default" r:id="rId23"/>
      <w:footerReference w:type="default" r:id="rId2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7E" w:rsidRDefault="00417E7E">
      <w:r>
        <w:separator/>
      </w:r>
    </w:p>
  </w:endnote>
  <w:endnote w:type="continuationSeparator" w:id="0">
    <w:p w:rsidR="00417E7E" w:rsidRDefault="0041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92" w:rsidRDefault="00380D9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80D92" w:rsidRDefault="00380D92">
    <w:pPr>
      <w:jc w:val="center"/>
      <w:rPr>
        <w:rFonts w:ascii="方正姚体" w:eastAsia="方正姚体"/>
        <w:sz w:val="18"/>
      </w:rPr>
    </w:pPr>
  </w:p>
  <w:p w:rsidR="00380D92" w:rsidRDefault="005A2E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380D92" w:rsidRDefault="005A2E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380D92" w:rsidRDefault="005A2E21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380D92" w:rsidRDefault="00380D92">
    <w:pPr>
      <w:pStyle w:val="a4"/>
      <w:jc w:val="center"/>
      <w:rPr>
        <w:rFonts w:eastAsia="方正姚体"/>
      </w:rPr>
    </w:pPr>
  </w:p>
  <w:p w:rsidR="00380D92" w:rsidRDefault="005A2E21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7154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7E" w:rsidRDefault="00417E7E">
      <w:r>
        <w:separator/>
      </w:r>
    </w:p>
  </w:footnote>
  <w:footnote w:type="continuationSeparator" w:id="0">
    <w:p w:rsidR="00417E7E" w:rsidRDefault="0041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D92" w:rsidRDefault="005A2E2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0D92" w:rsidRDefault="005A2E21">
    <w:pPr>
      <w:pStyle w:val="a5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04EAE"/>
    <w:rsid w:val="00012B6E"/>
    <w:rsid w:val="0001699E"/>
    <w:rsid w:val="00017E2D"/>
    <w:rsid w:val="000203F0"/>
    <w:rsid w:val="00020B9D"/>
    <w:rsid w:val="00027701"/>
    <w:rsid w:val="00034666"/>
    <w:rsid w:val="00037C3B"/>
    <w:rsid w:val="00066986"/>
    <w:rsid w:val="00074879"/>
    <w:rsid w:val="00082098"/>
    <w:rsid w:val="000911ED"/>
    <w:rsid w:val="000B417C"/>
    <w:rsid w:val="000B760E"/>
    <w:rsid w:val="000C0EAD"/>
    <w:rsid w:val="000C4196"/>
    <w:rsid w:val="000E2488"/>
    <w:rsid w:val="000E6D3C"/>
    <w:rsid w:val="000F2E47"/>
    <w:rsid w:val="000F5A4A"/>
    <w:rsid w:val="001212DC"/>
    <w:rsid w:val="00123785"/>
    <w:rsid w:val="0012717F"/>
    <w:rsid w:val="00140ADA"/>
    <w:rsid w:val="001616BB"/>
    <w:rsid w:val="00167885"/>
    <w:rsid w:val="001715F9"/>
    <w:rsid w:val="00190562"/>
    <w:rsid w:val="001909FF"/>
    <w:rsid w:val="00194884"/>
    <w:rsid w:val="001A3521"/>
    <w:rsid w:val="001A4FE8"/>
    <w:rsid w:val="001B762E"/>
    <w:rsid w:val="001C0305"/>
    <w:rsid w:val="001D6464"/>
    <w:rsid w:val="001E6178"/>
    <w:rsid w:val="001F0645"/>
    <w:rsid w:val="001F5534"/>
    <w:rsid w:val="0020762B"/>
    <w:rsid w:val="00220DBA"/>
    <w:rsid w:val="00233B68"/>
    <w:rsid w:val="00245145"/>
    <w:rsid w:val="00251017"/>
    <w:rsid w:val="00261FD8"/>
    <w:rsid w:val="002633A0"/>
    <w:rsid w:val="00265640"/>
    <w:rsid w:val="00271540"/>
    <w:rsid w:val="002809C5"/>
    <w:rsid w:val="00282D15"/>
    <w:rsid w:val="00283CA5"/>
    <w:rsid w:val="002842D2"/>
    <w:rsid w:val="00284C38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77FA0"/>
    <w:rsid w:val="00380D92"/>
    <w:rsid w:val="00390492"/>
    <w:rsid w:val="00390AEC"/>
    <w:rsid w:val="0039596A"/>
    <w:rsid w:val="003A36BB"/>
    <w:rsid w:val="003B2819"/>
    <w:rsid w:val="003B55BC"/>
    <w:rsid w:val="003C107D"/>
    <w:rsid w:val="003E032D"/>
    <w:rsid w:val="003F39BB"/>
    <w:rsid w:val="003F3C02"/>
    <w:rsid w:val="003F7866"/>
    <w:rsid w:val="00403389"/>
    <w:rsid w:val="004119B3"/>
    <w:rsid w:val="00415E36"/>
    <w:rsid w:val="00417E7E"/>
    <w:rsid w:val="004359CC"/>
    <w:rsid w:val="00441256"/>
    <w:rsid w:val="004465F5"/>
    <w:rsid w:val="00482BBA"/>
    <w:rsid w:val="004841A4"/>
    <w:rsid w:val="00497612"/>
    <w:rsid w:val="004E42FC"/>
    <w:rsid w:val="004E4E4E"/>
    <w:rsid w:val="00501905"/>
    <w:rsid w:val="00507823"/>
    <w:rsid w:val="00530C04"/>
    <w:rsid w:val="00547591"/>
    <w:rsid w:val="005934FB"/>
    <w:rsid w:val="00594335"/>
    <w:rsid w:val="005954F2"/>
    <w:rsid w:val="005A2E21"/>
    <w:rsid w:val="005B2289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45A21"/>
    <w:rsid w:val="00666FF5"/>
    <w:rsid w:val="00673219"/>
    <w:rsid w:val="006A01CC"/>
    <w:rsid w:val="006B00E1"/>
    <w:rsid w:val="006B5B9D"/>
    <w:rsid w:val="006E78FA"/>
    <w:rsid w:val="00702E0E"/>
    <w:rsid w:val="00704C3E"/>
    <w:rsid w:val="007070DF"/>
    <w:rsid w:val="00742D59"/>
    <w:rsid w:val="00757985"/>
    <w:rsid w:val="0078207F"/>
    <w:rsid w:val="007B1756"/>
    <w:rsid w:val="007B3AEA"/>
    <w:rsid w:val="007B3FCA"/>
    <w:rsid w:val="007C4665"/>
    <w:rsid w:val="007D2630"/>
    <w:rsid w:val="007E4967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3CF8"/>
    <w:rsid w:val="00862462"/>
    <w:rsid w:val="00874391"/>
    <w:rsid w:val="008758C7"/>
    <w:rsid w:val="008834CD"/>
    <w:rsid w:val="008A509B"/>
    <w:rsid w:val="008B2B7F"/>
    <w:rsid w:val="008C26BA"/>
    <w:rsid w:val="008C3906"/>
    <w:rsid w:val="008C3E01"/>
    <w:rsid w:val="008C6377"/>
    <w:rsid w:val="008C7202"/>
    <w:rsid w:val="008D05C1"/>
    <w:rsid w:val="008D3CCB"/>
    <w:rsid w:val="008D45CB"/>
    <w:rsid w:val="008E241D"/>
    <w:rsid w:val="008E5F24"/>
    <w:rsid w:val="008F7EC6"/>
    <w:rsid w:val="00936274"/>
    <w:rsid w:val="00941D72"/>
    <w:rsid w:val="00947857"/>
    <w:rsid w:val="00960E4C"/>
    <w:rsid w:val="00977C44"/>
    <w:rsid w:val="00981F16"/>
    <w:rsid w:val="0098379A"/>
    <w:rsid w:val="00987D5D"/>
    <w:rsid w:val="0099670D"/>
    <w:rsid w:val="009B44A5"/>
    <w:rsid w:val="009C4803"/>
    <w:rsid w:val="009D73C2"/>
    <w:rsid w:val="009F48CF"/>
    <w:rsid w:val="009F58F6"/>
    <w:rsid w:val="009F5FC6"/>
    <w:rsid w:val="00A124C8"/>
    <w:rsid w:val="00A209E6"/>
    <w:rsid w:val="00A3305D"/>
    <w:rsid w:val="00A57C80"/>
    <w:rsid w:val="00A74C39"/>
    <w:rsid w:val="00A85B48"/>
    <w:rsid w:val="00AA36EC"/>
    <w:rsid w:val="00AB14EF"/>
    <w:rsid w:val="00AD4B06"/>
    <w:rsid w:val="00AD7A7C"/>
    <w:rsid w:val="00AD7F6A"/>
    <w:rsid w:val="00AE243E"/>
    <w:rsid w:val="00AE77B9"/>
    <w:rsid w:val="00B07A0A"/>
    <w:rsid w:val="00B221F2"/>
    <w:rsid w:val="00B30FF6"/>
    <w:rsid w:val="00B325B3"/>
    <w:rsid w:val="00B3723D"/>
    <w:rsid w:val="00B45675"/>
    <w:rsid w:val="00B45E58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37136"/>
    <w:rsid w:val="00C45B93"/>
    <w:rsid w:val="00C73FEF"/>
    <w:rsid w:val="00C75CDC"/>
    <w:rsid w:val="00C81EE0"/>
    <w:rsid w:val="00C862C2"/>
    <w:rsid w:val="00C86C59"/>
    <w:rsid w:val="00C95E8F"/>
    <w:rsid w:val="00CA5A79"/>
    <w:rsid w:val="00CB4CF3"/>
    <w:rsid w:val="00CC0B53"/>
    <w:rsid w:val="00CC0E69"/>
    <w:rsid w:val="00CD6C41"/>
    <w:rsid w:val="00CF616F"/>
    <w:rsid w:val="00D04F34"/>
    <w:rsid w:val="00D24C38"/>
    <w:rsid w:val="00D369F9"/>
    <w:rsid w:val="00D406D5"/>
    <w:rsid w:val="00D4287E"/>
    <w:rsid w:val="00D42BEC"/>
    <w:rsid w:val="00D52BFD"/>
    <w:rsid w:val="00D61CC7"/>
    <w:rsid w:val="00D6690F"/>
    <w:rsid w:val="00D674B0"/>
    <w:rsid w:val="00D76D0B"/>
    <w:rsid w:val="00D807C3"/>
    <w:rsid w:val="00D81694"/>
    <w:rsid w:val="00D846C1"/>
    <w:rsid w:val="00D95763"/>
    <w:rsid w:val="00DA0AD1"/>
    <w:rsid w:val="00DA4270"/>
    <w:rsid w:val="00DB6F7F"/>
    <w:rsid w:val="00DD21C2"/>
    <w:rsid w:val="00DD2F57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4CB3"/>
    <w:rsid w:val="00E63E82"/>
    <w:rsid w:val="00E63ED5"/>
    <w:rsid w:val="00E641BD"/>
    <w:rsid w:val="00E7446E"/>
    <w:rsid w:val="00E75DEF"/>
    <w:rsid w:val="00E8521B"/>
    <w:rsid w:val="00EB2515"/>
    <w:rsid w:val="00EC25AC"/>
    <w:rsid w:val="00ED0E2A"/>
    <w:rsid w:val="00ED39D5"/>
    <w:rsid w:val="00EE071C"/>
    <w:rsid w:val="00EE37FD"/>
    <w:rsid w:val="00F01C22"/>
    <w:rsid w:val="00F05283"/>
    <w:rsid w:val="00F14E3A"/>
    <w:rsid w:val="00F16371"/>
    <w:rsid w:val="00F1759C"/>
    <w:rsid w:val="00F242EC"/>
    <w:rsid w:val="00F33ACD"/>
    <w:rsid w:val="00F3750C"/>
    <w:rsid w:val="00F410C2"/>
    <w:rsid w:val="00F5397B"/>
    <w:rsid w:val="00F641A1"/>
    <w:rsid w:val="00F64B85"/>
    <w:rsid w:val="00F756A5"/>
    <w:rsid w:val="00F7755C"/>
    <w:rsid w:val="00F80E38"/>
    <w:rsid w:val="00F8741C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1443215F"/>
    <w:rsid w:val="3A7D2AF7"/>
    <w:rsid w:val="42965CD5"/>
    <w:rsid w:val="49EC197E"/>
    <w:rsid w:val="4AB32BA7"/>
    <w:rsid w:val="4E113159"/>
    <w:rsid w:val="4F481721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B55D5F-FF19-490C-91CB-DB514469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ook.douban.com/search/%E6%9D%B0%E8%8C%9C%E5%8D%A1%C2%B7%E4%B9%94%E5%B0%94%C2%B7%E4%BA%9A%E5%8E%86%E5%B1%B1%E5%A4%A7" TargetMode="External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_show.aspx?id=59659&amp;author_id=7446" TargetMode="External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author/author_show.aspx?id=7446&amp;author_id=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ights@nurnberg.com.cn" TargetMode="External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ook.douban.com/subject/27618808/" TargetMode="External"/><Relationship Id="rId22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E1F4-431E-422A-8BB7-6D02BD67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551</Words>
  <Characters>3142</Characters>
  <Application>Microsoft Office Word</Application>
  <DocSecurity>0</DocSecurity>
  <Lines>26</Lines>
  <Paragraphs>7</Paragraphs>
  <ScaleCrop>false</ScaleCrop>
  <Company>2ndSpAcE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2024-04-26T02:59:00Z</dcterms:created>
  <dcterms:modified xsi:type="dcterms:W3CDTF">2024-07-10T07:40:00Z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20E45B981E13454286FA14FD7DA3FC23_13</vt:lpwstr>
  </property>
</Properties>
</file>