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9CBD" w14:textId="77777777"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00CCBFC" w14:textId="77777777" w:rsidR="003C2DA6" w:rsidRPr="00B30F73" w:rsidRDefault="003C2DA6" w:rsidP="00547E7E">
      <w:pPr>
        <w:rPr>
          <w:b/>
          <w:bCs/>
          <w:szCs w:val="21"/>
        </w:rPr>
      </w:pPr>
    </w:p>
    <w:p w14:paraId="65FA6DC4" w14:textId="08C3B45A" w:rsidR="003C2DA6" w:rsidRPr="002A022A" w:rsidRDefault="00FB7F9B" w:rsidP="00547E7E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43903E9" wp14:editId="4E2D597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9700" cy="2127250"/>
            <wp:effectExtent l="0" t="0" r="0" b="6350"/>
            <wp:wrapSquare wrapText="bothSides"/>
            <wp:docPr id="323865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B30F73">
        <w:rPr>
          <w:rFonts w:hint="eastAsia"/>
          <w:b/>
          <w:szCs w:val="21"/>
        </w:rPr>
        <w:t>中文书名：《</w:t>
      </w:r>
      <w:r w:rsidR="007C7277" w:rsidRPr="00B30F73">
        <w:rPr>
          <w:rFonts w:hint="eastAsia"/>
          <w:b/>
          <w:szCs w:val="21"/>
        </w:rPr>
        <w:t>狗狗智慧</w:t>
      </w:r>
      <w:r w:rsidR="00BC115F" w:rsidRPr="00B30F73">
        <w:rPr>
          <w:rFonts w:hint="eastAsia"/>
          <w:b/>
          <w:szCs w:val="21"/>
        </w:rPr>
        <w:t>的秘密</w:t>
      </w:r>
      <w:r w:rsidR="003C2DA6" w:rsidRPr="00B30F73">
        <w:rPr>
          <w:rFonts w:hint="eastAsia"/>
          <w:b/>
          <w:szCs w:val="21"/>
        </w:rPr>
        <w:t>》</w:t>
      </w:r>
    </w:p>
    <w:p w14:paraId="5351F5A2" w14:textId="42D903C4" w:rsidR="003C2DA6" w:rsidRPr="004C59E8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F1507" w:rsidRPr="004C59E8">
        <w:rPr>
          <w:b/>
          <w:szCs w:val="21"/>
        </w:rPr>
        <w:t>DOG SMART</w:t>
      </w:r>
      <w:r w:rsidR="0010358C">
        <w:rPr>
          <w:rFonts w:hint="eastAsia"/>
          <w:b/>
          <w:szCs w:val="21"/>
        </w:rPr>
        <w:t xml:space="preserve">: </w:t>
      </w:r>
      <w:r w:rsidR="004C59E8" w:rsidRPr="004C59E8">
        <w:rPr>
          <w:b/>
          <w:color w:val="000000"/>
          <w:szCs w:val="21"/>
          <w:shd w:val="clear" w:color="auto" w:fill="FFFFFF"/>
        </w:rPr>
        <w:t>Life Changing Lessons in Canine Intelligence </w:t>
      </w:r>
    </w:p>
    <w:p w14:paraId="0A49243E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F1507" w:rsidRPr="00EF1507">
        <w:rPr>
          <w:b/>
          <w:szCs w:val="21"/>
        </w:rPr>
        <w:t>Jennifer S. Holland</w:t>
      </w:r>
    </w:p>
    <w:p w14:paraId="33001094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C7277" w:rsidRPr="007C7277">
        <w:rPr>
          <w:b/>
          <w:szCs w:val="21"/>
        </w:rPr>
        <w:t>National Geographic Books</w:t>
      </w:r>
    </w:p>
    <w:p w14:paraId="2488BE22" w14:textId="709D67F7" w:rsidR="003C2DA6" w:rsidRPr="003330B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F1507">
        <w:rPr>
          <w:rFonts w:hint="eastAsia"/>
          <w:b/>
          <w:szCs w:val="21"/>
        </w:rPr>
        <w:t>Martell</w:t>
      </w:r>
      <w:r w:rsidR="003330B6" w:rsidRPr="003330B6">
        <w:rPr>
          <w:b/>
          <w:szCs w:val="21"/>
        </w:rPr>
        <w:t>/ANA/</w:t>
      </w:r>
      <w:r w:rsidR="00426AA8">
        <w:rPr>
          <w:b/>
          <w:szCs w:val="21"/>
        </w:rPr>
        <w:t>Jessica</w:t>
      </w:r>
      <w:r w:rsidR="00094840">
        <w:rPr>
          <w:rFonts w:hint="eastAsia"/>
          <w:b/>
          <w:szCs w:val="21"/>
        </w:rPr>
        <w:t xml:space="preserve"> Wu</w:t>
      </w:r>
    </w:p>
    <w:p w14:paraId="2CF2D2F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7C7277">
        <w:rPr>
          <w:rFonts w:hint="eastAsia"/>
          <w:b/>
          <w:szCs w:val="21"/>
        </w:rPr>
        <w:t>数：</w:t>
      </w:r>
      <w:r w:rsidR="00883BC9">
        <w:rPr>
          <w:b/>
          <w:szCs w:val="21"/>
        </w:rPr>
        <w:t>304</w:t>
      </w:r>
      <w:r w:rsidR="00426AA8">
        <w:rPr>
          <w:b/>
          <w:szCs w:val="21"/>
        </w:rPr>
        <w:t>页</w:t>
      </w:r>
    </w:p>
    <w:p w14:paraId="7A93A1BF" w14:textId="38E9ABA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C7277">
        <w:rPr>
          <w:rFonts w:hint="eastAsia"/>
          <w:b/>
          <w:szCs w:val="21"/>
        </w:rPr>
        <w:t>202</w:t>
      </w:r>
      <w:r w:rsidR="00426AA8">
        <w:rPr>
          <w:b/>
          <w:szCs w:val="21"/>
        </w:rPr>
        <w:t>4</w:t>
      </w:r>
      <w:r w:rsidR="007C7277">
        <w:rPr>
          <w:b/>
          <w:szCs w:val="21"/>
        </w:rPr>
        <w:t>年</w:t>
      </w:r>
      <w:r w:rsidR="00FB7F9B">
        <w:rPr>
          <w:rFonts w:hint="eastAsia"/>
          <w:b/>
          <w:szCs w:val="21"/>
        </w:rPr>
        <w:t>5</w:t>
      </w:r>
      <w:r w:rsidR="00FB7F9B">
        <w:rPr>
          <w:rFonts w:hint="eastAsia"/>
          <w:b/>
          <w:szCs w:val="21"/>
        </w:rPr>
        <w:t>月</w:t>
      </w:r>
    </w:p>
    <w:p w14:paraId="0CB104B1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E0DA7C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CEA874F" w14:textId="7777777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26AA8">
        <w:rPr>
          <w:rFonts w:hint="eastAsia"/>
          <w:b/>
          <w:szCs w:val="21"/>
        </w:rPr>
        <w:t>动物与人</w:t>
      </w:r>
    </w:p>
    <w:p w14:paraId="428A9E68" w14:textId="3AE0ACD0" w:rsidR="00FB7F9B" w:rsidRDefault="00FB7F9B" w:rsidP="00547E7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版权已授：意大利、德国</w:t>
      </w:r>
    </w:p>
    <w:p w14:paraId="01AD9EBC" w14:textId="57ED88ED" w:rsidR="00FB7F9B" w:rsidRDefault="00FB7F9B" w:rsidP="00547E7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亚马逊畅销书排名：</w:t>
      </w:r>
    </w:p>
    <w:p w14:paraId="476EAE23" w14:textId="77777777" w:rsidR="00FB7F9B" w:rsidRPr="00FB7F9B" w:rsidRDefault="00FB7F9B" w:rsidP="00FB7F9B">
      <w:pPr>
        <w:rPr>
          <w:b/>
          <w:bCs/>
          <w:color w:val="FF0000"/>
        </w:rPr>
      </w:pPr>
      <w:r w:rsidRPr="00FB7F9B">
        <w:rPr>
          <w:b/>
          <w:bCs/>
          <w:color w:val="FF0000"/>
        </w:rPr>
        <w:t>#73 in Animal &amp; Pet Care Essays</w:t>
      </w:r>
    </w:p>
    <w:p w14:paraId="7C1B5FDC" w14:textId="77777777" w:rsidR="00FB7F9B" w:rsidRPr="00FB7F9B" w:rsidRDefault="00FB7F9B" w:rsidP="00FB7F9B">
      <w:pPr>
        <w:rPr>
          <w:b/>
          <w:bCs/>
          <w:color w:val="FF0000"/>
        </w:rPr>
      </w:pPr>
      <w:r w:rsidRPr="00FB7F9B">
        <w:rPr>
          <w:b/>
          <w:bCs/>
          <w:color w:val="FF0000"/>
        </w:rPr>
        <w:t>#81 in Pet Food &amp; Nutrition</w:t>
      </w:r>
    </w:p>
    <w:p w14:paraId="6D4524EF" w14:textId="41397162" w:rsidR="00FB7F9B" w:rsidRDefault="00FB7F9B" w:rsidP="00FB7F9B">
      <w:pPr>
        <w:rPr>
          <w:b/>
          <w:bCs/>
          <w:color w:val="FF0000"/>
        </w:rPr>
      </w:pPr>
      <w:r w:rsidRPr="00FB7F9B">
        <w:rPr>
          <w:b/>
          <w:bCs/>
          <w:color w:val="FF0000"/>
        </w:rPr>
        <w:t>#98 in Dog Breeds (Books)</w:t>
      </w:r>
    </w:p>
    <w:p w14:paraId="1916A55F" w14:textId="77777777" w:rsidR="0082258D" w:rsidRDefault="0082258D" w:rsidP="00547E7E"/>
    <w:p w14:paraId="14D2FBE4" w14:textId="77777777" w:rsidR="0082258D" w:rsidRPr="003330B6" w:rsidRDefault="0082258D" w:rsidP="00547E7E">
      <w:pPr>
        <w:rPr>
          <w:b/>
          <w:szCs w:val="21"/>
        </w:rPr>
      </w:pPr>
    </w:p>
    <w:p w14:paraId="7D160D27" w14:textId="77777777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2037B44" w14:textId="77777777" w:rsidR="00EF1507" w:rsidRDefault="00EF1507" w:rsidP="00A910E5">
      <w:pPr>
        <w:rPr>
          <w:bCs/>
          <w:szCs w:val="21"/>
        </w:rPr>
      </w:pPr>
    </w:p>
    <w:p w14:paraId="6A9CC155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本书由畅销</w:t>
      </w:r>
      <w:r w:rsidR="004C56F2">
        <w:rPr>
          <w:rFonts w:asciiTheme="minorEastAsia" w:eastAsiaTheme="minorEastAsia" w:hAnsiTheme="minorEastAsia" w:hint="eastAsia"/>
          <w:bCs/>
          <w:szCs w:val="21"/>
        </w:rPr>
        <w:t>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科学作家和动物专家（深受喜爱的畅销书《不可能的朋友》系列的作者）撰写，这部调查性叙事书探讨了关于狗智力</w:t>
      </w:r>
      <w:r w:rsidR="004C56F2">
        <w:rPr>
          <w:rFonts w:asciiTheme="minorEastAsia" w:eastAsiaTheme="minorEastAsia" w:hAnsiTheme="minorEastAsia" w:hint="eastAsia"/>
          <w:bCs/>
          <w:szCs w:val="21"/>
        </w:rPr>
        <w:t>的最新研究，利用1</w:t>
      </w:r>
      <w:r w:rsidR="004C56F2">
        <w:rPr>
          <w:rFonts w:asciiTheme="minorEastAsia" w:eastAsiaTheme="minorEastAsia" w:hAnsiTheme="minorEastAsia"/>
          <w:bCs/>
          <w:szCs w:val="21"/>
        </w:rPr>
        <w:t>0</w:t>
      </w:r>
      <w:r w:rsidR="004C56F2">
        <w:rPr>
          <w:rFonts w:asciiTheme="minorEastAsia" w:eastAsiaTheme="minorEastAsia" w:hAnsiTheme="minorEastAsia" w:hint="eastAsia"/>
          <w:bCs/>
          <w:szCs w:val="21"/>
        </w:rPr>
        <w:t>个诱人的案例研究和大量的个人故事，揭示了我们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可以从人类最好的朋友那里学到什么。</w:t>
      </w:r>
    </w:p>
    <w:p w14:paraId="1AB1CDB8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322DDEA4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这部引人入胜的叙事书将读者带入一个强</w:t>
      </w:r>
      <w:r w:rsidR="00563A59">
        <w:rPr>
          <w:rFonts w:asciiTheme="minorEastAsia" w:eastAsiaTheme="minorEastAsia" w:hAnsiTheme="minorEastAsia" w:hint="eastAsia"/>
          <w:bCs/>
          <w:szCs w:val="21"/>
        </w:rPr>
        <w:t>有力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的个人探索过程，根据与一系列训练师、主人、行为学家和</w:t>
      </w:r>
      <w:r w:rsidR="004C56F2">
        <w:rPr>
          <w:rFonts w:asciiTheme="minorEastAsia" w:eastAsiaTheme="minorEastAsia" w:hAnsiTheme="minorEastAsia" w:hint="eastAsia"/>
          <w:bCs/>
          <w:szCs w:val="21"/>
        </w:rPr>
        <w:t>与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他们工作的狗相处的时间，解开狗认知的秘密。畅销书作者</w:t>
      </w:r>
      <w:r w:rsidR="00C00457" w:rsidRPr="00C00457">
        <w:rPr>
          <w:rFonts w:asciiTheme="minorEastAsia" w:eastAsiaTheme="minorEastAsia" w:hAnsiTheme="minorEastAsia" w:hint="eastAsia"/>
          <w:bCs/>
          <w:szCs w:val="21"/>
        </w:rPr>
        <w:t>詹妮弗·霍兰德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将通过10个创新的案例研究，挖掘智力的真正含义，同时穿插她与每种动物相处的生动故事。虽然最近许多关于狗的行为的书都</w:t>
      </w:r>
      <w:r w:rsidR="004C56F2" w:rsidRPr="003D6F60">
        <w:rPr>
          <w:rFonts w:asciiTheme="minorEastAsia" w:eastAsiaTheme="minorEastAsia" w:hAnsiTheme="minorEastAsia" w:hint="eastAsia"/>
          <w:bCs/>
          <w:szCs w:val="21"/>
        </w:rPr>
        <w:t>在</w:t>
      </w:r>
      <w:r w:rsidR="004C56F2">
        <w:rPr>
          <w:rFonts w:asciiTheme="minorEastAsia" w:eastAsiaTheme="minorEastAsia" w:hAnsiTheme="minorEastAsia" w:hint="eastAsia"/>
          <w:bCs/>
          <w:szCs w:val="21"/>
        </w:rPr>
        <w:t>关注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狗的智力如何像</w:t>
      </w:r>
      <w:r w:rsidR="004C56F2">
        <w:rPr>
          <w:rFonts w:asciiTheme="minorEastAsia" w:eastAsiaTheme="minorEastAsia" w:hAnsiTheme="minorEastAsia" w:hint="eastAsia"/>
          <w:bCs/>
          <w:szCs w:val="21"/>
        </w:rPr>
        <w:t>人类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一样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通过大脑扫描和实验室观察获得的信息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但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詹妮弗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最感兴趣的是狗如何在它们自己的权利中变得聪明。这是她希望学习并与读者分享的一个重要部分。</w:t>
      </w:r>
    </w:p>
    <w:p w14:paraId="24C30868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6926348D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举几个例子</w:t>
      </w:r>
      <w:r w:rsidR="004C56F2">
        <w:rPr>
          <w:rFonts w:asciiTheme="minorEastAsia" w:eastAsiaTheme="minorEastAsia" w:hAnsiTheme="minorEastAsia" w:hint="eastAsia"/>
          <w:bCs/>
          <w:szCs w:val="21"/>
        </w:rPr>
        <w:t>：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</w:t>
      </w:r>
      <w:proofErr w:type="gramStart"/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弗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将花时间与训练</w:t>
      </w:r>
      <w:proofErr w:type="gramStart"/>
      <w:r w:rsidR="00563A59">
        <w:rPr>
          <w:rFonts w:asciiTheme="minorEastAsia" w:eastAsiaTheme="minorEastAsia" w:hAnsiTheme="minorEastAsia" w:hint="eastAsia"/>
          <w:bCs/>
          <w:szCs w:val="21"/>
        </w:rPr>
        <w:t>寻尸犬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的卡特</w:t>
      </w:r>
      <w:r w:rsidR="00C00457" w:rsidRPr="00C00457">
        <w:rPr>
          <w:rFonts w:asciiTheme="minorEastAsia" w:eastAsiaTheme="minorEastAsia" w:hAnsiTheme="minorEastAsia" w:hint="eastAsia"/>
          <w:bCs/>
          <w:szCs w:val="21"/>
        </w:rPr>
        <w:t>·</w:t>
      </w:r>
      <w:r w:rsidR="00563A59">
        <w:rPr>
          <w:rFonts w:asciiTheme="minorEastAsia" w:eastAsiaTheme="minorEastAsia" w:hAnsiTheme="minorEastAsia" w:hint="eastAsia"/>
          <w:bCs/>
          <w:szCs w:val="21"/>
        </w:rPr>
        <w:t>沃伦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一起，了解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“鼻子智慧”；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她将拜访那些与</w:t>
      </w:r>
      <w:proofErr w:type="gramStart"/>
      <w:r w:rsidRPr="003D6F60">
        <w:rPr>
          <w:rFonts w:asciiTheme="minorEastAsia" w:eastAsiaTheme="minorEastAsia" w:hAnsiTheme="minorEastAsia" w:hint="eastAsia"/>
          <w:bCs/>
          <w:szCs w:val="21"/>
        </w:rPr>
        <w:t>嗅探外来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物种的狗一起工作的保护人士</w:t>
      </w:r>
      <w:r w:rsidR="00563A59">
        <w:rPr>
          <w:rFonts w:asciiTheme="minorEastAsia" w:eastAsiaTheme="minorEastAsia" w:hAnsiTheme="minorEastAsia" w:hint="eastAsia"/>
          <w:bCs/>
          <w:szCs w:val="21"/>
        </w:rPr>
        <w:t>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为了解读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</w:t>
      </w:r>
      <w:r w:rsidR="00563A59" w:rsidRPr="003D6F60">
        <w:rPr>
          <w:rFonts w:asciiTheme="minorEastAsia" w:eastAsiaTheme="minorEastAsia" w:hAnsiTheme="minorEastAsia" w:hint="eastAsia"/>
          <w:bCs/>
          <w:szCs w:val="21"/>
        </w:rPr>
        <w:t>情商</w:t>
      </w:r>
      <w:r w:rsidR="00563A59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，她将研究一种惊人的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、看上去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不可能的狗的友谊；为了解读任务学习能力，她将</w:t>
      </w:r>
      <w:r w:rsidR="00563A59">
        <w:rPr>
          <w:rFonts w:asciiTheme="minorEastAsia" w:eastAsiaTheme="minorEastAsia" w:hAnsiTheme="minorEastAsia" w:hint="eastAsia"/>
          <w:bCs/>
          <w:szCs w:val="21"/>
        </w:rPr>
        <w:t>寻找一位敏捷训练师，观察狗如何学习课程以及如何才能成为优秀的狗；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她将会见警犬训练员和服务犬训练员，以及为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</w:t>
      </w:r>
      <w:r w:rsidR="00563A59" w:rsidRPr="003D6F60">
        <w:rPr>
          <w:rFonts w:asciiTheme="minorEastAsia" w:eastAsiaTheme="minorEastAsia" w:hAnsiTheme="minorEastAsia" w:hint="eastAsia"/>
          <w:bCs/>
          <w:szCs w:val="21"/>
        </w:rPr>
        <w:t>坏</w:t>
      </w:r>
      <w:r w:rsidR="00563A59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狗进行康复</w:t>
      </w:r>
      <w:r w:rsidR="00C2299D">
        <w:rPr>
          <w:rFonts w:asciiTheme="minorEastAsia" w:eastAsiaTheme="minorEastAsia" w:hAnsiTheme="minorEastAsia" w:hint="eastAsia"/>
          <w:bCs/>
          <w:szCs w:val="21"/>
        </w:rPr>
        <w:t>的人；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她还将了解那些被认为特别聪明的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犬类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品种（边境牧羊犬、牧羊犬、德国牧羊犬）的代表，以确定它们是否真的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更聪明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，或者只是比其他</w:t>
      </w:r>
      <w:r w:rsidR="00C2299D">
        <w:rPr>
          <w:rFonts w:asciiTheme="minorEastAsia" w:eastAsiaTheme="minorEastAsia" w:hAnsiTheme="minorEastAsia" w:hint="eastAsia"/>
          <w:bCs/>
          <w:szCs w:val="21"/>
        </w:rPr>
        <w:t>品种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更适应人类。</w:t>
      </w:r>
    </w:p>
    <w:p w14:paraId="79BAFCF4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158726E3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在实地体验之间，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詹妮弗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将在各种环境中与狗相处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狗公园、救援中心、寄宿设施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同时思考狗</w:t>
      </w:r>
      <w:r w:rsidR="00C2299D">
        <w:rPr>
          <w:rFonts w:asciiTheme="minorEastAsia" w:eastAsiaTheme="minorEastAsia" w:hAnsiTheme="minorEastAsia" w:hint="eastAsia"/>
          <w:bCs/>
          <w:szCs w:val="21"/>
        </w:rPr>
        <w:t>给我们带来的关于自身的意义。在整个过程中，她也会提出一些哲学问题，</w:t>
      </w:r>
      <w:r w:rsidR="00C2299D">
        <w:rPr>
          <w:rFonts w:asciiTheme="minorEastAsia" w:eastAsiaTheme="minorEastAsia" w:hAnsiTheme="minorEastAsia"/>
          <w:bCs/>
          <w:szCs w:val="21"/>
        </w:rPr>
        <w:t>例如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我们如何定义另一种生物的智力？核磁共振图像到底能</w:t>
      </w:r>
      <w:r w:rsidR="00C2299D">
        <w:rPr>
          <w:rFonts w:asciiTheme="minorEastAsia" w:eastAsiaTheme="minorEastAsia" w:hAnsiTheme="minorEastAsia" w:hint="eastAsia"/>
          <w:bCs/>
          <w:szCs w:val="21"/>
        </w:rPr>
        <w:t>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告诉我们狗是如何思考的？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本能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和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智慧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”何时相遇又在</w:t>
      </w:r>
      <w:r w:rsidR="00C2299D">
        <w:rPr>
          <w:rFonts w:asciiTheme="minorEastAsia" w:eastAsiaTheme="minorEastAsia" w:hAnsiTheme="minorEastAsia"/>
          <w:bCs/>
          <w:szCs w:val="21"/>
        </w:rPr>
        <w:t>何处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分离？</w:t>
      </w:r>
    </w:p>
    <w:p w14:paraId="7CEB8AE2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733BF7AF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本书信息量</w:t>
      </w:r>
      <w:r w:rsidR="00C2299D">
        <w:rPr>
          <w:rFonts w:asciiTheme="minorEastAsia" w:eastAsiaTheme="minorEastAsia" w:hAnsiTheme="minorEastAsia" w:hint="eastAsia"/>
          <w:bCs/>
          <w:szCs w:val="21"/>
        </w:rPr>
        <w:t>巨大，引人入胜，令人惊讶，感人至深，这部令人愉快的叙述作品将最终回答一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个古老的问题</w:t>
      </w:r>
      <w:r w:rsidR="00C2299D">
        <w:rPr>
          <w:rFonts w:asciiTheme="minorEastAsia" w:eastAsiaTheme="minorEastAsia" w:hAnsiTheme="minorEastAsia" w:hint="eastAsia"/>
          <w:bCs/>
          <w:szCs w:val="21"/>
        </w:rPr>
        <w:t>：什么才是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好</w:t>
      </w:r>
      <w:r w:rsidR="006A2413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Start"/>
      <w:r w:rsidR="006A2413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？</w:t>
      </w:r>
    </w:p>
    <w:p w14:paraId="5E99F0E1" w14:textId="77777777" w:rsidR="003D6F60" w:rsidRDefault="003D6F60" w:rsidP="00A910E5">
      <w:pPr>
        <w:rPr>
          <w:bCs/>
          <w:szCs w:val="21"/>
        </w:rPr>
      </w:pPr>
    </w:p>
    <w:p w14:paraId="07926436" w14:textId="77777777" w:rsidR="00FB7F9B" w:rsidRPr="00EF1507" w:rsidRDefault="00FB7F9B" w:rsidP="00A910E5">
      <w:pPr>
        <w:rPr>
          <w:bCs/>
          <w:szCs w:val="21"/>
        </w:rPr>
      </w:pPr>
    </w:p>
    <w:p w14:paraId="52BACEC4" w14:textId="77777777" w:rsidR="008B3081" w:rsidRPr="000A276C" w:rsidRDefault="003C2DA6" w:rsidP="00A910E5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14:paraId="639B05AD" w14:textId="4FDC2A3B" w:rsidR="00EF1507" w:rsidRDefault="00EF1507" w:rsidP="003F6D00">
      <w:pPr>
        <w:tabs>
          <w:tab w:val="left" w:pos="629"/>
        </w:tabs>
      </w:pPr>
      <w:r>
        <w:t xml:space="preserve"> </w:t>
      </w:r>
    </w:p>
    <w:p w14:paraId="4D359AD5" w14:textId="4C4CFA77" w:rsidR="003D6F60" w:rsidRPr="003D6F60" w:rsidRDefault="00FB7F9B" w:rsidP="00633A0C">
      <w:pPr>
        <w:ind w:firstLineChars="200" w:firstLine="422"/>
        <w:rPr>
          <w:rFonts w:asciiTheme="minorEastAsia" w:eastAsiaTheme="minorEastAsia" w:hAnsiTheme="minorEastAsia" w:hint="eastAsia"/>
          <w:bCs/>
          <w:szCs w:val="21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28D417" wp14:editId="01473B0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43000" cy="1143000"/>
            <wp:effectExtent l="0" t="0" r="0" b="0"/>
            <wp:wrapSquare wrapText="bothSides"/>
            <wp:docPr id="3" name="图片 2" descr="QQ截图2021110718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071834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032" cy="1147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0C" w:rsidRPr="00633A0C">
        <w:rPr>
          <w:rFonts w:asciiTheme="minorEastAsia" w:eastAsiaTheme="minorEastAsia" w:hAnsiTheme="minorEastAsia" w:hint="eastAsia"/>
          <w:b/>
          <w:bCs/>
          <w:szCs w:val="21"/>
        </w:rPr>
        <w:t>詹妮弗·霍兰德（</w:t>
      </w:r>
      <w:r w:rsidR="00633A0C" w:rsidRPr="00633A0C">
        <w:rPr>
          <w:b/>
        </w:rPr>
        <w:t>Jennifer S. Holland</w:t>
      </w:r>
      <w:r w:rsidR="00633A0C" w:rsidRPr="00633A0C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="003F6D00">
        <w:rPr>
          <w:rFonts w:asciiTheme="minorEastAsia" w:eastAsiaTheme="minorEastAsia" w:hAnsiTheme="minorEastAsia" w:hint="eastAsia"/>
          <w:bCs/>
          <w:szCs w:val="21"/>
        </w:rPr>
        <w:t>是一位科学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自然作家，拥有保护生物学硕士学位，有三十多年</w:t>
      </w:r>
      <w:r w:rsidR="003F6D00">
        <w:rPr>
          <w:rFonts w:asciiTheme="minorEastAsia" w:eastAsiaTheme="minorEastAsia" w:hAnsiTheme="minorEastAsia" w:hint="eastAsia"/>
          <w:bCs/>
          <w:szCs w:val="21"/>
        </w:rPr>
        <w:t>出版物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写作的经验，包括《国家地理》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National Geographic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）（她曾在那里担任工作人员，报道野生动物及相关主题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长达11</w:t>
      </w:r>
      <w:r w:rsidR="003F6D00">
        <w:rPr>
          <w:rFonts w:asciiTheme="minorEastAsia" w:eastAsiaTheme="minorEastAsia" w:hAnsiTheme="minorEastAsia" w:hint="eastAsia"/>
          <w:bCs/>
          <w:szCs w:val="21"/>
        </w:rPr>
        <w:t>年），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及其他出版物</w:t>
      </w:r>
      <w:r w:rsidR="003F6D00">
        <w:rPr>
          <w:rFonts w:asciiTheme="minorEastAsia" w:eastAsiaTheme="minorEastAsia" w:hAnsiTheme="minorEastAsia" w:hint="eastAsia"/>
          <w:bCs/>
          <w:szCs w:val="21"/>
        </w:rPr>
        <w:t>，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例如《国家野生动物》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National Wildlife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、《纽约时报》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the NYT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、《华盛顿邮报》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Washington Post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</w:t>
      </w:r>
      <w:r w:rsidR="003F6D00" w:rsidRPr="003F6D00">
        <w:rPr>
          <w:rFonts w:asciiTheme="minorEastAsia" w:eastAsiaTheme="minorEastAsia" w:hAnsiTheme="minorEastAsia" w:hint="eastAsia"/>
          <w:bCs/>
          <w:szCs w:val="21"/>
        </w:rPr>
        <w:t>美国国家公共电台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3F6D00">
        <w:rPr>
          <w:rFonts w:eastAsiaTheme="minorEastAsia"/>
          <w:bCs/>
          <w:szCs w:val="21"/>
        </w:rPr>
        <w:t>NPR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）、《自然保护协会》杂志（</w:t>
      </w:r>
      <w:r w:rsidR="003F6D00" w:rsidRPr="00EF1507">
        <w:rPr>
          <w:i/>
        </w:rPr>
        <w:t>the Nature Conservancy magazine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）、《哈凯》杂志（</w:t>
      </w:r>
      <w:proofErr w:type="spellStart"/>
      <w:r w:rsidR="003F6D00" w:rsidRPr="00EF1507">
        <w:rPr>
          <w:i/>
        </w:rPr>
        <w:t>Hakai</w:t>
      </w:r>
      <w:proofErr w:type="spellEnd"/>
      <w:r w:rsidR="003F6D00" w:rsidRPr="00EF1507">
        <w:rPr>
          <w:i/>
        </w:rPr>
        <w:t xml:space="preserve"> magazine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等。</w:t>
      </w:r>
    </w:p>
    <w:p w14:paraId="1C81C72E" w14:textId="77777777" w:rsidR="003D6F60" w:rsidRPr="003F6D0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39C2F578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她的第一本书《不可能的友谊</w:t>
      </w:r>
      <w:r w:rsidR="003F6D00">
        <w:rPr>
          <w:rFonts w:asciiTheme="minorEastAsia" w:eastAsiaTheme="minorEastAsia" w:hAnsiTheme="minorEastAsia" w:hint="eastAsia"/>
          <w:bCs/>
          <w:szCs w:val="21"/>
        </w:rPr>
        <w:t>：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来自动物王国的47个了不起的故事》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Unlikely Friendships: 47 Remarkable Stories from the Animal Kingdom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（</w:t>
      </w:r>
      <w:r w:rsidRPr="003F6D00">
        <w:rPr>
          <w:rFonts w:eastAsiaTheme="minorEastAsia"/>
          <w:bCs/>
          <w:szCs w:val="21"/>
        </w:rPr>
        <w:t>Workman</w:t>
      </w:r>
      <w:r w:rsidRPr="003D6F60">
        <w:rPr>
          <w:rFonts w:asciiTheme="minorEastAsia" w:eastAsiaTheme="minorEastAsia" w:hAnsiTheme="minorEastAsia" w:hint="eastAsia"/>
          <w:bCs/>
          <w:szCs w:val="21"/>
        </w:rPr>
        <w:t>, 2011）在《纽约时报》畅销书排行榜上停留了40周，目前销量超过93万册。</w:t>
      </w:r>
    </w:p>
    <w:p w14:paraId="074FDA8F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1D804AE3" w14:textId="77777777" w:rsidR="00EF1507" w:rsidRDefault="003F6D00" w:rsidP="006A241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三部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后续</w:t>
      </w:r>
      <w:r>
        <w:rPr>
          <w:rFonts w:asciiTheme="minorEastAsia" w:eastAsiaTheme="minorEastAsia" w:hAnsiTheme="minorEastAsia" w:hint="eastAsia"/>
          <w:bCs/>
          <w:szCs w:val="21"/>
        </w:rPr>
        <w:t>作品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《不可能的爱情》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Loves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（2013年，31.5万册）、《不可能的英雄》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Heroes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（2015年，18.5万册）和《不可能的友谊</w:t>
      </w:r>
      <w:r>
        <w:rPr>
          <w:rFonts w:asciiTheme="minorEastAsia" w:eastAsiaTheme="minorEastAsia" w:hAnsiTheme="minorEastAsia" w:hint="eastAsia"/>
          <w:bCs/>
          <w:szCs w:val="21"/>
        </w:rPr>
        <w:t>：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狗》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Friendships: Dogs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（2016年，18.3</w:t>
      </w:r>
      <w:r>
        <w:rPr>
          <w:rFonts w:asciiTheme="minorEastAsia" w:eastAsiaTheme="minorEastAsia" w:hAnsiTheme="minorEastAsia" w:hint="eastAsia"/>
          <w:bCs/>
          <w:szCs w:val="21"/>
        </w:rPr>
        <w:t>万册）也是《纽约时报》（</w:t>
      </w:r>
      <w:r w:rsidRPr="003D6F60">
        <w:rPr>
          <w:rFonts w:asciiTheme="minorEastAsia" w:eastAsiaTheme="minorEastAsia" w:hAnsiTheme="minorEastAsia" w:hint="eastAsia"/>
          <w:bCs/>
          <w:szCs w:val="21"/>
        </w:rPr>
        <w:t>《爱情》和《英雄》</w:t>
      </w:r>
      <w:r>
        <w:rPr>
          <w:rFonts w:asciiTheme="minorEastAsia" w:eastAsiaTheme="minorEastAsia" w:hAnsiTheme="minorEastAsia" w:hint="eastAsia"/>
          <w:bCs/>
          <w:szCs w:val="21"/>
        </w:rPr>
        <w:t>2册）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独立书店和地区排行榜上的畅销书。上述所有作品</w:t>
      </w:r>
      <w:r>
        <w:rPr>
          <w:rFonts w:asciiTheme="minorEastAsia" w:eastAsiaTheme="minorEastAsia" w:hAnsiTheme="minorEastAsia" w:hint="eastAsia"/>
          <w:bCs/>
          <w:szCs w:val="21"/>
        </w:rPr>
        <w:t>皆有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电子</w:t>
      </w:r>
      <w:r>
        <w:rPr>
          <w:rFonts w:asciiTheme="minorEastAsia" w:eastAsiaTheme="minorEastAsia" w:hAnsiTheme="minorEastAsia" w:hint="eastAsia"/>
          <w:bCs/>
          <w:szCs w:val="21"/>
        </w:rPr>
        <w:t>版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/>
          <w:bCs/>
          <w:szCs w:val="21"/>
        </w:rPr>
        <w:t>外语</w:t>
      </w:r>
      <w:r>
        <w:rPr>
          <w:rFonts w:asciiTheme="minorEastAsia" w:eastAsiaTheme="minorEastAsia" w:hAnsiTheme="minorEastAsia" w:hint="eastAsia"/>
          <w:bCs/>
          <w:szCs w:val="21"/>
        </w:rPr>
        <w:t>译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本</w:t>
      </w:r>
      <w:r>
        <w:rPr>
          <w:rFonts w:asciiTheme="minorEastAsia" w:eastAsiaTheme="minorEastAsia" w:hAnsiTheme="minorEastAsia" w:hint="eastAsia"/>
          <w:bCs/>
          <w:szCs w:val="21"/>
        </w:rPr>
        <w:t>也</w:t>
      </w:r>
      <w:r>
        <w:rPr>
          <w:rFonts w:asciiTheme="minorEastAsia" w:eastAsiaTheme="minorEastAsia" w:hAnsiTheme="minorEastAsia"/>
          <w:bCs/>
          <w:szCs w:val="21"/>
        </w:rPr>
        <w:t>非常多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（包括西班牙语、法语、德语、中文、韩语和其他</w:t>
      </w:r>
      <w:r>
        <w:rPr>
          <w:rFonts w:asciiTheme="minorEastAsia" w:eastAsiaTheme="minorEastAsia" w:hAnsiTheme="minorEastAsia" w:hint="eastAsia"/>
          <w:bCs/>
          <w:szCs w:val="21"/>
        </w:rPr>
        <w:t>语种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）。</w:t>
      </w:r>
    </w:p>
    <w:p w14:paraId="271D8911" w14:textId="77777777" w:rsidR="00FB7F9B" w:rsidRDefault="00FB7F9B" w:rsidP="00FB7F9B">
      <w:pPr>
        <w:rPr>
          <w:rFonts w:asciiTheme="minorEastAsia" w:eastAsiaTheme="minorEastAsia" w:hAnsiTheme="minorEastAsia" w:hint="eastAsia"/>
          <w:bCs/>
          <w:szCs w:val="21"/>
        </w:rPr>
      </w:pPr>
    </w:p>
    <w:p w14:paraId="74217051" w14:textId="77777777" w:rsidR="00FB7F9B" w:rsidRDefault="00FB7F9B" w:rsidP="00FB7F9B">
      <w:pPr>
        <w:rPr>
          <w:rFonts w:asciiTheme="minorEastAsia" w:eastAsiaTheme="minorEastAsia" w:hAnsiTheme="minorEastAsia" w:hint="eastAsia"/>
          <w:bCs/>
          <w:szCs w:val="21"/>
        </w:rPr>
      </w:pPr>
    </w:p>
    <w:p w14:paraId="1BEDFEB9" w14:textId="57575C46" w:rsidR="00FB7F9B" w:rsidRPr="00FB7F9B" w:rsidRDefault="00FB7F9B" w:rsidP="00FB7F9B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媒体评价：</w:t>
      </w:r>
    </w:p>
    <w:p w14:paraId="73FC8BAD" w14:textId="77777777" w:rsidR="00FB7F9B" w:rsidRDefault="00FB7F9B" w:rsidP="006A241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6F26C246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“《狗狗智慧的秘密》是所有爱狗人士的必读书。詹妮弗·霍兰德用轻松愉快、通俗易懂的</w:t>
      </w:r>
      <w:r>
        <w:rPr>
          <w:rFonts w:asciiTheme="minorEastAsia" w:eastAsiaTheme="minorEastAsia" w:hAnsiTheme="minorEastAsia" w:hint="eastAsia"/>
          <w:bCs/>
          <w:szCs w:val="21"/>
        </w:rPr>
        <w:t>文字</w:t>
      </w:r>
      <w:r w:rsidRPr="00FB7F9B">
        <w:rPr>
          <w:rFonts w:asciiTheme="minorEastAsia" w:eastAsiaTheme="minorEastAsia" w:hAnsiTheme="minorEastAsia" w:hint="eastAsia"/>
          <w:bCs/>
          <w:szCs w:val="21"/>
        </w:rPr>
        <w:t>阐释了有关狗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智力的最新前沿研究。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14:paraId="5366DD12" w14:textId="1432460C" w:rsidR="00FB7F9B" w:rsidRPr="00FB7F9B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坦普尔</w:t>
      </w:r>
      <w:r>
        <w:rPr>
          <w:rFonts w:asciiTheme="minorEastAsia" w:eastAsiaTheme="minorEastAsia" w:hAnsiTheme="minorEastAsia" w:hint="eastAsia"/>
          <w:bCs/>
          <w:szCs w:val="21"/>
        </w:rPr>
        <w:t>·</w:t>
      </w:r>
      <w:r w:rsidRPr="00FB7F9B">
        <w:rPr>
          <w:rFonts w:asciiTheme="minorEastAsia" w:eastAsiaTheme="minorEastAsia" w:hAnsiTheme="minorEastAsia" w:hint="eastAsia"/>
          <w:bCs/>
          <w:szCs w:val="21"/>
        </w:rPr>
        <w:t>葛兰汀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szCs w:val="21"/>
        </w:rPr>
        <w:t>Temple Grandin</w:t>
      </w:r>
      <w:r>
        <w:rPr>
          <w:rFonts w:asciiTheme="minorEastAsia" w:eastAsiaTheme="minorEastAsia" w:hAnsiTheme="minorEastAsia" w:hint="eastAsia"/>
          <w:bCs/>
          <w:szCs w:val="21"/>
        </w:rPr>
        <w:t>），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《动物使我们成为人类》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Animals Make Us Human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和《视觉思维》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Visual Thinking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的作者</w:t>
      </w:r>
    </w:p>
    <w:p w14:paraId="2C3BD348" w14:textId="77777777" w:rsidR="00FB7F9B" w:rsidRPr="00FB7F9B" w:rsidRDefault="00FB7F9B" w:rsidP="00FB7F9B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0CA4734D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“《狗狗智慧的秘密》告诉我们，只要我们关注我们的狗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，即使是人也会变得聪明。这本书还展示了詹妮弗·霍兰德是一位多么出色和优雅的作家。霍兰德非常了解狗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的思维方式。</w:t>
      </w:r>
      <w:r w:rsidRPr="00FB7F9B">
        <w:rPr>
          <w:rFonts w:asciiTheme="minorEastAsia" w:eastAsiaTheme="minorEastAsia" w:hAnsiTheme="minorEastAsia" w:hint="eastAsia"/>
          <w:bCs/>
          <w:szCs w:val="21"/>
        </w:rPr>
        <w:lastRenderedPageBreak/>
        <w:t>她知道你的狗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想让你知道什么，知道你和你的狗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怎样才能一起过上最美好的生活</w:t>
      </w:r>
      <w:r>
        <w:rPr>
          <w:rFonts w:asciiTheme="minorEastAsia" w:eastAsiaTheme="minorEastAsia" w:hAnsiTheme="minorEastAsia" w:hint="eastAsia"/>
          <w:bCs/>
          <w:szCs w:val="21"/>
        </w:rPr>
        <w:t>。”</w:t>
      </w:r>
    </w:p>
    <w:p w14:paraId="0E253F89" w14:textId="2C597071" w:rsidR="00FB7F9B" w:rsidRPr="00FB7F9B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卡尔</w:t>
      </w:r>
      <w:r>
        <w:rPr>
          <w:rFonts w:asciiTheme="minorEastAsia" w:eastAsiaTheme="minorEastAsia" w:hAnsiTheme="minorEastAsia" w:hint="eastAsia"/>
          <w:bCs/>
          <w:szCs w:val="21"/>
        </w:rPr>
        <w:t>·</w:t>
      </w:r>
      <w:r w:rsidRPr="00FB7F9B">
        <w:rPr>
          <w:rFonts w:asciiTheme="minorEastAsia" w:eastAsiaTheme="minorEastAsia" w:hAnsiTheme="minorEastAsia" w:hint="eastAsia"/>
          <w:bCs/>
          <w:szCs w:val="21"/>
        </w:rPr>
        <w:t>萨菲娜（</w:t>
      </w:r>
      <w:r w:rsidRPr="00FB7F9B">
        <w:rPr>
          <w:rFonts w:eastAsiaTheme="minorEastAsia"/>
          <w:bCs/>
          <w:szCs w:val="21"/>
        </w:rPr>
        <w:t>Carl Safina</w:t>
      </w:r>
      <w:r w:rsidRPr="00FB7F9B">
        <w:rPr>
          <w:rFonts w:asciiTheme="minorEastAsia" w:eastAsiaTheme="minorEastAsia" w:hAnsi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《阿尔菲和我</w:t>
      </w:r>
      <w:r>
        <w:rPr>
          <w:rFonts w:asciiTheme="minorEastAsia" w:eastAsiaTheme="minorEastAsia" w:hAnsiTheme="minorEastAsia" w:hint="eastAsia"/>
          <w:bCs/>
          <w:szCs w:val="21"/>
        </w:rPr>
        <w:t>：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猫头鹰知道什么，人类相信什么》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Alfie and Me: What Owls Know, What Humans Believe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的作者</w:t>
      </w:r>
    </w:p>
    <w:p w14:paraId="46031E18" w14:textId="77777777" w:rsidR="00FB7F9B" w:rsidRPr="00FB7F9B" w:rsidRDefault="00FB7F9B" w:rsidP="00FB7F9B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55D69336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“养狗的目的是为了与我们建立联系，并提供帮助和保护。但是，和大多数动物一样，我们低估了它们的智力。詹妮弗·霍兰德纠正了我们的错误，她挖掘犬类认知迹象的旅程会让每一位爱狗人士感到欣喜。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14:paraId="21BF6B91" w14:textId="752D67B9" w:rsidR="00FB7F9B" w:rsidRPr="003D6F60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弗朗斯·德瓦尔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szCs w:val="21"/>
        </w:rPr>
        <w:t>Frans de Waal</w:t>
      </w:r>
      <w:r>
        <w:rPr>
          <w:rFonts w:asciiTheme="minorEastAsia" w:eastAsiaTheme="minorEastAsia" w:hAnsiTheme="minorEastAsia" w:hint="eastAsia"/>
          <w:bCs/>
          <w:szCs w:val="21"/>
        </w:rPr>
        <w:t>），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《万智有灵</w:t>
      </w:r>
      <w:r>
        <w:rPr>
          <w:rFonts w:asciiTheme="minorEastAsia" w:eastAsiaTheme="minorEastAsia" w:hAnsiTheme="minorEastAsia" w:hint="eastAsia"/>
          <w:bCs/>
          <w:szCs w:val="21"/>
        </w:rPr>
        <w:t>》（</w:t>
      </w:r>
      <w:r w:rsidRPr="00FB7F9B">
        <w:rPr>
          <w:rFonts w:eastAsiaTheme="minorEastAsia"/>
          <w:bCs/>
          <w:i/>
          <w:iCs/>
          <w:szCs w:val="21"/>
        </w:rPr>
        <w:t>Are We Smart Enough to Know How Smart Animals Are?</w:t>
      </w:r>
      <w:r>
        <w:rPr>
          <w:rFonts w:asciiTheme="minorEastAsia" w:eastAsiaTheme="minorEastAsia" w:hAnsiTheme="minorEastAsia" w:hint="eastAsia"/>
          <w:bCs/>
          <w:szCs w:val="21"/>
        </w:rPr>
        <w:t>）的作者</w:t>
      </w:r>
    </w:p>
    <w:p w14:paraId="5DC59D03" w14:textId="77777777" w:rsidR="00547E7E" w:rsidRDefault="00547E7E" w:rsidP="00547E7E">
      <w:pPr>
        <w:rPr>
          <w:rFonts w:asciiTheme="minorEastAsia" w:eastAsiaTheme="minorEastAsia" w:hAnsiTheme="minorEastAsia" w:hint="eastAsia"/>
          <w:bCs/>
          <w:szCs w:val="21"/>
        </w:rPr>
      </w:pPr>
    </w:p>
    <w:p w14:paraId="35035FAE" w14:textId="77777777" w:rsidR="00FB7F9B" w:rsidRDefault="00FB7F9B" w:rsidP="00547E7E">
      <w:pPr>
        <w:rPr>
          <w:rFonts w:asciiTheme="minorEastAsia" w:eastAsiaTheme="minorEastAsia" w:hAnsiTheme="minorEastAsia" w:hint="eastAsia"/>
          <w:bCs/>
          <w:szCs w:val="21"/>
        </w:rPr>
      </w:pPr>
    </w:p>
    <w:p w14:paraId="3CA6AA48" w14:textId="24B5BECC" w:rsidR="00FB7F9B" w:rsidRPr="001A0331" w:rsidRDefault="001A0331" w:rsidP="001A0331">
      <w:pPr>
        <w:jc w:val="center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1A0331">
        <w:rPr>
          <w:rFonts w:hint="eastAsia"/>
          <w:b/>
          <w:sz w:val="30"/>
          <w:szCs w:val="30"/>
        </w:rPr>
        <w:t>《狗狗智慧的秘密》</w:t>
      </w:r>
    </w:p>
    <w:p w14:paraId="71C3C290" w14:textId="77777777" w:rsid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</w:p>
    <w:p w14:paraId="6DB543E1" w14:textId="6152FC1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前言：大开眼界</w:t>
      </w:r>
    </w:p>
    <w:p w14:paraId="5DFA044D" w14:textId="479EF0E0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引言：聪明的狗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</w:p>
    <w:p w14:paraId="5B83D7A9" w14:textId="66FD61C7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第1章：是什么让狗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成为狗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？</w:t>
      </w:r>
    </w:p>
    <w:p w14:paraId="6BF5587E" w14:textId="246BADE3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第2章：聪明狗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的科学知识</w:t>
      </w:r>
    </w:p>
    <w:p w14:paraId="3E50BB68" w14:textId="6DA27E7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第3章：聪明狗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如何变得更聪明</w:t>
      </w:r>
    </w:p>
    <w:p w14:paraId="3A325255" w14:textId="64552686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第4章：</w:t>
      </w:r>
      <w:r>
        <w:rPr>
          <w:rFonts w:asciiTheme="minorEastAsia" w:eastAsiaTheme="minorEastAsia" w:hAnsiTheme="minorEastAsia" w:hint="eastAsia"/>
          <w:bCs/>
          <w:szCs w:val="21"/>
        </w:rPr>
        <w:t>在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学习最</w:t>
      </w:r>
      <w:r>
        <w:rPr>
          <w:rFonts w:asciiTheme="minorEastAsia" w:eastAsiaTheme="minorEastAsia" w:hAnsiTheme="minorEastAsia" w:hint="eastAsia"/>
          <w:bCs/>
          <w:szCs w:val="21"/>
        </w:rPr>
        <w:t>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重要的时候</w:t>
      </w:r>
    </w:p>
    <w:p w14:paraId="378D60A5" w14:textId="1B8A8846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第5章：在不同的世界里携手同行</w:t>
      </w:r>
    </w:p>
    <w:p w14:paraId="45C164A5" w14:textId="1B16E40A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</w:t>
      </w:r>
      <w:r>
        <w:rPr>
          <w:rFonts w:asciiTheme="minorEastAsia" w:eastAsiaTheme="minorEastAsia" w:hAnsiTheme="minorEastAsia" w:hint="eastAsia"/>
          <w:bCs/>
          <w:szCs w:val="21"/>
        </w:rPr>
        <w:t>6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章：聪明的鼻子</w:t>
      </w:r>
    </w:p>
    <w:p w14:paraId="273EEB74" w14:textId="6E933EB8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第7章：</w:t>
      </w:r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便</w:t>
      </w:r>
      <w:proofErr w:type="gramStart"/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便</w:t>
      </w:r>
      <w:proofErr w:type="gramEnd"/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铲</w:t>
      </w:r>
    </w:p>
    <w:p w14:paraId="33DB8EFE" w14:textId="6875A104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第8章：人类的气味</w:t>
      </w:r>
    </w:p>
    <w:p w14:paraId="0909758D" w14:textId="58EA8FA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</w:t>
      </w:r>
      <w:r w:rsidR="001A0331">
        <w:rPr>
          <w:rFonts w:asciiTheme="minorEastAsia" w:eastAsiaTheme="minorEastAsia" w:hAnsiTheme="minorEastAsia" w:hint="eastAsia"/>
          <w:bCs/>
          <w:szCs w:val="21"/>
        </w:rPr>
        <w:t>9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章：疾病的恶臭</w:t>
      </w:r>
    </w:p>
    <w:p w14:paraId="4AEF5C71" w14:textId="786AE177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第10章：警告的气味</w:t>
      </w:r>
    </w:p>
    <w:p w14:paraId="5BBA3A0F" w14:textId="2E8B649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第11章：天生的纽带</w:t>
      </w:r>
    </w:p>
    <w:p w14:paraId="12523794" w14:textId="06EBAFA9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</w:t>
      </w:r>
      <w:r w:rsidR="001A0331">
        <w:rPr>
          <w:rFonts w:asciiTheme="minorEastAsia" w:eastAsiaTheme="minorEastAsia" w:hAnsiTheme="minorEastAsia" w:hint="eastAsia"/>
          <w:bCs/>
          <w:szCs w:val="21"/>
        </w:rPr>
        <w:t>2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章：犬联网</w:t>
      </w:r>
    </w:p>
    <w:p w14:paraId="772AF258" w14:textId="1408D4E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第13章：狗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最聪明？</w:t>
      </w:r>
    </w:p>
    <w:p w14:paraId="45A0020B" w14:textId="2A991DF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第14章：心灵的智慧</w:t>
      </w:r>
    </w:p>
    <w:p w14:paraId="267B4560" w14:textId="7F787520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第15章：让狗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聪明起来</w:t>
      </w:r>
    </w:p>
    <w:p w14:paraId="6221447F" w14:textId="13EC383F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第16章：为我们聪明的狗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="001A0331">
        <w:rPr>
          <w:rFonts w:asciiTheme="minorEastAsia" w:eastAsiaTheme="minorEastAsia" w:hAnsiTheme="minorEastAsia" w:hint="eastAsia"/>
          <w:bCs/>
          <w:szCs w:val="21"/>
        </w:rPr>
        <w:t>成为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更好的人类</w:t>
      </w:r>
    </w:p>
    <w:p w14:paraId="314DA710" w14:textId="41B6A6ED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第17章：让我们的狗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="001A0331">
        <w:rPr>
          <w:rFonts w:asciiTheme="minorEastAsia" w:eastAsiaTheme="minorEastAsia" w:hAnsiTheme="minorEastAsia" w:hint="eastAsia"/>
          <w:bCs/>
          <w:szCs w:val="21"/>
        </w:rPr>
        <w:t>成为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</w:p>
    <w:p w14:paraId="0B0ECC02" w14:textId="7AC3F8DD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后记：与杰西叙旧</w:t>
      </w:r>
    </w:p>
    <w:p w14:paraId="51B52F3C" w14:textId="4B2F313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致谢</w:t>
      </w:r>
    </w:p>
    <w:p w14:paraId="2EE1E7B7" w14:textId="6C80F435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资料选编</w:t>
      </w:r>
    </w:p>
    <w:p w14:paraId="2B4E810D" w14:textId="2A25898B" w:rsid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索引</w:t>
      </w:r>
    </w:p>
    <w:p w14:paraId="5288FA93" w14:textId="77777777" w:rsidR="00FB7F9B" w:rsidRPr="00FB7F9B" w:rsidRDefault="00FB7F9B" w:rsidP="00547E7E">
      <w:pPr>
        <w:rPr>
          <w:rFonts w:asciiTheme="minorEastAsia" w:eastAsiaTheme="minorEastAsia" w:hAnsiTheme="minorEastAsia" w:hint="eastAsia"/>
          <w:bCs/>
          <w:szCs w:val="21"/>
        </w:rPr>
      </w:pPr>
    </w:p>
    <w:p w14:paraId="11B74D9E" w14:textId="77777777" w:rsidR="00547E7E" w:rsidRPr="00FB7F9B" w:rsidRDefault="00547E7E" w:rsidP="00547E7E">
      <w:pPr>
        <w:rPr>
          <w:b/>
          <w:bCs/>
          <w:szCs w:val="21"/>
        </w:rPr>
      </w:pPr>
    </w:p>
    <w:p w14:paraId="40295D9F" w14:textId="77777777" w:rsidR="00426AA8" w:rsidRPr="0013605C" w:rsidRDefault="00426AA8" w:rsidP="00426AA8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bookmarkStart w:id="3" w:name="OLE_LINK44"/>
      <w:bookmarkStart w:id="4" w:name="OLE_LINK45"/>
      <w:bookmarkStart w:id="5" w:name="OLE_LINK46"/>
      <w:bookmarkStart w:id="6" w:name="OLE_LINK47"/>
      <w:bookmarkStart w:id="7" w:name="OLE_LINK50"/>
      <w:bookmarkStart w:id="8" w:name="OLE_LINK51"/>
      <w:bookmarkStart w:id="9" w:name="OLE_LINK52"/>
      <w:bookmarkStart w:id="10" w:name="OLE_LINK48"/>
      <w:bookmarkStart w:id="11" w:name="OLE_LINK49"/>
      <w:bookmarkStart w:id="12" w:name="OLE_LINK53"/>
      <w:bookmarkStart w:id="13" w:name="OLE_LINK54"/>
      <w:bookmarkStart w:id="14" w:name="OLE_LINK55"/>
      <w:bookmarkStart w:id="15" w:name="OLE_LINK56"/>
      <w:bookmarkStart w:id="16" w:name="OLE_LINK60"/>
      <w:bookmarkStart w:id="17" w:name="OLE_LINK57"/>
      <w:bookmarkStart w:id="18" w:name="OLE_LINK58"/>
      <w:bookmarkStart w:id="19" w:name="OLE_LINK59"/>
      <w:bookmarkStart w:id="20" w:name="OLE_LINK61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0DF97D16" w14:textId="77777777" w:rsidR="00426AA8" w:rsidRPr="001365C8" w:rsidRDefault="00426AA8" w:rsidP="00426AA8">
      <w:pPr>
        <w:rPr>
          <w:rFonts w:ascii="华文中宋" w:eastAsia="华文中宋" w:hAnsi="华文中宋" w:hint="eastAsia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lastRenderedPageBreak/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7406865" w14:textId="77777777" w:rsidR="00426AA8" w:rsidRPr="00E556A0" w:rsidRDefault="00426AA8" w:rsidP="00426AA8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3CF1B565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1FC8C134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73A8B5BD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2A51094D" w14:textId="77777777" w:rsidR="00426AA8" w:rsidRPr="00D6262A" w:rsidRDefault="00426AA8" w:rsidP="00426AA8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6"/>
            <w:szCs w:val="21"/>
          </w:rPr>
          <w:t>http://www.nurnberg.com.cn</w:t>
        </w:r>
      </w:hyperlink>
    </w:p>
    <w:p w14:paraId="01DE8959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5147BB8D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47F2EE1C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4DA58981" w14:textId="77777777" w:rsidR="00426AA8" w:rsidRPr="00D6262A" w:rsidRDefault="00426AA8" w:rsidP="00426AA8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6"/>
            <w:szCs w:val="21"/>
          </w:rPr>
          <w:t>http://site.douban.com/110577/</w:t>
        </w:r>
      </w:hyperlink>
    </w:p>
    <w:p w14:paraId="6298F1D4" w14:textId="77777777" w:rsidR="00426AA8" w:rsidRPr="00D6262A" w:rsidRDefault="00426AA8" w:rsidP="00426AA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082354C" w14:textId="77777777" w:rsidR="00426AA8" w:rsidRPr="0013605C" w:rsidRDefault="00426AA8" w:rsidP="00426AA8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3E4371F0" w14:textId="77777777" w:rsidR="00426AA8" w:rsidRPr="00115765" w:rsidRDefault="00426AA8" w:rsidP="00426AA8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76C53BD4" wp14:editId="07952A42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C76C90C" w14:textId="77777777" w:rsidR="00426AA8" w:rsidRDefault="00426AA8" w:rsidP="00426AA8"/>
    <w:bookmarkEnd w:id="17"/>
    <w:bookmarkEnd w:id="18"/>
    <w:bookmarkEnd w:id="19"/>
    <w:bookmarkEnd w:id="20"/>
    <w:p w14:paraId="340BA86D" w14:textId="77777777" w:rsidR="00C638BC" w:rsidRPr="003D6F60" w:rsidRDefault="00C638BC" w:rsidP="00094A9E">
      <w:pPr>
        <w:shd w:val="clear" w:color="auto" w:fill="FFFFFF"/>
        <w:rPr>
          <w:color w:val="000000"/>
          <w:szCs w:val="21"/>
        </w:rPr>
      </w:pPr>
    </w:p>
    <w:sectPr w:rsidR="00C638BC" w:rsidRPr="003D6F60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4493" w14:textId="77777777" w:rsidR="007A58EF" w:rsidRDefault="007A58EF">
      <w:r>
        <w:separator/>
      </w:r>
    </w:p>
  </w:endnote>
  <w:endnote w:type="continuationSeparator" w:id="0">
    <w:p w14:paraId="05D2E1FC" w14:textId="77777777" w:rsidR="007A58EF" w:rsidRDefault="007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B94C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56879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89C130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693D54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069F2C9" w14:textId="77777777" w:rsidR="0075278B" w:rsidRDefault="0075278B" w:rsidP="00602E6C">
    <w:pPr>
      <w:pStyle w:val="a5"/>
      <w:jc w:val="center"/>
      <w:rPr>
        <w:rFonts w:eastAsia="方正姚体"/>
      </w:rPr>
    </w:pPr>
  </w:p>
  <w:p w14:paraId="0B93FBBD" w14:textId="77777777" w:rsidR="0075278B" w:rsidRDefault="0075278B">
    <w:pPr>
      <w:pStyle w:val="a5"/>
      <w:jc w:val="center"/>
      <w:rPr>
        <w:rFonts w:eastAsia="方正姚体"/>
      </w:rPr>
    </w:pPr>
  </w:p>
  <w:p w14:paraId="472D38A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2D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2D09">
      <w:rPr>
        <w:rFonts w:ascii="方正姚体" w:eastAsia="方正姚体"/>
        <w:kern w:val="0"/>
        <w:szCs w:val="21"/>
      </w:rPr>
      <w:fldChar w:fldCharType="separate"/>
    </w:r>
    <w:r w:rsidR="0082258D">
      <w:rPr>
        <w:rFonts w:ascii="方正姚体" w:eastAsia="方正姚体"/>
        <w:noProof/>
        <w:kern w:val="0"/>
        <w:szCs w:val="21"/>
      </w:rPr>
      <w:t>3</w:t>
    </w:r>
    <w:r w:rsidR="00452D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3E0A" w14:textId="77777777" w:rsidR="007A58EF" w:rsidRDefault="007A58EF">
      <w:r>
        <w:separator/>
      </w:r>
    </w:p>
  </w:footnote>
  <w:footnote w:type="continuationSeparator" w:id="0">
    <w:p w14:paraId="52EF0D47" w14:textId="77777777" w:rsidR="007A58EF" w:rsidRDefault="007A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4F32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6E56D1" wp14:editId="22054F9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3E09E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84960">
    <w:abstractNumId w:val="0"/>
  </w:num>
  <w:num w:numId="2" w16cid:durableId="1606572435">
    <w:abstractNumId w:val="1"/>
  </w:num>
  <w:num w:numId="3" w16cid:durableId="941106069">
    <w:abstractNumId w:val="2"/>
  </w:num>
  <w:num w:numId="4" w16cid:durableId="2091385751">
    <w:abstractNumId w:val="3"/>
  </w:num>
  <w:num w:numId="5" w16cid:durableId="1908343703">
    <w:abstractNumId w:val="6"/>
  </w:num>
  <w:num w:numId="6" w16cid:durableId="847867536">
    <w:abstractNumId w:val="19"/>
  </w:num>
  <w:num w:numId="7" w16cid:durableId="999163335">
    <w:abstractNumId w:val="20"/>
  </w:num>
  <w:num w:numId="8" w16cid:durableId="1768034820">
    <w:abstractNumId w:val="18"/>
  </w:num>
  <w:num w:numId="9" w16cid:durableId="1562714901">
    <w:abstractNumId w:val="16"/>
  </w:num>
  <w:num w:numId="10" w16cid:durableId="1822769774">
    <w:abstractNumId w:val="13"/>
  </w:num>
  <w:num w:numId="11" w16cid:durableId="1198464613">
    <w:abstractNumId w:val="11"/>
  </w:num>
  <w:num w:numId="12" w16cid:durableId="672344458">
    <w:abstractNumId w:val="15"/>
  </w:num>
  <w:num w:numId="13" w16cid:durableId="215623438">
    <w:abstractNumId w:val="17"/>
  </w:num>
  <w:num w:numId="14" w16cid:durableId="988637197">
    <w:abstractNumId w:val="8"/>
  </w:num>
  <w:num w:numId="15" w16cid:durableId="2113545189">
    <w:abstractNumId w:val="7"/>
  </w:num>
  <w:num w:numId="16" w16cid:durableId="1267276384">
    <w:abstractNumId w:val="9"/>
  </w:num>
  <w:num w:numId="17" w16cid:durableId="600451656">
    <w:abstractNumId w:val="5"/>
  </w:num>
  <w:num w:numId="18" w16cid:durableId="1162429076">
    <w:abstractNumId w:val="12"/>
  </w:num>
  <w:num w:numId="19" w16cid:durableId="1096901261">
    <w:abstractNumId w:val="14"/>
  </w:num>
  <w:num w:numId="20" w16cid:durableId="302349715">
    <w:abstractNumId w:val="21"/>
  </w:num>
  <w:num w:numId="21" w16cid:durableId="37584519">
    <w:abstractNumId w:val="10"/>
  </w:num>
  <w:num w:numId="22" w16cid:durableId="131183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840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358C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0331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34C8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E68DB"/>
    <w:rsid w:val="002F28B7"/>
    <w:rsid w:val="002F49FB"/>
    <w:rsid w:val="0030073F"/>
    <w:rsid w:val="00301FCB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6F60"/>
    <w:rsid w:val="003E754D"/>
    <w:rsid w:val="003F05DE"/>
    <w:rsid w:val="003F0933"/>
    <w:rsid w:val="003F0CD0"/>
    <w:rsid w:val="003F187E"/>
    <w:rsid w:val="003F39B7"/>
    <w:rsid w:val="003F5825"/>
    <w:rsid w:val="003F6D00"/>
    <w:rsid w:val="004148D5"/>
    <w:rsid w:val="00414A9C"/>
    <w:rsid w:val="00426AA8"/>
    <w:rsid w:val="00431D1E"/>
    <w:rsid w:val="0043213E"/>
    <w:rsid w:val="00444337"/>
    <w:rsid w:val="00452828"/>
    <w:rsid w:val="00452D09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56F2"/>
    <w:rsid w:val="004C59E8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3A59"/>
    <w:rsid w:val="005664AD"/>
    <w:rsid w:val="005737DB"/>
    <w:rsid w:val="00577751"/>
    <w:rsid w:val="00582EAD"/>
    <w:rsid w:val="00583966"/>
    <w:rsid w:val="00587366"/>
    <w:rsid w:val="005A40A1"/>
    <w:rsid w:val="005B6FB0"/>
    <w:rsid w:val="005B7CEB"/>
    <w:rsid w:val="005C6904"/>
    <w:rsid w:val="00602E6C"/>
    <w:rsid w:val="00610C62"/>
    <w:rsid w:val="00620FE6"/>
    <w:rsid w:val="00633A0C"/>
    <w:rsid w:val="006453B2"/>
    <w:rsid w:val="00653EE1"/>
    <w:rsid w:val="006628D4"/>
    <w:rsid w:val="00697196"/>
    <w:rsid w:val="006A0FFB"/>
    <w:rsid w:val="006A2413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2BBE"/>
    <w:rsid w:val="00797837"/>
    <w:rsid w:val="007A4BED"/>
    <w:rsid w:val="007A58EF"/>
    <w:rsid w:val="007B0D11"/>
    <w:rsid w:val="007B543B"/>
    <w:rsid w:val="007C7277"/>
    <w:rsid w:val="007D22D2"/>
    <w:rsid w:val="007D692C"/>
    <w:rsid w:val="00805130"/>
    <w:rsid w:val="00805764"/>
    <w:rsid w:val="0082258D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3BC9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00EC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96130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30F7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115F"/>
    <w:rsid w:val="00BC6148"/>
    <w:rsid w:val="00BD5420"/>
    <w:rsid w:val="00BF4E7A"/>
    <w:rsid w:val="00BF5E63"/>
    <w:rsid w:val="00BF6386"/>
    <w:rsid w:val="00C00457"/>
    <w:rsid w:val="00C06640"/>
    <w:rsid w:val="00C12C57"/>
    <w:rsid w:val="00C2257A"/>
    <w:rsid w:val="00C2299D"/>
    <w:rsid w:val="00C238EF"/>
    <w:rsid w:val="00C32C47"/>
    <w:rsid w:val="00C57ECE"/>
    <w:rsid w:val="00C612DF"/>
    <w:rsid w:val="00C61B8D"/>
    <w:rsid w:val="00C6321D"/>
    <w:rsid w:val="00C638BC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1671"/>
    <w:rsid w:val="00CD2007"/>
    <w:rsid w:val="00CE1D5B"/>
    <w:rsid w:val="00CE468D"/>
    <w:rsid w:val="00CE67B4"/>
    <w:rsid w:val="00CE7611"/>
    <w:rsid w:val="00CF010C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0F89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6F77"/>
    <w:rsid w:val="00EB1F90"/>
    <w:rsid w:val="00EB2DAE"/>
    <w:rsid w:val="00EB5E3B"/>
    <w:rsid w:val="00EB6513"/>
    <w:rsid w:val="00EB6580"/>
    <w:rsid w:val="00EC7589"/>
    <w:rsid w:val="00EF1507"/>
    <w:rsid w:val="00EF51BA"/>
    <w:rsid w:val="00F07D39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B7F9B"/>
    <w:rsid w:val="00FC3402"/>
    <w:rsid w:val="00FE45A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7EFEC"/>
  <w15:docId w15:val="{71E4A9EB-2452-4D28-8AA5-0AA6C09C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FB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F07D39"/>
    <w:rPr>
      <w:sz w:val="18"/>
      <w:szCs w:val="18"/>
    </w:rPr>
  </w:style>
  <w:style w:type="character" w:customStyle="1" w:styleId="ac">
    <w:name w:val="批注框文本 字符"/>
    <w:basedOn w:val="a0"/>
    <w:link w:val="ab"/>
    <w:rsid w:val="00F07D3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FB7F9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Company>2ndSpAcE</Company>
  <LinksUpToDate>false</LinksUpToDate>
  <CharactersWithSpaces>3414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2024-12-24T09:01:00Z</dcterms:created>
  <dcterms:modified xsi:type="dcterms:W3CDTF">2024-12-24T09:02:00Z</dcterms:modified>
</cp:coreProperties>
</file>