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6D8A2">
      <w:pPr>
        <w:jc w:val="center"/>
        <w:rPr>
          <w:b/>
          <w:bCs/>
          <w:color w:val="000000"/>
          <w:szCs w:val="18"/>
          <w:shd w:val="pct10" w:color="auto" w:fill="FFFFFF"/>
        </w:rPr>
      </w:pPr>
    </w:p>
    <w:p w14:paraId="4090DF1D">
      <w:pPr>
        <w:jc w:val="center"/>
        <w:rPr>
          <w:rFonts w:hint="default" w:eastAsia="宋体"/>
          <w:b/>
          <w:bCs/>
          <w:color w:val="000000"/>
          <w:sz w:val="36"/>
          <w:szCs w:val="36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val="en-US" w:eastAsia="zh-CN"/>
        </w:rPr>
        <w:t>年少而不可得之爱</w:t>
      </w:r>
      <w:bookmarkStart w:id="2" w:name="_GoBack"/>
      <w:bookmarkEnd w:id="2"/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val="en-US" w:eastAsia="zh-CN"/>
        </w:rPr>
        <w:t>，终将困扰其一生</w:t>
      </w:r>
    </w:p>
    <w:p w14:paraId="0973422B">
      <w:pPr>
        <w:jc w:val="center"/>
        <w:rPr>
          <w:b/>
          <w:bCs/>
          <w:sz w:val="36"/>
          <w:szCs w:val="36"/>
        </w:rPr>
      </w:pPr>
      <w:r>
        <w:rPr>
          <w:b/>
          <w:color w:val="000000"/>
          <w:sz w:val="36"/>
          <w:szCs w:val="36"/>
          <w:shd w:val="clear" w:color="auto" w:fill="FFFFFF"/>
        </w:rPr>
        <w:t>克莱尔·达弗利</w:t>
      </w:r>
      <w:r>
        <w:rPr>
          <w:b/>
          <w:bCs/>
          <w:sz w:val="36"/>
          <w:szCs w:val="36"/>
        </w:rPr>
        <w:t>（Claire Daverley）</w:t>
      </w:r>
    </w:p>
    <w:p w14:paraId="5FE02731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</w:p>
    <w:p w14:paraId="14662D9D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</w:p>
    <w:p w14:paraId="7166F39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288D6A4">
      <w:pPr>
        <w:ind w:right="840"/>
        <w:rPr>
          <w:rStyle w:val="39"/>
          <w:color w:val="0F1111"/>
          <w:szCs w:val="21"/>
          <w:shd w:val="clear" w:color="auto" w:fill="FFFFFF"/>
        </w:rPr>
      </w:pPr>
    </w:p>
    <w:p w14:paraId="228916FE">
      <w:pPr>
        <w:widowControl/>
        <w:ind w:firstLine="420" w:firstLineChars="200"/>
        <w:jc w:val="left"/>
        <w:rPr>
          <w:kern w:val="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866775" cy="1303655"/>
            <wp:effectExtent l="0" t="0" r="0" b="0"/>
            <wp:wrapSquare wrapText="bothSides"/>
            <wp:docPr id="5" name="Picture 5" descr="page21image1488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age21image148841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416" cy="13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kern w:val="0"/>
        </w:rPr>
        <w:t>克莱尔·达弗利 (Claire Daverley)</w:t>
      </w:r>
      <w:r>
        <w:rPr>
          <w:kern w:val="0"/>
        </w:rPr>
        <w:t xml:space="preserve"> 出生于1991年，从六岁起就开始写故事。她的灵感来自于艺术作品、电影以及图书馆中的众多书籍。</w:t>
      </w:r>
      <w:r>
        <w:rPr>
          <w:color w:val="000000"/>
          <w:shd w:val="clear" w:color="auto" w:fill="FFFFFF"/>
        </w:rPr>
        <w:t>她在牛津大学学习美术，在那里她的实践集中于叙事和语言，并于2020年完成费伯学院小说课程。</w:t>
      </w:r>
      <w:r>
        <w:rPr>
          <w:kern w:val="0"/>
        </w:rPr>
        <w:t>从牛津大学美术学位毕业后，她开始了出版生涯，白天写有关书籍的文案；在晚上、火车上，还有清晨的日光中写自己的作品。她人生中的大多时间都在赫特福德郡度过，但目前与丈夫和他们的西班牙猎犬一起居住在苏格兰。</w:t>
      </w:r>
    </w:p>
    <w:p w14:paraId="079F95A7">
      <w:pPr>
        <w:ind w:right="840"/>
        <w:rPr>
          <w:rStyle w:val="39"/>
          <w:color w:val="0F1111"/>
          <w:szCs w:val="21"/>
          <w:shd w:val="clear" w:color="auto" w:fill="FFFFFF"/>
        </w:rPr>
      </w:pPr>
    </w:p>
    <w:p w14:paraId="1D426681">
      <w:pPr>
        <w:ind w:right="840"/>
        <w:rPr>
          <w:rStyle w:val="39"/>
          <w:color w:val="0F1111"/>
          <w:szCs w:val="21"/>
          <w:shd w:val="clear" w:color="auto" w:fill="FFFFFF"/>
        </w:rPr>
      </w:pPr>
    </w:p>
    <w:p w14:paraId="4AFBA28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color w:val="000000"/>
          <w:kern w:val="0"/>
          <w:szCs w:val="22"/>
          <w:shd w:val="clear" w:color="auto" w:fill="FFFFFF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99060</wp:posOffset>
            </wp:positionV>
            <wp:extent cx="1535430" cy="2318385"/>
            <wp:effectExtent l="0" t="0" r="0" b="0"/>
            <wp:wrapSquare wrapText="bothSides"/>
            <wp:docPr id="17" name="图片 1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中文书名：《夜语》</w:t>
      </w:r>
    </w:p>
    <w:p w14:paraId="3296027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英文书名：TALKING AT NIGHT</w:t>
      </w:r>
    </w:p>
    <w:p w14:paraId="3FEA1DC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    者：Claire Daverley</w:t>
      </w:r>
    </w:p>
    <w:p w14:paraId="1385F14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 版 社：Michael Joseph</w:t>
      </w:r>
    </w:p>
    <w:p w14:paraId="1486064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代理公司：United Agents/ANA/Conor</w:t>
      </w:r>
    </w:p>
    <w:p w14:paraId="74AC020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出版时间：2023年6月</w:t>
      </w:r>
    </w:p>
    <w:p w14:paraId="05D6826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1155D51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    数：289页</w:t>
      </w:r>
    </w:p>
    <w:p w14:paraId="24DC3F6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307A064D">
      <w:pPr>
        <w:rPr>
          <w:b/>
          <w:bCs/>
          <w:szCs w:val="21"/>
        </w:rPr>
      </w:pPr>
      <w:r>
        <w:rPr>
          <w:b/>
          <w:bCs/>
          <w:szCs w:val="21"/>
        </w:rPr>
        <w:t>类    型：大众文学</w:t>
      </w:r>
    </w:p>
    <w:p w14:paraId="5450794F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zh-CN"/>
        </w:rPr>
      </w:pPr>
      <w:r>
        <w:rPr>
          <w:b/>
          <w:bCs/>
          <w:color w:val="FF0000"/>
          <w:kern w:val="0"/>
          <w:szCs w:val="21"/>
        </w:rPr>
        <w:t>版权已授：</w:t>
      </w:r>
      <w:r>
        <w:rPr>
          <w:b/>
          <w:bCs/>
          <w:color w:val="FF0000"/>
          <w:kern w:val="0"/>
          <w:szCs w:val="21"/>
          <w:lang w:val="zh-CN"/>
        </w:rPr>
        <w:t>英国、美国、丹麦、荷兰、芬兰、法</w:t>
      </w:r>
      <w:r>
        <w:rPr>
          <w:b/>
          <w:bCs/>
          <w:color w:val="FF0000"/>
          <w:kern w:val="0"/>
          <w:szCs w:val="21"/>
        </w:rPr>
        <w:t>国</w:t>
      </w:r>
      <w:r>
        <w:rPr>
          <w:b/>
          <w:bCs/>
          <w:color w:val="FF0000"/>
          <w:kern w:val="0"/>
          <w:szCs w:val="21"/>
          <w:lang w:val="zh-CN"/>
        </w:rPr>
        <w:t>、德</w:t>
      </w:r>
      <w:r>
        <w:rPr>
          <w:b/>
          <w:bCs/>
          <w:color w:val="FF0000"/>
          <w:kern w:val="0"/>
          <w:szCs w:val="21"/>
        </w:rPr>
        <w:t>国</w:t>
      </w:r>
      <w:r>
        <w:rPr>
          <w:b/>
          <w:bCs/>
          <w:color w:val="FF0000"/>
          <w:kern w:val="0"/>
          <w:szCs w:val="21"/>
          <w:lang w:val="zh-CN"/>
        </w:rPr>
        <w:t>、希腊、</w:t>
      </w:r>
      <w:r>
        <w:rPr>
          <w:b/>
          <w:bCs/>
          <w:color w:val="FF0000"/>
          <w:kern w:val="0"/>
          <w:szCs w:val="21"/>
        </w:rPr>
        <w:t>阿拉伯地区</w:t>
      </w:r>
      <w:r>
        <w:rPr>
          <w:b/>
          <w:bCs/>
          <w:color w:val="FF0000"/>
          <w:kern w:val="0"/>
          <w:szCs w:val="21"/>
          <w:lang w:val="zh-CN"/>
        </w:rPr>
        <w:t>、匈牙利、意大利、立陶宛、波兰、巴西、葡萄牙、罗马尼亚、塞尔维亚、西班牙、瑞典、土耳其</w:t>
      </w:r>
    </w:p>
    <w:p w14:paraId="2E4AB486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02FC56F2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25A0225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0B52EFDB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00B4BC7D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这是威尔和罗西的故事，他们在青少年时相遇，他们几乎在所有方面都互为相反。罗西总是想得太多，威尔则是她孪生兄弟的狂野搭档。但是两人相遇并坠入爱河：90年代的音乐，漫长的步行回家，日落，篝火和深夜的电话，他们注定要成就彼此伟大的爱情故事。直到有一天，悲剧发生了，所有在一起的可能性都被摧毁了。</w:t>
      </w:r>
    </w:p>
    <w:p w14:paraId="30AFC561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6233D608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但这场悲剧——以及他们的</w:t>
      </w:r>
      <w:r>
        <w:rPr>
          <w:rFonts w:hint="eastAsia"/>
          <w:color w:val="000000"/>
          <w:shd w:val="clear" w:color="auto" w:fill="FFFFFF"/>
          <w:lang w:val="en-US" w:eastAsia="zh-CN"/>
        </w:rPr>
        <w:t>故事，</w:t>
      </w:r>
      <w:r>
        <w:rPr>
          <w:color w:val="000000"/>
          <w:shd w:val="clear" w:color="auto" w:fill="FFFFFF"/>
        </w:rPr>
        <w:t>将永远把他们联系在一起。光阴流转，威尔和罗伊总是不能自已地回到彼此身边，一次又一次。他们几乎要重新点燃过去的美好，几乎。</w:t>
      </w:r>
    </w:p>
    <w:p w14:paraId="79A6D44C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102B529C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但是你又能怎么办呢？你努力遗忘那个人，却最终让你一生魂牵梦绕。</w:t>
      </w:r>
    </w:p>
    <w:p w14:paraId="690CECD5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2FE69021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威尔和罗西，罗西和威尔。坏男孩遇上好女孩。世间任何事物都不可能阻挡他们相爱。</w:t>
      </w:r>
    </w:p>
    <w:p w14:paraId="3B341948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58BAAA15">
      <w:pPr>
        <w:autoSpaceDE w:val="0"/>
        <w:autoSpaceDN w:val="0"/>
        <w:adjustRightInd w:val="0"/>
        <w:ind w:firstLine="420" w:firstLineChars="20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这是一个浪漫的爱情故事，真情实感，令人动容。它成功塑造了两个主要角色，他们仿佛真正有血有肉的人，在纸页上展示自己的故事。</w:t>
      </w:r>
    </w:p>
    <w:p w14:paraId="0C1BDA0C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2388BFD9">
      <w:pPr>
        <w:autoSpaceDE w:val="0"/>
        <w:autoSpaceDN w:val="0"/>
        <w:adjustRightInd w:val="0"/>
        <w:ind w:firstLine="420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这是一本思念之书，一个历时几十年的爱情故事，它会让你心碎，也会让你振奋。它反映了爱情和友谊。第二次机会，错过的机会，没有说出口的话语，生活的阻碍，也许，只是也许，每个角色都得到了正确的答案。</w:t>
      </w:r>
    </w:p>
    <w:p w14:paraId="0E0316F2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07C8532B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我等你。</w:t>
      </w:r>
    </w:p>
    <w:p w14:paraId="2B2B4B59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36F66E0C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他的眼睛盯着她的眼睛。他的嘴绷得紧紧的，领带松着，衣领下的口子也没有系上。</w:t>
      </w:r>
    </w:p>
    <w:p w14:paraId="26E89E99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45191E10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她的手表发出的滴答声在她耳边掠过。如同一个小小的节拍器，敲出时间。</w:t>
      </w:r>
    </w:p>
    <w:p w14:paraId="6FA3146A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5E532715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等着吧你，她重复道。</w:t>
      </w:r>
    </w:p>
    <w:p w14:paraId="370F4525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5FDC6139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好。</w:t>
      </w:r>
    </w:p>
    <w:p w14:paraId="248ABE2C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79AE5820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她看着他，看着他燃烧的金色头发，还有擦过他下巴的绒毛。他动了动，沉默了，那股热情又回到了她的内心。</w:t>
      </w:r>
    </w:p>
    <w:p w14:paraId="3077C208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7D5B70DD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为什么，她问他。</w:t>
      </w:r>
    </w:p>
    <w:p w14:paraId="3805C4D3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505C93EA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他直视着她。</w:t>
      </w:r>
    </w:p>
    <w:p w14:paraId="0AA359DE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37BB55AB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你说你想我，他说。</w:t>
      </w:r>
    </w:p>
    <w:p w14:paraId="28D2478E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260FE289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她意识到这是一个问题，她点了点头。</w:t>
      </w:r>
    </w:p>
    <w:p w14:paraId="4A727457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23E60DE4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我也在想你，他说，在我的自行车上。还有在车库。当我做饭，跑步，想睡觉的时候，我都想你。</w:t>
      </w:r>
    </w:p>
    <w:p w14:paraId="4BAFA6F7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2CA521FB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他的眼睛像烟雾;它们使房间蒙上一层雾。</w:t>
      </w:r>
    </w:p>
    <w:p w14:paraId="56156243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</w:p>
    <w:p w14:paraId="0D679A81">
      <w:pPr>
        <w:autoSpaceDE w:val="0"/>
        <w:autoSpaceDN w:val="0"/>
        <w:adjustRightInd w:val="0"/>
        <w:ind w:firstLine="420" w:firstLineChars="20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这是我从未有过的体验，他说。</w:t>
      </w:r>
    </w:p>
    <w:p w14:paraId="5A9F0B7F">
      <w:pPr>
        <w:autoSpaceDE w:val="0"/>
        <w:autoSpaceDN w:val="0"/>
        <w:adjustRightInd w:val="0"/>
        <w:rPr>
          <w:rFonts w:eastAsia="楷体"/>
          <w:color w:val="000000"/>
          <w:shd w:val="clear" w:color="auto" w:fill="FFFFFF"/>
        </w:rPr>
      </w:pPr>
    </w:p>
    <w:p w14:paraId="2288EFAA">
      <w:pPr>
        <w:autoSpaceDE w:val="0"/>
        <w:autoSpaceDN w:val="0"/>
        <w:adjustRightInd w:val="0"/>
        <w:ind w:firstLine="42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每个人都有“失去的那个人”。</w:t>
      </w:r>
    </w:p>
    <w:p w14:paraId="7A5F0F24">
      <w:pPr>
        <w:autoSpaceDE w:val="0"/>
        <w:autoSpaceDN w:val="0"/>
        <w:adjustRightInd w:val="0"/>
        <w:rPr>
          <w:rFonts w:eastAsia="楷体"/>
          <w:color w:val="000000"/>
          <w:shd w:val="clear" w:color="auto" w:fill="FFFFFF"/>
        </w:rPr>
      </w:pPr>
    </w:p>
    <w:p w14:paraId="2BD4D5BC">
      <w:pPr>
        <w:autoSpaceDE w:val="0"/>
        <w:autoSpaceDN w:val="0"/>
        <w:adjustRightInd w:val="0"/>
        <w:ind w:firstLine="420"/>
        <w:rPr>
          <w:rFonts w:eastAsia="楷体"/>
          <w:color w:val="000000"/>
          <w:shd w:val="clear" w:color="auto" w:fill="FFFFFF"/>
        </w:rPr>
      </w:pPr>
      <w:r>
        <w:rPr>
          <w:rFonts w:eastAsia="楷体"/>
          <w:color w:val="000000"/>
          <w:shd w:val="clear" w:color="auto" w:fill="FFFFFF"/>
        </w:rPr>
        <w:t>但是，如果他们并没有完全离开你，而是在你的余生中一直在你身边，只是不可能再是你的呢?</w:t>
      </w:r>
    </w:p>
    <w:p w14:paraId="1F18584D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14:paraId="0BDDD9D8">
      <w:pPr>
        <w:rPr>
          <w:b/>
          <w:color w:val="000000"/>
        </w:rPr>
      </w:pPr>
    </w:p>
    <w:p w14:paraId="051DA7EB">
      <w:pPr>
        <w:rPr>
          <w:b/>
          <w:color w:val="000000"/>
        </w:rPr>
      </w:pPr>
      <w:r>
        <w:rPr>
          <w:b/>
          <w:color w:val="000000"/>
        </w:rPr>
        <w:t>【多写两句】</w:t>
      </w:r>
    </w:p>
    <w:p w14:paraId="1B010AB4">
      <w:pPr>
        <w:rPr>
          <w:bCs/>
          <w:color w:val="000000"/>
        </w:rPr>
      </w:pPr>
    </w:p>
    <w:p w14:paraId="1CA88448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德国，本书收到了16,000份预订，其中有8,000份来自Thalia连锁书店，书店总部的每名员工都读过《夜语》的译稿，又都为自己订了至少一本——德国的代理人表示，二十年职业生涯中，她从未见过如此盛景。</w:t>
      </w:r>
    </w:p>
    <w:p w14:paraId="599110E3">
      <w:pPr>
        <w:ind w:firstLine="420" w:firstLineChars="200"/>
        <w:rPr>
          <w:bCs/>
          <w:color w:val="000000"/>
        </w:rPr>
      </w:pPr>
    </w:p>
    <w:p w14:paraId="4BCEEAA3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英国和意大利的宣发工作同样顺利进行，几乎每家书店都可以看到《夜语》的陈列柜。</w:t>
      </w:r>
    </w:p>
    <w:p w14:paraId="5E754E98">
      <w:pPr>
        <w:rPr>
          <w:bCs/>
          <w:color w:val="000000"/>
        </w:rPr>
      </w:pPr>
    </w:p>
    <w:p w14:paraId="30C02BC0">
      <w:pPr>
        <w:jc w:val="center"/>
        <w:rPr>
          <w:bCs/>
          <w:color w:val="000000"/>
        </w:rPr>
      </w:pPr>
      <w:r>
        <w:rPr>
          <w:bCs/>
          <w:color w:val="000000"/>
        </w:rPr>
        <w:drawing>
          <wp:inline distT="0" distB="0" distL="0" distR="0">
            <wp:extent cx="2004060" cy="3569335"/>
            <wp:effectExtent l="0" t="0" r="0" b="0"/>
            <wp:docPr id="20939484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4844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406" cy="35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</w:rPr>
        <w:t xml:space="preserve">  </w:t>
      </w:r>
      <w:r>
        <w:rPr>
          <w:bCs/>
          <w:color w:val="000000"/>
        </w:rPr>
        <w:drawing>
          <wp:inline distT="0" distB="0" distL="0" distR="0">
            <wp:extent cx="2007870" cy="3568700"/>
            <wp:effectExtent l="0" t="0" r="0" b="0"/>
            <wp:docPr id="17801007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00755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879" cy="35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D858">
      <w:pPr>
        <w:rPr>
          <w:bCs/>
          <w:color w:val="000000"/>
        </w:rPr>
      </w:pPr>
    </w:p>
    <w:p w14:paraId="6D62CE37">
      <w:pPr>
        <w:rPr>
          <w:bCs/>
          <w:color w:val="000000"/>
        </w:rPr>
      </w:pPr>
    </w:p>
    <w:p w14:paraId="440FC5C2">
      <w:pPr>
        <w:rPr>
          <w:b/>
          <w:color w:val="000000"/>
        </w:rPr>
      </w:pPr>
      <w:r>
        <w:rPr>
          <w:b/>
          <w:color w:val="000000"/>
        </w:rPr>
        <w:t>媒体评价：</w:t>
      </w:r>
    </w:p>
    <w:p w14:paraId="2C22881B">
      <w:pPr>
        <w:rPr>
          <w:bCs/>
          <w:color w:val="000000"/>
        </w:rPr>
      </w:pPr>
    </w:p>
    <w:p w14:paraId="43CC4B7A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“令人回味，令人陶醉，难以忘怀。这是一个真实的爱情故事，合上书页后，你就会无法控制地想念书中的角色</w:t>
      </w:r>
    </w:p>
    <w:p w14:paraId="0F784EBB">
      <w:pPr>
        <w:jc w:val="right"/>
        <w:rPr>
          <w:bCs/>
          <w:color w:val="000000"/>
        </w:rPr>
      </w:pPr>
      <w:r>
        <w:rPr>
          <w:bCs/>
          <w:color w:val="000000"/>
        </w:rPr>
        <w:t>——鲍比·帕默，著有畅销书《伊萨克与鸡蛋》(ISAAC AND THE EGG)</w:t>
      </w:r>
    </w:p>
    <w:p w14:paraId="15711362">
      <w:pPr>
        <w:rPr>
          <w:bCs/>
          <w:color w:val="000000"/>
        </w:rPr>
      </w:pPr>
    </w:p>
    <w:p w14:paraId="2E0159F7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“非常浪漫，让我回忆起初恋，它是多么令人着迷，使人全身心投入。”</w:t>
      </w:r>
    </w:p>
    <w:p w14:paraId="04E51786">
      <w:pPr>
        <w:jc w:val="right"/>
        <w:rPr>
          <w:bCs/>
          <w:color w:val="000000"/>
        </w:rPr>
      </w:pPr>
      <w:r>
        <w:rPr>
          <w:bCs/>
          <w:color w:val="000000"/>
        </w:rPr>
        <w:t>——劳拉·巴内特，著有#1畅销书《我们的版本》(THE VERSIONS OF US)</w:t>
      </w:r>
    </w:p>
    <w:p w14:paraId="63C42B65">
      <w:pPr>
        <w:rPr>
          <w:bCs/>
          <w:color w:val="000000"/>
        </w:rPr>
      </w:pPr>
    </w:p>
    <w:p w14:paraId="77C1B8F9">
      <w:pPr>
        <w:ind w:firstLine="420" w:firstLineChars="200"/>
        <w:rPr>
          <w:bCs/>
          <w:color w:val="000000"/>
        </w:rPr>
      </w:pPr>
      <w:r>
        <w:rPr>
          <w:bCs/>
          <w:color w:val="000000"/>
        </w:rPr>
        <w:t>“一个经典的爱情故事，然而，在克莱尔·达弗利的手中，经典故事焕然一新”</w:t>
      </w:r>
    </w:p>
    <w:p w14:paraId="5DE22F40">
      <w:pPr>
        <w:ind w:firstLine="420" w:firstLineChars="200"/>
        <w:jc w:val="right"/>
        <w:rPr>
          <w:bCs/>
          <w:color w:val="000000"/>
        </w:rPr>
      </w:pPr>
      <w:r>
        <w:rPr>
          <w:bCs/>
          <w:color w:val="000000"/>
        </w:rPr>
        <w:t>——玛丽·贝丝·基恩，《纽约时报》畅销作者</w:t>
      </w:r>
    </w:p>
    <w:p w14:paraId="1797F617">
      <w:pPr>
        <w:rPr>
          <w:b/>
          <w:color w:val="000000"/>
        </w:rPr>
      </w:pPr>
    </w:p>
    <w:p w14:paraId="5EA0883C">
      <w:pPr>
        <w:rPr>
          <w:b/>
          <w:color w:val="000000"/>
          <w:szCs w:val="21"/>
        </w:rPr>
      </w:pPr>
    </w:p>
    <w:p w14:paraId="4F9743AE">
      <w:pPr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4239260</wp:posOffset>
            </wp:positionH>
            <wp:positionV relativeFrom="paragraph">
              <wp:posOffset>76200</wp:posOffset>
            </wp:positionV>
            <wp:extent cx="1252855" cy="1795780"/>
            <wp:effectExtent l="0" t="0" r="4445" b="0"/>
            <wp:wrapSquare wrapText="bothSides"/>
            <wp:docPr id="2" name="Picture 2" descr="A blue logo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logo on a white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中文书名：《恋爱中的人们》</w:t>
      </w:r>
    </w:p>
    <w:p w14:paraId="790C5AE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英文书名：PEOPLE IN LOVE</w:t>
      </w:r>
    </w:p>
    <w:p w14:paraId="6A0830F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者：Clair Daverley</w:t>
      </w:r>
    </w:p>
    <w:p w14:paraId="574ABCCF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C0C0C"/>
        </w:rPr>
        <w:t>Michael Joseph/ Clio Cornish</w:t>
      </w:r>
    </w:p>
    <w:p w14:paraId="693A259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代理公司：United Agents/ANA/Conor</w:t>
      </w:r>
    </w:p>
    <w:p w14:paraId="76C019B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字    数：约107,000词</w:t>
      </w:r>
    </w:p>
    <w:p w14:paraId="42A887B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出版时间：2025年7月</w:t>
      </w:r>
    </w:p>
    <w:p w14:paraId="566B03F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2850DEC">
      <w:pPr>
        <w:tabs>
          <w:tab w:val="left" w:pos="2135"/>
        </w:tabs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  <w:r>
        <w:rPr>
          <w:b/>
          <w:color w:val="000000"/>
          <w:szCs w:val="21"/>
        </w:rPr>
        <w:tab/>
      </w:r>
    </w:p>
    <w:p w14:paraId="2574111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型：爱情小说</w:t>
      </w:r>
    </w:p>
    <w:p w14:paraId="70C090F2">
      <w:pPr>
        <w:contextualSpacing/>
        <w:rPr>
          <w:b/>
          <w:bCs/>
          <w:color w:val="000000"/>
          <w:szCs w:val="21"/>
        </w:rPr>
      </w:pPr>
    </w:p>
    <w:p w14:paraId="26857BD7">
      <w:pPr>
        <w:contextualSpacing/>
        <w:rPr>
          <w:b/>
          <w:bCs/>
          <w:color w:val="000000"/>
          <w:szCs w:val="21"/>
        </w:rPr>
      </w:pPr>
    </w:p>
    <w:p w14:paraId="69ECBE8B">
      <w:pPr>
        <w:contextualSpacing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A56D9BA">
      <w:pPr>
        <w:contextualSpacing/>
        <w:rPr>
          <w:b/>
          <w:bCs/>
          <w:color w:val="000000"/>
          <w:szCs w:val="21"/>
        </w:rPr>
      </w:pPr>
    </w:p>
    <w:p w14:paraId="6E4B5BB7">
      <w:pPr>
        <w:ind w:firstLine="422" w:firstLineChars="200"/>
        <w:contextualSpacing/>
        <w:rPr>
          <w:b/>
          <w:bCs/>
          <w:color w:val="000000"/>
          <w:szCs w:val="21"/>
        </w:rPr>
      </w:pPr>
      <w:r>
        <w:rPr>
          <w:b/>
          <w:bCs/>
          <w:color w:val="0C0C0C"/>
        </w:rPr>
        <w:t>一个真正的爱情故事或许和你想象的完全不同。</w:t>
      </w:r>
    </w:p>
    <w:p w14:paraId="5C0A6D72">
      <w:pPr>
        <w:contextualSpacing/>
        <w:rPr>
          <w:b/>
          <w:bCs/>
          <w:color w:val="0C0C0C"/>
        </w:rPr>
      </w:pPr>
    </w:p>
    <w:p w14:paraId="171592E5">
      <w:pPr>
        <w:ind w:firstLine="420" w:firstLineChars="200"/>
        <w:contextualSpacing/>
        <w:rPr>
          <w:b/>
          <w:bCs/>
          <w:color w:val="0C0C0C"/>
        </w:rPr>
      </w:pPr>
      <w:r>
        <w:rPr>
          <w:color w:val="0C0C0C"/>
        </w:rPr>
        <w:t>诺拉·哈珀（Nora Harper），一个自由自在、与人和善，还很有艺术细胞的女人对现在的生活十分满意。她刚刚过三十岁，与罗宾（Robin）订婚了：一个她在艺术学校遇到的完美男生，他在他们第一次约会时，给她带了一个牛角包，在那一瞬间，她就决定了要嫁给他。</w:t>
      </w:r>
    </w:p>
    <w:p w14:paraId="31B124EC">
      <w:pPr>
        <w:ind w:firstLine="422" w:firstLineChars="200"/>
        <w:contextualSpacing/>
        <w:rPr>
          <w:b/>
          <w:bCs/>
          <w:color w:val="0C0C0C"/>
        </w:rPr>
      </w:pPr>
    </w:p>
    <w:p w14:paraId="73E24161">
      <w:pPr>
        <w:ind w:firstLine="420" w:firstLineChars="200"/>
        <w:contextualSpacing/>
        <w:rPr>
          <w:b/>
          <w:bCs/>
          <w:color w:val="0C0C0C"/>
        </w:rPr>
      </w:pPr>
      <w:r>
        <w:rPr>
          <w:color w:val="0C0C0C"/>
        </w:rPr>
        <w:t>这对她来说，本来十分顺理成章。然而，在她的订婚派对的那天晚上，她的青梅竹马博伦（Bren）却突然出现了——12年前，他毫无预兆地决定要去环游世界，甚至来不及好好告别。</w:t>
      </w:r>
    </w:p>
    <w:p w14:paraId="49F329AA">
      <w:pPr>
        <w:ind w:firstLine="422" w:firstLineChars="200"/>
        <w:contextualSpacing/>
        <w:rPr>
          <w:b/>
          <w:bCs/>
          <w:color w:val="0C0C0C"/>
        </w:rPr>
      </w:pPr>
    </w:p>
    <w:p w14:paraId="10922951">
      <w:pPr>
        <w:ind w:firstLine="420" w:firstLineChars="200"/>
        <w:contextualSpacing/>
        <w:rPr>
          <w:b/>
          <w:bCs/>
          <w:color w:val="0C0C0C"/>
        </w:rPr>
      </w:pPr>
      <w:r>
        <w:rPr>
          <w:color w:val="0C0C0C"/>
        </w:rPr>
        <w:t>就这样，她爱着的两个人都生活在了同一片土地上，诺拉不由得开始好奇自己是否本该选择另一个选项。</w:t>
      </w:r>
    </w:p>
    <w:p w14:paraId="5247B1A3">
      <w:pPr>
        <w:ind w:firstLine="422" w:firstLineChars="200"/>
        <w:contextualSpacing/>
        <w:rPr>
          <w:b/>
          <w:bCs/>
          <w:color w:val="0C0C0C"/>
        </w:rPr>
      </w:pPr>
    </w:p>
    <w:p w14:paraId="2376904F">
      <w:pPr>
        <w:ind w:firstLine="420" w:firstLineChars="200"/>
        <w:contextualSpacing/>
        <w:rPr>
          <w:b/>
          <w:bCs/>
          <w:color w:val="0C0C0C"/>
        </w:rPr>
      </w:pPr>
      <w:r>
        <w:rPr>
          <w:color w:val="0C0C0C"/>
        </w:rPr>
        <w:t>她如何能够顺从心灵的选择呢？毕竟这份爱意已然一分两半。</w:t>
      </w:r>
    </w:p>
    <w:p w14:paraId="168AF53A">
      <w:pPr>
        <w:ind w:firstLine="422" w:firstLineChars="200"/>
        <w:contextualSpacing/>
        <w:rPr>
          <w:b/>
          <w:bCs/>
          <w:color w:val="0C0C0C"/>
        </w:rPr>
      </w:pPr>
    </w:p>
    <w:p w14:paraId="0F5F979F">
      <w:pPr>
        <w:ind w:firstLine="420" w:firstLineChars="200"/>
        <w:contextualSpacing/>
        <w:rPr>
          <w:rFonts w:hint="eastAsia"/>
          <w:b/>
          <w:bCs/>
          <w:color w:val="0C0C0C"/>
        </w:rPr>
      </w:pPr>
      <w:r>
        <w:rPr>
          <w:color w:val="0C0C0C"/>
        </w:rPr>
        <w:t>《恋爱中的人们》是一部沉浸式的三角恋情故事。让人心潮澎湃，而始终捉摸不透。这本佳作献给多利·奥尔顿（Dolly Alderton）、大卫·尼扣斯（David Nicholls）与莎莉·鲁尼（Sally Rooney）的粉丝。</w:t>
      </w:r>
    </w:p>
    <w:p w14:paraId="0145E219">
      <w:pPr>
        <w:rPr>
          <w:b/>
          <w:bCs/>
          <w:color w:val="000000"/>
          <w:szCs w:val="21"/>
        </w:rPr>
      </w:pPr>
    </w:p>
    <w:p w14:paraId="1F58B056">
      <w:pPr>
        <w:rPr>
          <w:b/>
          <w:color w:val="000000"/>
        </w:rPr>
      </w:pPr>
    </w:p>
    <w:p w14:paraId="05292C33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b/>
          <w:bCs/>
          <w:color w:val="000000"/>
          <w:szCs w:val="21"/>
        </w:rPr>
        <w:t>感谢您的阅读！</w:t>
      </w:r>
    </w:p>
    <w:p w14:paraId="17914F4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请将反馈信息发至：版权负责人</w:t>
      </w:r>
    </w:p>
    <w:p w14:paraId="3C9B642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305F2F8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EAFEAD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4DD14A4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711AFED2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3AEC29D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526CD27B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3D3A388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93572FE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72896B43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CE4E63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1461D0F0">
      <w:pPr>
        <w:ind w:right="420"/>
        <w:rPr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36B2">
      <w:pPr>
        <w:ind w:right="420"/>
        <w:rPr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F437150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46FE"/>
    <w:rsid w:val="00005533"/>
    <w:rsid w:val="0000741F"/>
    <w:rsid w:val="00013D7A"/>
    <w:rsid w:val="00014408"/>
    <w:rsid w:val="000159B0"/>
    <w:rsid w:val="000212A4"/>
    <w:rsid w:val="000226FA"/>
    <w:rsid w:val="00030D63"/>
    <w:rsid w:val="00031553"/>
    <w:rsid w:val="00040304"/>
    <w:rsid w:val="0005507C"/>
    <w:rsid w:val="00057724"/>
    <w:rsid w:val="00057CBF"/>
    <w:rsid w:val="00061C2C"/>
    <w:rsid w:val="00077653"/>
    <w:rsid w:val="000803A7"/>
    <w:rsid w:val="00080CD8"/>
    <w:rsid w:val="000810D5"/>
    <w:rsid w:val="00082504"/>
    <w:rsid w:val="000852CE"/>
    <w:rsid w:val="00086E88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0D734B"/>
    <w:rsid w:val="000F6BE5"/>
    <w:rsid w:val="000F7A47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4EE8"/>
    <w:rsid w:val="00163F80"/>
    <w:rsid w:val="00167007"/>
    <w:rsid w:val="001746D9"/>
    <w:rsid w:val="00193733"/>
    <w:rsid w:val="0019423E"/>
    <w:rsid w:val="00195D6F"/>
    <w:rsid w:val="001A199D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1661B"/>
    <w:rsid w:val="002243E8"/>
    <w:rsid w:val="00236060"/>
    <w:rsid w:val="00244604"/>
    <w:rsid w:val="00244F8F"/>
    <w:rsid w:val="00245B2F"/>
    <w:rsid w:val="002516C3"/>
    <w:rsid w:val="002523C1"/>
    <w:rsid w:val="00261420"/>
    <w:rsid w:val="00265795"/>
    <w:rsid w:val="0027069B"/>
    <w:rsid w:val="002713D5"/>
    <w:rsid w:val="002727E9"/>
    <w:rsid w:val="0027765C"/>
    <w:rsid w:val="00287C0C"/>
    <w:rsid w:val="0029352E"/>
    <w:rsid w:val="00295FD8"/>
    <w:rsid w:val="0029676A"/>
    <w:rsid w:val="002A0896"/>
    <w:rsid w:val="002B5ADD"/>
    <w:rsid w:val="002C0257"/>
    <w:rsid w:val="002C66BC"/>
    <w:rsid w:val="002C7DB2"/>
    <w:rsid w:val="002D009B"/>
    <w:rsid w:val="002D2449"/>
    <w:rsid w:val="002E13E2"/>
    <w:rsid w:val="002E21FA"/>
    <w:rsid w:val="002E25C3"/>
    <w:rsid w:val="002E4527"/>
    <w:rsid w:val="002F5734"/>
    <w:rsid w:val="002F6FDE"/>
    <w:rsid w:val="00304C83"/>
    <w:rsid w:val="00310878"/>
    <w:rsid w:val="00310AD2"/>
    <w:rsid w:val="00312D3B"/>
    <w:rsid w:val="00314D8C"/>
    <w:rsid w:val="003169AA"/>
    <w:rsid w:val="003212C8"/>
    <w:rsid w:val="003250A9"/>
    <w:rsid w:val="0032597B"/>
    <w:rsid w:val="0033179B"/>
    <w:rsid w:val="0033363C"/>
    <w:rsid w:val="00333CD5"/>
    <w:rsid w:val="00336416"/>
    <w:rsid w:val="00336E24"/>
    <w:rsid w:val="00340C73"/>
    <w:rsid w:val="00341881"/>
    <w:rsid w:val="0034331D"/>
    <w:rsid w:val="00347F69"/>
    <w:rsid w:val="003514A6"/>
    <w:rsid w:val="00357F6D"/>
    <w:rsid w:val="003646A1"/>
    <w:rsid w:val="003702ED"/>
    <w:rsid w:val="00374360"/>
    <w:rsid w:val="003803C5"/>
    <w:rsid w:val="00387118"/>
    <w:rsid w:val="00387E71"/>
    <w:rsid w:val="003935E9"/>
    <w:rsid w:val="0039543C"/>
    <w:rsid w:val="003A3601"/>
    <w:rsid w:val="003C524C"/>
    <w:rsid w:val="003D047A"/>
    <w:rsid w:val="003D49B4"/>
    <w:rsid w:val="003E712B"/>
    <w:rsid w:val="003F4DC2"/>
    <w:rsid w:val="003F745B"/>
    <w:rsid w:val="004039C9"/>
    <w:rsid w:val="00410E8C"/>
    <w:rsid w:val="00422383"/>
    <w:rsid w:val="00427236"/>
    <w:rsid w:val="00427486"/>
    <w:rsid w:val="00435906"/>
    <w:rsid w:val="004550A7"/>
    <w:rsid w:val="0046095E"/>
    <w:rsid w:val="004655CB"/>
    <w:rsid w:val="00467349"/>
    <w:rsid w:val="0047130F"/>
    <w:rsid w:val="00485E2E"/>
    <w:rsid w:val="00486E31"/>
    <w:rsid w:val="0049435B"/>
    <w:rsid w:val="004C2D05"/>
    <w:rsid w:val="004C4664"/>
    <w:rsid w:val="004D5ADA"/>
    <w:rsid w:val="004E13D2"/>
    <w:rsid w:val="004E453F"/>
    <w:rsid w:val="004F489E"/>
    <w:rsid w:val="004F6FDA"/>
    <w:rsid w:val="0050133A"/>
    <w:rsid w:val="00503F46"/>
    <w:rsid w:val="00507886"/>
    <w:rsid w:val="00507D5D"/>
    <w:rsid w:val="00512B81"/>
    <w:rsid w:val="00516879"/>
    <w:rsid w:val="005216C2"/>
    <w:rsid w:val="00527595"/>
    <w:rsid w:val="00531E34"/>
    <w:rsid w:val="00542854"/>
    <w:rsid w:val="00543741"/>
    <w:rsid w:val="0054434C"/>
    <w:rsid w:val="005457D5"/>
    <w:rsid w:val="00547D95"/>
    <w:rsid w:val="005508BD"/>
    <w:rsid w:val="00553CE6"/>
    <w:rsid w:val="00554EB4"/>
    <w:rsid w:val="00564FD9"/>
    <w:rsid w:val="005860E8"/>
    <w:rsid w:val="005A09CD"/>
    <w:rsid w:val="005A339A"/>
    <w:rsid w:val="005A7C74"/>
    <w:rsid w:val="005B2CF5"/>
    <w:rsid w:val="005B444D"/>
    <w:rsid w:val="005B4EC2"/>
    <w:rsid w:val="005C017E"/>
    <w:rsid w:val="005C244E"/>
    <w:rsid w:val="005C27DC"/>
    <w:rsid w:val="005D0015"/>
    <w:rsid w:val="005D167F"/>
    <w:rsid w:val="005D38DC"/>
    <w:rsid w:val="005D3FD9"/>
    <w:rsid w:val="005D743E"/>
    <w:rsid w:val="005E31E5"/>
    <w:rsid w:val="005E3CFD"/>
    <w:rsid w:val="005F2EC6"/>
    <w:rsid w:val="005F4D4D"/>
    <w:rsid w:val="005F5420"/>
    <w:rsid w:val="00616A0F"/>
    <w:rsid w:val="006176AA"/>
    <w:rsid w:val="00622B7C"/>
    <w:rsid w:val="006345F7"/>
    <w:rsid w:val="006356FD"/>
    <w:rsid w:val="0064237C"/>
    <w:rsid w:val="00655FA9"/>
    <w:rsid w:val="00662885"/>
    <w:rsid w:val="006656BA"/>
    <w:rsid w:val="0066656C"/>
    <w:rsid w:val="00667C85"/>
    <w:rsid w:val="00680EFB"/>
    <w:rsid w:val="0069286C"/>
    <w:rsid w:val="006947F7"/>
    <w:rsid w:val="00696D01"/>
    <w:rsid w:val="006A716A"/>
    <w:rsid w:val="006B6CAB"/>
    <w:rsid w:val="006C13E6"/>
    <w:rsid w:val="006D37ED"/>
    <w:rsid w:val="006E2E2E"/>
    <w:rsid w:val="00706FAD"/>
    <w:rsid w:val="007078E0"/>
    <w:rsid w:val="00710AE3"/>
    <w:rsid w:val="00715F9D"/>
    <w:rsid w:val="00721570"/>
    <w:rsid w:val="007419C0"/>
    <w:rsid w:val="00747520"/>
    <w:rsid w:val="00747A5B"/>
    <w:rsid w:val="0075196D"/>
    <w:rsid w:val="00761CE8"/>
    <w:rsid w:val="0077135D"/>
    <w:rsid w:val="00782566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1A78"/>
    <w:rsid w:val="008129CA"/>
    <w:rsid w:val="00816558"/>
    <w:rsid w:val="00832B70"/>
    <w:rsid w:val="008453F5"/>
    <w:rsid w:val="008833DC"/>
    <w:rsid w:val="00895CB6"/>
    <w:rsid w:val="008A6811"/>
    <w:rsid w:val="008A7AE7"/>
    <w:rsid w:val="008A7F6A"/>
    <w:rsid w:val="008B53B4"/>
    <w:rsid w:val="008B5B15"/>
    <w:rsid w:val="008C0420"/>
    <w:rsid w:val="008C3416"/>
    <w:rsid w:val="008C4BCC"/>
    <w:rsid w:val="008D07F2"/>
    <w:rsid w:val="008D0D88"/>
    <w:rsid w:val="008D278C"/>
    <w:rsid w:val="008D2E97"/>
    <w:rsid w:val="008D4F84"/>
    <w:rsid w:val="008E1206"/>
    <w:rsid w:val="008E5DFE"/>
    <w:rsid w:val="008F46C1"/>
    <w:rsid w:val="00906691"/>
    <w:rsid w:val="00913423"/>
    <w:rsid w:val="00916A50"/>
    <w:rsid w:val="009222F0"/>
    <w:rsid w:val="00922528"/>
    <w:rsid w:val="00925E11"/>
    <w:rsid w:val="00931DDB"/>
    <w:rsid w:val="00937973"/>
    <w:rsid w:val="00944BC4"/>
    <w:rsid w:val="00944E92"/>
    <w:rsid w:val="00953C63"/>
    <w:rsid w:val="0095747D"/>
    <w:rsid w:val="00965378"/>
    <w:rsid w:val="00973993"/>
    <w:rsid w:val="00973E1A"/>
    <w:rsid w:val="00976503"/>
    <w:rsid w:val="009836C5"/>
    <w:rsid w:val="00992785"/>
    <w:rsid w:val="009931AB"/>
    <w:rsid w:val="00995581"/>
    <w:rsid w:val="00996023"/>
    <w:rsid w:val="009A1093"/>
    <w:rsid w:val="009B01A7"/>
    <w:rsid w:val="009B2C26"/>
    <w:rsid w:val="009B3943"/>
    <w:rsid w:val="009B68CA"/>
    <w:rsid w:val="009C207C"/>
    <w:rsid w:val="009C4F2D"/>
    <w:rsid w:val="009C66BB"/>
    <w:rsid w:val="009D09AC"/>
    <w:rsid w:val="009D7EA7"/>
    <w:rsid w:val="009E16E1"/>
    <w:rsid w:val="009E5739"/>
    <w:rsid w:val="009F0DDF"/>
    <w:rsid w:val="00A05D70"/>
    <w:rsid w:val="00A10F0C"/>
    <w:rsid w:val="00A1225E"/>
    <w:rsid w:val="00A20FE5"/>
    <w:rsid w:val="00A22C3A"/>
    <w:rsid w:val="00A24BFF"/>
    <w:rsid w:val="00A45A3D"/>
    <w:rsid w:val="00A54A8E"/>
    <w:rsid w:val="00A67AC8"/>
    <w:rsid w:val="00A705E3"/>
    <w:rsid w:val="00A71EAE"/>
    <w:rsid w:val="00A852F3"/>
    <w:rsid w:val="00A8626E"/>
    <w:rsid w:val="00A866EC"/>
    <w:rsid w:val="00A878A5"/>
    <w:rsid w:val="00A90D6D"/>
    <w:rsid w:val="00A90FC8"/>
    <w:rsid w:val="00A91D49"/>
    <w:rsid w:val="00AB060D"/>
    <w:rsid w:val="00AB137A"/>
    <w:rsid w:val="00AB7588"/>
    <w:rsid w:val="00AB762B"/>
    <w:rsid w:val="00AC6142"/>
    <w:rsid w:val="00AC7610"/>
    <w:rsid w:val="00AD1193"/>
    <w:rsid w:val="00AD23A3"/>
    <w:rsid w:val="00AF0671"/>
    <w:rsid w:val="00B01484"/>
    <w:rsid w:val="00B057F1"/>
    <w:rsid w:val="00B14742"/>
    <w:rsid w:val="00B254DB"/>
    <w:rsid w:val="00B262C1"/>
    <w:rsid w:val="00B42560"/>
    <w:rsid w:val="00B46E7C"/>
    <w:rsid w:val="00B47582"/>
    <w:rsid w:val="00B54288"/>
    <w:rsid w:val="00B5540C"/>
    <w:rsid w:val="00B5557E"/>
    <w:rsid w:val="00B5587F"/>
    <w:rsid w:val="00B62206"/>
    <w:rsid w:val="00B62889"/>
    <w:rsid w:val="00B63D45"/>
    <w:rsid w:val="00B648F3"/>
    <w:rsid w:val="00B65DE1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156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1A7"/>
    <w:rsid w:val="00C60B95"/>
    <w:rsid w:val="00C70C95"/>
    <w:rsid w:val="00C71DBF"/>
    <w:rsid w:val="00C736C2"/>
    <w:rsid w:val="00C835AD"/>
    <w:rsid w:val="00C9021F"/>
    <w:rsid w:val="00CA1DDF"/>
    <w:rsid w:val="00CB6027"/>
    <w:rsid w:val="00CB722C"/>
    <w:rsid w:val="00CC27EE"/>
    <w:rsid w:val="00CC551B"/>
    <w:rsid w:val="00CC69DA"/>
    <w:rsid w:val="00CD3036"/>
    <w:rsid w:val="00CD409A"/>
    <w:rsid w:val="00D068E5"/>
    <w:rsid w:val="00D14F52"/>
    <w:rsid w:val="00D17732"/>
    <w:rsid w:val="00D24A70"/>
    <w:rsid w:val="00D24E00"/>
    <w:rsid w:val="00D304C9"/>
    <w:rsid w:val="00D341FB"/>
    <w:rsid w:val="00D500BB"/>
    <w:rsid w:val="00D5176B"/>
    <w:rsid w:val="00D55CF3"/>
    <w:rsid w:val="00D56A6F"/>
    <w:rsid w:val="00D56DBD"/>
    <w:rsid w:val="00D63010"/>
    <w:rsid w:val="00D64B13"/>
    <w:rsid w:val="00D64EE2"/>
    <w:rsid w:val="00D70AFC"/>
    <w:rsid w:val="00D738A1"/>
    <w:rsid w:val="00D749ED"/>
    <w:rsid w:val="00D762D4"/>
    <w:rsid w:val="00D76715"/>
    <w:rsid w:val="00D7767B"/>
    <w:rsid w:val="00D8332F"/>
    <w:rsid w:val="00DB3297"/>
    <w:rsid w:val="00DB7D8F"/>
    <w:rsid w:val="00DD7A40"/>
    <w:rsid w:val="00DE4A77"/>
    <w:rsid w:val="00DF0BB7"/>
    <w:rsid w:val="00DF352C"/>
    <w:rsid w:val="00E00CC0"/>
    <w:rsid w:val="00E026EB"/>
    <w:rsid w:val="00E04637"/>
    <w:rsid w:val="00E11D8D"/>
    <w:rsid w:val="00E12D46"/>
    <w:rsid w:val="00E132E9"/>
    <w:rsid w:val="00E15659"/>
    <w:rsid w:val="00E22D60"/>
    <w:rsid w:val="00E32D66"/>
    <w:rsid w:val="00E42DBB"/>
    <w:rsid w:val="00E43598"/>
    <w:rsid w:val="00E509A5"/>
    <w:rsid w:val="00E54E5E"/>
    <w:rsid w:val="00E557C1"/>
    <w:rsid w:val="00E65115"/>
    <w:rsid w:val="00E725A1"/>
    <w:rsid w:val="00E80FC0"/>
    <w:rsid w:val="00E81495"/>
    <w:rsid w:val="00EA012B"/>
    <w:rsid w:val="00EA6987"/>
    <w:rsid w:val="00EA74CC"/>
    <w:rsid w:val="00EB27B1"/>
    <w:rsid w:val="00EC129D"/>
    <w:rsid w:val="00ED1D72"/>
    <w:rsid w:val="00EE3BE8"/>
    <w:rsid w:val="00EE4676"/>
    <w:rsid w:val="00EE6B33"/>
    <w:rsid w:val="00EF0EC0"/>
    <w:rsid w:val="00EF60DB"/>
    <w:rsid w:val="00F033EC"/>
    <w:rsid w:val="00F05A6A"/>
    <w:rsid w:val="00F115F9"/>
    <w:rsid w:val="00F25456"/>
    <w:rsid w:val="00F26218"/>
    <w:rsid w:val="00F26614"/>
    <w:rsid w:val="00F331B4"/>
    <w:rsid w:val="00F34420"/>
    <w:rsid w:val="00F34483"/>
    <w:rsid w:val="00F349FA"/>
    <w:rsid w:val="00F445F8"/>
    <w:rsid w:val="00F5456C"/>
    <w:rsid w:val="00F54836"/>
    <w:rsid w:val="00F57001"/>
    <w:rsid w:val="00F578E8"/>
    <w:rsid w:val="00F57900"/>
    <w:rsid w:val="00F668A4"/>
    <w:rsid w:val="00F66EF3"/>
    <w:rsid w:val="00F80A88"/>
    <w:rsid w:val="00F80E8A"/>
    <w:rsid w:val="00FA1867"/>
    <w:rsid w:val="00FA2346"/>
    <w:rsid w:val="00FB277E"/>
    <w:rsid w:val="00FB5963"/>
    <w:rsid w:val="00FB6694"/>
    <w:rsid w:val="00FC1299"/>
    <w:rsid w:val="00FC3699"/>
    <w:rsid w:val="00FD049B"/>
    <w:rsid w:val="00FD2972"/>
    <w:rsid w:val="00FD3BC4"/>
    <w:rsid w:val="00FF01D6"/>
    <w:rsid w:val="014B78F9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BF32E81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a-text-italic"/>
    <w:basedOn w:val="12"/>
    <w:qFormat/>
    <w:uiPriority w:val="0"/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character" w:customStyle="1" w:styleId="39">
    <w:name w:val="a-text-bold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2030</Words>
  <Characters>2547</Characters>
  <Lines>22</Lines>
  <Paragraphs>6</Paragraphs>
  <TotalTime>117</TotalTime>
  <ScaleCrop>false</ScaleCrop>
  <LinksUpToDate>false</LinksUpToDate>
  <CharactersWithSpaces>2610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2024-12-25T06:14:00Z</dcterms:created>
  <dc:creator>Image</dc:creator>
  <cp:lastModifiedBy>Conor</cp:lastModifiedBy>
  <cp:lastPrinted>2005-06-10T06:33:00Z</cp:lastPrinted>
  <dcterms:modified xsi:type="dcterms:W3CDTF">2024-12-26T06:50:55Z</dcterms:modified>
  <dc:title>新 书 推 荐</dc:title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eyJoZGlkIjoiZWY5YTgzMmVmMjM4NDM0MWE0ZjUzMTlhMGVkZjFmNTkiLCJ1c2VySWQiOiI0NTk2MDE5NzIifQ==</vt:lpwstr>
  </property>
</Properties>
</file>