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D8A2" w14:textId="490ABC15" w:rsidR="0064373A" w:rsidRDefault="0064373A">
      <w:pPr>
        <w:jc w:val="center"/>
        <w:rPr>
          <w:b/>
          <w:bCs/>
          <w:color w:val="000000"/>
          <w:sz w:val="18"/>
          <w:szCs w:val="18"/>
          <w:shd w:val="pct10" w:color="auto" w:fill="FFFFFF"/>
        </w:rPr>
      </w:pPr>
    </w:p>
    <w:p w14:paraId="37E178B2" w14:textId="2E0452E8" w:rsidR="0064373A" w:rsidRDefault="005D0625">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FE02731" w14:textId="741A8FF1" w:rsidR="0064373A" w:rsidRDefault="0064373A">
      <w:pPr>
        <w:tabs>
          <w:tab w:val="left" w:pos="341"/>
          <w:tab w:val="left" w:pos="5235"/>
        </w:tabs>
        <w:jc w:val="left"/>
        <w:rPr>
          <w:b/>
          <w:bCs/>
          <w:color w:val="000000"/>
          <w:szCs w:val="18"/>
        </w:rPr>
      </w:pPr>
    </w:p>
    <w:p w14:paraId="354C7D89" w14:textId="77777777" w:rsidR="0064373A" w:rsidRDefault="0064373A">
      <w:pPr>
        <w:rPr>
          <w:b/>
          <w:color w:val="000000"/>
          <w:szCs w:val="21"/>
        </w:rPr>
      </w:pPr>
    </w:p>
    <w:p w14:paraId="5278B87A" w14:textId="725A2531" w:rsidR="0064373A" w:rsidRDefault="00360F13">
      <w:pPr>
        <w:rPr>
          <w:b/>
          <w:color w:val="000000"/>
          <w:szCs w:val="21"/>
        </w:rPr>
      </w:pPr>
      <w:r>
        <w:rPr>
          <w:rFonts w:hint="eastAsia"/>
          <w:b/>
          <w:noProof/>
          <w:color w:val="000000"/>
          <w:szCs w:val="21"/>
        </w:rPr>
        <w:drawing>
          <wp:anchor distT="0" distB="0" distL="114300" distR="114300" simplePos="0" relativeHeight="251658240" behindDoc="1" locked="0" layoutInCell="1" allowOverlap="1" wp14:anchorId="6A15277E" wp14:editId="2B33CA7A">
            <wp:simplePos x="0" y="0"/>
            <wp:positionH relativeFrom="margin">
              <wp:align>right</wp:align>
            </wp:positionH>
            <wp:positionV relativeFrom="paragraph">
              <wp:posOffset>6398</wp:posOffset>
            </wp:positionV>
            <wp:extent cx="1425575" cy="2042795"/>
            <wp:effectExtent l="0" t="0" r="3175" b="0"/>
            <wp:wrapTight wrapText="bothSides">
              <wp:wrapPolygon edited="0">
                <wp:start x="0" y="0"/>
                <wp:lineTo x="0" y="21352"/>
                <wp:lineTo x="21359" y="21352"/>
                <wp:lineTo x="2135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A临时封面.png"/>
                    <pic:cNvPicPr/>
                  </pic:nvPicPr>
                  <pic:blipFill>
                    <a:blip r:embed="rId6">
                      <a:extLst>
                        <a:ext uri="{28A0092B-C50C-407E-A947-70E740481C1C}">
                          <a14:useLocalDpi xmlns:a14="http://schemas.microsoft.com/office/drawing/2010/main" val="0"/>
                        </a:ext>
                      </a:extLst>
                    </a:blip>
                    <a:stretch>
                      <a:fillRect/>
                    </a:stretch>
                  </pic:blipFill>
                  <pic:spPr>
                    <a:xfrm>
                      <a:off x="0" y="0"/>
                      <a:ext cx="1425575" cy="2042795"/>
                    </a:xfrm>
                    <a:prstGeom prst="rect">
                      <a:avLst/>
                    </a:prstGeom>
                  </pic:spPr>
                </pic:pic>
              </a:graphicData>
            </a:graphic>
            <wp14:sizeRelH relativeFrom="page">
              <wp14:pctWidth>0</wp14:pctWidth>
            </wp14:sizeRelH>
            <wp14:sizeRelV relativeFrom="page">
              <wp14:pctHeight>0</wp14:pctHeight>
            </wp14:sizeRelV>
          </wp:anchor>
        </w:drawing>
      </w:r>
      <w:r w:rsidR="005D0625">
        <w:rPr>
          <w:b/>
          <w:color w:val="000000"/>
          <w:szCs w:val="21"/>
        </w:rPr>
        <w:t>中文书名：</w:t>
      </w:r>
      <w:r w:rsidR="00C03C9A">
        <w:rPr>
          <w:b/>
          <w:color w:val="000000"/>
          <w:szCs w:val="21"/>
        </w:rPr>
        <w:t>《</w:t>
      </w:r>
      <w:r w:rsidR="00C03C9A">
        <w:rPr>
          <w:rFonts w:hint="eastAsia"/>
          <w:b/>
          <w:color w:val="000000"/>
          <w:szCs w:val="21"/>
        </w:rPr>
        <w:t>不朽的子宫</w:t>
      </w:r>
      <w:r w:rsidR="00C03C9A">
        <w:rPr>
          <w:b/>
          <w:color w:val="000000"/>
          <w:szCs w:val="21"/>
        </w:rPr>
        <w:t>》</w:t>
      </w:r>
    </w:p>
    <w:p w14:paraId="7C49F3A3" w14:textId="15E6E3F9" w:rsidR="0064373A" w:rsidRDefault="005D0625" w:rsidP="00DE31B0">
      <w:pPr>
        <w:rPr>
          <w:b/>
          <w:color w:val="000000"/>
          <w:szCs w:val="21"/>
        </w:rPr>
      </w:pPr>
      <w:r>
        <w:rPr>
          <w:b/>
          <w:color w:val="000000"/>
          <w:szCs w:val="21"/>
        </w:rPr>
        <w:t>英文书名：</w:t>
      </w:r>
      <w:r w:rsidR="00961080" w:rsidRPr="00961080">
        <w:rPr>
          <w:b/>
          <w:color w:val="000000"/>
          <w:szCs w:val="21"/>
        </w:rPr>
        <w:t>THE IMMORTAL WOMB</w:t>
      </w:r>
    </w:p>
    <w:p w14:paraId="3C14B3D1" w14:textId="5DA50107" w:rsidR="0064373A" w:rsidRPr="000C13E5" w:rsidRDefault="005D0625">
      <w:pPr>
        <w:rPr>
          <w:b/>
          <w:color w:val="000000"/>
          <w:szCs w:val="21"/>
        </w:rPr>
      </w:pPr>
      <w:r>
        <w:rPr>
          <w:b/>
          <w:color w:val="000000"/>
          <w:szCs w:val="21"/>
        </w:rPr>
        <w:t>作</w:t>
      </w:r>
      <w:r>
        <w:rPr>
          <w:b/>
          <w:color w:val="000000"/>
          <w:szCs w:val="21"/>
        </w:rPr>
        <w:t xml:space="preserve">    </w:t>
      </w:r>
      <w:r>
        <w:rPr>
          <w:b/>
          <w:color w:val="000000"/>
          <w:szCs w:val="21"/>
        </w:rPr>
        <w:t>者：</w:t>
      </w:r>
      <w:r w:rsidR="00CC10AD" w:rsidRPr="00CC10AD">
        <w:rPr>
          <w:b/>
          <w:color w:val="000000"/>
          <w:szCs w:val="21"/>
        </w:rPr>
        <w:t>Kristen V. Brown</w:t>
      </w:r>
    </w:p>
    <w:p w14:paraId="01433FA8" w14:textId="02595A59" w:rsidR="0064373A" w:rsidRPr="00124005" w:rsidRDefault="005D062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C03C9A" w:rsidRPr="00C03C9A">
        <w:rPr>
          <w:b/>
          <w:color w:val="000000"/>
          <w:szCs w:val="21"/>
        </w:rPr>
        <w:t>Norton</w:t>
      </w:r>
      <w:bookmarkStart w:id="0" w:name="_GoBack"/>
      <w:bookmarkEnd w:id="0"/>
    </w:p>
    <w:p w14:paraId="0BEDC4A2" w14:textId="48DBFF50" w:rsidR="0064373A" w:rsidRDefault="005D0625">
      <w:pPr>
        <w:rPr>
          <w:b/>
          <w:color w:val="000000"/>
          <w:szCs w:val="21"/>
        </w:rPr>
      </w:pPr>
      <w:r>
        <w:rPr>
          <w:b/>
          <w:color w:val="000000"/>
          <w:szCs w:val="21"/>
        </w:rPr>
        <w:t>代理公司：</w:t>
      </w:r>
      <w:r w:rsidR="00CC10AD" w:rsidRPr="00CC10AD">
        <w:rPr>
          <w:b/>
          <w:color w:val="000000"/>
          <w:szCs w:val="21"/>
        </w:rPr>
        <w:t xml:space="preserve">Stuart </w:t>
      </w:r>
      <w:proofErr w:type="spellStart"/>
      <w:r w:rsidR="00CC10AD" w:rsidRPr="00CC10AD">
        <w:rPr>
          <w:b/>
          <w:color w:val="000000"/>
          <w:szCs w:val="21"/>
        </w:rPr>
        <w:t>Krichevsky</w:t>
      </w:r>
      <w:proofErr w:type="spellEnd"/>
      <w:r w:rsidR="0063398B">
        <w:rPr>
          <w:b/>
          <w:color w:val="000000"/>
          <w:szCs w:val="21"/>
        </w:rPr>
        <w:t>/</w:t>
      </w:r>
      <w:r w:rsidR="00434A9C">
        <w:rPr>
          <w:rFonts w:hint="eastAsia"/>
          <w:b/>
          <w:color w:val="000000"/>
          <w:szCs w:val="21"/>
        </w:rPr>
        <w:t>A</w:t>
      </w:r>
      <w:r w:rsidR="00B970AA">
        <w:rPr>
          <w:b/>
          <w:color w:val="000000"/>
          <w:szCs w:val="21"/>
        </w:rPr>
        <w:t>NA/Jessica</w:t>
      </w:r>
    </w:p>
    <w:p w14:paraId="3B9D41F6" w14:textId="78D416E1" w:rsidR="0064373A" w:rsidRDefault="005D0625">
      <w:pPr>
        <w:rPr>
          <w:b/>
          <w:color w:val="000000"/>
          <w:szCs w:val="21"/>
        </w:rPr>
      </w:pPr>
      <w:r>
        <w:rPr>
          <w:b/>
          <w:color w:val="000000"/>
          <w:szCs w:val="21"/>
        </w:rPr>
        <w:t>页</w:t>
      </w:r>
      <w:r>
        <w:rPr>
          <w:b/>
          <w:color w:val="000000"/>
          <w:szCs w:val="21"/>
        </w:rPr>
        <w:t xml:space="preserve">    </w:t>
      </w:r>
      <w:r>
        <w:rPr>
          <w:b/>
          <w:color w:val="000000"/>
          <w:szCs w:val="21"/>
        </w:rPr>
        <w:t>数：</w:t>
      </w:r>
      <w:r w:rsidR="00C03C9A">
        <w:rPr>
          <w:rFonts w:hint="eastAsia"/>
          <w:b/>
          <w:color w:val="000000"/>
          <w:szCs w:val="21"/>
        </w:rPr>
        <w:t>待定</w:t>
      </w:r>
    </w:p>
    <w:p w14:paraId="1AF847CF" w14:textId="74A9D4DD" w:rsidR="0064373A" w:rsidRDefault="00434A9C">
      <w:pPr>
        <w:rPr>
          <w:b/>
          <w:color w:val="000000"/>
          <w:szCs w:val="21"/>
        </w:rPr>
      </w:pPr>
      <w:r>
        <w:rPr>
          <w:b/>
          <w:color w:val="000000"/>
          <w:szCs w:val="21"/>
        </w:rPr>
        <w:t>出版时间：</w:t>
      </w:r>
      <w:r w:rsidR="00C03C9A">
        <w:rPr>
          <w:b/>
          <w:color w:val="000000"/>
          <w:szCs w:val="21"/>
        </w:rPr>
        <w:t>待定</w:t>
      </w:r>
    </w:p>
    <w:p w14:paraId="41E78C4B" w14:textId="02A605C7" w:rsidR="0064373A" w:rsidRDefault="005D0625">
      <w:pPr>
        <w:rPr>
          <w:b/>
          <w:color w:val="000000"/>
          <w:szCs w:val="21"/>
        </w:rPr>
      </w:pPr>
      <w:r>
        <w:rPr>
          <w:b/>
          <w:color w:val="000000"/>
          <w:szCs w:val="21"/>
        </w:rPr>
        <w:t>代理地区：中国大陆、台湾</w:t>
      </w:r>
    </w:p>
    <w:p w14:paraId="6AFDE6A5" w14:textId="0820FD80" w:rsidR="0064373A" w:rsidRDefault="00C03C9A">
      <w:pPr>
        <w:rPr>
          <w:b/>
          <w:color w:val="000000"/>
          <w:szCs w:val="21"/>
        </w:rPr>
      </w:pPr>
      <w:r>
        <w:rPr>
          <w:b/>
          <w:color w:val="000000"/>
          <w:szCs w:val="21"/>
        </w:rPr>
        <w:t>审读资料：</w:t>
      </w:r>
      <w:r>
        <w:rPr>
          <w:rFonts w:hint="eastAsia"/>
          <w:b/>
          <w:color w:val="000000"/>
          <w:szCs w:val="21"/>
        </w:rPr>
        <w:t>大纲</w:t>
      </w:r>
    </w:p>
    <w:p w14:paraId="29863A22" w14:textId="0C5DC666" w:rsidR="0064373A" w:rsidRDefault="005D0625">
      <w:pPr>
        <w:rPr>
          <w:b/>
          <w:color w:val="000000"/>
          <w:szCs w:val="21"/>
        </w:rPr>
      </w:pPr>
      <w:r>
        <w:rPr>
          <w:b/>
          <w:color w:val="000000"/>
          <w:szCs w:val="21"/>
        </w:rPr>
        <w:t>类</w:t>
      </w:r>
      <w:r>
        <w:rPr>
          <w:b/>
          <w:color w:val="000000"/>
          <w:szCs w:val="21"/>
        </w:rPr>
        <w:t xml:space="preserve">    </w:t>
      </w:r>
      <w:r>
        <w:rPr>
          <w:b/>
          <w:color w:val="000000"/>
          <w:szCs w:val="21"/>
        </w:rPr>
        <w:t>型：</w:t>
      </w:r>
      <w:r w:rsidR="00BD401E">
        <w:rPr>
          <w:b/>
          <w:color w:val="000000"/>
          <w:szCs w:val="21"/>
        </w:rPr>
        <w:t>科普</w:t>
      </w:r>
    </w:p>
    <w:p w14:paraId="12B22960" w14:textId="6B330F4D" w:rsidR="0064373A" w:rsidRDefault="0064373A">
      <w:pPr>
        <w:rPr>
          <w:b/>
          <w:bCs/>
          <w:color w:val="000000"/>
          <w:szCs w:val="21"/>
        </w:rPr>
      </w:pPr>
    </w:p>
    <w:p w14:paraId="57E9F668" w14:textId="67A2B26D" w:rsidR="0064373A" w:rsidRDefault="005D0625">
      <w:pPr>
        <w:rPr>
          <w:b/>
          <w:bCs/>
          <w:color w:val="000000"/>
          <w:szCs w:val="21"/>
        </w:rPr>
      </w:pPr>
      <w:bookmarkStart w:id="1" w:name="OLE_LINK2"/>
      <w:r>
        <w:rPr>
          <w:b/>
          <w:bCs/>
          <w:color w:val="000000"/>
          <w:szCs w:val="21"/>
        </w:rPr>
        <w:t>内容简介：</w:t>
      </w:r>
    </w:p>
    <w:p w14:paraId="70B0DBE5" w14:textId="77777777" w:rsidR="000E7187" w:rsidRDefault="000E7187" w:rsidP="000E7187">
      <w:pPr>
        <w:rPr>
          <w:b/>
          <w:bCs/>
          <w:color w:val="000000"/>
          <w:szCs w:val="21"/>
        </w:rPr>
      </w:pPr>
    </w:p>
    <w:p w14:paraId="353754B8" w14:textId="41979EB8" w:rsidR="000E7187" w:rsidRPr="00461A34" w:rsidRDefault="000E7187" w:rsidP="000E7187">
      <w:pPr>
        <w:ind w:firstLineChars="200" w:firstLine="420"/>
        <w:rPr>
          <w:color w:val="000000"/>
          <w:szCs w:val="21"/>
        </w:rPr>
      </w:pPr>
      <w:r w:rsidRPr="00461A34">
        <w:rPr>
          <w:rFonts w:hint="eastAsia"/>
          <w:color w:val="000000"/>
          <w:szCs w:val="21"/>
        </w:rPr>
        <w:t>2013</w:t>
      </w:r>
      <w:r w:rsidRPr="00461A34">
        <w:rPr>
          <w:rFonts w:hint="eastAsia"/>
          <w:color w:val="000000"/>
          <w:szCs w:val="21"/>
        </w:rPr>
        <w:t>年，麻省总医院（</w:t>
      </w:r>
      <w:r w:rsidRPr="00461A34">
        <w:rPr>
          <w:color w:val="000000"/>
          <w:szCs w:val="21"/>
        </w:rPr>
        <w:t>Massachusetts General Hospital</w:t>
      </w:r>
      <w:r w:rsidRPr="00461A34">
        <w:rPr>
          <w:rFonts w:hint="eastAsia"/>
          <w:color w:val="000000"/>
          <w:szCs w:val="21"/>
        </w:rPr>
        <w:t>）的博士后大卫·佩平（</w:t>
      </w:r>
      <w:r w:rsidRPr="00461A34">
        <w:rPr>
          <w:rFonts w:hint="eastAsia"/>
          <w:color w:val="000000"/>
          <w:szCs w:val="21"/>
        </w:rPr>
        <w:t>David Pepin</w:t>
      </w:r>
      <w:r w:rsidRPr="00461A34">
        <w:rPr>
          <w:rFonts w:hint="eastAsia"/>
          <w:color w:val="000000"/>
          <w:szCs w:val="21"/>
        </w:rPr>
        <w:t>）有一个惊人的发现：适量的</w:t>
      </w:r>
      <w:r w:rsidRPr="00461A34">
        <w:rPr>
          <w:rFonts w:hint="eastAsia"/>
          <w:color w:val="000000"/>
          <w:szCs w:val="21"/>
        </w:rPr>
        <w:t>AMH</w:t>
      </w:r>
      <w:r w:rsidRPr="00461A34">
        <w:rPr>
          <w:rFonts w:hint="eastAsia"/>
          <w:color w:val="000000"/>
          <w:szCs w:val="21"/>
        </w:rPr>
        <w:t>（一种鲜为人知的人类生殖激素）似乎能完全阻止佩平实验室中小鼠卵泡的发育。对于那些依靠科学帮助避孕或怀孕的人来说，这一发现的重要性不言而喻。如果没有卵泡发育成熟，就不会有卵子排出。生殖系统就像被冷冻在琥珀中一样，被完美地保存起来，处于休眠状态，等待重新开启。佩平偶然发现了一种让时间在女性体内停止的方法。</w:t>
      </w:r>
    </w:p>
    <w:p w14:paraId="4FE4B6AD" w14:textId="77777777" w:rsidR="005548AC" w:rsidRPr="00461A34" w:rsidRDefault="005548AC" w:rsidP="000E7187">
      <w:pPr>
        <w:rPr>
          <w:color w:val="000000"/>
          <w:szCs w:val="21"/>
        </w:rPr>
      </w:pPr>
    </w:p>
    <w:p w14:paraId="1E2479D5" w14:textId="0A8FF633" w:rsidR="000E7187" w:rsidRPr="00461A34" w:rsidRDefault="000E7187" w:rsidP="005548AC">
      <w:pPr>
        <w:ind w:firstLineChars="200" w:firstLine="420"/>
        <w:rPr>
          <w:color w:val="000000"/>
          <w:szCs w:val="21"/>
        </w:rPr>
      </w:pPr>
      <w:r w:rsidRPr="00461A34">
        <w:rPr>
          <w:rFonts w:hint="eastAsia"/>
          <w:color w:val="000000"/>
          <w:szCs w:val="21"/>
        </w:rPr>
        <w:t>在过去十年中，其他研究人员在</w:t>
      </w:r>
      <w:r w:rsidRPr="00461A34">
        <w:rPr>
          <w:rFonts w:hint="eastAsia"/>
          <w:color w:val="000000"/>
          <w:szCs w:val="21"/>
        </w:rPr>
        <w:t>mTOR</w:t>
      </w:r>
      <w:r w:rsidRPr="00461A34">
        <w:rPr>
          <w:rFonts w:hint="eastAsia"/>
          <w:color w:val="000000"/>
          <w:szCs w:val="21"/>
        </w:rPr>
        <w:t>抑制剂和</w:t>
      </w:r>
      <w:r w:rsidRPr="00461A34">
        <w:rPr>
          <w:rFonts w:hint="eastAsia"/>
          <w:color w:val="000000"/>
          <w:szCs w:val="21"/>
        </w:rPr>
        <w:t>AMH</w:t>
      </w:r>
      <w:r w:rsidRPr="00461A34">
        <w:rPr>
          <w:rFonts w:hint="eastAsia"/>
          <w:color w:val="000000"/>
          <w:szCs w:val="21"/>
        </w:rPr>
        <w:t>的其他应用方面也取得了类似的突破。这些创新使我们离解决一些最棘手的女性健康问题的医学方案</w:t>
      </w:r>
      <w:r w:rsidR="00AA2E3E" w:rsidRPr="00461A34">
        <w:rPr>
          <w:rFonts w:hint="eastAsia"/>
          <w:color w:val="000000"/>
          <w:szCs w:val="21"/>
        </w:rPr>
        <w:t>越来越近</w:t>
      </w:r>
      <w:r w:rsidRPr="00461A34">
        <w:rPr>
          <w:rFonts w:hint="eastAsia"/>
          <w:color w:val="000000"/>
          <w:szCs w:val="21"/>
        </w:rPr>
        <w:t>。如果一位女性在</w:t>
      </w:r>
      <w:r w:rsidRPr="00461A34">
        <w:rPr>
          <w:rFonts w:hint="eastAsia"/>
          <w:color w:val="000000"/>
          <w:szCs w:val="21"/>
        </w:rPr>
        <w:t>32</w:t>
      </w:r>
      <w:r w:rsidRPr="00461A34">
        <w:rPr>
          <w:rFonts w:hint="eastAsia"/>
          <w:color w:val="000000"/>
          <w:szCs w:val="21"/>
        </w:rPr>
        <w:t>岁时还没有做好生育的准备，那么如果她可以暂停生殖系统的衰老，然后在</w:t>
      </w:r>
      <w:r w:rsidRPr="00461A34">
        <w:rPr>
          <w:rFonts w:hint="eastAsia"/>
          <w:color w:val="000000"/>
          <w:szCs w:val="21"/>
        </w:rPr>
        <w:t>45</w:t>
      </w:r>
      <w:r w:rsidRPr="00461A34">
        <w:rPr>
          <w:rFonts w:hint="eastAsia"/>
          <w:color w:val="000000"/>
          <w:szCs w:val="21"/>
        </w:rPr>
        <w:t>岁时让</w:t>
      </w:r>
      <w:r w:rsidR="00AA2E3E" w:rsidRPr="00461A34">
        <w:rPr>
          <w:rFonts w:hint="eastAsia"/>
          <w:color w:val="000000"/>
          <w:szCs w:val="21"/>
        </w:rPr>
        <w:t>其恢复正常</w:t>
      </w:r>
      <w:r w:rsidRPr="00461A34">
        <w:rPr>
          <w:rFonts w:hint="eastAsia"/>
          <w:color w:val="000000"/>
          <w:szCs w:val="21"/>
        </w:rPr>
        <w:t>，</w:t>
      </w:r>
      <w:r w:rsidR="00AA2E3E" w:rsidRPr="00461A34">
        <w:rPr>
          <w:rFonts w:hint="eastAsia"/>
          <w:color w:val="000000"/>
          <w:szCs w:val="21"/>
        </w:rPr>
        <w:t>保持完好，</w:t>
      </w:r>
      <w:r w:rsidR="005548AC" w:rsidRPr="00461A34">
        <w:rPr>
          <w:rFonts w:hint="eastAsia"/>
          <w:color w:val="000000"/>
          <w:szCs w:val="21"/>
        </w:rPr>
        <w:t>会发生什么</w:t>
      </w:r>
      <w:r w:rsidRPr="00461A34">
        <w:rPr>
          <w:rFonts w:hint="eastAsia"/>
          <w:color w:val="000000"/>
          <w:szCs w:val="21"/>
        </w:rPr>
        <w:t>？妇女是否可以选择何时绝经或是否绝经？摆脱生殖器官提前衰老的束缚后，女性在工作、生活和家庭方面的决策会不会更像男性？</w:t>
      </w:r>
    </w:p>
    <w:p w14:paraId="164822FB" w14:textId="77777777" w:rsidR="00CC10AD" w:rsidRPr="00461A34" w:rsidRDefault="00CC10AD" w:rsidP="00CC10AD">
      <w:pPr>
        <w:rPr>
          <w:color w:val="000000"/>
          <w:szCs w:val="21"/>
        </w:rPr>
      </w:pPr>
    </w:p>
    <w:p w14:paraId="1AFEE9AD" w14:textId="1E892D5D" w:rsidR="005548AC" w:rsidRPr="00461A34" w:rsidRDefault="005548AC" w:rsidP="008355CB">
      <w:pPr>
        <w:ind w:firstLineChars="200" w:firstLine="420"/>
        <w:rPr>
          <w:color w:val="000000"/>
          <w:szCs w:val="21"/>
        </w:rPr>
      </w:pPr>
      <w:r w:rsidRPr="00461A34">
        <w:rPr>
          <w:rFonts w:hint="eastAsia"/>
          <w:color w:val="000000"/>
          <w:szCs w:val="21"/>
        </w:rPr>
        <w:t>当然，这正是那些在生殖长寿领域大展拳脚的初创公司所希望看到的。但在这些创新代表着模式转变的同时，它们也代表着更多的相同之处。正如克里斯汀在《</w:t>
      </w:r>
      <w:r w:rsidR="00461A34" w:rsidRPr="00461A34">
        <w:rPr>
          <w:rFonts w:hint="eastAsia"/>
          <w:color w:val="000000"/>
          <w:szCs w:val="21"/>
        </w:rPr>
        <w:t>不老的子宫</w:t>
      </w:r>
      <w:r w:rsidRPr="00461A34">
        <w:rPr>
          <w:rFonts w:hint="eastAsia"/>
          <w:color w:val="000000"/>
          <w:szCs w:val="21"/>
        </w:rPr>
        <w:t>》一书中所展示的那样，自古希腊时代以来，科学家们就一直在想方设法解决女性身体的问题，将复杂的医疗和社会问题的责任完全推到女性的脚下（或者说，经常是她们的卵巢）。从维多利亚时代的子宫切除术到二战时期的激素疗法，再到蓬勃发展的预防性冷冻卵子产业，女性健康领域何时成功地将患者置于中心位置？新一代的研究人员能否最终成功地让女性的生育不再那么艰难？</w:t>
      </w:r>
    </w:p>
    <w:p w14:paraId="6872A50A" w14:textId="40576372" w:rsidR="00CC10AD" w:rsidRPr="00461A34" w:rsidRDefault="00CC10AD" w:rsidP="00CC10AD">
      <w:pPr>
        <w:rPr>
          <w:color w:val="000000"/>
          <w:szCs w:val="21"/>
        </w:rPr>
      </w:pPr>
    </w:p>
    <w:p w14:paraId="7B495FCE" w14:textId="28AC24B9" w:rsidR="005548AC" w:rsidRPr="00461A34" w:rsidRDefault="005548AC" w:rsidP="00973943">
      <w:pPr>
        <w:ind w:firstLineChars="200" w:firstLine="420"/>
        <w:rPr>
          <w:color w:val="000000"/>
          <w:szCs w:val="21"/>
        </w:rPr>
      </w:pPr>
      <w:bookmarkStart w:id="2" w:name="OLE_LINK1"/>
      <w:r w:rsidRPr="00461A34">
        <w:rPr>
          <w:rFonts w:hint="eastAsia"/>
          <w:color w:val="000000"/>
          <w:szCs w:val="21"/>
        </w:rPr>
        <w:t>克里斯汀在书中既有对生育科学发展史的高度评价，也有对生育科学现状的深度报道</w:t>
      </w:r>
      <w:r w:rsidR="003E0764" w:rsidRPr="00461A34">
        <w:rPr>
          <w:rFonts w:hint="eastAsia"/>
          <w:color w:val="000000"/>
          <w:szCs w:val="21"/>
        </w:rPr>
        <w:t>。</w:t>
      </w:r>
      <w:r w:rsidRPr="00461A34">
        <w:rPr>
          <w:rFonts w:hint="eastAsia"/>
          <w:color w:val="000000"/>
          <w:szCs w:val="21"/>
        </w:rPr>
        <w:t>她向我们展示，无论从医学还是社会角度，我们是如何让子宫永生</w:t>
      </w:r>
      <w:r w:rsidR="00CD1AB1" w:rsidRPr="00461A34">
        <w:rPr>
          <w:rFonts w:hint="eastAsia"/>
          <w:color w:val="000000"/>
          <w:szCs w:val="21"/>
        </w:rPr>
        <w:t>越来越</w:t>
      </w:r>
      <w:r w:rsidR="00194A53">
        <w:rPr>
          <w:rFonts w:hint="eastAsia"/>
          <w:color w:val="000000"/>
          <w:szCs w:val="21"/>
        </w:rPr>
        <w:t>接近现实</w:t>
      </w:r>
      <w:r w:rsidR="000A0093" w:rsidRPr="00461A34">
        <w:rPr>
          <w:rFonts w:hint="eastAsia"/>
          <w:color w:val="000000"/>
          <w:szCs w:val="21"/>
        </w:rPr>
        <w:t>；</w:t>
      </w:r>
      <w:r w:rsidRPr="00461A34">
        <w:rPr>
          <w:rFonts w:hint="eastAsia"/>
          <w:color w:val="000000"/>
          <w:szCs w:val="21"/>
        </w:rPr>
        <w:t>如果我们突破时间本身这一不可逾越的障碍，这对生育者来说又将意味着什么。</w:t>
      </w:r>
      <w:bookmarkEnd w:id="2"/>
    </w:p>
    <w:p w14:paraId="191C8900" w14:textId="77777777" w:rsidR="00CC10AD" w:rsidRDefault="00CC10AD" w:rsidP="00CC10AD">
      <w:pPr>
        <w:rPr>
          <w:b/>
          <w:bCs/>
          <w:color w:val="000000"/>
          <w:szCs w:val="21"/>
        </w:rPr>
      </w:pPr>
    </w:p>
    <w:p w14:paraId="23922145" w14:textId="5195DD4F" w:rsidR="00C03C9A" w:rsidRDefault="00C03C9A" w:rsidP="00CC10AD">
      <w:pPr>
        <w:rPr>
          <w:b/>
          <w:bCs/>
          <w:color w:val="000000"/>
          <w:szCs w:val="21"/>
        </w:rPr>
      </w:pPr>
      <w:r>
        <w:rPr>
          <w:b/>
          <w:bCs/>
          <w:color w:val="000000"/>
          <w:szCs w:val="21"/>
        </w:rPr>
        <w:t>目录：</w:t>
      </w:r>
    </w:p>
    <w:p w14:paraId="7D57F62A" w14:textId="77777777" w:rsidR="00C03C9A" w:rsidRDefault="00C03C9A" w:rsidP="00CC10AD">
      <w:pPr>
        <w:rPr>
          <w:b/>
          <w:bCs/>
          <w:color w:val="000000"/>
          <w:szCs w:val="21"/>
        </w:rPr>
      </w:pPr>
    </w:p>
    <w:p w14:paraId="4F293329" w14:textId="77777777"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 xml:space="preserve"> 1 </w:t>
      </w:r>
      <w:r w:rsidRPr="00C03C9A">
        <w:rPr>
          <w:rFonts w:hint="eastAsia"/>
          <w:bCs/>
          <w:color w:val="000000"/>
          <w:szCs w:val="21"/>
        </w:rPr>
        <w:t>章：万病之源</w:t>
      </w:r>
    </w:p>
    <w:p w14:paraId="7A9C9ADC" w14:textId="07E42563"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 xml:space="preserve"> 2 </w:t>
      </w:r>
      <w:r w:rsidRPr="00C03C9A">
        <w:rPr>
          <w:rFonts w:hint="eastAsia"/>
          <w:bCs/>
          <w:color w:val="000000"/>
          <w:szCs w:val="21"/>
        </w:rPr>
        <w:t>章：女性的</w:t>
      </w:r>
      <w:r>
        <w:rPr>
          <w:rFonts w:hint="eastAsia"/>
          <w:bCs/>
          <w:color w:val="000000"/>
          <w:szCs w:val="21"/>
        </w:rPr>
        <w:t xml:space="preserve"> </w:t>
      </w:r>
      <w:r>
        <w:rPr>
          <w:rFonts w:hint="eastAsia"/>
          <w:bCs/>
          <w:color w:val="000000"/>
          <w:szCs w:val="21"/>
        </w:rPr>
        <w:t>“</w:t>
      </w:r>
      <w:r w:rsidRPr="00C03C9A">
        <w:rPr>
          <w:rFonts w:hint="eastAsia"/>
          <w:bCs/>
          <w:color w:val="000000"/>
          <w:szCs w:val="21"/>
        </w:rPr>
        <w:t>神奇药物</w:t>
      </w:r>
      <w:r>
        <w:rPr>
          <w:rFonts w:hint="eastAsia"/>
          <w:bCs/>
          <w:color w:val="000000"/>
          <w:szCs w:val="21"/>
        </w:rPr>
        <w:t>”</w:t>
      </w:r>
    </w:p>
    <w:p w14:paraId="64EDEA7F" w14:textId="77777777"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 xml:space="preserve"> 3 </w:t>
      </w:r>
      <w:r w:rsidRPr="00C03C9A">
        <w:rPr>
          <w:rFonts w:hint="eastAsia"/>
          <w:bCs/>
          <w:color w:val="000000"/>
          <w:szCs w:val="21"/>
        </w:rPr>
        <w:t>章：系统热启动</w:t>
      </w:r>
    </w:p>
    <w:p w14:paraId="1649FEA7" w14:textId="7951E070"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4</w:t>
      </w:r>
      <w:r>
        <w:rPr>
          <w:rFonts w:hint="eastAsia"/>
          <w:bCs/>
          <w:color w:val="000000"/>
          <w:szCs w:val="21"/>
        </w:rPr>
        <w:t>章：衰老卵子</w:t>
      </w:r>
    </w:p>
    <w:p w14:paraId="2FBB1174" w14:textId="77777777"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5</w:t>
      </w:r>
      <w:r w:rsidRPr="00C03C9A">
        <w:rPr>
          <w:rFonts w:hint="eastAsia"/>
          <w:bCs/>
          <w:color w:val="000000"/>
          <w:szCs w:val="21"/>
        </w:rPr>
        <w:t>章：系统控制</w:t>
      </w:r>
    </w:p>
    <w:p w14:paraId="36995F3D" w14:textId="5F50A624"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6</w:t>
      </w:r>
      <w:r w:rsidRPr="00C03C9A">
        <w:rPr>
          <w:rFonts w:hint="eastAsia"/>
          <w:bCs/>
          <w:color w:val="000000"/>
          <w:szCs w:val="21"/>
        </w:rPr>
        <w:t>章：永生</w:t>
      </w:r>
    </w:p>
    <w:p w14:paraId="34E787AB" w14:textId="3402A2A6"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7</w:t>
      </w:r>
      <w:r w:rsidRPr="00C03C9A">
        <w:rPr>
          <w:rFonts w:hint="eastAsia"/>
          <w:bCs/>
          <w:color w:val="000000"/>
          <w:szCs w:val="21"/>
        </w:rPr>
        <w:t>章：未解之</w:t>
      </w:r>
      <w:proofErr w:type="gramStart"/>
      <w:r w:rsidRPr="00C03C9A">
        <w:rPr>
          <w:rFonts w:hint="eastAsia"/>
          <w:bCs/>
          <w:color w:val="000000"/>
          <w:szCs w:val="21"/>
        </w:rPr>
        <w:t>谜</w:t>
      </w:r>
      <w:proofErr w:type="gramEnd"/>
    </w:p>
    <w:p w14:paraId="328B9AA0" w14:textId="314C832A" w:rsidR="00C03C9A" w:rsidRPr="00C03C9A" w:rsidRDefault="00C03C9A" w:rsidP="00C03C9A">
      <w:pPr>
        <w:jc w:val="center"/>
        <w:rPr>
          <w:bCs/>
          <w:color w:val="000000"/>
          <w:szCs w:val="21"/>
        </w:rPr>
      </w:pPr>
      <w:r w:rsidRPr="00C03C9A">
        <w:rPr>
          <w:rFonts w:hint="eastAsia"/>
          <w:bCs/>
          <w:color w:val="000000"/>
          <w:szCs w:val="21"/>
        </w:rPr>
        <w:t>第</w:t>
      </w:r>
      <w:r w:rsidRPr="00C03C9A">
        <w:rPr>
          <w:rFonts w:hint="eastAsia"/>
          <w:bCs/>
          <w:color w:val="000000"/>
          <w:szCs w:val="21"/>
        </w:rPr>
        <w:t>8</w:t>
      </w:r>
      <w:r w:rsidRPr="00C03C9A">
        <w:rPr>
          <w:rFonts w:hint="eastAsia"/>
          <w:bCs/>
          <w:color w:val="000000"/>
          <w:szCs w:val="21"/>
        </w:rPr>
        <w:t>章：女人想要什么</w:t>
      </w:r>
    </w:p>
    <w:p w14:paraId="49C6900F" w14:textId="77777777" w:rsidR="00C03C9A" w:rsidRDefault="00C03C9A" w:rsidP="00CC10AD">
      <w:pPr>
        <w:rPr>
          <w:b/>
          <w:bCs/>
          <w:color w:val="000000"/>
          <w:szCs w:val="21"/>
        </w:rPr>
      </w:pPr>
    </w:p>
    <w:p w14:paraId="61917068" w14:textId="77777777" w:rsidR="00C03C9A" w:rsidRPr="00124005" w:rsidRDefault="00C03C9A" w:rsidP="00CC10AD">
      <w:pPr>
        <w:rPr>
          <w:b/>
          <w:bCs/>
          <w:color w:val="000000"/>
          <w:szCs w:val="21"/>
        </w:rPr>
      </w:pPr>
    </w:p>
    <w:p w14:paraId="5D4432F8" w14:textId="1FB8563D" w:rsidR="0064373A" w:rsidRDefault="005D0625">
      <w:pPr>
        <w:rPr>
          <w:b/>
          <w:bCs/>
          <w:color w:val="000000"/>
          <w:szCs w:val="21"/>
        </w:rPr>
      </w:pPr>
      <w:r>
        <w:rPr>
          <w:b/>
          <w:bCs/>
          <w:color w:val="000000"/>
          <w:szCs w:val="21"/>
        </w:rPr>
        <w:t>作者简介：</w:t>
      </w:r>
    </w:p>
    <w:p w14:paraId="11AAFC95" w14:textId="6F09A09A" w:rsidR="000E7187" w:rsidRDefault="000E7187" w:rsidP="00F24F74">
      <w:pPr>
        <w:rPr>
          <w:b/>
          <w:bCs/>
          <w:color w:val="000000"/>
          <w:szCs w:val="21"/>
        </w:rPr>
      </w:pPr>
    </w:p>
    <w:p w14:paraId="2961030E" w14:textId="373C22A2" w:rsidR="00F24F74" w:rsidRPr="00194A53" w:rsidRDefault="00194A53" w:rsidP="00194A53">
      <w:pPr>
        <w:ind w:firstLineChars="200" w:firstLine="422"/>
        <w:rPr>
          <w:b/>
          <w:bCs/>
          <w:color w:val="000000"/>
          <w:szCs w:val="21"/>
        </w:rPr>
      </w:pPr>
      <w:r w:rsidRPr="00194A53">
        <w:rPr>
          <w:b/>
          <w:bCs/>
          <w:noProof/>
          <w:color w:val="000000"/>
          <w:szCs w:val="21"/>
        </w:rPr>
        <w:drawing>
          <wp:anchor distT="0" distB="0" distL="114300" distR="114300" simplePos="0" relativeHeight="251659264" behindDoc="1" locked="0" layoutInCell="1" allowOverlap="1" wp14:anchorId="6734AAB1" wp14:editId="4B35C9DC">
            <wp:simplePos x="0" y="0"/>
            <wp:positionH relativeFrom="column">
              <wp:posOffset>45508</wp:posOffset>
            </wp:positionH>
            <wp:positionV relativeFrom="paragraph">
              <wp:posOffset>13970</wp:posOffset>
            </wp:positionV>
            <wp:extent cx="1464310" cy="1464310"/>
            <wp:effectExtent l="0" t="0" r="0" b="0"/>
            <wp:wrapTight wrapText="bothSides">
              <wp:wrapPolygon edited="0">
                <wp:start x="0" y="0"/>
                <wp:lineTo x="0" y="21356"/>
                <wp:lineTo x="21356" y="21356"/>
                <wp:lineTo x="2135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310" cy="1464310"/>
                    </a:xfrm>
                    <a:prstGeom prst="rect">
                      <a:avLst/>
                    </a:prstGeom>
                  </pic:spPr>
                </pic:pic>
              </a:graphicData>
            </a:graphic>
            <wp14:sizeRelH relativeFrom="page">
              <wp14:pctWidth>0</wp14:pctWidth>
            </wp14:sizeRelH>
            <wp14:sizeRelV relativeFrom="page">
              <wp14:pctHeight>0</wp14:pctHeight>
            </wp14:sizeRelV>
          </wp:anchor>
        </w:drawing>
      </w:r>
      <w:r w:rsidR="00D94B1B" w:rsidRPr="00D94B1B">
        <w:rPr>
          <w:rFonts w:hint="eastAsia"/>
          <w:b/>
          <w:bCs/>
          <w:color w:val="000000"/>
          <w:szCs w:val="21"/>
        </w:rPr>
        <w:t>克里斯汀</w:t>
      </w:r>
      <w:r w:rsidR="00D94B1B" w:rsidRPr="00D94B1B">
        <w:rPr>
          <w:rFonts w:ascii="宋体" w:hAnsi="宋体"/>
          <w:b/>
          <w:bCs/>
          <w:color w:val="000000"/>
          <w:szCs w:val="21"/>
        </w:rPr>
        <w:t>·</w:t>
      </w:r>
      <w:r w:rsidR="00D94B1B" w:rsidRPr="00D94B1B">
        <w:rPr>
          <w:rFonts w:hint="eastAsia"/>
          <w:b/>
          <w:bCs/>
          <w:color w:val="000000"/>
          <w:szCs w:val="21"/>
        </w:rPr>
        <w:t>V</w:t>
      </w:r>
      <w:r w:rsidR="00D94B1B">
        <w:rPr>
          <w:rFonts w:hint="eastAsia"/>
          <w:b/>
          <w:bCs/>
          <w:color w:val="000000"/>
          <w:szCs w:val="21"/>
        </w:rPr>
        <w:t>.</w:t>
      </w:r>
      <w:r w:rsidR="00D94B1B" w:rsidRPr="00D94B1B">
        <w:rPr>
          <w:rFonts w:hint="eastAsia"/>
          <w:b/>
          <w:bCs/>
          <w:color w:val="000000"/>
          <w:szCs w:val="21"/>
        </w:rPr>
        <w:t>布朗（</w:t>
      </w:r>
      <w:r w:rsidR="00D94B1B" w:rsidRPr="00D94B1B">
        <w:rPr>
          <w:rFonts w:hint="eastAsia"/>
          <w:b/>
          <w:bCs/>
          <w:color w:val="000000"/>
          <w:szCs w:val="21"/>
        </w:rPr>
        <w:t>Kristen V. Brown</w:t>
      </w:r>
      <w:r w:rsidR="00D94B1B" w:rsidRPr="00D94B1B">
        <w:rPr>
          <w:rFonts w:hint="eastAsia"/>
          <w:b/>
          <w:bCs/>
          <w:color w:val="000000"/>
          <w:szCs w:val="21"/>
        </w:rPr>
        <w:t>）</w:t>
      </w:r>
      <w:r w:rsidR="00D94B1B" w:rsidRPr="000E7187">
        <w:rPr>
          <w:rFonts w:hint="eastAsia"/>
          <w:color w:val="000000"/>
          <w:szCs w:val="21"/>
        </w:rPr>
        <w:t>为《大西洋月刊》（</w:t>
      </w:r>
      <w:r w:rsidR="00D94B1B" w:rsidRPr="000E7187">
        <w:rPr>
          <w:rFonts w:hint="eastAsia"/>
          <w:color w:val="000000"/>
          <w:szCs w:val="21"/>
        </w:rPr>
        <w:t>The Atlantic</w:t>
      </w:r>
      <w:r w:rsidR="00D94B1B" w:rsidRPr="000E7187">
        <w:rPr>
          <w:rFonts w:hint="eastAsia"/>
          <w:color w:val="000000"/>
          <w:szCs w:val="21"/>
        </w:rPr>
        <w:t>）报道健康</w:t>
      </w:r>
      <w:r w:rsidR="001C4B00">
        <w:rPr>
          <w:rFonts w:hint="eastAsia"/>
          <w:color w:val="000000"/>
          <w:szCs w:val="21"/>
        </w:rPr>
        <w:t>领域</w:t>
      </w:r>
      <w:r w:rsidR="00D94B1B" w:rsidRPr="000E7187">
        <w:rPr>
          <w:rFonts w:hint="eastAsia"/>
          <w:color w:val="000000"/>
          <w:szCs w:val="21"/>
        </w:rPr>
        <w:t>，推动该</w:t>
      </w:r>
      <w:r w:rsidR="001C4B00">
        <w:rPr>
          <w:rFonts w:hint="eastAsia"/>
          <w:color w:val="000000"/>
          <w:szCs w:val="21"/>
        </w:rPr>
        <w:t>领域</w:t>
      </w:r>
      <w:r w:rsidR="00D94B1B" w:rsidRPr="000E7187">
        <w:rPr>
          <w:rFonts w:hint="eastAsia"/>
          <w:color w:val="000000"/>
          <w:szCs w:val="21"/>
        </w:rPr>
        <w:t>的尖端科学</w:t>
      </w:r>
      <w:r w:rsidR="001C4B00">
        <w:rPr>
          <w:rFonts w:hint="eastAsia"/>
          <w:color w:val="000000"/>
          <w:szCs w:val="21"/>
        </w:rPr>
        <w:t>发展</w:t>
      </w:r>
      <w:r w:rsidR="00D94B1B" w:rsidRPr="000E7187">
        <w:rPr>
          <w:rFonts w:hint="eastAsia"/>
          <w:color w:val="000000"/>
          <w:szCs w:val="21"/>
        </w:rPr>
        <w:t>。在此之前，她供职于《彭博商业周刊》（</w:t>
      </w:r>
      <w:r w:rsidR="00D94B1B" w:rsidRPr="000E7187">
        <w:rPr>
          <w:color w:val="000000"/>
          <w:szCs w:val="21"/>
        </w:rPr>
        <w:t>Bloomberg Businessweek</w:t>
      </w:r>
      <w:r w:rsidR="00D94B1B" w:rsidRPr="000E7187">
        <w:rPr>
          <w:rFonts w:hint="eastAsia"/>
          <w:color w:val="000000"/>
          <w:szCs w:val="21"/>
        </w:rPr>
        <w:t>），帮助该周刊推出了“预测”（</w:t>
      </w:r>
      <w:r w:rsidR="00D94B1B" w:rsidRPr="000E7187">
        <w:rPr>
          <w:rFonts w:hint="eastAsia"/>
          <w:color w:val="000000"/>
          <w:szCs w:val="21"/>
        </w:rPr>
        <w:t>Prognosis</w:t>
      </w:r>
      <w:r w:rsidR="00D94B1B" w:rsidRPr="000E7187">
        <w:rPr>
          <w:rFonts w:hint="eastAsia"/>
          <w:color w:val="000000"/>
          <w:szCs w:val="21"/>
        </w:rPr>
        <w:t>）医疗保健垂直栏目。克里斯汀撰写的关于阻止卵巢衰老的专题报道是彭博社今年阅读量最高的十篇专题报道之一</w:t>
      </w:r>
      <w:r w:rsidR="000E7187" w:rsidRPr="000E7187">
        <w:rPr>
          <w:rFonts w:hint="eastAsia"/>
          <w:color w:val="000000"/>
          <w:szCs w:val="21"/>
        </w:rPr>
        <w:t>。</w:t>
      </w:r>
      <w:r w:rsidR="00D94B1B" w:rsidRPr="000E7187">
        <w:rPr>
          <w:rFonts w:hint="eastAsia"/>
          <w:color w:val="000000"/>
          <w:szCs w:val="21"/>
        </w:rPr>
        <w:t>她制作的由四部分组成的播客讲述了自己在冷冻卵子行业的心路历程，并首次进入苹果公司科学播客的前十名。克里斯汀住在布鲁克林，在曼哈顿有四个冰冻胚胎。</w:t>
      </w:r>
      <w:bookmarkEnd w:id="1"/>
    </w:p>
    <w:p w14:paraId="33298E14" w14:textId="77777777" w:rsidR="000E7187" w:rsidRPr="00F24F74" w:rsidRDefault="000E7187" w:rsidP="00F24F74">
      <w:pPr>
        <w:rPr>
          <w:b/>
          <w:bCs/>
          <w:color w:val="000000"/>
          <w:szCs w:val="21"/>
        </w:rPr>
      </w:pPr>
    </w:p>
    <w:p w14:paraId="05292C33" w14:textId="0EF562BC" w:rsidR="0064373A" w:rsidRDefault="005D0625">
      <w:pPr>
        <w:shd w:val="clear" w:color="auto" w:fill="FFFFFF"/>
        <w:rPr>
          <w:color w:val="000000"/>
          <w:szCs w:val="21"/>
        </w:rPr>
      </w:pPr>
      <w:bookmarkStart w:id="3" w:name="OLE_LINK43"/>
      <w:bookmarkStart w:id="4" w:name="OLE_LINK38"/>
      <w:r>
        <w:rPr>
          <w:rFonts w:hint="eastAsia"/>
          <w:b/>
          <w:bCs/>
          <w:color w:val="000000"/>
          <w:szCs w:val="21"/>
        </w:rPr>
        <w:t>感</w:t>
      </w:r>
      <w:r>
        <w:rPr>
          <w:b/>
          <w:bCs/>
          <w:color w:val="000000"/>
          <w:szCs w:val="21"/>
        </w:rPr>
        <w:t>谢您的阅读！</w:t>
      </w:r>
    </w:p>
    <w:p w14:paraId="17914F49" w14:textId="77777777" w:rsidR="0064373A" w:rsidRDefault="005D0625">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3C9B642F" w14:textId="77777777" w:rsidR="0064373A" w:rsidRDefault="005D0625">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14:paraId="305F2F8C" w14:textId="77777777" w:rsidR="0064373A" w:rsidRDefault="005D0625">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EAFEAD8" w14:textId="77777777" w:rsidR="0064373A" w:rsidRDefault="005D062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4DD14A44" w14:textId="77777777" w:rsidR="0064373A" w:rsidRDefault="005D062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11AFED2" w14:textId="77777777" w:rsidR="0064373A" w:rsidRDefault="005D0625">
      <w:pPr>
        <w:rPr>
          <w:rStyle w:val="ab"/>
          <w:szCs w:val="21"/>
        </w:rPr>
      </w:pPr>
      <w:r>
        <w:rPr>
          <w:color w:val="000000"/>
          <w:szCs w:val="21"/>
        </w:rPr>
        <w:t>公司网址：</w:t>
      </w:r>
      <w:hyperlink r:id="rId9" w:history="1">
        <w:r>
          <w:rPr>
            <w:rStyle w:val="ab"/>
            <w:szCs w:val="21"/>
          </w:rPr>
          <w:t>http://www.nurnberg.com.cn</w:t>
        </w:r>
      </w:hyperlink>
    </w:p>
    <w:p w14:paraId="33AEC29D" w14:textId="77777777" w:rsidR="0064373A" w:rsidRDefault="005D0625">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14:paraId="526CD27B" w14:textId="77777777" w:rsidR="0064373A" w:rsidRDefault="005D0625">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14:paraId="33D3A388" w14:textId="77777777" w:rsidR="0064373A" w:rsidRDefault="005D0625">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14:paraId="593572FE" w14:textId="77777777" w:rsidR="0064373A" w:rsidRDefault="005D0625">
      <w:pPr>
        <w:rPr>
          <w:rStyle w:val="ab"/>
          <w:szCs w:val="21"/>
        </w:rPr>
      </w:pPr>
      <w:r>
        <w:rPr>
          <w:color w:val="000000"/>
          <w:szCs w:val="21"/>
        </w:rPr>
        <w:t>豆瓣小站：</w:t>
      </w:r>
      <w:hyperlink r:id="rId13" w:history="1">
        <w:r>
          <w:rPr>
            <w:rStyle w:val="ab"/>
            <w:szCs w:val="21"/>
          </w:rPr>
          <w:t>http://site.douban.com/110577/</w:t>
        </w:r>
      </w:hyperlink>
    </w:p>
    <w:p w14:paraId="72896B43" w14:textId="77777777" w:rsidR="0064373A" w:rsidRDefault="005D0625">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4"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1CE4E63F" w14:textId="77777777" w:rsidR="0064373A" w:rsidRDefault="005D0625">
      <w:pPr>
        <w:shd w:val="clear" w:color="auto" w:fill="FFFFFF"/>
        <w:rPr>
          <w:b/>
          <w:color w:val="000000"/>
        </w:rPr>
      </w:pPr>
      <w:r>
        <w:rPr>
          <w:color w:val="000000"/>
          <w:szCs w:val="21"/>
        </w:rPr>
        <w:t>微信订阅号：</w:t>
      </w:r>
      <w:r>
        <w:rPr>
          <w:color w:val="000000"/>
          <w:szCs w:val="21"/>
        </w:rPr>
        <w:t>ANABJ2002</w:t>
      </w:r>
    </w:p>
    <w:bookmarkEnd w:id="3"/>
    <w:bookmarkEnd w:id="4"/>
    <w:p w14:paraId="1461D0F0" w14:textId="6C161EEC" w:rsidR="0064373A" w:rsidRDefault="00F05A6A">
      <w:pPr>
        <w:ind w:right="420"/>
        <w:rPr>
          <w:rFonts w:eastAsia="Gungsuh"/>
          <w:color w:val="000000"/>
          <w:kern w:val="0"/>
          <w:szCs w:val="21"/>
        </w:rPr>
      </w:pPr>
      <w:r>
        <w:rPr>
          <w:bCs/>
          <w:noProof/>
          <w:szCs w:val="21"/>
        </w:rPr>
        <w:lastRenderedPageBreak/>
        <w:drawing>
          <wp:inline distT="0" distB="0" distL="0" distR="0" wp14:anchorId="1BD40449" wp14:editId="3D8D2D7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079936B2" w14:textId="77777777" w:rsidR="00C60B95" w:rsidRDefault="00C60B95">
      <w:pPr>
        <w:ind w:right="420"/>
        <w:rPr>
          <w:rFonts w:eastAsia="Gungsuh"/>
          <w:color w:val="000000"/>
          <w:kern w:val="0"/>
          <w:szCs w:val="21"/>
        </w:rPr>
      </w:pPr>
    </w:p>
    <w:sectPr w:rsidR="00C60B9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64235" w14:textId="77777777" w:rsidR="00E751E1" w:rsidRDefault="00E751E1">
      <w:r>
        <w:separator/>
      </w:r>
    </w:p>
  </w:endnote>
  <w:endnote w:type="continuationSeparator" w:id="0">
    <w:p w14:paraId="69494F4E" w14:textId="77777777" w:rsidR="00E751E1" w:rsidRDefault="00E7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B422" w14:textId="77777777" w:rsidR="0064373A" w:rsidRDefault="0064373A">
    <w:pPr>
      <w:pBdr>
        <w:bottom w:val="single" w:sz="6" w:space="1" w:color="auto"/>
      </w:pBdr>
      <w:jc w:val="center"/>
      <w:rPr>
        <w:rFonts w:ascii="方正姚体" w:eastAsia="方正姚体"/>
        <w:sz w:val="18"/>
      </w:rPr>
    </w:pPr>
  </w:p>
  <w:p w14:paraId="7F437150" w14:textId="77777777" w:rsidR="0064373A" w:rsidRDefault="005D0625">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95EF8A8" w14:textId="77777777" w:rsidR="0064373A" w:rsidRDefault="005D0625">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B7622C5" w14:textId="77777777" w:rsidR="0064373A" w:rsidRDefault="005D0625">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6E209BF5" w14:textId="77777777" w:rsidR="0064373A" w:rsidRDefault="0064373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714C" w14:textId="77777777" w:rsidR="00E751E1" w:rsidRDefault="00E751E1">
      <w:r>
        <w:separator/>
      </w:r>
    </w:p>
  </w:footnote>
  <w:footnote w:type="continuationSeparator" w:id="0">
    <w:p w14:paraId="4A4E9EA3" w14:textId="77777777" w:rsidR="00E751E1" w:rsidRDefault="00E75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A4B50" w14:textId="24A2D438" w:rsidR="0064373A" w:rsidRDefault="00F05A6A">
    <w:pPr>
      <w:jc w:val="right"/>
      <w:rPr>
        <w:rFonts w:eastAsia="黑体"/>
        <w:b/>
        <w:bCs/>
      </w:rPr>
    </w:pPr>
    <w:r>
      <w:rPr>
        <w:noProof/>
      </w:rPr>
      <w:drawing>
        <wp:anchor distT="0" distB="0" distL="114300" distR="114300" simplePos="0" relativeHeight="251657728" behindDoc="0" locked="0" layoutInCell="1" allowOverlap="1" wp14:anchorId="2E3DDAE4" wp14:editId="3D16896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15FA" w14:textId="0C8CBC3A" w:rsidR="0064373A" w:rsidRDefault="005D0625">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681B"/>
    <w:rsid w:val="0000741F"/>
    <w:rsid w:val="00013D7A"/>
    <w:rsid w:val="00014408"/>
    <w:rsid w:val="000154A5"/>
    <w:rsid w:val="00021374"/>
    <w:rsid w:val="000226FA"/>
    <w:rsid w:val="00030D63"/>
    <w:rsid w:val="00040304"/>
    <w:rsid w:val="0006022D"/>
    <w:rsid w:val="00061C2C"/>
    <w:rsid w:val="000803A7"/>
    <w:rsid w:val="00080CD8"/>
    <w:rsid w:val="000810D5"/>
    <w:rsid w:val="00082504"/>
    <w:rsid w:val="0008781E"/>
    <w:rsid w:val="00097FD4"/>
    <w:rsid w:val="000A0093"/>
    <w:rsid w:val="000A01BD"/>
    <w:rsid w:val="000A57E2"/>
    <w:rsid w:val="000B3141"/>
    <w:rsid w:val="000B3EED"/>
    <w:rsid w:val="000B4D73"/>
    <w:rsid w:val="000C0951"/>
    <w:rsid w:val="000C13E5"/>
    <w:rsid w:val="000C18AC"/>
    <w:rsid w:val="000D0A7C"/>
    <w:rsid w:val="000D0E61"/>
    <w:rsid w:val="000D293D"/>
    <w:rsid w:val="000D34C3"/>
    <w:rsid w:val="000D3D3A"/>
    <w:rsid w:val="000D5F8D"/>
    <w:rsid w:val="000E7187"/>
    <w:rsid w:val="001017C7"/>
    <w:rsid w:val="00102500"/>
    <w:rsid w:val="00110260"/>
    <w:rsid w:val="0011264B"/>
    <w:rsid w:val="00121268"/>
    <w:rsid w:val="00123EBB"/>
    <w:rsid w:val="00124005"/>
    <w:rsid w:val="00132921"/>
    <w:rsid w:val="00133C63"/>
    <w:rsid w:val="00134987"/>
    <w:rsid w:val="001376C5"/>
    <w:rsid w:val="00141D24"/>
    <w:rsid w:val="00146F1E"/>
    <w:rsid w:val="001622A3"/>
    <w:rsid w:val="001630DE"/>
    <w:rsid w:val="00163F80"/>
    <w:rsid w:val="00167007"/>
    <w:rsid w:val="001737CB"/>
    <w:rsid w:val="00193733"/>
    <w:rsid w:val="00194A53"/>
    <w:rsid w:val="00195D6F"/>
    <w:rsid w:val="001B2196"/>
    <w:rsid w:val="001B679D"/>
    <w:rsid w:val="001C4B00"/>
    <w:rsid w:val="001C6D65"/>
    <w:rsid w:val="001D0115"/>
    <w:rsid w:val="001D0FAF"/>
    <w:rsid w:val="001D4E4F"/>
    <w:rsid w:val="001F0F15"/>
    <w:rsid w:val="001F410A"/>
    <w:rsid w:val="002068EA"/>
    <w:rsid w:val="002156D8"/>
    <w:rsid w:val="00215BF8"/>
    <w:rsid w:val="0022373D"/>
    <w:rsid w:val="00223A14"/>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0434"/>
    <w:rsid w:val="003212C8"/>
    <w:rsid w:val="00321AFE"/>
    <w:rsid w:val="00324257"/>
    <w:rsid w:val="003250A9"/>
    <w:rsid w:val="0033179B"/>
    <w:rsid w:val="00336416"/>
    <w:rsid w:val="00340C73"/>
    <w:rsid w:val="00341881"/>
    <w:rsid w:val="0034331D"/>
    <w:rsid w:val="003514A6"/>
    <w:rsid w:val="00357F6D"/>
    <w:rsid w:val="00360F13"/>
    <w:rsid w:val="00362AFD"/>
    <w:rsid w:val="003640F0"/>
    <w:rsid w:val="003646A1"/>
    <w:rsid w:val="00365E18"/>
    <w:rsid w:val="003702ED"/>
    <w:rsid w:val="00374360"/>
    <w:rsid w:val="003803C5"/>
    <w:rsid w:val="003812D2"/>
    <w:rsid w:val="00383E17"/>
    <w:rsid w:val="00387E71"/>
    <w:rsid w:val="003935E9"/>
    <w:rsid w:val="0039543C"/>
    <w:rsid w:val="003A3601"/>
    <w:rsid w:val="003B0D14"/>
    <w:rsid w:val="003C4097"/>
    <w:rsid w:val="003C524C"/>
    <w:rsid w:val="003D49B4"/>
    <w:rsid w:val="003E0764"/>
    <w:rsid w:val="003F4DC2"/>
    <w:rsid w:val="003F745B"/>
    <w:rsid w:val="00403918"/>
    <w:rsid w:val="004039C9"/>
    <w:rsid w:val="00410B48"/>
    <w:rsid w:val="00422383"/>
    <w:rsid w:val="00427236"/>
    <w:rsid w:val="00434A9C"/>
    <w:rsid w:val="00435906"/>
    <w:rsid w:val="00451215"/>
    <w:rsid w:val="0045656A"/>
    <w:rsid w:val="00456F5D"/>
    <w:rsid w:val="00461A34"/>
    <w:rsid w:val="004655CB"/>
    <w:rsid w:val="00474C69"/>
    <w:rsid w:val="00482ED9"/>
    <w:rsid w:val="00485E2E"/>
    <w:rsid w:val="00486E31"/>
    <w:rsid w:val="00487B0B"/>
    <w:rsid w:val="004C4664"/>
    <w:rsid w:val="004D4EA1"/>
    <w:rsid w:val="004D5ADA"/>
    <w:rsid w:val="004F6FDA"/>
    <w:rsid w:val="0050133A"/>
    <w:rsid w:val="00507886"/>
    <w:rsid w:val="00512B81"/>
    <w:rsid w:val="00516879"/>
    <w:rsid w:val="0052501E"/>
    <w:rsid w:val="00527595"/>
    <w:rsid w:val="00531E34"/>
    <w:rsid w:val="00542854"/>
    <w:rsid w:val="0054434C"/>
    <w:rsid w:val="005508BD"/>
    <w:rsid w:val="00553CE6"/>
    <w:rsid w:val="005548AC"/>
    <w:rsid w:val="00554EB4"/>
    <w:rsid w:val="00561ECF"/>
    <w:rsid w:val="00564FD9"/>
    <w:rsid w:val="005813AE"/>
    <w:rsid w:val="00584EAC"/>
    <w:rsid w:val="0059166F"/>
    <w:rsid w:val="00594B69"/>
    <w:rsid w:val="005B2CF5"/>
    <w:rsid w:val="005B444D"/>
    <w:rsid w:val="005B6445"/>
    <w:rsid w:val="005C244E"/>
    <w:rsid w:val="005C27DC"/>
    <w:rsid w:val="005D0625"/>
    <w:rsid w:val="005D167F"/>
    <w:rsid w:val="005D3FD9"/>
    <w:rsid w:val="005D743E"/>
    <w:rsid w:val="005E31E5"/>
    <w:rsid w:val="005E73F1"/>
    <w:rsid w:val="005F2EC6"/>
    <w:rsid w:val="005F4D4D"/>
    <w:rsid w:val="005F5420"/>
    <w:rsid w:val="00616A0F"/>
    <w:rsid w:val="006176AA"/>
    <w:rsid w:val="00620154"/>
    <w:rsid w:val="006217CF"/>
    <w:rsid w:val="0063398B"/>
    <w:rsid w:val="0064373A"/>
    <w:rsid w:val="00655FA9"/>
    <w:rsid w:val="006656BA"/>
    <w:rsid w:val="00666036"/>
    <w:rsid w:val="00667C85"/>
    <w:rsid w:val="0067507F"/>
    <w:rsid w:val="00680EFB"/>
    <w:rsid w:val="00690801"/>
    <w:rsid w:val="006B6CAB"/>
    <w:rsid w:val="006D37ED"/>
    <w:rsid w:val="006E2E2E"/>
    <w:rsid w:val="007078E0"/>
    <w:rsid w:val="0071425D"/>
    <w:rsid w:val="00715F9D"/>
    <w:rsid w:val="00722815"/>
    <w:rsid w:val="007419C0"/>
    <w:rsid w:val="00747520"/>
    <w:rsid w:val="0075196D"/>
    <w:rsid w:val="00780609"/>
    <w:rsid w:val="00792AB2"/>
    <w:rsid w:val="007962CA"/>
    <w:rsid w:val="007A513F"/>
    <w:rsid w:val="007A5AA6"/>
    <w:rsid w:val="007B12BC"/>
    <w:rsid w:val="007B5222"/>
    <w:rsid w:val="007B6993"/>
    <w:rsid w:val="007C3170"/>
    <w:rsid w:val="007C4BA4"/>
    <w:rsid w:val="007C5D7D"/>
    <w:rsid w:val="007C68DC"/>
    <w:rsid w:val="007D262A"/>
    <w:rsid w:val="007D5316"/>
    <w:rsid w:val="007D69A1"/>
    <w:rsid w:val="007E108E"/>
    <w:rsid w:val="007E2BA6"/>
    <w:rsid w:val="007E348E"/>
    <w:rsid w:val="007E44C1"/>
    <w:rsid w:val="007F1B8C"/>
    <w:rsid w:val="007F3CBF"/>
    <w:rsid w:val="007F652C"/>
    <w:rsid w:val="00805ED5"/>
    <w:rsid w:val="00811F64"/>
    <w:rsid w:val="008129CA"/>
    <w:rsid w:val="00816558"/>
    <w:rsid w:val="008355CB"/>
    <w:rsid w:val="00852405"/>
    <w:rsid w:val="00854BAC"/>
    <w:rsid w:val="00867DE0"/>
    <w:rsid w:val="008833DC"/>
    <w:rsid w:val="00895CB6"/>
    <w:rsid w:val="008A6811"/>
    <w:rsid w:val="008A7AE7"/>
    <w:rsid w:val="008B6098"/>
    <w:rsid w:val="008C0420"/>
    <w:rsid w:val="008C4BCC"/>
    <w:rsid w:val="008D07F2"/>
    <w:rsid w:val="008D1CF8"/>
    <w:rsid w:val="008D278C"/>
    <w:rsid w:val="008D4F84"/>
    <w:rsid w:val="008E1206"/>
    <w:rsid w:val="008E4A0F"/>
    <w:rsid w:val="008E5DFE"/>
    <w:rsid w:val="008F46C1"/>
    <w:rsid w:val="00906691"/>
    <w:rsid w:val="00913D34"/>
    <w:rsid w:val="00916A50"/>
    <w:rsid w:val="009222F0"/>
    <w:rsid w:val="00931DDB"/>
    <w:rsid w:val="00937973"/>
    <w:rsid w:val="00953C63"/>
    <w:rsid w:val="0095747D"/>
    <w:rsid w:val="00961080"/>
    <w:rsid w:val="00973943"/>
    <w:rsid w:val="00973993"/>
    <w:rsid w:val="00973E1A"/>
    <w:rsid w:val="009752CA"/>
    <w:rsid w:val="009836C5"/>
    <w:rsid w:val="00995581"/>
    <w:rsid w:val="00996023"/>
    <w:rsid w:val="009A1093"/>
    <w:rsid w:val="009B01A7"/>
    <w:rsid w:val="009B3943"/>
    <w:rsid w:val="009C66BB"/>
    <w:rsid w:val="009D09AC"/>
    <w:rsid w:val="009D7EA7"/>
    <w:rsid w:val="009E5739"/>
    <w:rsid w:val="009F251D"/>
    <w:rsid w:val="00A10823"/>
    <w:rsid w:val="00A10F0C"/>
    <w:rsid w:val="00A1225E"/>
    <w:rsid w:val="00A314B8"/>
    <w:rsid w:val="00A32C68"/>
    <w:rsid w:val="00A45A3D"/>
    <w:rsid w:val="00A47186"/>
    <w:rsid w:val="00A54A8E"/>
    <w:rsid w:val="00A62162"/>
    <w:rsid w:val="00A71EAE"/>
    <w:rsid w:val="00A72798"/>
    <w:rsid w:val="00A83C46"/>
    <w:rsid w:val="00A866EC"/>
    <w:rsid w:val="00A90D6D"/>
    <w:rsid w:val="00A90FC8"/>
    <w:rsid w:val="00A91D49"/>
    <w:rsid w:val="00AA2E3E"/>
    <w:rsid w:val="00AB060D"/>
    <w:rsid w:val="00AB7588"/>
    <w:rsid w:val="00AB762B"/>
    <w:rsid w:val="00AC7610"/>
    <w:rsid w:val="00AD1193"/>
    <w:rsid w:val="00AD23A3"/>
    <w:rsid w:val="00AF0671"/>
    <w:rsid w:val="00AF6987"/>
    <w:rsid w:val="00B057F1"/>
    <w:rsid w:val="00B063A1"/>
    <w:rsid w:val="00B254DB"/>
    <w:rsid w:val="00B262C1"/>
    <w:rsid w:val="00B46E7C"/>
    <w:rsid w:val="00B47582"/>
    <w:rsid w:val="00B54288"/>
    <w:rsid w:val="00B5540C"/>
    <w:rsid w:val="00B5587F"/>
    <w:rsid w:val="00B62889"/>
    <w:rsid w:val="00B63D45"/>
    <w:rsid w:val="00B648F3"/>
    <w:rsid w:val="00B6616C"/>
    <w:rsid w:val="00B71C53"/>
    <w:rsid w:val="00B72388"/>
    <w:rsid w:val="00B7682F"/>
    <w:rsid w:val="00B82CB7"/>
    <w:rsid w:val="00B906AC"/>
    <w:rsid w:val="00B928DA"/>
    <w:rsid w:val="00B970AA"/>
    <w:rsid w:val="00BA25D1"/>
    <w:rsid w:val="00BA2F96"/>
    <w:rsid w:val="00BB38B3"/>
    <w:rsid w:val="00BB493B"/>
    <w:rsid w:val="00BB6A0E"/>
    <w:rsid w:val="00BC3360"/>
    <w:rsid w:val="00BC558C"/>
    <w:rsid w:val="00BD1707"/>
    <w:rsid w:val="00BD401E"/>
    <w:rsid w:val="00BD57A4"/>
    <w:rsid w:val="00BE6763"/>
    <w:rsid w:val="00BE7B65"/>
    <w:rsid w:val="00BF20A3"/>
    <w:rsid w:val="00BF237B"/>
    <w:rsid w:val="00BF2F6A"/>
    <w:rsid w:val="00BF39E0"/>
    <w:rsid w:val="00BF523C"/>
    <w:rsid w:val="00C01700"/>
    <w:rsid w:val="00C03C9A"/>
    <w:rsid w:val="00C061D1"/>
    <w:rsid w:val="00C117A9"/>
    <w:rsid w:val="00C1399B"/>
    <w:rsid w:val="00C16D2E"/>
    <w:rsid w:val="00C26CFF"/>
    <w:rsid w:val="00C308BC"/>
    <w:rsid w:val="00C40DC8"/>
    <w:rsid w:val="00C60B95"/>
    <w:rsid w:val="00C71DBF"/>
    <w:rsid w:val="00C835AD"/>
    <w:rsid w:val="00C9021F"/>
    <w:rsid w:val="00CA1DDF"/>
    <w:rsid w:val="00CB6027"/>
    <w:rsid w:val="00CC10AD"/>
    <w:rsid w:val="00CC340A"/>
    <w:rsid w:val="00CC69DA"/>
    <w:rsid w:val="00CD1AB1"/>
    <w:rsid w:val="00CD3036"/>
    <w:rsid w:val="00CD409A"/>
    <w:rsid w:val="00CE7576"/>
    <w:rsid w:val="00CF29A3"/>
    <w:rsid w:val="00D068E5"/>
    <w:rsid w:val="00D17732"/>
    <w:rsid w:val="00D228FE"/>
    <w:rsid w:val="00D22E17"/>
    <w:rsid w:val="00D24A70"/>
    <w:rsid w:val="00D24E00"/>
    <w:rsid w:val="00D341FB"/>
    <w:rsid w:val="00D500BB"/>
    <w:rsid w:val="00D5176B"/>
    <w:rsid w:val="00D55CF3"/>
    <w:rsid w:val="00D56A6F"/>
    <w:rsid w:val="00D56DBD"/>
    <w:rsid w:val="00D63010"/>
    <w:rsid w:val="00D64EE2"/>
    <w:rsid w:val="00D738A1"/>
    <w:rsid w:val="00D762D4"/>
    <w:rsid w:val="00D76715"/>
    <w:rsid w:val="00D91F22"/>
    <w:rsid w:val="00D94B1B"/>
    <w:rsid w:val="00DB3297"/>
    <w:rsid w:val="00DB7D8F"/>
    <w:rsid w:val="00DC78EF"/>
    <w:rsid w:val="00DE31B0"/>
    <w:rsid w:val="00DF0BB7"/>
    <w:rsid w:val="00E00CC0"/>
    <w:rsid w:val="00E132E9"/>
    <w:rsid w:val="00E15659"/>
    <w:rsid w:val="00E232C0"/>
    <w:rsid w:val="00E32548"/>
    <w:rsid w:val="00E43598"/>
    <w:rsid w:val="00E509A5"/>
    <w:rsid w:val="00E54E5E"/>
    <w:rsid w:val="00E557C1"/>
    <w:rsid w:val="00E65115"/>
    <w:rsid w:val="00E725A1"/>
    <w:rsid w:val="00E751E1"/>
    <w:rsid w:val="00EA3BF2"/>
    <w:rsid w:val="00EA6987"/>
    <w:rsid w:val="00EA74CC"/>
    <w:rsid w:val="00EB27B1"/>
    <w:rsid w:val="00EC129D"/>
    <w:rsid w:val="00ED1D72"/>
    <w:rsid w:val="00ED7EFC"/>
    <w:rsid w:val="00EE4676"/>
    <w:rsid w:val="00EF60DB"/>
    <w:rsid w:val="00F022BA"/>
    <w:rsid w:val="00F033EC"/>
    <w:rsid w:val="00F03A0A"/>
    <w:rsid w:val="00F05A6A"/>
    <w:rsid w:val="00F24F74"/>
    <w:rsid w:val="00F25456"/>
    <w:rsid w:val="00F26218"/>
    <w:rsid w:val="00F30DEC"/>
    <w:rsid w:val="00F331B4"/>
    <w:rsid w:val="00F34420"/>
    <w:rsid w:val="00F34483"/>
    <w:rsid w:val="00F349FA"/>
    <w:rsid w:val="00F41AC5"/>
    <w:rsid w:val="00F54836"/>
    <w:rsid w:val="00F57001"/>
    <w:rsid w:val="00F578E8"/>
    <w:rsid w:val="00F57900"/>
    <w:rsid w:val="00F6091E"/>
    <w:rsid w:val="00F668A4"/>
    <w:rsid w:val="00F80E8A"/>
    <w:rsid w:val="00FA2346"/>
    <w:rsid w:val="00FB277E"/>
    <w:rsid w:val="00FB5963"/>
    <w:rsid w:val="00FC3699"/>
    <w:rsid w:val="00FD049B"/>
    <w:rsid w:val="00FD1451"/>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FE27"/>
  <w15:chartTrackingRefBased/>
  <w15:docId w15:val="{E722FE62-444D-48D0-ACA4-E6DF9A88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8677">
      <w:bodyDiv w:val="1"/>
      <w:marLeft w:val="0"/>
      <w:marRight w:val="0"/>
      <w:marTop w:val="0"/>
      <w:marBottom w:val="0"/>
      <w:divBdr>
        <w:top w:val="none" w:sz="0" w:space="0" w:color="auto"/>
        <w:left w:val="none" w:sz="0" w:space="0" w:color="auto"/>
        <w:bottom w:val="none" w:sz="0" w:space="0" w:color="auto"/>
        <w:right w:val="none" w:sz="0" w:space="0" w:color="auto"/>
      </w:divBdr>
    </w:div>
    <w:div w:id="123889700">
      <w:bodyDiv w:val="1"/>
      <w:marLeft w:val="0"/>
      <w:marRight w:val="0"/>
      <w:marTop w:val="0"/>
      <w:marBottom w:val="0"/>
      <w:divBdr>
        <w:top w:val="none" w:sz="0" w:space="0" w:color="auto"/>
        <w:left w:val="none" w:sz="0" w:space="0" w:color="auto"/>
        <w:bottom w:val="none" w:sz="0" w:space="0" w:color="auto"/>
        <w:right w:val="none" w:sz="0" w:space="0" w:color="auto"/>
      </w:divBdr>
    </w:div>
    <w:div w:id="137497686">
      <w:bodyDiv w:val="1"/>
      <w:marLeft w:val="0"/>
      <w:marRight w:val="0"/>
      <w:marTop w:val="0"/>
      <w:marBottom w:val="0"/>
      <w:divBdr>
        <w:top w:val="none" w:sz="0" w:space="0" w:color="auto"/>
        <w:left w:val="none" w:sz="0" w:space="0" w:color="auto"/>
        <w:bottom w:val="none" w:sz="0" w:space="0" w:color="auto"/>
        <w:right w:val="none" w:sz="0" w:space="0" w:color="auto"/>
      </w:divBdr>
      <w:divsChild>
        <w:div w:id="1307200174">
          <w:marLeft w:val="0"/>
          <w:marRight w:val="0"/>
          <w:marTop w:val="0"/>
          <w:marBottom w:val="0"/>
          <w:divBdr>
            <w:top w:val="none" w:sz="0" w:space="0" w:color="auto"/>
            <w:left w:val="none" w:sz="0" w:space="0" w:color="auto"/>
            <w:bottom w:val="none" w:sz="0" w:space="0" w:color="auto"/>
            <w:right w:val="none" w:sz="0" w:space="0" w:color="auto"/>
          </w:divBdr>
          <w:divsChild>
            <w:div w:id="19558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4703">
      <w:bodyDiv w:val="1"/>
      <w:marLeft w:val="0"/>
      <w:marRight w:val="0"/>
      <w:marTop w:val="0"/>
      <w:marBottom w:val="0"/>
      <w:divBdr>
        <w:top w:val="none" w:sz="0" w:space="0" w:color="auto"/>
        <w:left w:val="none" w:sz="0" w:space="0" w:color="auto"/>
        <w:bottom w:val="none" w:sz="0" w:space="0" w:color="auto"/>
        <w:right w:val="none" w:sz="0" w:space="0" w:color="auto"/>
      </w:divBdr>
      <w:divsChild>
        <w:div w:id="73210508">
          <w:marLeft w:val="0"/>
          <w:marRight w:val="0"/>
          <w:marTop w:val="0"/>
          <w:marBottom w:val="0"/>
          <w:divBdr>
            <w:top w:val="none" w:sz="0" w:space="0" w:color="auto"/>
            <w:left w:val="none" w:sz="0" w:space="0" w:color="auto"/>
            <w:bottom w:val="none" w:sz="0" w:space="0" w:color="auto"/>
            <w:right w:val="none" w:sz="0" w:space="0" w:color="auto"/>
          </w:divBdr>
          <w:divsChild>
            <w:div w:id="17111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3624">
      <w:bodyDiv w:val="1"/>
      <w:marLeft w:val="0"/>
      <w:marRight w:val="0"/>
      <w:marTop w:val="0"/>
      <w:marBottom w:val="0"/>
      <w:divBdr>
        <w:top w:val="none" w:sz="0" w:space="0" w:color="auto"/>
        <w:left w:val="none" w:sz="0" w:space="0" w:color="auto"/>
        <w:bottom w:val="none" w:sz="0" w:space="0" w:color="auto"/>
        <w:right w:val="none" w:sz="0" w:space="0" w:color="auto"/>
      </w:divBdr>
      <w:divsChild>
        <w:div w:id="1184630885">
          <w:marLeft w:val="0"/>
          <w:marRight w:val="0"/>
          <w:marTop w:val="0"/>
          <w:marBottom w:val="0"/>
          <w:divBdr>
            <w:top w:val="none" w:sz="0" w:space="0" w:color="auto"/>
            <w:left w:val="none" w:sz="0" w:space="0" w:color="auto"/>
            <w:bottom w:val="none" w:sz="0" w:space="0" w:color="auto"/>
            <w:right w:val="none" w:sz="0" w:space="0" w:color="auto"/>
          </w:divBdr>
          <w:divsChild>
            <w:div w:id="4096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3825">
      <w:bodyDiv w:val="1"/>
      <w:marLeft w:val="0"/>
      <w:marRight w:val="0"/>
      <w:marTop w:val="0"/>
      <w:marBottom w:val="0"/>
      <w:divBdr>
        <w:top w:val="none" w:sz="0" w:space="0" w:color="auto"/>
        <w:left w:val="none" w:sz="0" w:space="0" w:color="auto"/>
        <w:bottom w:val="none" w:sz="0" w:space="0" w:color="auto"/>
        <w:right w:val="none" w:sz="0" w:space="0" w:color="auto"/>
      </w:divBdr>
      <w:divsChild>
        <w:div w:id="1574317486">
          <w:marLeft w:val="0"/>
          <w:marRight w:val="0"/>
          <w:marTop w:val="0"/>
          <w:marBottom w:val="0"/>
          <w:divBdr>
            <w:top w:val="none" w:sz="0" w:space="0" w:color="auto"/>
            <w:left w:val="none" w:sz="0" w:space="0" w:color="auto"/>
            <w:bottom w:val="none" w:sz="0" w:space="0" w:color="auto"/>
            <w:right w:val="none" w:sz="0" w:space="0" w:color="auto"/>
          </w:divBdr>
          <w:divsChild>
            <w:div w:id="80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41174">
      <w:bodyDiv w:val="1"/>
      <w:marLeft w:val="0"/>
      <w:marRight w:val="0"/>
      <w:marTop w:val="0"/>
      <w:marBottom w:val="0"/>
      <w:divBdr>
        <w:top w:val="none" w:sz="0" w:space="0" w:color="auto"/>
        <w:left w:val="none" w:sz="0" w:space="0" w:color="auto"/>
        <w:bottom w:val="none" w:sz="0" w:space="0" w:color="auto"/>
        <w:right w:val="none" w:sz="0" w:space="0" w:color="auto"/>
      </w:divBdr>
    </w:div>
    <w:div w:id="267926792">
      <w:bodyDiv w:val="1"/>
      <w:marLeft w:val="0"/>
      <w:marRight w:val="0"/>
      <w:marTop w:val="0"/>
      <w:marBottom w:val="0"/>
      <w:divBdr>
        <w:top w:val="none" w:sz="0" w:space="0" w:color="auto"/>
        <w:left w:val="none" w:sz="0" w:space="0" w:color="auto"/>
        <w:bottom w:val="none" w:sz="0" w:space="0" w:color="auto"/>
        <w:right w:val="none" w:sz="0" w:space="0" w:color="auto"/>
      </w:divBdr>
      <w:divsChild>
        <w:div w:id="1053888203">
          <w:marLeft w:val="0"/>
          <w:marRight w:val="0"/>
          <w:marTop w:val="0"/>
          <w:marBottom w:val="0"/>
          <w:divBdr>
            <w:top w:val="none" w:sz="0" w:space="0" w:color="auto"/>
            <w:left w:val="none" w:sz="0" w:space="0" w:color="auto"/>
            <w:bottom w:val="none" w:sz="0" w:space="0" w:color="auto"/>
            <w:right w:val="none" w:sz="0" w:space="0" w:color="auto"/>
          </w:divBdr>
          <w:divsChild>
            <w:div w:id="15087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2554">
      <w:bodyDiv w:val="1"/>
      <w:marLeft w:val="0"/>
      <w:marRight w:val="0"/>
      <w:marTop w:val="0"/>
      <w:marBottom w:val="0"/>
      <w:divBdr>
        <w:top w:val="none" w:sz="0" w:space="0" w:color="auto"/>
        <w:left w:val="none" w:sz="0" w:space="0" w:color="auto"/>
        <w:bottom w:val="none" w:sz="0" w:space="0" w:color="auto"/>
        <w:right w:val="none" w:sz="0" w:space="0" w:color="auto"/>
      </w:divBdr>
      <w:divsChild>
        <w:div w:id="1894535090">
          <w:marLeft w:val="0"/>
          <w:marRight w:val="0"/>
          <w:marTop w:val="0"/>
          <w:marBottom w:val="0"/>
          <w:divBdr>
            <w:top w:val="none" w:sz="0" w:space="0" w:color="auto"/>
            <w:left w:val="none" w:sz="0" w:space="0" w:color="auto"/>
            <w:bottom w:val="none" w:sz="0" w:space="0" w:color="auto"/>
            <w:right w:val="none" w:sz="0" w:space="0" w:color="auto"/>
          </w:divBdr>
          <w:divsChild>
            <w:div w:id="12185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2202">
      <w:bodyDiv w:val="1"/>
      <w:marLeft w:val="0"/>
      <w:marRight w:val="0"/>
      <w:marTop w:val="0"/>
      <w:marBottom w:val="0"/>
      <w:divBdr>
        <w:top w:val="none" w:sz="0" w:space="0" w:color="auto"/>
        <w:left w:val="none" w:sz="0" w:space="0" w:color="auto"/>
        <w:bottom w:val="none" w:sz="0" w:space="0" w:color="auto"/>
        <w:right w:val="none" w:sz="0" w:space="0" w:color="auto"/>
      </w:divBdr>
    </w:div>
    <w:div w:id="406339557">
      <w:bodyDiv w:val="1"/>
      <w:marLeft w:val="0"/>
      <w:marRight w:val="0"/>
      <w:marTop w:val="0"/>
      <w:marBottom w:val="0"/>
      <w:divBdr>
        <w:top w:val="none" w:sz="0" w:space="0" w:color="auto"/>
        <w:left w:val="none" w:sz="0" w:space="0" w:color="auto"/>
        <w:bottom w:val="none" w:sz="0" w:space="0" w:color="auto"/>
        <w:right w:val="none" w:sz="0" w:space="0" w:color="auto"/>
      </w:divBdr>
      <w:divsChild>
        <w:div w:id="1574049474">
          <w:marLeft w:val="0"/>
          <w:marRight w:val="0"/>
          <w:marTop w:val="0"/>
          <w:marBottom w:val="0"/>
          <w:divBdr>
            <w:top w:val="none" w:sz="0" w:space="0" w:color="auto"/>
            <w:left w:val="none" w:sz="0" w:space="0" w:color="auto"/>
            <w:bottom w:val="none" w:sz="0" w:space="0" w:color="auto"/>
            <w:right w:val="none" w:sz="0" w:space="0" w:color="auto"/>
          </w:divBdr>
          <w:divsChild>
            <w:div w:id="11610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7448">
      <w:bodyDiv w:val="1"/>
      <w:marLeft w:val="0"/>
      <w:marRight w:val="0"/>
      <w:marTop w:val="0"/>
      <w:marBottom w:val="0"/>
      <w:divBdr>
        <w:top w:val="none" w:sz="0" w:space="0" w:color="auto"/>
        <w:left w:val="none" w:sz="0" w:space="0" w:color="auto"/>
        <w:bottom w:val="none" w:sz="0" w:space="0" w:color="auto"/>
        <w:right w:val="none" w:sz="0" w:space="0" w:color="auto"/>
      </w:divBdr>
    </w:div>
    <w:div w:id="512695247">
      <w:bodyDiv w:val="1"/>
      <w:marLeft w:val="0"/>
      <w:marRight w:val="0"/>
      <w:marTop w:val="0"/>
      <w:marBottom w:val="0"/>
      <w:divBdr>
        <w:top w:val="none" w:sz="0" w:space="0" w:color="auto"/>
        <w:left w:val="none" w:sz="0" w:space="0" w:color="auto"/>
        <w:bottom w:val="none" w:sz="0" w:space="0" w:color="auto"/>
        <w:right w:val="none" w:sz="0" w:space="0" w:color="auto"/>
      </w:divBdr>
      <w:divsChild>
        <w:div w:id="1294947855">
          <w:marLeft w:val="0"/>
          <w:marRight w:val="0"/>
          <w:marTop w:val="0"/>
          <w:marBottom w:val="0"/>
          <w:divBdr>
            <w:top w:val="none" w:sz="0" w:space="0" w:color="auto"/>
            <w:left w:val="none" w:sz="0" w:space="0" w:color="auto"/>
            <w:bottom w:val="none" w:sz="0" w:space="0" w:color="auto"/>
            <w:right w:val="none" w:sz="0" w:space="0" w:color="auto"/>
          </w:divBdr>
          <w:divsChild>
            <w:div w:id="9645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6839">
      <w:bodyDiv w:val="1"/>
      <w:marLeft w:val="0"/>
      <w:marRight w:val="0"/>
      <w:marTop w:val="0"/>
      <w:marBottom w:val="0"/>
      <w:divBdr>
        <w:top w:val="none" w:sz="0" w:space="0" w:color="auto"/>
        <w:left w:val="none" w:sz="0" w:space="0" w:color="auto"/>
        <w:bottom w:val="none" w:sz="0" w:space="0" w:color="auto"/>
        <w:right w:val="none" w:sz="0" w:space="0" w:color="auto"/>
      </w:divBdr>
      <w:divsChild>
        <w:div w:id="151608207">
          <w:marLeft w:val="0"/>
          <w:marRight w:val="0"/>
          <w:marTop w:val="0"/>
          <w:marBottom w:val="0"/>
          <w:divBdr>
            <w:top w:val="none" w:sz="0" w:space="0" w:color="auto"/>
            <w:left w:val="none" w:sz="0" w:space="0" w:color="auto"/>
            <w:bottom w:val="none" w:sz="0" w:space="0" w:color="auto"/>
            <w:right w:val="none" w:sz="0" w:space="0" w:color="auto"/>
          </w:divBdr>
          <w:divsChild>
            <w:div w:id="15272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5749">
      <w:bodyDiv w:val="1"/>
      <w:marLeft w:val="0"/>
      <w:marRight w:val="0"/>
      <w:marTop w:val="0"/>
      <w:marBottom w:val="0"/>
      <w:divBdr>
        <w:top w:val="none" w:sz="0" w:space="0" w:color="auto"/>
        <w:left w:val="none" w:sz="0" w:space="0" w:color="auto"/>
        <w:bottom w:val="none" w:sz="0" w:space="0" w:color="auto"/>
        <w:right w:val="none" w:sz="0" w:space="0" w:color="auto"/>
      </w:divBdr>
      <w:divsChild>
        <w:div w:id="349795594">
          <w:marLeft w:val="0"/>
          <w:marRight w:val="0"/>
          <w:marTop w:val="0"/>
          <w:marBottom w:val="0"/>
          <w:divBdr>
            <w:top w:val="none" w:sz="0" w:space="0" w:color="auto"/>
            <w:left w:val="none" w:sz="0" w:space="0" w:color="auto"/>
            <w:bottom w:val="none" w:sz="0" w:space="0" w:color="auto"/>
            <w:right w:val="none" w:sz="0" w:space="0" w:color="auto"/>
          </w:divBdr>
          <w:divsChild>
            <w:div w:id="11115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0257">
      <w:bodyDiv w:val="1"/>
      <w:marLeft w:val="0"/>
      <w:marRight w:val="0"/>
      <w:marTop w:val="0"/>
      <w:marBottom w:val="0"/>
      <w:divBdr>
        <w:top w:val="none" w:sz="0" w:space="0" w:color="auto"/>
        <w:left w:val="none" w:sz="0" w:space="0" w:color="auto"/>
        <w:bottom w:val="none" w:sz="0" w:space="0" w:color="auto"/>
        <w:right w:val="none" w:sz="0" w:space="0" w:color="auto"/>
      </w:divBdr>
      <w:divsChild>
        <w:div w:id="1756785102">
          <w:marLeft w:val="0"/>
          <w:marRight w:val="0"/>
          <w:marTop w:val="0"/>
          <w:marBottom w:val="0"/>
          <w:divBdr>
            <w:top w:val="none" w:sz="0" w:space="0" w:color="auto"/>
            <w:left w:val="none" w:sz="0" w:space="0" w:color="auto"/>
            <w:bottom w:val="none" w:sz="0" w:space="0" w:color="auto"/>
            <w:right w:val="none" w:sz="0" w:space="0" w:color="auto"/>
          </w:divBdr>
          <w:divsChild>
            <w:div w:id="9488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99889">
      <w:bodyDiv w:val="1"/>
      <w:marLeft w:val="0"/>
      <w:marRight w:val="0"/>
      <w:marTop w:val="0"/>
      <w:marBottom w:val="0"/>
      <w:divBdr>
        <w:top w:val="none" w:sz="0" w:space="0" w:color="auto"/>
        <w:left w:val="none" w:sz="0" w:space="0" w:color="auto"/>
        <w:bottom w:val="none" w:sz="0" w:space="0" w:color="auto"/>
        <w:right w:val="none" w:sz="0" w:space="0" w:color="auto"/>
      </w:divBdr>
    </w:div>
    <w:div w:id="627129550">
      <w:bodyDiv w:val="1"/>
      <w:marLeft w:val="0"/>
      <w:marRight w:val="0"/>
      <w:marTop w:val="0"/>
      <w:marBottom w:val="0"/>
      <w:divBdr>
        <w:top w:val="none" w:sz="0" w:space="0" w:color="auto"/>
        <w:left w:val="none" w:sz="0" w:space="0" w:color="auto"/>
        <w:bottom w:val="none" w:sz="0" w:space="0" w:color="auto"/>
        <w:right w:val="none" w:sz="0" w:space="0" w:color="auto"/>
      </w:divBdr>
      <w:divsChild>
        <w:div w:id="1439058887">
          <w:marLeft w:val="0"/>
          <w:marRight w:val="0"/>
          <w:marTop w:val="0"/>
          <w:marBottom w:val="0"/>
          <w:divBdr>
            <w:top w:val="none" w:sz="0" w:space="0" w:color="auto"/>
            <w:left w:val="none" w:sz="0" w:space="0" w:color="auto"/>
            <w:bottom w:val="none" w:sz="0" w:space="0" w:color="auto"/>
            <w:right w:val="none" w:sz="0" w:space="0" w:color="auto"/>
          </w:divBdr>
          <w:divsChild>
            <w:div w:id="988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0016">
      <w:bodyDiv w:val="1"/>
      <w:marLeft w:val="0"/>
      <w:marRight w:val="0"/>
      <w:marTop w:val="0"/>
      <w:marBottom w:val="0"/>
      <w:divBdr>
        <w:top w:val="none" w:sz="0" w:space="0" w:color="auto"/>
        <w:left w:val="none" w:sz="0" w:space="0" w:color="auto"/>
        <w:bottom w:val="none" w:sz="0" w:space="0" w:color="auto"/>
        <w:right w:val="none" w:sz="0" w:space="0" w:color="auto"/>
      </w:divBdr>
      <w:divsChild>
        <w:div w:id="1997145333">
          <w:marLeft w:val="0"/>
          <w:marRight w:val="0"/>
          <w:marTop w:val="0"/>
          <w:marBottom w:val="0"/>
          <w:divBdr>
            <w:top w:val="none" w:sz="0" w:space="0" w:color="auto"/>
            <w:left w:val="none" w:sz="0" w:space="0" w:color="auto"/>
            <w:bottom w:val="none" w:sz="0" w:space="0" w:color="auto"/>
            <w:right w:val="none" w:sz="0" w:space="0" w:color="auto"/>
          </w:divBdr>
          <w:divsChild>
            <w:div w:id="2432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6855">
      <w:bodyDiv w:val="1"/>
      <w:marLeft w:val="0"/>
      <w:marRight w:val="0"/>
      <w:marTop w:val="0"/>
      <w:marBottom w:val="0"/>
      <w:divBdr>
        <w:top w:val="none" w:sz="0" w:space="0" w:color="auto"/>
        <w:left w:val="none" w:sz="0" w:space="0" w:color="auto"/>
        <w:bottom w:val="none" w:sz="0" w:space="0" w:color="auto"/>
        <w:right w:val="none" w:sz="0" w:space="0" w:color="auto"/>
      </w:divBdr>
      <w:divsChild>
        <w:div w:id="1115828368">
          <w:marLeft w:val="0"/>
          <w:marRight w:val="0"/>
          <w:marTop w:val="0"/>
          <w:marBottom w:val="0"/>
          <w:divBdr>
            <w:top w:val="none" w:sz="0" w:space="0" w:color="auto"/>
            <w:left w:val="none" w:sz="0" w:space="0" w:color="auto"/>
            <w:bottom w:val="none" w:sz="0" w:space="0" w:color="auto"/>
            <w:right w:val="none" w:sz="0" w:space="0" w:color="auto"/>
          </w:divBdr>
          <w:divsChild>
            <w:div w:id="6669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9306">
      <w:bodyDiv w:val="1"/>
      <w:marLeft w:val="0"/>
      <w:marRight w:val="0"/>
      <w:marTop w:val="0"/>
      <w:marBottom w:val="0"/>
      <w:divBdr>
        <w:top w:val="none" w:sz="0" w:space="0" w:color="auto"/>
        <w:left w:val="none" w:sz="0" w:space="0" w:color="auto"/>
        <w:bottom w:val="none" w:sz="0" w:space="0" w:color="auto"/>
        <w:right w:val="none" w:sz="0" w:space="0" w:color="auto"/>
      </w:divBdr>
      <w:divsChild>
        <w:div w:id="304243163">
          <w:marLeft w:val="0"/>
          <w:marRight w:val="0"/>
          <w:marTop w:val="0"/>
          <w:marBottom w:val="0"/>
          <w:divBdr>
            <w:top w:val="none" w:sz="0" w:space="0" w:color="auto"/>
            <w:left w:val="none" w:sz="0" w:space="0" w:color="auto"/>
            <w:bottom w:val="none" w:sz="0" w:space="0" w:color="auto"/>
            <w:right w:val="none" w:sz="0" w:space="0" w:color="auto"/>
          </w:divBdr>
          <w:divsChild>
            <w:div w:id="1053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9368">
      <w:bodyDiv w:val="1"/>
      <w:marLeft w:val="0"/>
      <w:marRight w:val="0"/>
      <w:marTop w:val="0"/>
      <w:marBottom w:val="0"/>
      <w:divBdr>
        <w:top w:val="none" w:sz="0" w:space="0" w:color="auto"/>
        <w:left w:val="none" w:sz="0" w:space="0" w:color="auto"/>
        <w:bottom w:val="none" w:sz="0" w:space="0" w:color="auto"/>
        <w:right w:val="none" w:sz="0" w:space="0" w:color="auto"/>
      </w:divBdr>
      <w:divsChild>
        <w:div w:id="586116725">
          <w:marLeft w:val="0"/>
          <w:marRight w:val="0"/>
          <w:marTop w:val="0"/>
          <w:marBottom w:val="0"/>
          <w:divBdr>
            <w:top w:val="none" w:sz="0" w:space="0" w:color="auto"/>
            <w:left w:val="none" w:sz="0" w:space="0" w:color="auto"/>
            <w:bottom w:val="none" w:sz="0" w:space="0" w:color="auto"/>
            <w:right w:val="none" w:sz="0" w:space="0" w:color="auto"/>
          </w:divBdr>
          <w:divsChild>
            <w:div w:id="11721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0461">
      <w:bodyDiv w:val="1"/>
      <w:marLeft w:val="0"/>
      <w:marRight w:val="0"/>
      <w:marTop w:val="0"/>
      <w:marBottom w:val="0"/>
      <w:divBdr>
        <w:top w:val="none" w:sz="0" w:space="0" w:color="auto"/>
        <w:left w:val="none" w:sz="0" w:space="0" w:color="auto"/>
        <w:bottom w:val="none" w:sz="0" w:space="0" w:color="auto"/>
        <w:right w:val="none" w:sz="0" w:space="0" w:color="auto"/>
      </w:divBdr>
    </w:div>
    <w:div w:id="756562816">
      <w:bodyDiv w:val="1"/>
      <w:marLeft w:val="0"/>
      <w:marRight w:val="0"/>
      <w:marTop w:val="0"/>
      <w:marBottom w:val="0"/>
      <w:divBdr>
        <w:top w:val="none" w:sz="0" w:space="0" w:color="auto"/>
        <w:left w:val="none" w:sz="0" w:space="0" w:color="auto"/>
        <w:bottom w:val="none" w:sz="0" w:space="0" w:color="auto"/>
        <w:right w:val="none" w:sz="0" w:space="0" w:color="auto"/>
      </w:divBdr>
    </w:div>
    <w:div w:id="767310900">
      <w:bodyDiv w:val="1"/>
      <w:marLeft w:val="0"/>
      <w:marRight w:val="0"/>
      <w:marTop w:val="0"/>
      <w:marBottom w:val="0"/>
      <w:divBdr>
        <w:top w:val="none" w:sz="0" w:space="0" w:color="auto"/>
        <w:left w:val="none" w:sz="0" w:space="0" w:color="auto"/>
        <w:bottom w:val="none" w:sz="0" w:space="0" w:color="auto"/>
        <w:right w:val="none" w:sz="0" w:space="0" w:color="auto"/>
      </w:divBdr>
    </w:div>
    <w:div w:id="802887797">
      <w:bodyDiv w:val="1"/>
      <w:marLeft w:val="0"/>
      <w:marRight w:val="0"/>
      <w:marTop w:val="0"/>
      <w:marBottom w:val="0"/>
      <w:divBdr>
        <w:top w:val="none" w:sz="0" w:space="0" w:color="auto"/>
        <w:left w:val="none" w:sz="0" w:space="0" w:color="auto"/>
        <w:bottom w:val="none" w:sz="0" w:space="0" w:color="auto"/>
        <w:right w:val="none" w:sz="0" w:space="0" w:color="auto"/>
      </w:divBdr>
      <w:divsChild>
        <w:div w:id="1615479490">
          <w:marLeft w:val="0"/>
          <w:marRight w:val="0"/>
          <w:marTop w:val="0"/>
          <w:marBottom w:val="0"/>
          <w:divBdr>
            <w:top w:val="none" w:sz="0" w:space="0" w:color="auto"/>
            <w:left w:val="none" w:sz="0" w:space="0" w:color="auto"/>
            <w:bottom w:val="none" w:sz="0" w:space="0" w:color="auto"/>
            <w:right w:val="none" w:sz="0" w:space="0" w:color="auto"/>
          </w:divBdr>
          <w:divsChild>
            <w:div w:id="18655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6125">
      <w:bodyDiv w:val="1"/>
      <w:marLeft w:val="0"/>
      <w:marRight w:val="0"/>
      <w:marTop w:val="0"/>
      <w:marBottom w:val="0"/>
      <w:divBdr>
        <w:top w:val="none" w:sz="0" w:space="0" w:color="auto"/>
        <w:left w:val="none" w:sz="0" w:space="0" w:color="auto"/>
        <w:bottom w:val="none" w:sz="0" w:space="0" w:color="auto"/>
        <w:right w:val="none" w:sz="0" w:space="0" w:color="auto"/>
      </w:divBdr>
    </w:div>
    <w:div w:id="839465006">
      <w:bodyDiv w:val="1"/>
      <w:marLeft w:val="0"/>
      <w:marRight w:val="0"/>
      <w:marTop w:val="0"/>
      <w:marBottom w:val="0"/>
      <w:divBdr>
        <w:top w:val="none" w:sz="0" w:space="0" w:color="auto"/>
        <w:left w:val="none" w:sz="0" w:space="0" w:color="auto"/>
        <w:bottom w:val="none" w:sz="0" w:space="0" w:color="auto"/>
        <w:right w:val="none" w:sz="0" w:space="0" w:color="auto"/>
      </w:divBdr>
      <w:divsChild>
        <w:div w:id="185945655">
          <w:marLeft w:val="0"/>
          <w:marRight w:val="0"/>
          <w:marTop w:val="0"/>
          <w:marBottom w:val="0"/>
          <w:divBdr>
            <w:top w:val="none" w:sz="0" w:space="0" w:color="auto"/>
            <w:left w:val="none" w:sz="0" w:space="0" w:color="auto"/>
            <w:bottom w:val="none" w:sz="0" w:space="0" w:color="auto"/>
            <w:right w:val="none" w:sz="0" w:space="0" w:color="auto"/>
          </w:divBdr>
          <w:divsChild>
            <w:div w:id="408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7891">
      <w:bodyDiv w:val="1"/>
      <w:marLeft w:val="0"/>
      <w:marRight w:val="0"/>
      <w:marTop w:val="0"/>
      <w:marBottom w:val="0"/>
      <w:divBdr>
        <w:top w:val="none" w:sz="0" w:space="0" w:color="auto"/>
        <w:left w:val="none" w:sz="0" w:space="0" w:color="auto"/>
        <w:bottom w:val="none" w:sz="0" w:space="0" w:color="auto"/>
        <w:right w:val="none" w:sz="0" w:space="0" w:color="auto"/>
      </w:divBdr>
    </w:div>
    <w:div w:id="1013385229">
      <w:bodyDiv w:val="1"/>
      <w:marLeft w:val="0"/>
      <w:marRight w:val="0"/>
      <w:marTop w:val="0"/>
      <w:marBottom w:val="0"/>
      <w:divBdr>
        <w:top w:val="none" w:sz="0" w:space="0" w:color="auto"/>
        <w:left w:val="none" w:sz="0" w:space="0" w:color="auto"/>
        <w:bottom w:val="none" w:sz="0" w:space="0" w:color="auto"/>
        <w:right w:val="none" w:sz="0" w:space="0" w:color="auto"/>
      </w:divBdr>
      <w:divsChild>
        <w:div w:id="1932160196">
          <w:marLeft w:val="0"/>
          <w:marRight w:val="0"/>
          <w:marTop w:val="0"/>
          <w:marBottom w:val="0"/>
          <w:divBdr>
            <w:top w:val="none" w:sz="0" w:space="0" w:color="auto"/>
            <w:left w:val="none" w:sz="0" w:space="0" w:color="auto"/>
            <w:bottom w:val="none" w:sz="0" w:space="0" w:color="auto"/>
            <w:right w:val="none" w:sz="0" w:space="0" w:color="auto"/>
          </w:divBdr>
          <w:divsChild>
            <w:div w:id="8886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2311">
      <w:bodyDiv w:val="1"/>
      <w:marLeft w:val="0"/>
      <w:marRight w:val="0"/>
      <w:marTop w:val="0"/>
      <w:marBottom w:val="0"/>
      <w:divBdr>
        <w:top w:val="none" w:sz="0" w:space="0" w:color="auto"/>
        <w:left w:val="none" w:sz="0" w:space="0" w:color="auto"/>
        <w:bottom w:val="none" w:sz="0" w:space="0" w:color="auto"/>
        <w:right w:val="none" w:sz="0" w:space="0" w:color="auto"/>
      </w:divBdr>
      <w:divsChild>
        <w:div w:id="1249801849">
          <w:marLeft w:val="0"/>
          <w:marRight w:val="0"/>
          <w:marTop w:val="0"/>
          <w:marBottom w:val="0"/>
          <w:divBdr>
            <w:top w:val="none" w:sz="0" w:space="0" w:color="auto"/>
            <w:left w:val="none" w:sz="0" w:space="0" w:color="auto"/>
            <w:bottom w:val="none" w:sz="0" w:space="0" w:color="auto"/>
            <w:right w:val="none" w:sz="0" w:space="0" w:color="auto"/>
          </w:divBdr>
          <w:divsChild>
            <w:div w:id="7699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4066">
      <w:bodyDiv w:val="1"/>
      <w:marLeft w:val="0"/>
      <w:marRight w:val="0"/>
      <w:marTop w:val="0"/>
      <w:marBottom w:val="0"/>
      <w:divBdr>
        <w:top w:val="none" w:sz="0" w:space="0" w:color="auto"/>
        <w:left w:val="none" w:sz="0" w:space="0" w:color="auto"/>
        <w:bottom w:val="none" w:sz="0" w:space="0" w:color="auto"/>
        <w:right w:val="none" w:sz="0" w:space="0" w:color="auto"/>
      </w:divBdr>
    </w:div>
    <w:div w:id="1069307091">
      <w:bodyDiv w:val="1"/>
      <w:marLeft w:val="0"/>
      <w:marRight w:val="0"/>
      <w:marTop w:val="0"/>
      <w:marBottom w:val="0"/>
      <w:divBdr>
        <w:top w:val="none" w:sz="0" w:space="0" w:color="auto"/>
        <w:left w:val="none" w:sz="0" w:space="0" w:color="auto"/>
        <w:bottom w:val="none" w:sz="0" w:space="0" w:color="auto"/>
        <w:right w:val="none" w:sz="0" w:space="0" w:color="auto"/>
      </w:divBdr>
      <w:divsChild>
        <w:div w:id="1116565316">
          <w:marLeft w:val="0"/>
          <w:marRight w:val="0"/>
          <w:marTop w:val="0"/>
          <w:marBottom w:val="0"/>
          <w:divBdr>
            <w:top w:val="none" w:sz="0" w:space="0" w:color="auto"/>
            <w:left w:val="none" w:sz="0" w:space="0" w:color="auto"/>
            <w:bottom w:val="none" w:sz="0" w:space="0" w:color="auto"/>
            <w:right w:val="none" w:sz="0" w:space="0" w:color="auto"/>
          </w:divBdr>
          <w:divsChild>
            <w:div w:id="927428677">
              <w:marLeft w:val="0"/>
              <w:marRight w:val="0"/>
              <w:marTop w:val="0"/>
              <w:marBottom w:val="0"/>
              <w:divBdr>
                <w:top w:val="none" w:sz="0" w:space="0" w:color="auto"/>
                <w:left w:val="none" w:sz="0" w:space="0" w:color="auto"/>
                <w:bottom w:val="none" w:sz="0" w:space="0" w:color="auto"/>
                <w:right w:val="none" w:sz="0" w:space="0" w:color="auto"/>
              </w:divBdr>
              <w:divsChild>
                <w:div w:id="140641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85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0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47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9865321">
      <w:bodyDiv w:val="1"/>
      <w:marLeft w:val="0"/>
      <w:marRight w:val="0"/>
      <w:marTop w:val="0"/>
      <w:marBottom w:val="0"/>
      <w:divBdr>
        <w:top w:val="none" w:sz="0" w:space="0" w:color="auto"/>
        <w:left w:val="none" w:sz="0" w:space="0" w:color="auto"/>
        <w:bottom w:val="none" w:sz="0" w:space="0" w:color="auto"/>
        <w:right w:val="none" w:sz="0" w:space="0" w:color="auto"/>
      </w:divBdr>
      <w:divsChild>
        <w:div w:id="262421056">
          <w:marLeft w:val="0"/>
          <w:marRight w:val="0"/>
          <w:marTop w:val="0"/>
          <w:marBottom w:val="0"/>
          <w:divBdr>
            <w:top w:val="none" w:sz="0" w:space="0" w:color="auto"/>
            <w:left w:val="none" w:sz="0" w:space="0" w:color="auto"/>
            <w:bottom w:val="none" w:sz="0" w:space="0" w:color="auto"/>
            <w:right w:val="none" w:sz="0" w:space="0" w:color="auto"/>
          </w:divBdr>
          <w:divsChild>
            <w:div w:id="3284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9137">
      <w:bodyDiv w:val="1"/>
      <w:marLeft w:val="0"/>
      <w:marRight w:val="0"/>
      <w:marTop w:val="0"/>
      <w:marBottom w:val="0"/>
      <w:divBdr>
        <w:top w:val="none" w:sz="0" w:space="0" w:color="auto"/>
        <w:left w:val="none" w:sz="0" w:space="0" w:color="auto"/>
        <w:bottom w:val="none" w:sz="0" w:space="0" w:color="auto"/>
        <w:right w:val="none" w:sz="0" w:space="0" w:color="auto"/>
      </w:divBdr>
    </w:div>
    <w:div w:id="1139766481">
      <w:bodyDiv w:val="1"/>
      <w:marLeft w:val="0"/>
      <w:marRight w:val="0"/>
      <w:marTop w:val="0"/>
      <w:marBottom w:val="0"/>
      <w:divBdr>
        <w:top w:val="none" w:sz="0" w:space="0" w:color="auto"/>
        <w:left w:val="none" w:sz="0" w:space="0" w:color="auto"/>
        <w:bottom w:val="none" w:sz="0" w:space="0" w:color="auto"/>
        <w:right w:val="none" w:sz="0" w:space="0" w:color="auto"/>
      </w:divBdr>
    </w:div>
    <w:div w:id="1168789610">
      <w:bodyDiv w:val="1"/>
      <w:marLeft w:val="0"/>
      <w:marRight w:val="0"/>
      <w:marTop w:val="0"/>
      <w:marBottom w:val="0"/>
      <w:divBdr>
        <w:top w:val="none" w:sz="0" w:space="0" w:color="auto"/>
        <w:left w:val="none" w:sz="0" w:space="0" w:color="auto"/>
        <w:bottom w:val="none" w:sz="0" w:space="0" w:color="auto"/>
        <w:right w:val="none" w:sz="0" w:space="0" w:color="auto"/>
      </w:divBdr>
    </w:div>
    <w:div w:id="1180631106">
      <w:bodyDiv w:val="1"/>
      <w:marLeft w:val="0"/>
      <w:marRight w:val="0"/>
      <w:marTop w:val="0"/>
      <w:marBottom w:val="0"/>
      <w:divBdr>
        <w:top w:val="none" w:sz="0" w:space="0" w:color="auto"/>
        <w:left w:val="none" w:sz="0" w:space="0" w:color="auto"/>
        <w:bottom w:val="none" w:sz="0" w:space="0" w:color="auto"/>
        <w:right w:val="none" w:sz="0" w:space="0" w:color="auto"/>
      </w:divBdr>
      <w:divsChild>
        <w:div w:id="764570480">
          <w:marLeft w:val="0"/>
          <w:marRight w:val="0"/>
          <w:marTop w:val="0"/>
          <w:marBottom w:val="0"/>
          <w:divBdr>
            <w:top w:val="none" w:sz="0" w:space="0" w:color="auto"/>
            <w:left w:val="none" w:sz="0" w:space="0" w:color="auto"/>
            <w:bottom w:val="none" w:sz="0" w:space="0" w:color="auto"/>
            <w:right w:val="none" w:sz="0" w:space="0" w:color="auto"/>
          </w:divBdr>
          <w:divsChild>
            <w:div w:id="1988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5331">
      <w:bodyDiv w:val="1"/>
      <w:marLeft w:val="0"/>
      <w:marRight w:val="0"/>
      <w:marTop w:val="0"/>
      <w:marBottom w:val="0"/>
      <w:divBdr>
        <w:top w:val="none" w:sz="0" w:space="0" w:color="auto"/>
        <w:left w:val="none" w:sz="0" w:space="0" w:color="auto"/>
        <w:bottom w:val="none" w:sz="0" w:space="0" w:color="auto"/>
        <w:right w:val="none" w:sz="0" w:space="0" w:color="auto"/>
      </w:divBdr>
      <w:divsChild>
        <w:div w:id="248270161">
          <w:marLeft w:val="0"/>
          <w:marRight w:val="0"/>
          <w:marTop w:val="0"/>
          <w:marBottom w:val="0"/>
          <w:divBdr>
            <w:top w:val="none" w:sz="0" w:space="0" w:color="auto"/>
            <w:left w:val="none" w:sz="0" w:space="0" w:color="auto"/>
            <w:bottom w:val="none" w:sz="0" w:space="0" w:color="auto"/>
            <w:right w:val="none" w:sz="0" w:space="0" w:color="auto"/>
          </w:divBdr>
          <w:divsChild>
            <w:div w:id="9175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86841">
      <w:bodyDiv w:val="1"/>
      <w:marLeft w:val="0"/>
      <w:marRight w:val="0"/>
      <w:marTop w:val="0"/>
      <w:marBottom w:val="0"/>
      <w:divBdr>
        <w:top w:val="none" w:sz="0" w:space="0" w:color="auto"/>
        <w:left w:val="none" w:sz="0" w:space="0" w:color="auto"/>
        <w:bottom w:val="none" w:sz="0" w:space="0" w:color="auto"/>
        <w:right w:val="none" w:sz="0" w:space="0" w:color="auto"/>
      </w:divBdr>
      <w:divsChild>
        <w:div w:id="812407025">
          <w:marLeft w:val="0"/>
          <w:marRight w:val="0"/>
          <w:marTop w:val="0"/>
          <w:marBottom w:val="0"/>
          <w:divBdr>
            <w:top w:val="none" w:sz="0" w:space="0" w:color="auto"/>
            <w:left w:val="none" w:sz="0" w:space="0" w:color="auto"/>
            <w:bottom w:val="none" w:sz="0" w:space="0" w:color="auto"/>
            <w:right w:val="none" w:sz="0" w:space="0" w:color="auto"/>
          </w:divBdr>
          <w:divsChild>
            <w:div w:id="1732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6019">
      <w:bodyDiv w:val="1"/>
      <w:marLeft w:val="0"/>
      <w:marRight w:val="0"/>
      <w:marTop w:val="0"/>
      <w:marBottom w:val="0"/>
      <w:divBdr>
        <w:top w:val="none" w:sz="0" w:space="0" w:color="auto"/>
        <w:left w:val="none" w:sz="0" w:space="0" w:color="auto"/>
        <w:bottom w:val="none" w:sz="0" w:space="0" w:color="auto"/>
        <w:right w:val="none" w:sz="0" w:space="0" w:color="auto"/>
      </w:divBdr>
    </w:div>
    <w:div w:id="1201356666">
      <w:bodyDiv w:val="1"/>
      <w:marLeft w:val="0"/>
      <w:marRight w:val="0"/>
      <w:marTop w:val="0"/>
      <w:marBottom w:val="0"/>
      <w:divBdr>
        <w:top w:val="none" w:sz="0" w:space="0" w:color="auto"/>
        <w:left w:val="none" w:sz="0" w:space="0" w:color="auto"/>
        <w:bottom w:val="none" w:sz="0" w:space="0" w:color="auto"/>
        <w:right w:val="none" w:sz="0" w:space="0" w:color="auto"/>
      </w:divBdr>
    </w:div>
    <w:div w:id="1201672102">
      <w:bodyDiv w:val="1"/>
      <w:marLeft w:val="0"/>
      <w:marRight w:val="0"/>
      <w:marTop w:val="0"/>
      <w:marBottom w:val="0"/>
      <w:divBdr>
        <w:top w:val="none" w:sz="0" w:space="0" w:color="auto"/>
        <w:left w:val="none" w:sz="0" w:space="0" w:color="auto"/>
        <w:bottom w:val="none" w:sz="0" w:space="0" w:color="auto"/>
        <w:right w:val="none" w:sz="0" w:space="0" w:color="auto"/>
      </w:divBdr>
      <w:divsChild>
        <w:div w:id="148906622">
          <w:marLeft w:val="0"/>
          <w:marRight w:val="0"/>
          <w:marTop w:val="0"/>
          <w:marBottom w:val="0"/>
          <w:divBdr>
            <w:top w:val="none" w:sz="0" w:space="0" w:color="auto"/>
            <w:left w:val="none" w:sz="0" w:space="0" w:color="auto"/>
            <w:bottom w:val="none" w:sz="0" w:space="0" w:color="auto"/>
            <w:right w:val="none" w:sz="0" w:space="0" w:color="auto"/>
          </w:divBdr>
          <w:divsChild>
            <w:div w:id="20598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1879">
      <w:bodyDiv w:val="1"/>
      <w:marLeft w:val="0"/>
      <w:marRight w:val="0"/>
      <w:marTop w:val="0"/>
      <w:marBottom w:val="0"/>
      <w:divBdr>
        <w:top w:val="none" w:sz="0" w:space="0" w:color="auto"/>
        <w:left w:val="none" w:sz="0" w:space="0" w:color="auto"/>
        <w:bottom w:val="none" w:sz="0" w:space="0" w:color="auto"/>
        <w:right w:val="none" w:sz="0" w:space="0" w:color="auto"/>
      </w:divBdr>
    </w:div>
    <w:div w:id="1248878593">
      <w:bodyDiv w:val="1"/>
      <w:marLeft w:val="0"/>
      <w:marRight w:val="0"/>
      <w:marTop w:val="0"/>
      <w:marBottom w:val="0"/>
      <w:divBdr>
        <w:top w:val="none" w:sz="0" w:space="0" w:color="auto"/>
        <w:left w:val="none" w:sz="0" w:space="0" w:color="auto"/>
        <w:bottom w:val="none" w:sz="0" w:space="0" w:color="auto"/>
        <w:right w:val="none" w:sz="0" w:space="0" w:color="auto"/>
      </w:divBdr>
      <w:divsChild>
        <w:div w:id="880824354">
          <w:marLeft w:val="0"/>
          <w:marRight w:val="0"/>
          <w:marTop w:val="0"/>
          <w:marBottom w:val="0"/>
          <w:divBdr>
            <w:top w:val="none" w:sz="0" w:space="0" w:color="auto"/>
            <w:left w:val="none" w:sz="0" w:space="0" w:color="auto"/>
            <w:bottom w:val="none" w:sz="0" w:space="0" w:color="auto"/>
            <w:right w:val="none" w:sz="0" w:space="0" w:color="auto"/>
          </w:divBdr>
          <w:divsChild>
            <w:div w:id="17302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93">
      <w:bodyDiv w:val="1"/>
      <w:marLeft w:val="0"/>
      <w:marRight w:val="0"/>
      <w:marTop w:val="0"/>
      <w:marBottom w:val="0"/>
      <w:divBdr>
        <w:top w:val="none" w:sz="0" w:space="0" w:color="auto"/>
        <w:left w:val="none" w:sz="0" w:space="0" w:color="auto"/>
        <w:bottom w:val="none" w:sz="0" w:space="0" w:color="auto"/>
        <w:right w:val="none" w:sz="0" w:space="0" w:color="auto"/>
      </w:divBdr>
    </w:div>
    <w:div w:id="1322077275">
      <w:bodyDiv w:val="1"/>
      <w:marLeft w:val="0"/>
      <w:marRight w:val="0"/>
      <w:marTop w:val="0"/>
      <w:marBottom w:val="0"/>
      <w:divBdr>
        <w:top w:val="none" w:sz="0" w:space="0" w:color="auto"/>
        <w:left w:val="none" w:sz="0" w:space="0" w:color="auto"/>
        <w:bottom w:val="none" w:sz="0" w:space="0" w:color="auto"/>
        <w:right w:val="none" w:sz="0" w:space="0" w:color="auto"/>
      </w:divBdr>
      <w:divsChild>
        <w:div w:id="1399940118">
          <w:marLeft w:val="0"/>
          <w:marRight w:val="0"/>
          <w:marTop w:val="0"/>
          <w:marBottom w:val="0"/>
          <w:divBdr>
            <w:top w:val="none" w:sz="0" w:space="0" w:color="auto"/>
            <w:left w:val="none" w:sz="0" w:space="0" w:color="auto"/>
            <w:bottom w:val="none" w:sz="0" w:space="0" w:color="auto"/>
            <w:right w:val="none" w:sz="0" w:space="0" w:color="auto"/>
          </w:divBdr>
          <w:divsChild>
            <w:div w:id="638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0510">
      <w:bodyDiv w:val="1"/>
      <w:marLeft w:val="0"/>
      <w:marRight w:val="0"/>
      <w:marTop w:val="0"/>
      <w:marBottom w:val="0"/>
      <w:divBdr>
        <w:top w:val="none" w:sz="0" w:space="0" w:color="auto"/>
        <w:left w:val="none" w:sz="0" w:space="0" w:color="auto"/>
        <w:bottom w:val="none" w:sz="0" w:space="0" w:color="auto"/>
        <w:right w:val="none" w:sz="0" w:space="0" w:color="auto"/>
      </w:divBdr>
      <w:divsChild>
        <w:div w:id="512064162">
          <w:marLeft w:val="0"/>
          <w:marRight w:val="0"/>
          <w:marTop w:val="0"/>
          <w:marBottom w:val="0"/>
          <w:divBdr>
            <w:top w:val="none" w:sz="0" w:space="0" w:color="auto"/>
            <w:left w:val="none" w:sz="0" w:space="0" w:color="auto"/>
            <w:bottom w:val="none" w:sz="0" w:space="0" w:color="auto"/>
            <w:right w:val="none" w:sz="0" w:space="0" w:color="auto"/>
          </w:divBdr>
          <w:divsChild>
            <w:div w:id="6193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388">
      <w:bodyDiv w:val="1"/>
      <w:marLeft w:val="0"/>
      <w:marRight w:val="0"/>
      <w:marTop w:val="0"/>
      <w:marBottom w:val="0"/>
      <w:divBdr>
        <w:top w:val="none" w:sz="0" w:space="0" w:color="auto"/>
        <w:left w:val="none" w:sz="0" w:space="0" w:color="auto"/>
        <w:bottom w:val="none" w:sz="0" w:space="0" w:color="auto"/>
        <w:right w:val="none" w:sz="0" w:space="0" w:color="auto"/>
      </w:divBdr>
    </w:div>
    <w:div w:id="1395158462">
      <w:bodyDiv w:val="1"/>
      <w:marLeft w:val="0"/>
      <w:marRight w:val="0"/>
      <w:marTop w:val="0"/>
      <w:marBottom w:val="0"/>
      <w:divBdr>
        <w:top w:val="none" w:sz="0" w:space="0" w:color="auto"/>
        <w:left w:val="none" w:sz="0" w:space="0" w:color="auto"/>
        <w:bottom w:val="none" w:sz="0" w:space="0" w:color="auto"/>
        <w:right w:val="none" w:sz="0" w:space="0" w:color="auto"/>
      </w:divBdr>
      <w:divsChild>
        <w:div w:id="1289631386">
          <w:marLeft w:val="0"/>
          <w:marRight w:val="0"/>
          <w:marTop w:val="0"/>
          <w:marBottom w:val="0"/>
          <w:divBdr>
            <w:top w:val="none" w:sz="0" w:space="0" w:color="auto"/>
            <w:left w:val="none" w:sz="0" w:space="0" w:color="auto"/>
            <w:bottom w:val="none" w:sz="0" w:space="0" w:color="auto"/>
            <w:right w:val="none" w:sz="0" w:space="0" w:color="auto"/>
          </w:divBdr>
          <w:divsChild>
            <w:div w:id="20670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39804">
      <w:bodyDiv w:val="1"/>
      <w:marLeft w:val="0"/>
      <w:marRight w:val="0"/>
      <w:marTop w:val="0"/>
      <w:marBottom w:val="0"/>
      <w:divBdr>
        <w:top w:val="none" w:sz="0" w:space="0" w:color="auto"/>
        <w:left w:val="none" w:sz="0" w:space="0" w:color="auto"/>
        <w:bottom w:val="none" w:sz="0" w:space="0" w:color="auto"/>
        <w:right w:val="none" w:sz="0" w:space="0" w:color="auto"/>
      </w:divBdr>
      <w:divsChild>
        <w:div w:id="1946108971">
          <w:marLeft w:val="0"/>
          <w:marRight w:val="0"/>
          <w:marTop w:val="0"/>
          <w:marBottom w:val="0"/>
          <w:divBdr>
            <w:top w:val="none" w:sz="0" w:space="0" w:color="auto"/>
            <w:left w:val="none" w:sz="0" w:space="0" w:color="auto"/>
            <w:bottom w:val="none" w:sz="0" w:space="0" w:color="auto"/>
            <w:right w:val="none" w:sz="0" w:space="0" w:color="auto"/>
          </w:divBdr>
          <w:divsChild>
            <w:div w:id="20135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8505">
      <w:bodyDiv w:val="1"/>
      <w:marLeft w:val="0"/>
      <w:marRight w:val="0"/>
      <w:marTop w:val="0"/>
      <w:marBottom w:val="0"/>
      <w:divBdr>
        <w:top w:val="none" w:sz="0" w:space="0" w:color="auto"/>
        <w:left w:val="none" w:sz="0" w:space="0" w:color="auto"/>
        <w:bottom w:val="none" w:sz="0" w:space="0" w:color="auto"/>
        <w:right w:val="none" w:sz="0" w:space="0" w:color="auto"/>
      </w:divBdr>
    </w:div>
    <w:div w:id="1472403521">
      <w:bodyDiv w:val="1"/>
      <w:marLeft w:val="0"/>
      <w:marRight w:val="0"/>
      <w:marTop w:val="0"/>
      <w:marBottom w:val="0"/>
      <w:divBdr>
        <w:top w:val="none" w:sz="0" w:space="0" w:color="auto"/>
        <w:left w:val="none" w:sz="0" w:space="0" w:color="auto"/>
        <w:bottom w:val="none" w:sz="0" w:space="0" w:color="auto"/>
        <w:right w:val="none" w:sz="0" w:space="0" w:color="auto"/>
      </w:divBdr>
      <w:divsChild>
        <w:div w:id="967518003">
          <w:marLeft w:val="0"/>
          <w:marRight w:val="0"/>
          <w:marTop w:val="0"/>
          <w:marBottom w:val="0"/>
          <w:divBdr>
            <w:top w:val="none" w:sz="0" w:space="0" w:color="auto"/>
            <w:left w:val="none" w:sz="0" w:space="0" w:color="auto"/>
            <w:bottom w:val="none" w:sz="0" w:space="0" w:color="auto"/>
            <w:right w:val="none" w:sz="0" w:space="0" w:color="auto"/>
          </w:divBdr>
          <w:divsChild>
            <w:div w:id="7028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4276">
      <w:bodyDiv w:val="1"/>
      <w:marLeft w:val="0"/>
      <w:marRight w:val="0"/>
      <w:marTop w:val="0"/>
      <w:marBottom w:val="0"/>
      <w:divBdr>
        <w:top w:val="none" w:sz="0" w:space="0" w:color="auto"/>
        <w:left w:val="none" w:sz="0" w:space="0" w:color="auto"/>
        <w:bottom w:val="none" w:sz="0" w:space="0" w:color="auto"/>
        <w:right w:val="none" w:sz="0" w:space="0" w:color="auto"/>
      </w:divBdr>
      <w:divsChild>
        <w:div w:id="1674722267">
          <w:marLeft w:val="0"/>
          <w:marRight w:val="0"/>
          <w:marTop w:val="0"/>
          <w:marBottom w:val="0"/>
          <w:divBdr>
            <w:top w:val="none" w:sz="0" w:space="0" w:color="auto"/>
            <w:left w:val="none" w:sz="0" w:space="0" w:color="auto"/>
            <w:bottom w:val="none" w:sz="0" w:space="0" w:color="auto"/>
            <w:right w:val="none" w:sz="0" w:space="0" w:color="auto"/>
          </w:divBdr>
          <w:divsChild>
            <w:div w:id="16865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5702">
      <w:bodyDiv w:val="1"/>
      <w:marLeft w:val="0"/>
      <w:marRight w:val="0"/>
      <w:marTop w:val="0"/>
      <w:marBottom w:val="0"/>
      <w:divBdr>
        <w:top w:val="none" w:sz="0" w:space="0" w:color="auto"/>
        <w:left w:val="none" w:sz="0" w:space="0" w:color="auto"/>
        <w:bottom w:val="none" w:sz="0" w:space="0" w:color="auto"/>
        <w:right w:val="none" w:sz="0" w:space="0" w:color="auto"/>
      </w:divBdr>
      <w:divsChild>
        <w:div w:id="810443291">
          <w:marLeft w:val="0"/>
          <w:marRight w:val="0"/>
          <w:marTop w:val="0"/>
          <w:marBottom w:val="0"/>
          <w:divBdr>
            <w:top w:val="none" w:sz="0" w:space="0" w:color="auto"/>
            <w:left w:val="none" w:sz="0" w:space="0" w:color="auto"/>
            <w:bottom w:val="none" w:sz="0" w:space="0" w:color="auto"/>
            <w:right w:val="none" w:sz="0" w:space="0" w:color="auto"/>
          </w:divBdr>
          <w:divsChild>
            <w:div w:id="8091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5796">
      <w:bodyDiv w:val="1"/>
      <w:marLeft w:val="0"/>
      <w:marRight w:val="0"/>
      <w:marTop w:val="0"/>
      <w:marBottom w:val="0"/>
      <w:divBdr>
        <w:top w:val="none" w:sz="0" w:space="0" w:color="auto"/>
        <w:left w:val="none" w:sz="0" w:space="0" w:color="auto"/>
        <w:bottom w:val="none" w:sz="0" w:space="0" w:color="auto"/>
        <w:right w:val="none" w:sz="0" w:space="0" w:color="auto"/>
      </w:divBdr>
      <w:divsChild>
        <w:div w:id="896282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2993478">
      <w:bodyDiv w:val="1"/>
      <w:marLeft w:val="0"/>
      <w:marRight w:val="0"/>
      <w:marTop w:val="0"/>
      <w:marBottom w:val="0"/>
      <w:divBdr>
        <w:top w:val="none" w:sz="0" w:space="0" w:color="auto"/>
        <w:left w:val="none" w:sz="0" w:space="0" w:color="auto"/>
        <w:bottom w:val="none" w:sz="0" w:space="0" w:color="auto"/>
        <w:right w:val="none" w:sz="0" w:space="0" w:color="auto"/>
      </w:divBdr>
    </w:div>
    <w:div w:id="1518352561">
      <w:bodyDiv w:val="1"/>
      <w:marLeft w:val="0"/>
      <w:marRight w:val="0"/>
      <w:marTop w:val="0"/>
      <w:marBottom w:val="0"/>
      <w:divBdr>
        <w:top w:val="none" w:sz="0" w:space="0" w:color="auto"/>
        <w:left w:val="none" w:sz="0" w:space="0" w:color="auto"/>
        <w:bottom w:val="none" w:sz="0" w:space="0" w:color="auto"/>
        <w:right w:val="none" w:sz="0" w:space="0" w:color="auto"/>
      </w:divBdr>
    </w:div>
    <w:div w:id="1561134237">
      <w:bodyDiv w:val="1"/>
      <w:marLeft w:val="0"/>
      <w:marRight w:val="0"/>
      <w:marTop w:val="0"/>
      <w:marBottom w:val="0"/>
      <w:divBdr>
        <w:top w:val="none" w:sz="0" w:space="0" w:color="auto"/>
        <w:left w:val="none" w:sz="0" w:space="0" w:color="auto"/>
        <w:bottom w:val="none" w:sz="0" w:space="0" w:color="auto"/>
        <w:right w:val="none" w:sz="0" w:space="0" w:color="auto"/>
      </w:divBdr>
      <w:divsChild>
        <w:div w:id="1620575361">
          <w:marLeft w:val="0"/>
          <w:marRight w:val="0"/>
          <w:marTop w:val="0"/>
          <w:marBottom w:val="0"/>
          <w:divBdr>
            <w:top w:val="none" w:sz="0" w:space="0" w:color="auto"/>
            <w:left w:val="none" w:sz="0" w:space="0" w:color="auto"/>
            <w:bottom w:val="none" w:sz="0" w:space="0" w:color="auto"/>
            <w:right w:val="none" w:sz="0" w:space="0" w:color="auto"/>
          </w:divBdr>
          <w:divsChild>
            <w:div w:id="122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4256">
      <w:bodyDiv w:val="1"/>
      <w:marLeft w:val="0"/>
      <w:marRight w:val="0"/>
      <w:marTop w:val="0"/>
      <w:marBottom w:val="0"/>
      <w:divBdr>
        <w:top w:val="none" w:sz="0" w:space="0" w:color="auto"/>
        <w:left w:val="none" w:sz="0" w:space="0" w:color="auto"/>
        <w:bottom w:val="none" w:sz="0" w:space="0" w:color="auto"/>
        <w:right w:val="none" w:sz="0" w:space="0" w:color="auto"/>
      </w:divBdr>
      <w:divsChild>
        <w:div w:id="1132283041">
          <w:marLeft w:val="0"/>
          <w:marRight w:val="0"/>
          <w:marTop w:val="0"/>
          <w:marBottom w:val="0"/>
          <w:divBdr>
            <w:top w:val="none" w:sz="0" w:space="0" w:color="auto"/>
            <w:left w:val="none" w:sz="0" w:space="0" w:color="auto"/>
            <w:bottom w:val="none" w:sz="0" w:space="0" w:color="auto"/>
            <w:right w:val="none" w:sz="0" w:space="0" w:color="auto"/>
          </w:divBdr>
        </w:div>
        <w:div w:id="17893109">
          <w:marLeft w:val="0"/>
          <w:marRight w:val="0"/>
          <w:marTop w:val="0"/>
          <w:marBottom w:val="0"/>
          <w:divBdr>
            <w:top w:val="none" w:sz="0" w:space="0" w:color="auto"/>
            <w:left w:val="none" w:sz="0" w:space="0" w:color="auto"/>
            <w:bottom w:val="none" w:sz="0" w:space="0" w:color="auto"/>
            <w:right w:val="none" w:sz="0" w:space="0" w:color="auto"/>
          </w:divBdr>
        </w:div>
      </w:divsChild>
    </w:div>
    <w:div w:id="1691224672">
      <w:bodyDiv w:val="1"/>
      <w:marLeft w:val="0"/>
      <w:marRight w:val="0"/>
      <w:marTop w:val="0"/>
      <w:marBottom w:val="0"/>
      <w:divBdr>
        <w:top w:val="none" w:sz="0" w:space="0" w:color="auto"/>
        <w:left w:val="none" w:sz="0" w:space="0" w:color="auto"/>
        <w:bottom w:val="none" w:sz="0" w:space="0" w:color="auto"/>
        <w:right w:val="none" w:sz="0" w:space="0" w:color="auto"/>
      </w:divBdr>
      <w:divsChild>
        <w:div w:id="5790832">
          <w:marLeft w:val="0"/>
          <w:marRight w:val="0"/>
          <w:marTop w:val="0"/>
          <w:marBottom w:val="0"/>
          <w:divBdr>
            <w:top w:val="none" w:sz="0" w:space="0" w:color="auto"/>
            <w:left w:val="none" w:sz="0" w:space="0" w:color="auto"/>
            <w:bottom w:val="none" w:sz="0" w:space="0" w:color="auto"/>
            <w:right w:val="none" w:sz="0" w:space="0" w:color="auto"/>
          </w:divBdr>
          <w:divsChild>
            <w:div w:id="19170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7193">
      <w:bodyDiv w:val="1"/>
      <w:marLeft w:val="0"/>
      <w:marRight w:val="0"/>
      <w:marTop w:val="0"/>
      <w:marBottom w:val="0"/>
      <w:divBdr>
        <w:top w:val="none" w:sz="0" w:space="0" w:color="auto"/>
        <w:left w:val="none" w:sz="0" w:space="0" w:color="auto"/>
        <w:bottom w:val="none" w:sz="0" w:space="0" w:color="auto"/>
        <w:right w:val="none" w:sz="0" w:space="0" w:color="auto"/>
      </w:divBdr>
      <w:divsChild>
        <w:div w:id="1664233111">
          <w:marLeft w:val="0"/>
          <w:marRight w:val="0"/>
          <w:marTop w:val="0"/>
          <w:marBottom w:val="0"/>
          <w:divBdr>
            <w:top w:val="none" w:sz="0" w:space="0" w:color="auto"/>
            <w:left w:val="none" w:sz="0" w:space="0" w:color="auto"/>
            <w:bottom w:val="none" w:sz="0" w:space="0" w:color="auto"/>
            <w:right w:val="none" w:sz="0" w:space="0" w:color="auto"/>
          </w:divBdr>
          <w:divsChild>
            <w:div w:id="1674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sChild>
        <w:div w:id="161505486">
          <w:marLeft w:val="0"/>
          <w:marRight w:val="0"/>
          <w:marTop w:val="0"/>
          <w:marBottom w:val="0"/>
          <w:divBdr>
            <w:top w:val="none" w:sz="0" w:space="0" w:color="auto"/>
            <w:left w:val="none" w:sz="0" w:space="0" w:color="auto"/>
            <w:bottom w:val="none" w:sz="0" w:space="0" w:color="auto"/>
            <w:right w:val="none" w:sz="0" w:space="0" w:color="auto"/>
          </w:divBdr>
          <w:divsChild>
            <w:div w:id="7433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61670">
      <w:bodyDiv w:val="1"/>
      <w:marLeft w:val="0"/>
      <w:marRight w:val="0"/>
      <w:marTop w:val="0"/>
      <w:marBottom w:val="0"/>
      <w:divBdr>
        <w:top w:val="none" w:sz="0" w:space="0" w:color="auto"/>
        <w:left w:val="none" w:sz="0" w:space="0" w:color="auto"/>
        <w:bottom w:val="none" w:sz="0" w:space="0" w:color="auto"/>
        <w:right w:val="none" w:sz="0" w:space="0" w:color="auto"/>
      </w:divBdr>
      <w:divsChild>
        <w:div w:id="1784493649">
          <w:marLeft w:val="0"/>
          <w:marRight w:val="0"/>
          <w:marTop w:val="0"/>
          <w:marBottom w:val="0"/>
          <w:divBdr>
            <w:top w:val="none" w:sz="0" w:space="0" w:color="auto"/>
            <w:left w:val="none" w:sz="0" w:space="0" w:color="auto"/>
            <w:bottom w:val="none" w:sz="0" w:space="0" w:color="auto"/>
            <w:right w:val="none" w:sz="0" w:space="0" w:color="auto"/>
          </w:divBdr>
          <w:divsChild>
            <w:div w:id="13882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4009">
      <w:bodyDiv w:val="1"/>
      <w:marLeft w:val="0"/>
      <w:marRight w:val="0"/>
      <w:marTop w:val="0"/>
      <w:marBottom w:val="0"/>
      <w:divBdr>
        <w:top w:val="none" w:sz="0" w:space="0" w:color="auto"/>
        <w:left w:val="none" w:sz="0" w:space="0" w:color="auto"/>
        <w:bottom w:val="none" w:sz="0" w:space="0" w:color="auto"/>
        <w:right w:val="none" w:sz="0" w:space="0" w:color="auto"/>
      </w:divBdr>
      <w:divsChild>
        <w:div w:id="341054128">
          <w:marLeft w:val="0"/>
          <w:marRight w:val="0"/>
          <w:marTop w:val="0"/>
          <w:marBottom w:val="0"/>
          <w:divBdr>
            <w:top w:val="none" w:sz="0" w:space="0" w:color="auto"/>
            <w:left w:val="none" w:sz="0" w:space="0" w:color="auto"/>
            <w:bottom w:val="none" w:sz="0" w:space="0" w:color="auto"/>
            <w:right w:val="none" w:sz="0" w:space="0" w:color="auto"/>
          </w:divBdr>
          <w:divsChild>
            <w:div w:id="18512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6328">
      <w:bodyDiv w:val="1"/>
      <w:marLeft w:val="0"/>
      <w:marRight w:val="0"/>
      <w:marTop w:val="0"/>
      <w:marBottom w:val="0"/>
      <w:divBdr>
        <w:top w:val="none" w:sz="0" w:space="0" w:color="auto"/>
        <w:left w:val="none" w:sz="0" w:space="0" w:color="auto"/>
        <w:bottom w:val="none" w:sz="0" w:space="0" w:color="auto"/>
        <w:right w:val="none" w:sz="0" w:space="0" w:color="auto"/>
      </w:divBdr>
      <w:divsChild>
        <w:div w:id="787628326">
          <w:marLeft w:val="0"/>
          <w:marRight w:val="0"/>
          <w:marTop w:val="0"/>
          <w:marBottom w:val="0"/>
          <w:divBdr>
            <w:top w:val="none" w:sz="0" w:space="0" w:color="auto"/>
            <w:left w:val="none" w:sz="0" w:space="0" w:color="auto"/>
            <w:bottom w:val="none" w:sz="0" w:space="0" w:color="auto"/>
            <w:right w:val="none" w:sz="0" w:space="0" w:color="auto"/>
          </w:divBdr>
          <w:divsChild>
            <w:div w:id="11310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4996">
      <w:bodyDiv w:val="1"/>
      <w:marLeft w:val="0"/>
      <w:marRight w:val="0"/>
      <w:marTop w:val="0"/>
      <w:marBottom w:val="0"/>
      <w:divBdr>
        <w:top w:val="none" w:sz="0" w:space="0" w:color="auto"/>
        <w:left w:val="none" w:sz="0" w:space="0" w:color="auto"/>
        <w:bottom w:val="none" w:sz="0" w:space="0" w:color="auto"/>
        <w:right w:val="none" w:sz="0" w:space="0" w:color="auto"/>
      </w:divBdr>
    </w:div>
    <w:div w:id="1883783615">
      <w:bodyDiv w:val="1"/>
      <w:marLeft w:val="0"/>
      <w:marRight w:val="0"/>
      <w:marTop w:val="0"/>
      <w:marBottom w:val="0"/>
      <w:divBdr>
        <w:top w:val="none" w:sz="0" w:space="0" w:color="auto"/>
        <w:left w:val="none" w:sz="0" w:space="0" w:color="auto"/>
        <w:bottom w:val="none" w:sz="0" w:space="0" w:color="auto"/>
        <w:right w:val="none" w:sz="0" w:space="0" w:color="auto"/>
      </w:divBdr>
    </w:div>
    <w:div w:id="1905604673">
      <w:bodyDiv w:val="1"/>
      <w:marLeft w:val="0"/>
      <w:marRight w:val="0"/>
      <w:marTop w:val="0"/>
      <w:marBottom w:val="0"/>
      <w:divBdr>
        <w:top w:val="none" w:sz="0" w:space="0" w:color="auto"/>
        <w:left w:val="none" w:sz="0" w:space="0" w:color="auto"/>
        <w:bottom w:val="none" w:sz="0" w:space="0" w:color="auto"/>
        <w:right w:val="none" w:sz="0" w:space="0" w:color="auto"/>
      </w:divBdr>
      <w:divsChild>
        <w:div w:id="1721516677">
          <w:marLeft w:val="0"/>
          <w:marRight w:val="0"/>
          <w:marTop w:val="0"/>
          <w:marBottom w:val="0"/>
          <w:divBdr>
            <w:top w:val="none" w:sz="0" w:space="0" w:color="auto"/>
            <w:left w:val="none" w:sz="0" w:space="0" w:color="auto"/>
            <w:bottom w:val="none" w:sz="0" w:space="0" w:color="auto"/>
            <w:right w:val="none" w:sz="0" w:space="0" w:color="auto"/>
          </w:divBdr>
          <w:divsChild>
            <w:div w:id="6834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0044">
      <w:bodyDiv w:val="1"/>
      <w:marLeft w:val="0"/>
      <w:marRight w:val="0"/>
      <w:marTop w:val="0"/>
      <w:marBottom w:val="0"/>
      <w:divBdr>
        <w:top w:val="none" w:sz="0" w:space="0" w:color="auto"/>
        <w:left w:val="none" w:sz="0" w:space="0" w:color="auto"/>
        <w:bottom w:val="none" w:sz="0" w:space="0" w:color="auto"/>
        <w:right w:val="none" w:sz="0" w:space="0" w:color="auto"/>
      </w:divBdr>
      <w:divsChild>
        <w:div w:id="772743150">
          <w:marLeft w:val="0"/>
          <w:marRight w:val="0"/>
          <w:marTop w:val="0"/>
          <w:marBottom w:val="0"/>
          <w:divBdr>
            <w:top w:val="none" w:sz="0" w:space="0" w:color="auto"/>
            <w:left w:val="none" w:sz="0" w:space="0" w:color="auto"/>
            <w:bottom w:val="none" w:sz="0" w:space="0" w:color="auto"/>
            <w:right w:val="none" w:sz="0" w:space="0" w:color="auto"/>
          </w:divBdr>
          <w:divsChild>
            <w:div w:id="12814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0450">
      <w:bodyDiv w:val="1"/>
      <w:marLeft w:val="0"/>
      <w:marRight w:val="0"/>
      <w:marTop w:val="0"/>
      <w:marBottom w:val="0"/>
      <w:divBdr>
        <w:top w:val="none" w:sz="0" w:space="0" w:color="auto"/>
        <w:left w:val="none" w:sz="0" w:space="0" w:color="auto"/>
        <w:bottom w:val="none" w:sz="0" w:space="0" w:color="auto"/>
        <w:right w:val="none" w:sz="0" w:space="0" w:color="auto"/>
      </w:divBdr>
      <w:divsChild>
        <w:div w:id="1308784127">
          <w:marLeft w:val="0"/>
          <w:marRight w:val="0"/>
          <w:marTop w:val="0"/>
          <w:marBottom w:val="0"/>
          <w:divBdr>
            <w:top w:val="none" w:sz="0" w:space="0" w:color="auto"/>
            <w:left w:val="none" w:sz="0" w:space="0" w:color="auto"/>
            <w:bottom w:val="none" w:sz="0" w:space="0" w:color="auto"/>
            <w:right w:val="none" w:sz="0" w:space="0" w:color="auto"/>
          </w:divBdr>
          <w:divsChild>
            <w:div w:id="13455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0432">
      <w:bodyDiv w:val="1"/>
      <w:marLeft w:val="0"/>
      <w:marRight w:val="0"/>
      <w:marTop w:val="0"/>
      <w:marBottom w:val="0"/>
      <w:divBdr>
        <w:top w:val="none" w:sz="0" w:space="0" w:color="auto"/>
        <w:left w:val="none" w:sz="0" w:space="0" w:color="auto"/>
        <w:bottom w:val="none" w:sz="0" w:space="0" w:color="auto"/>
        <w:right w:val="none" w:sz="0" w:space="0" w:color="auto"/>
      </w:divBdr>
      <w:divsChild>
        <w:div w:id="1439252351">
          <w:marLeft w:val="0"/>
          <w:marRight w:val="0"/>
          <w:marTop w:val="0"/>
          <w:marBottom w:val="0"/>
          <w:divBdr>
            <w:top w:val="none" w:sz="0" w:space="0" w:color="auto"/>
            <w:left w:val="none" w:sz="0" w:space="0" w:color="auto"/>
            <w:bottom w:val="none" w:sz="0" w:space="0" w:color="auto"/>
            <w:right w:val="none" w:sz="0" w:space="0" w:color="auto"/>
          </w:divBdr>
          <w:divsChild>
            <w:div w:id="16386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891">
      <w:bodyDiv w:val="1"/>
      <w:marLeft w:val="0"/>
      <w:marRight w:val="0"/>
      <w:marTop w:val="0"/>
      <w:marBottom w:val="0"/>
      <w:divBdr>
        <w:top w:val="none" w:sz="0" w:space="0" w:color="auto"/>
        <w:left w:val="none" w:sz="0" w:space="0" w:color="auto"/>
        <w:bottom w:val="none" w:sz="0" w:space="0" w:color="auto"/>
        <w:right w:val="none" w:sz="0" w:space="0" w:color="auto"/>
      </w:divBdr>
      <w:divsChild>
        <w:div w:id="1633554683">
          <w:marLeft w:val="0"/>
          <w:marRight w:val="0"/>
          <w:marTop w:val="0"/>
          <w:marBottom w:val="0"/>
          <w:divBdr>
            <w:top w:val="none" w:sz="0" w:space="0" w:color="auto"/>
            <w:left w:val="none" w:sz="0" w:space="0" w:color="auto"/>
            <w:bottom w:val="none" w:sz="0" w:space="0" w:color="auto"/>
            <w:right w:val="none" w:sz="0" w:space="0" w:color="auto"/>
          </w:divBdr>
          <w:divsChild>
            <w:div w:id="2798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2607">
      <w:bodyDiv w:val="1"/>
      <w:marLeft w:val="0"/>
      <w:marRight w:val="0"/>
      <w:marTop w:val="0"/>
      <w:marBottom w:val="0"/>
      <w:divBdr>
        <w:top w:val="none" w:sz="0" w:space="0" w:color="auto"/>
        <w:left w:val="none" w:sz="0" w:space="0" w:color="auto"/>
        <w:bottom w:val="none" w:sz="0" w:space="0" w:color="auto"/>
        <w:right w:val="none" w:sz="0" w:space="0" w:color="auto"/>
      </w:divBdr>
      <w:divsChild>
        <w:div w:id="524172452">
          <w:marLeft w:val="0"/>
          <w:marRight w:val="0"/>
          <w:marTop w:val="0"/>
          <w:marBottom w:val="330"/>
          <w:divBdr>
            <w:top w:val="none" w:sz="0" w:space="0" w:color="auto"/>
            <w:left w:val="none" w:sz="0" w:space="0" w:color="auto"/>
            <w:bottom w:val="none" w:sz="0" w:space="0" w:color="auto"/>
            <w:right w:val="none" w:sz="0" w:space="0" w:color="auto"/>
          </w:divBdr>
        </w:div>
      </w:divsChild>
    </w:div>
    <w:div w:id="2121291356">
      <w:bodyDiv w:val="1"/>
      <w:marLeft w:val="0"/>
      <w:marRight w:val="0"/>
      <w:marTop w:val="0"/>
      <w:marBottom w:val="0"/>
      <w:divBdr>
        <w:top w:val="none" w:sz="0" w:space="0" w:color="auto"/>
        <w:left w:val="none" w:sz="0" w:space="0" w:color="auto"/>
        <w:bottom w:val="none" w:sz="0" w:space="0" w:color="auto"/>
        <w:right w:val="none" w:sz="0" w:space="0" w:color="auto"/>
      </w:divBdr>
      <w:divsChild>
        <w:div w:id="2051954240">
          <w:marLeft w:val="0"/>
          <w:marRight w:val="0"/>
          <w:marTop w:val="0"/>
          <w:marBottom w:val="0"/>
          <w:divBdr>
            <w:top w:val="none" w:sz="0" w:space="0" w:color="auto"/>
            <w:left w:val="none" w:sz="0" w:space="0" w:color="auto"/>
            <w:bottom w:val="none" w:sz="0" w:space="0" w:color="auto"/>
            <w:right w:val="none" w:sz="0" w:space="0" w:color="auto"/>
          </w:divBdr>
          <w:divsChild>
            <w:div w:id="14129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8343">
      <w:bodyDiv w:val="1"/>
      <w:marLeft w:val="0"/>
      <w:marRight w:val="0"/>
      <w:marTop w:val="0"/>
      <w:marBottom w:val="0"/>
      <w:divBdr>
        <w:top w:val="none" w:sz="0" w:space="0" w:color="auto"/>
        <w:left w:val="none" w:sz="0" w:space="0" w:color="auto"/>
        <w:bottom w:val="none" w:sz="0" w:space="0" w:color="auto"/>
        <w:right w:val="none" w:sz="0" w:space="0" w:color="auto"/>
      </w:divBdr>
      <w:divsChild>
        <w:div w:id="439690029">
          <w:marLeft w:val="0"/>
          <w:marRight w:val="0"/>
          <w:marTop w:val="0"/>
          <w:marBottom w:val="0"/>
          <w:divBdr>
            <w:top w:val="none" w:sz="0" w:space="0" w:color="auto"/>
            <w:left w:val="none" w:sz="0" w:space="0" w:color="auto"/>
            <w:bottom w:val="none" w:sz="0" w:space="0" w:color="auto"/>
            <w:right w:val="none" w:sz="0" w:space="0" w:color="auto"/>
          </w:divBdr>
        </w:div>
        <w:div w:id="21521331">
          <w:marLeft w:val="0"/>
          <w:marRight w:val="0"/>
          <w:marTop w:val="0"/>
          <w:marBottom w:val="0"/>
          <w:divBdr>
            <w:top w:val="none" w:sz="0" w:space="0" w:color="auto"/>
            <w:left w:val="none" w:sz="0" w:space="0" w:color="auto"/>
            <w:bottom w:val="none" w:sz="0" w:space="0" w:color="auto"/>
            <w:right w:val="none" w:sz="0" w:space="0" w:color="auto"/>
          </w:divBdr>
        </w:div>
        <w:div w:id="2070810570">
          <w:marLeft w:val="0"/>
          <w:marRight w:val="0"/>
          <w:marTop w:val="0"/>
          <w:marBottom w:val="0"/>
          <w:divBdr>
            <w:top w:val="none" w:sz="0" w:space="0" w:color="auto"/>
            <w:left w:val="none" w:sz="0" w:space="0" w:color="auto"/>
            <w:bottom w:val="none" w:sz="0" w:space="0" w:color="auto"/>
            <w:right w:val="none" w:sz="0" w:space="0" w:color="auto"/>
          </w:divBdr>
        </w:div>
        <w:div w:id="1282759063">
          <w:marLeft w:val="0"/>
          <w:marRight w:val="0"/>
          <w:marTop w:val="0"/>
          <w:marBottom w:val="0"/>
          <w:divBdr>
            <w:top w:val="none" w:sz="0" w:space="0" w:color="auto"/>
            <w:left w:val="none" w:sz="0" w:space="0" w:color="auto"/>
            <w:bottom w:val="none" w:sz="0" w:space="0" w:color="auto"/>
            <w:right w:val="none" w:sz="0" w:space="0" w:color="auto"/>
          </w:divBdr>
        </w:div>
        <w:div w:id="649870231">
          <w:marLeft w:val="0"/>
          <w:marRight w:val="0"/>
          <w:marTop w:val="0"/>
          <w:marBottom w:val="0"/>
          <w:divBdr>
            <w:top w:val="none" w:sz="0" w:space="0" w:color="auto"/>
            <w:left w:val="none" w:sz="0" w:space="0" w:color="auto"/>
            <w:bottom w:val="none" w:sz="0" w:space="0" w:color="auto"/>
            <w:right w:val="none" w:sz="0" w:space="0" w:color="auto"/>
          </w:divBdr>
        </w:div>
        <w:div w:id="900360540">
          <w:marLeft w:val="0"/>
          <w:marRight w:val="0"/>
          <w:marTop w:val="0"/>
          <w:marBottom w:val="0"/>
          <w:divBdr>
            <w:top w:val="none" w:sz="0" w:space="0" w:color="auto"/>
            <w:left w:val="none" w:sz="0" w:space="0" w:color="auto"/>
            <w:bottom w:val="none" w:sz="0" w:space="0" w:color="auto"/>
            <w:right w:val="none" w:sz="0" w:space="0" w:color="auto"/>
          </w:divBdr>
        </w:div>
        <w:div w:id="379062323">
          <w:marLeft w:val="0"/>
          <w:marRight w:val="0"/>
          <w:marTop w:val="0"/>
          <w:marBottom w:val="0"/>
          <w:divBdr>
            <w:top w:val="none" w:sz="0" w:space="0" w:color="auto"/>
            <w:left w:val="none" w:sz="0" w:space="0" w:color="auto"/>
            <w:bottom w:val="none" w:sz="0" w:space="0" w:color="auto"/>
            <w:right w:val="none" w:sz="0" w:space="0" w:color="auto"/>
          </w:divBdr>
        </w:div>
        <w:div w:id="630598429">
          <w:marLeft w:val="0"/>
          <w:marRight w:val="0"/>
          <w:marTop w:val="0"/>
          <w:marBottom w:val="0"/>
          <w:divBdr>
            <w:top w:val="none" w:sz="0" w:space="0" w:color="auto"/>
            <w:left w:val="none" w:sz="0" w:space="0" w:color="auto"/>
            <w:bottom w:val="none" w:sz="0" w:space="0" w:color="auto"/>
            <w:right w:val="none" w:sz="0" w:space="0" w:color="auto"/>
          </w:divBdr>
        </w:div>
        <w:div w:id="134953493">
          <w:marLeft w:val="0"/>
          <w:marRight w:val="0"/>
          <w:marTop w:val="0"/>
          <w:marBottom w:val="0"/>
          <w:divBdr>
            <w:top w:val="none" w:sz="0" w:space="0" w:color="auto"/>
            <w:left w:val="none" w:sz="0" w:space="0" w:color="auto"/>
            <w:bottom w:val="none" w:sz="0" w:space="0" w:color="auto"/>
            <w:right w:val="none" w:sz="0" w:space="0" w:color="auto"/>
          </w:divBdr>
        </w:div>
        <w:div w:id="1102533121">
          <w:marLeft w:val="0"/>
          <w:marRight w:val="0"/>
          <w:marTop w:val="0"/>
          <w:marBottom w:val="0"/>
          <w:divBdr>
            <w:top w:val="none" w:sz="0" w:space="0" w:color="auto"/>
            <w:left w:val="none" w:sz="0" w:space="0" w:color="auto"/>
            <w:bottom w:val="none" w:sz="0" w:space="0" w:color="auto"/>
            <w:right w:val="none" w:sz="0" w:space="0" w:color="auto"/>
          </w:divBdr>
        </w:div>
        <w:div w:id="554856219">
          <w:marLeft w:val="0"/>
          <w:marRight w:val="0"/>
          <w:marTop w:val="0"/>
          <w:marBottom w:val="0"/>
          <w:divBdr>
            <w:top w:val="none" w:sz="0" w:space="0" w:color="auto"/>
            <w:left w:val="none" w:sz="0" w:space="0" w:color="auto"/>
            <w:bottom w:val="none" w:sz="0" w:space="0" w:color="auto"/>
            <w:right w:val="none" w:sz="0" w:space="0" w:color="auto"/>
          </w:divBdr>
        </w:div>
        <w:div w:id="413017805">
          <w:marLeft w:val="0"/>
          <w:marRight w:val="0"/>
          <w:marTop w:val="0"/>
          <w:marBottom w:val="0"/>
          <w:divBdr>
            <w:top w:val="none" w:sz="0" w:space="0" w:color="auto"/>
            <w:left w:val="none" w:sz="0" w:space="0" w:color="auto"/>
            <w:bottom w:val="none" w:sz="0" w:space="0" w:color="auto"/>
            <w:right w:val="none" w:sz="0" w:space="0" w:color="auto"/>
          </w:divBdr>
        </w:div>
        <w:div w:id="498428090">
          <w:marLeft w:val="0"/>
          <w:marRight w:val="0"/>
          <w:marTop w:val="0"/>
          <w:marBottom w:val="0"/>
          <w:divBdr>
            <w:top w:val="none" w:sz="0" w:space="0" w:color="auto"/>
            <w:left w:val="none" w:sz="0" w:space="0" w:color="auto"/>
            <w:bottom w:val="none" w:sz="0" w:space="0" w:color="auto"/>
            <w:right w:val="none" w:sz="0" w:space="0" w:color="auto"/>
          </w:divBdr>
        </w:div>
        <w:div w:id="1036665322">
          <w:marLeft w:val="0"/>
          <w:marRight w:val="0"/>
          <w:marTop w:val="0"/>
          <w:marBottom w:val="0"/>
          <w:divBdr>
            <w:top w:val="none" w:sz="0" w:space="0" w:color="auto"/>
            <w:left w:val="none" w:sz="0" w:space="0" w:color="auto"/>
            <w:bottom w:val="none" w:sz="0" w:space="0" w:color="auto"/>
            <w:right w:val="none" w:sz="0" w:space="0" w:color="auto"/>
          </w:divBdr>
        </w:div>
        <w:div w:id="154933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317</Words>
  <Characters>1812</Characters>
  <Application>Microsoft Office Word</Application>
  <DocSecurity>0</DocSecurity>
  <Lines>15</Lines>
  <Paragraphs>4</Paragraphs>
  <ScaleCrop>false</ScaleCrop>
  <Company>2ndSpAcE</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26</cp:revision>
  <cp:lastPrinted>2005-06-10T06:33:00Z</cp:lastPrinted>
  <dcterms:created xsi:type="dcterms:W3CDTF">2025-01-10T13:07:00Z</dcterms:created>
  <dcterms:modified xsi:type="dcterms:W3CDTF">2025-01-16T07:24:00Z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EE75C4F0E3494CFAB4FB7A8D0C3BEE53</vt:lpwstr>
  </property>
</Properties>
</file>