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32326A2F" w:rsidR="00774233" w:rsidRPr="00774233" w:rsidRDefault="00693ED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390435C8" wp14:editId="5320566E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71600" cy="1920875"/>
            <wp:effectExtent l="0" t="0" r="0" b="3175"/>
            <wp:wrapSquare wrapText="bothSides"/>
            <wp:docPr id="20321653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93EDA">
        <w:rPr>
          <w:rFonts w:hint="eastAsia"/>
          <w:b/>
          <w:bCs/>
          <w:color w:val="000000"/>
          <w:szCs w:val="21"/>
        </w:rPr>
        <w:t>培养兴趣爱好：</w:t>
      </w:r>
      <w:r w:rsidRPr="00693EDA">
        <w:rPr>
          <w:rFonts w:hint="eastAsia"/>
          <w:b/>
          <w:bCs/>
          <w:color w:val="000000"/>
          <w:szCs w:val="21"/>
        </w:rPr>
        <w:t>365</w:t>
      </w:r>
      <w:r w:rsidRPr="00693EDA">
        <w:rPr>
          <w:rFonts w:hint="eastAsia"/>
          <w:b/>
          <w:bCs/>
          <w:color w:val="000000"/>
          <w:szCs w:val="21"/>
        </w:rPr>
        <w:t>件有趣之事（非工作相关！）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9614579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0487B" w:rsidRPr="0090487B">
        <w:rPr>
          <w:b/>
          <w:bCs/>
          <w:color w:val="000000"/>
          <w:szCs w:val="21"/>
        </w:rPr>
        <w:t>GET A HOBBY</w:t>
      </w:r>
      <w:r w:rsidR="0090487B" w:rsidRPr="0090487B">
        <w:rPr>
          <w:b/>
          <w:bCs/>
          <w:color w:val="000000"/>
          <w:szCs w:val="21"/>
        </w:rPr>
        <w:t>: 365 Things to Do for Fun (Not Work!)</w:t>
      </w:r>
    </w:p>
    <w:p w14:paraId="39B7E419" w14:textId="5E40111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93EDA" w:rsidRPr="00693EDA">
        <w:rPr>
          <w:b/>
          <w:bCs/>
          <w:color w:val="000000"/>
          <w:szCs w:val="21"/>
        </w:rPr>
        <w:t>Jasmine Cho</w:t>
      </w:r>
      <w:r w:rsidR="00693EDA" w:rsidRPr="00693EDA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3AD5AFA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93EDA" w:rsidRPr="00693EDA">
        <w:rPr>
          <w:b/>
          <w:bCs/>
          <w:color w:val="000000"/>
          <w:szCs w:val="21"/>
        </w:rPr>
        <w:t>Union Square &amp; Co.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4B1AE6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93EDA" w:rsidRPr="00693EDA">
        <w:rPr>
          <w:b/>
          <w:bCs/>
          <w:color w:val="000000"/>
          <w:szCs w:val="21"/>
        </w:rPr>
        <w:t>384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97C45A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B25FE0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93EDA">
        <w:rPr>
          <w:rFonts w:hint="eastAsia"/>
          <w:b/>
          <w:bCs/>
          <w:szCs w:val="21"/>
        </w:rPr>
        <w:t>心灵励志</w:t>
      </w:r>
    </w:p>
    <w:p w14:paraId="470296A9" w14:textId="0AB318D1" w:rsidR="00693EDA" w:rsidRPr="00693EDA" w:rsidRDefault="00693EDA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93EDA">
        <w:rPr>
          <w:rFonts w:hint="eastAsia"/>
          <w:b/>
          <w:bCs/>
          <w:color w:val="FF0000"/>
          <w:szCs w:val="21"/>
        </w:rPr>
        <w:t>亚马逊畅销书排名：</w:t>
      </w:r>
    </w:p>
    <w:p w14:paraId="0D1C2857" w14:textId="35DF130F" w:rsidR="00693EDA" w:rsidRPr="00693EDA" w:rsidRDefault="00693EDA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693EDA">
        <w:rPr>
          <w:b/>
          <w:bCs/>
          <w:color w:val="FF0000"/>
          <w:szCs w:val="21"/>
        </w:rPr>
        <w:t>#219 in Stress Management Self-Help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500D9DB" w14:textId="2538B234" w:rsidR="00693EDA" w:rsidRPr="00693EDA" w:rsidRDefault="00693EDA" w:rsidP="00693EDA">
      <w:pPr>
        <w:ind w:firstLineChars="200" w:firstLine="422"/>
        <w:rPr>
          <w:rFonts w:hint="eastAsia"/>
          <w:b/>
          <w:color w:val="000000"/>
          <w:szCs w:val="21"/>
        </w:rPr>
      </w:pPr>
      <w:r w:rsidRPr="00693EDA">
        <w:rPr>
          <w:rFonts w:hint="eastAsia"/>
          <w:b/>
          <w:color w:val="000000"/>
          <w:szCs w:val="21"/>
        </w:rPr>
        <w:t>通过这本令人着迷的潜在爱好集，忘掉工作，结交朋友，减轻压力！</w:t>
      </w:r>
    </w:p>
    <w:p w14:paraId="7CB28231" w14:textId="77777777" w:rsidR="00693EDA" w:rsidRPr="00693EDA" w:rsidRDefault="00693EDA" w:rsidP="00693EDA">
      <w:pPr>
        <w:ind w:firstLineChars="200" w:firstLine="420"/>
        <w:rPr>
          <w:bCs/>
          <w:color w:val="000000"/>
          <w:szCs w:val="21"/>
        </w:rPr>
      </w:pPr>
    </w:p>
    <w:p w14:paraId="05F221DF" w14:textId="77777777" w:rsidR="00693EDA" w:rsidRDefault="00693EDA" w:rsidP="00693EDA">
      <w:pPr>
        <w:ind w:firstLineChars="200" w:firstLine="420"/>
        <w:rPr>
          <w:bCs/>
          <w:color w:val="000000"/>
          <w:szCs w:val="21"/>
        </w:rPr>
      </w:pPr>
      <w:r w:rsidRPr="00693EDA">
        <w:rPr>
          <w:rFonts w:hint="eastAsia"/>
          <w:bCs/>
          <w:color w:val="000000"/>
          <w:szCs w:val="21"/>
        </w:rPr>
        <w:t>培养兴趣爱好是减轻压力、改善心情以及结交新朋友的最佳</w:t>
      </w:r>
      <w:r>
        <w:rPr>
          <w:rFonts w:hint="eastAsia"/>
          <w:bCs/>
          <w:color w:val="000000"/>
          <w:szCs w:val="21"/>
        </w:rPr>
        <w:t>途径</w:t>
      </w:r>
      <w:r w:rsidRPr="00693EDA">
        <w:rPr>
          <w:rFonts w:hint="eastAsia"/>
          <w:bCs/>
          <w:color w:val="000000"/>
          <w:szCs w:val="21"/>
        </w:rPr>
        <w:t>之一。无论是像匹克球或武术这样的体育活动，还是像编织或绘画这样的创造性追求，抑或是像数独或学习一门语言这样能挑战</w:t>
      </w:r>
      <w:r>
        <w:rPr>
          <w:rFonts w:hint="eastAsia"/>
          <w:bCs/>
          <w:color w:val="000000"/>
          <w:szCs w:val="21"/>
        </w:rPr>
        <w:t>思维</w:t>
      </w:r>
      <w:r w:rsidRPr="00693EDA">
        <w:rPr>
          <w:rFonts w:hint="eastAsia"/>
          <w:bCs/>
          <w:color w:val="000000"/>
          <w:szCs w:val="21"/>
        </w:rPr>
        <w:t>的技能，爱好都能在诸多方面提升你的生活质量。</w:t>
      </w:r>
    </w:p>
    <w:p w14:paraId="62935C23" w14:textId="77777777" w:rsidR="00693EDA" w:rsidRDefault="00693EDA" w:rsidP="00693EDA">
      <w:pPr>
        <w:ind w:firstLineChars="200" w:firstLine="420"/>
        <w:rPr>
          <w:bCs/>
          <w:color w:val="000000"/>
          <w:szCs w:val="21"/>
        </w:rPr>
      </w:pPr>
    </w:p>
    <w:p w14:paraId="56A6D2FA" w14:textId="73B851A1" w:rsidR="00D82AB4" w:rsidRDefault="00693EDA" w:rsidP="00693EDA">
      <w:pPr>
        <w:ind w:firstLineChars="200" w:firstLine="420"/>
        <w:rPr>
          <w:bCs/>
          <w:color w:val="000000"/>
          <w:szCs w:val="21"/>
        </w:rPr>
      </w:pPr>
      <w:r w:rsidRPr="00693EDA">
        <w:rPr>
          <w:rFonts w:hint="eastAsia"/>
          <w:bCs/>
          <w:color w:val="000000"/>
          <w:szCs w:val="21"/>
        </w:rPr>
        <w:t>贾斯敏·赵（</w:t>
      </w:r>
      <w:r w:rsidRPr="00693EDA">
        <w:rPr>
          <w:rFonts w:hint="eastAsia"/>
          <w:bCs/>
          <w:color w:val="000000"/>
          <w:szCs w:val="21"/>
        </w:rPr>
        <w:t>Jasmine Cho</w:t>
      </w:r>
      <w:r w:rsidRPr="00693EDA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热衷于烘焙</w:t>
      </w:r>
      <w:r w:rsidRPr="00693EDA">
        <w:rPr>
          <w:rFonts w:hint="eastAsia"/>
          <w:bCs/>
          <w:color w:val="000000"/>
          <w:szCs w:val="21"/>
        </w:rPr>
        <w:t>，她</w:t>
      </w:r>
      <w:r>
        <w:rPr>
          <w:rFonts w:hint="eastAsia"/>
          <w:bCs/>
          <w:color w:val="000000"/>
          <w:szCs w:val="21"/>
        </w:rPr>
        <w:t>这份无关工作的热爱</w:t>
      </w:r>
      <w:r w:rsidRPr="00693EDA">
        <w:rPr>
          <w:rFonts w:hint="eastAsia"/>
          <w:bCs/>
          <w:color w:val="000000"/>
          <w:szCs w:val="21"/>
        </w:rPr>
        <w:t>让她从自家厨房走向了</w:t>
      </w:r>
      <w:r w:rsidRPr="00693EDA">
        <w:rPr>
          <w:bCs/>
          <w:color w:val="000000"/>
          <w:szCs w:val="21"/>
        </w:rPr>
        <w:t>Food Network</w:t>
      </w:r>
      <w:r w:rsidRPr="00693EDA">
        <w:rPr>
          <w:rFonts w:hint="eastAsia"/>
          <w:bCs/>
          <w:color w:val="000000"/>
          <w:szCs w:val="21"/>
        </w:rPr>
        <w:t>等平台。</w:t>
      </w:r>
      <w:r>
        <w:rPr>
          <w:rFonts w:hint="eastAsia"/>
          <w:bCs/>
          <w:color w:val="000000"/>
          <w:szCs w:val="21"/>
        </w:rPr>
        <w:t>她在这本</w:t>
      </w:r>
      <w:r w:rsidRPr="00693EDA">
        <w:rPr>
          <w:rFonts w:hint="eastAsia"/>
          <w:bCs/>
          <w:color w:val="000000"/>
          <w:szCs w:val="21"/>
        </w:rPr>
        <w:t>便于翻阅的图文参考指南</w:t>
      </w:r>
      <w:r>
        <w:rPr>
          <w:rFonts w:hint="eastAsia"/>
          <w:bCs/>
          <w:color w:val="000000"/>
          <w:szCs w:val="21"/>
        </w:rPr>
        <w:t>中</w:t>
      </w:r>
      <w:r w:rsidRPr="00693EDA">
        <w:rPr>
          <w:rFonts w:hint="eastAsia"/>
          <w:bCs/>
          <w:color w:val="000000"/>
          <w:szCs w:val="21"/>
        </w:rPr>
        <w:t>呈现了各种有趣之事</w:t>
      </w:r>
      <w:r>
        <w:rPr>
          <w:rFonts w:hint="eastAsia"/>
          <w:bCs/>
          <w:color w:val="000000"/>
          <w:szCs w:val="21"/>
        </w:rPr>
        <w:t>，</w:t>
      </w:r>
      <w:r w:rsidRPr="00693EDA">
        <w:rPr>
          <w:rFonts w:hint="eastAsia"/>
          <w:bCs/>
          <w:color w:val="000000"/>
          <w:szCs w:val="21"/>
        </w:rPr>
        <w:t>从绗缝、观鸟等较为常见的爱好，到</w:t>
      </w:r>
      <w:r w:rsidRPr="00693EDA">
        <w:rPr>
          <w:rFonts w:hint="eastAsia"/>
          <w:bCs/>
          <w:color w:val="000000"/>
          <w:szCs w:val="21"/>
        </w:rPr>
        <w:t>K-POP</w:t>
      </w:r>
      <w:r w:rsidRPr="00693EDA">
        <w:rPr>
          <w:rFonts w:hint="eastAsia"/>
          <w:bCs/>
          <w:color w:val="000000"/>
          <w:szCs w:val="21"/>
        </w:rPr>
        <w:t>舞蹈、极限熨衣、地理藏宝，甚至是旗帜学（也就是对旗帜的研究！）等令人着迷的新领域，只要有一本《</w:t>
      </w:r>
      <w:r w:rsidR="00B84662" w:rsidRPr="00B84662">
        <w:rPr>
          <w:rFonts w:hint="eastAsia"/>
          <w:bCs/>
          <w:color w:val="000000"/>
          <w:szCs w:val="21"/>
        </w:rPr>
        <w:t>培养兴趣爱好</w:t>
      </w:r>
      <w:r w:rsidRPr="00693EDA">
        <w:rPr>
          <w:rFonts w:hint="eastAsia"/>
          <w:bCs/>
          <w:color w:val="000000"/>
          <w:szCs w:val="21"/>
        </w:rPr>
        <w:t>》在手，你就绝不可能感到无聊。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58DA31C5" w14:textId="77777777" w:rsidR="00B84662" w:rsidRDefault="00B84662" w:rsidP="008167E8">
      <w:pPr>
        <w:rPr>
          <w:bCs/>
          <w:color w:val="000000"/>
          <w:szCs w:val="21"/>
        </w:rPr>
      </w:pPr>
    </w:p>
    <w:p w14:paraId="2B74964A" w14:textId="3FB54D3D" w:rsidR="00B84662" w:rsidRPr="00B84662" w:rsidRDefault="00B84662" w:rsidP="008167E8">
      <w:pPr>
        <w:rPr>
          <w:b/>
          <w:color w:val="000000"/>
          <w:szCs w:val="21"/>
        </w:rPr>
      </w:pPr>
      <w:r w:rsidRPr="00B84662">
        <w:rPr>
          <w:rFonts w:hint="eastAsia"/>
          <w:b/>
          <w:color w:val="000000"/>
          <w:szCs w:val="21"/>
        </w:rPr>
        <w:t>营销亮点：</w:t>
      </w:r>
    </w:p>
    <w:p w14:paraId="06809D3B" w14:textId="77777777" w:rsidR="00B84662" w:rsidRDefault="00B84662" w:rsidP="008167E8">
      <w:pPr>
        <w:rPr>
          <w:bCs/>
          <w:color w:val="000000"/>
          <w:szCs w:val="21"/>
        </w:rPr>
      </w:pPr>
    </w:p>
    <w:p w14:paraId="21E93F5B" w14:textId="74FD43C0" w:rsidR="00B84662" w:rsidRPr="00B84662" w:rsidRDefault="00B84662" w:rsidP="00B84662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84662">
        <w:rPr>
          <w:rFonts w:hint="eastAsia"/>
          <w:b/>
          <w:color w:val="000000"/>
          <w:szCs w:val="21"/>
        </w:rPr>
        <w:t>完美的减压资源：</w:t>
      </w:r>
      <w:r w:rsidRPr="00B84662">
        <w:rPr>
          <w:rFonts w:hint="eastAsia"/>
          <w:bCs/>
          <w:color w:val="000000"/>
          <w:szCs w:val="21"/>
        </w:rPr>
        <w:t>超过</w:t>
      </w:r>
      <w:r w:rsidRPr="00B84662">
        <w:rPr>
          <w:rFonts w:hint="eastAsia"/>
          <w:bCs/>
          <w:color w:val="000000"/>
          <w:szCs w:val="21"/>
        </w:rPr>
        <w:t>55%</w:t>
      </w:r>
      <w:r w:rsidRPr="00B84662">
        <w:rPr>
          <w:rFonts w:hint="eastAsia"/>
          <w:bCs/>
          <w:color w:val="000000"/>
          <w:szCs w:val="21"/>
        </w:rPr>
        <w:t>的美国人表示感到压力过大，而众多报道表明</w:t>
      </w:r>
      <w:r w:rsidRPr="00B84662">
        <w:rPr>
          <w:rFonts w:hint="eastAsia"/>
          <w:bCs/>
          <w:color w:val="000000"/>
          <w:szCs w:val="21"/>
        </w:rPr>
        <w:t>兴趣</w:t>
      </w:r>
      <w:r w:rsidRPr="00B84662">
        <w:rPr>
          <w:rFonts w:hint="eastAsia"/>
          <w:bCs/>
          <w:color w:val="000000"/>
          <w:szCs w:val="21"/>
        </w:rPr>
        <w:t>爱好有助于改善身心健康。业余爱好可以增加身体活动量、提供亲近自然的机会，还能扩大社交圈子，而</w:t>
      </w:r>
      <w:r w:rsidRPr="00B84662">
        <w:rPr>
          <w:rFonts w:hint="eastAsia"/>
          <w:bCs/>
          <w:color w:val="000000"/>
          <w:szCs w:val="21"/>
        </w:rPr>
        <w:t>所欲</w:t>
      </w:r>
      <w:r w:rsidRPr="00B84662">
        <w:rPr>
          <w:rFonts w:hint="eastAsia"/>
          <w:bCs/>
          <w:color w:val="000000"/>
          <w:szCs w:val="21"/>
        </w:rPr>
        <w:t>这些都与提升幸福感息息相关。这也直接契合了实现工作与生活平衡这一热门话题——在无数</w:t>
      </w:r>
      <w:r w:rsidRPr="00B84662">
        <w:rPr>
          <w:rFonts w:hint="eastAsia"/>
          <w:bCs/>
          <w:color w:val="000000"/>
          <w:szCs w:val="21"/>
        </w:rPr>
        <w:t>TikTok</w:t>
      </w:r>
      <w:r w:rsidRPr="00B84662">
        <w:rPr>
          <w:rFonts w:hint="eastAsia"/>
          <w:bCs/>
          <w:color w:val="000000"/>
          <w:szCs w:val="21"/>
        </w:rPr>
        <w:t>视频中都能看到相关内容</w:t>
      </w:r>
      <w:r w:rsidRPr="00B84662">
        <w:rPr>
          <w:rFonts w:hint="eastAsia"/>
          <w:bCs/>
          <w:color w:val="000000"/>
          <w:szCs w:val="21"/>
        </w:rPr>
        <w:t xml:space="preserve"> </w:t>
      </w:r>
      <w:r w:rsidRPr="00B84662">
        <w:rPr>
          <w:rFonts w:hint="eastAsia"/>
          <w:bCs/>
          <w:color w:val="000000"/>
          <w:szCs w:val="21"/>
        </w:rPr>
        <w:t>。</w:t>
      </w:r>
    </w:p>
    <w:p w14:paraId="0C305A6E" w14:textId="77777777" w:rsidR="00B84662" w:rsidRPr="00B84662" w:rsidRDefault="00B84662" w:rsidP="00B84662">
      <w:pPr>
        <w:rPr>
          <w:bCs/>
          <w:color w:val="000000"/>
          <w:szCs w:val="21"/>
        </w:rPr>
      </w:pPr>
    </w:p>
    <w:p w14:paraId="3609F5AB" w14:textId="0E9EB540" w:rsidR="00B84662" w:rsidRPr="00B84662" w:rsidRDefault="00B84662" w:rsidP="00B84662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84662">
        <w:rPr>
          <w:rFonts w:hint="eastAsia"/>
          <w:b/>
          <w:color w:val="000000"/>
          <w:szCs w:val="21"/>
        </w:rPr>
        <w:t>了不起的作者：</w:t>
      </w:r>
      <w:r w:rsidRPr="00B84662">
        <w:rPr>
          <w:rFonts w:hint="eastAsia"/>
          <w:bCs/>
          <w:color w:val="000000"/>
          <w:szCs w:val="21"/>
        </w:rPr>
        <w:t>贾斯敏·赵认为自己的爱好为她创造了许多改善生活的机会：她对饼干装饰的热爱让她得以登上各大电视网络，参与全国性的活动，还结识了许多名人朋友，这些</w:t>
      </w:r>
      <w:r w:rsidRPr="00B84662">
        <w:rPr>
          <w:rFonts w:hint="eastAsia"/>
          <w:bCs/>
          <w:color w:val="000000"/>
          <w:szCs w:val="21"/>
        </w:rPr>
        <w:lastRenderedPageBreak/>
        <w:t>朋友也会帮忙宣传这本书。</w:t>
      </w:r>
    </w:p>
    <w:p w14:paraId="37227471" w14:textId="77777777" w:rsidR="00B84662" w:rsidRPr="00B84662" w:rsidRDefault="00B84662" w:rsidP="00B84662">
      <w:pPr>
        <w:rPr>
          <w:bCs/>
          <w:color w:val="000000"/>
          <w:szCs w:val="21"/>
        </w:rPr>
      </w:pPr>
    </w:p>
    <w:p w14:paraId="3FD9EC4A" w14:textId="4A1CF9A0" w:rsidR="00B84662" w:rsidRPr="00B84662" w:rsidRDefault="00B84662" w:rsidP="00B84662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B84662">
        <w:rPr>
          <w:rFonts w:hint="eastAsia"/>
          <w:b/>
          <w:color w:val="000000"/>
          <w:szCs w:val="21"/>
        </w:rPr>
        <w:t>融入活跃社群：</w:t>
      </w:r>
      <w:r w:rsidRPr="00B84662">
        <w:rPr>
          <w:rFonts w:hint="eastAsia"/>
          <w:bCs/>
          <w:color w:val="000000"/>
          <w:szCs w:val="21"/>
        </w:rPr>
        <w:t>没有什么比爱好者更热衷于宣扬自己所热爱之事的益处了。《培养兴趣爱好》将充分借助</w:t>
      </w:r>
      <w:r w:rsidRPr="00B84662">
        <w:rPr>
          <w:rFonts w:hint="eastAsia"/>
          <w:bCs/>
          <w:color w:val="000000"/>
          <w:szCs w:val="21"/>
        </w:rPr>
        <w:t>365</w:t>
      </w:r>
      <w:r w:rsidRPr="00B84662">
        <w:rPr>
          <w:rFonts w:hint="eastAsia"/>
          <w:bCs/>
          <w:color w:val="000000"/>
          <w:szCs w:val="21"/>
        </w:rPr>
        <w:t>个不同的爱好者社群（书中会采访其中许多人），通过他们的社交网络来推广这本书。</w:t>
      </w:r>
    </w:p>
    <w:p w14:paraId="264AB989" w14:textId="77777777" w:rsidR="00B84662" w:rsidRPr="00B84662" w:rsidRDefault="00B84662" w:rsidP="00B84662">
      <w:pPr>
        <w:rPr>
          <w:bCs/>
          <w:color w:val="000000"/>
          <w:szCs w:val="21"/>
        </w:rPr>
      </w:pPr>
    </w:p>
    <w:p w14:paraId="3B8A3230" w14:textId="0CE195E5" w:rsidR="00B84662" w:rsidRPr="00B84662" w:rsidRDefault="00B84662" w:rsidP="00B84662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B84662">
        <w:rPr>
          <w:rFonts w:hint="eastAsia"/>
          <w:b/>
          <w:color w:val="000000"/>
          <w:szCs w:val="21"/>
        </w:rPr>
        <w:t>可爱</w:t>
      </w:r>
      <w:r w:rsidRPr="00B84662">
        <w:rPr>
          <w:rFonts w:hint="eastAsia"/>
          <w:b/>
          <w:color w:val="000000"/>
          <w:szCs w:val="21"/>
        </w:rPr>
        <w:t>且令人喜爱</w:t>
      </w:r>
      <w:r w:rsidRPr="00B84662">
        <w:rPr>
          <w:rFonts w:hint="eastAsia"/>
          <w:b/>
          <w:color w:val="000000"/>
          <w:szCs w:val="21"/>
        </w:rPr>
        <w:t>的</w:t>
      </w:r>
      <w:r w:rsidRPr="00B84662">
        <w:rPr>
          <w:rFonts w:hint="eastAsia"/>
          <w:b/>
          <w:color w:val="000000"/>
          <w:szCs w:val="21"/>
        </w:rPr>
        <w:t>设计</w:t>
      </w:r>
      <w:r w:rsidRPr="00B84662">
        <w:rPr>
          <w:rFonts w:hint="eastAsia"/>
          <w:b/>
          <w:color w:val="000000"/>
          <w:szCs w:val="21"/>
        </w:rPr>
        <w:t>：</w:t>
      </w:r>
      <w:r w:rsidRPr="00B84662">
        <w:rPr>
          <w:rFonts w:hint="eastAsia"/>
          <w:bCs/>
          <w:color w:val="000000"/>
          <w:szCs w:val="21"/>
        </w:rPr>
        <w:t>开本小巧但厚实</w:t>
      </w:r>
      <w:r w:rsidRPr="00B84662">
        <w:rPr>
          <w:rFonts w:hint="eastAsia"/>
          <w:bCs/>
          <w:color w:val="000000"/>
          <w:szCs w:val="21"/>
        </w:rPr>
        <w:t>，</w:t>
      </w:r>
      <w:r w:rsidRPr="00B84662">
        <w:rPr>
          <w:rFonts w:hint="eastAsia"/>
          <w:bCs/>
          <w:color w:val="000000"/>
          <w:szCs w:val="21"/>
        </w:rPr>
        <w:t>将配有丝带书签和烫金工艺等设计，是一本很棒的礼品书。</w:t>
      </w:r>
    </w:p>
    <w:p w14:paraId="022A5A75" w14:textId="17526203" w:rsidR="00B84662" w:rsidRPr="00B84662" w:rsidRDefault="00B84662" w:rsidP="00B84662">
      <w:pPr>
        <w:rPr>
          <w:bCs/>
          <w:color w:val="000000"/>
          <w:szCs w:val="21"/>
        </w:rPr>
      </w:pPr>
    </w:p>
    <w:p w14:paraId="022A5A75" w14:textId="17526203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37BF2050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A47781A" w:rsidR="00110405" w:rsidRDefault="005812DB" w:rsidP="00A5385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9504" behindDoc="0" locked="0" layoutInCell="1" allowOverlap="1" wp14:anchorId="68C66EC9" wp14:editId="4AD9D2D2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069340" cy="1162050"/>
            <wp:effectExtent l="0" t="0" r="0" b="0"/>
            <wp:wrapSquare wrapText="bothSides"/>
            <wp:docPr id="8109539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53964" name="图片 8109539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662" w:rsidRPr="00B84662">
        <w:rPr>
          <w:rFonts w:hint="eastAsia"/>
          <w:b/>
          <w:bCs/>
          <w:color w:val="000000"/>
          <w:szCs w:val="21"/>
        </w:rPr>
        <w:t>贾斯敏·赵（</w:t>
      </w:r>
      <w:r w:rsidR="00B84662" w:rsidRPr="00B84662">
        <w:rPr>
          <w:rFonts w:hint="eastAsia"/>
          <w:b/>
          <w:bCs/>
          <w:color w:val="000000"/>
          <w:szCs w:val="21"/>
        </w:rPr>
        <w:t>Jasmine Cho</w:t>
      </w:r>
      <w:r w:rsidR="00B84662" w:rsidRPr="00B84662">
        <w:rPr>
          <w:rFonts w:hint="eastAsia"/>
          <w:b/>
          <w:bCs/>
          <w:color w:val="000000"/>
          <w:szCs w:val="21"/>
        </w:rPr>
        <w:t>）</w:t>
      </w:r>
      <w:r w:rsidR="00B84662">
        <w:rPr>
          <w:rFonts w:hint="eastAsia"/>
          <w:color w:val="000000"/>
          <w:szCs w:val="21"/>
        </w:rPr>
        <w:t>拥有</w:t>
      </w:r>
      <w:r w:rsidR="00B84662" w:rsidRPr="00B84662">
        <w:rPr>
          <w:rFonts w:hint="eastAsia"/>
          <w:color w:val="000000"/>
          <w:szCs w:val="21"/>
        </w:rPr>
        <w:t>艺术治疗和创造力开发</w:t>
      </w:r>
      <w:r w:rsidR="00B84662" w:rsidRPr="00B84662">
        <w:rPr>
          <w:rFonts w:hint="eastAsia"/>
          <w:color w:val="000000"/>
          <w:szCs w:val="21"/>
        </w:rPr>
        <w:t>专业</w:t>
      </w:r>
      <w:r w:rsidR="00B84662" w:rsidRPr="00B84662">
        <w:rPr>
          <w:rFonts w:hint="eastAsia"/>
          <w:color w:val="000000"/>
          <w:szCs w:val="21"/>
        </w:rPr>
        <w:t>硕士</w:t>
      </w:r>
      <w:r w:rsidR="00B84662">
        <w:rPr>
          <w:rFonts w:hint="eastAsia"/>
          <w:color w:val="000000"/>
          <w:szCs w:val="21"/>
        </w:rPr>
        <w:t>，</w:t>
      </w:r>
      <w:r w:rsidR="00B84662" w:rsidRPr="00B84662">
        <w:rPr>
          <w:rFonts w:hint="eastAsia"/>
          <w:color w:val="000000"/>
          <w:szCs w:val="21"/>
        </w:rPr>
        <w:t>是一位来自匹兹堡的艺术家，她对烘焙、社会正义、心理健康和保健的</w:t>
      </w:r>
      <w:r w:rsidR="00B84662">
        <w:rPr>
          <w:rFonts w:hint="eastAsia"/>
          <w:color w:val="000000"/>
          <w:szCs w:val="21"/>
        </w:rPr>
        <w:t>热爱</w:t>
      </w:r>
      <w:r w:rsidR="00B84662" w:rsidRPr="00B84662">
        <w:rPr>
          <w:rFonts w:hint="eastAsia"/>
          <w:color w:val="000000"/>
          <w:szCs w:val="21"/>
        </w:rPr>
        <w:t>使她成为国际知名的</w:t>
      </w:r>
      <w:r w:rsidR="00B84662">
        <w:rPr>
          <w:rFonts w:hint="eastAsia"/>
          <w:color w:val="000000"/>
          <w:szCs w:val="21"/>
        </w:rPr>
        <w:t>“</w:t>
      </w:r>
      <w:r w:rsidR="00B84662" w:rsidRPr="00B84662">
        <w:rPr>
          <w:rFonts w:hint="eastAsia"/>
          <w:color w:val="000000"/>
          <w:szCs w:val="21"/>
        </w:rPr>
        <w:t>饼干活动家</w:t>
      </w:r>
      <w:r w:rsidR="00B84662">
        <w:rPr>
          <w:rFonts w:hint="eastAsia"/>
          <w:color w:val="000000"/>
          <w:szCs w:val="21"/>
        </w:rPr>
        <w:t>”</w:t>
      </w:r>
      <w:r w:rsidR="00B84662" w:rsidRPr="00B84662">
        <w:rPr>
          <w:rFonts w:hint="eastAsia"/>
          <w:color w:val="000000"/>
          <w:szCs w:val="21"/>
        </w:rPr>
        <w:t>和烘焙治疗先驱。作为</w:t>
      </w:r>
      <w:r w:rsidR="00B84662" w:rsidRPr="00B84662">
        <w:rPr>
          <w:rFonts w:hint="eastAsia"/>
          <w:color w:val="000000"/>
          <w:szCs w:val="21"/>
        </w:rPr>
        <w:t>TEDx</w:t>
      </w:r>
      <w:r w:rsidR="00B84662" w:rsidRPr="00B84662">
        <w:rPr>
          <w:rFonts w:hint="eastAsia"/>
          <w:color w:val="000000"/>
          <w:szCs w:val="21"/>
        </w:rPr>
        <w:t>演讲者、</w:t>
      </w:r>
      <w:r w:rsidR="00B84662" w:rsidRPr="00B84662">
        <w:rPr>
          <w:color w:val="000000"/>
          <w:szCs w:val="21"/>
        </w:rPr>
        <w:t>Food Network</w:t>
      </w:r>
      <w:r w:rsidR="00B84662" w:rsidRPr="00B84662">
        <w:rPr>
          <w:rFonts w:hint="eastAsia"/>
          <w:color w:val="000000"/>
          <w:szCs w:val="21"/>
        </w:rPr>
        <w:t>冠军和跆拳道黑带三段</w:t>
      </w:r>
      <w:r w:rsidR="00B84662">
        <w:rPr>
          <w:rFonts w:hint="eastAsia"/>
          <w:color w:val="000000"/>
          <w:szCs w:val="21"/>
        </w:rPr>
        <w:t>选手</w:t>
      </w:r>
      <w:r w:rsidR="00B84662" w:rsidRPr="00B84662">
        <w:rPr>
          <w:rFonts w:hint="eastAsia"/>
          <w:color w:val="000000"/>
          <w:szCs w:val="21"/>
        </w:rPr>
        <w:t>，贾斯敏热衷于尝试各种各样的爱好，从高跟鞋舞蹈到搭建乐高积木，这些爱好让她始终保持愉悦的心态。她现居住在宾夕法尼亚州。</w:t>
      </w:r>
    </w:p>
    <w:p w14:paraId="57A1095B" w14:textId="77777777" w:rsidR="005812DB" w:rsidRDefault="005812DB" w:rsidP="005812DB">
      <w:pPr>
        <w:rPr>
          <w:color w:val="000000"/>
          <w:szCs w:val="21"/>
        </w:rPr>
      </w:pPr>
    </w:p>
    <w:p w14:paraId="52F90620" w14:textId="77777777" w:rsidR="005812DB" w:rsidRDefault="005812DB" w:rsidP="005812DB">
      <w:pPr>
        <w:rPr>
          <w:color w:val="000000"/>
          <w:szCs w:val="21"/>
        </w:rPr>
      </w:pPr>
    </w:p>
    <w:p w14:paraId="07865314" w14:textId="02157DE7" w:rsidR="005812DB" w:rsidRPr="005812DB" w:rsidRDefault="005812DB" w:rsidP="005812DB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B3CDB5D" w14:textId="77777777" w:rsidR="005812DB" w:rsidRDefault="005812DB" w:rsidP="00A5385A">
      <w:pPr>
        <w:ind w:firstLineChars="200" w:firstLine="420"/>
        <w:rPr>
          <w:color w:val="000000"/>
          <w:szCs w:val="21"/>
        </w:rPr>
      </w:pPr>
    </w:p>
    <w:p w14:paraId="4651F128" w14:textId="63DC982D" w:rsidR="005812DB" w:rsidRDefault="005812DB" w:rsidP="00A5385A">
      <w:pPr>
        <w:ind w:firstLineChars="200" w:firstLine="420"/>
        <w:rPr>
          <w:color w:val="000000"/>
          <w:szCs w:val="21"/>
        </w:rPr>
      </w:pPr>
      <w:r w:rsidRPr="005812DB">
        <w:rPr>
          <w:rFonts w:hint="eastAsia"/>
          <w:color w:val="000000"/>
          <w:szCs w:val="21"/>
        </w:rPr>
        <w:t>“图书馆员和其他活动策划者……会发现这本充满创意的书是活动策划灵感的绝佳来源。”</w:t>
      </w:r>
    </w:p>
    <w:p w14:paraId="07CE605C" w14:textId="64B9E6D8" w:rsidR="005812DB" w:rsidRPr="00B84662" w:rsidRDefault="005812DB" w:rsidP="005812DB">
      <w:pPr>
        <w:ind w:left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——《书单》（</w:t>
      </w:r>
      <w:r w:rsidRPr="005812DB">
        <w:rPr>
          <w:rFonts w:hint="eastAsia"/>
          <w:i/>
          <w:iCs/>
          <w:color w:val="000000"/>
          <w:szCs w:val="21"/>
        </w:rPr>
        <w:t>Booklist</w:t>
      </w:r>
      <w:r>
        <w:rPr>
          <w:rFonts w:hint="eastAsia"/>
          <w:color w:val="000000"/>
          <w:szCs w:val="21"/>
        </w:rPr>
        <w:t>）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A30FF72" w14:textId="77777777" w:rsidR="002077B4" w:rsidRDefault="002077B4" w:rsidP="00A5385A">
      <w:pPr>
        <w:rPr>
          <w:bCs/>
          <w:color w:val="000000"/>
          <w:szCs w:val="21"/>
        </w:rPr>
      </w:pPr>
    </w:p>
    <w:p w14:paraId="6F51D127" w14:textId="6744667B" w:rsidR="002077B4" w:rsidRPr="002077B4" w:rsidRDefault="002077B4" w:rsidP="00A5385A">
      <w:pPr>
        <w:rPr>
          <w:b/>
          <w:color w:val="000000"/>
          <w:szCs w:val="21"/>
        </w:rPr>
      </w:pPr>
      <w:r w:rsidRPr="002077B4">
        <w:rPr>
          <w:rFonts w:hint="eastAsia"/>
          <w:b/>
          <w:color w:val="000000"/>
          <w:szCs w:val="21"/>
        </w:rPr>
        <w:t>内页样张：</w:t>
      </w:r>
    </w:p>
    <w:p w14:paraId="4C0FD7BC" w14:textId="77777777" w:rsidR="002077B4" w:rsidRDefault="002077B4" w:rsidP="00A5385A">
      <w:pPr>
        <w:rPr>
          <w:bCs/>
          <w:color w:val="000000"/>
          <w:szCs w:val="21"/>
        </w:rPr>
      </w:pPr>
    </w:p>
    <w:p w14:paraId="629DB22C" w14:textId="4CF0EB65" w:rsidR="002077B4" w:rsidRDefault="002077B4" w:rsidP="00A5385A">
      <w:pPr>
        <w:rPr>
          <w:b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4F0085FB" wp14:editId="7D542D13">
            <wp:extent cx="5400040" cy="3780155"/>
            <wp:effectExtent l="0" t="0" r="0" b="0"/>
            <wp:docPr id="51813415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A0352" w14:textId="20FC24C3" w:rsidR="002077B4" w:rsidRDefault="002077B4" w:rsidP="00A5385A">
      <w:pPr>
        <w:rPr>
          <w:rFonts w:hint="eastAsia"/>
          <w:b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6FFC98CF" wp14:editId="79F31406">
            <wp:extent cx="5400040" cy="3780155"/>
            <wp:effectExtent l="0" t="0" r="0" b="0"/>
            <wp:docPr id="17791676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A1C7" w14:textId="77777777" w:rsidR="002077B4" w:rsidRPr="002077B4" w:rsidRDefault="002077B4" w:rsidP="00A5385A">
      <w:pPr>
        <w:rPr>
          <w:rFonts w:hint="eastAsia"/>
          <w:b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83FC" w14:textId="77777777" w:rsidR="006C4F4E" w:rsidRDefault="006C4F4E">
      <w:r>
        <w:separator/>
      </w:r>
    </w:p>
  </w:endnote>
  <w:endnote w:type="continuationSeparator" w:id="0">
    <w:p w14:paraId="7FC5A791" w14:textId="77777777" w:rsidR="006C4F4E" w:rsidRDefault="006C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53E" w14:textId="77777777" w:rsidR="006C4F4E" w:rsidRDefault="006C4F4E">
      <w:r>
        <w:separator/>
      </w:r>
    </w:p>
  </w:footnote>
  <w:footnote w:type="continuationSeparator" w:id="0">
    <w:p w14:paraId="4CB5CC23" w14:textId="77777777" w:rsidR="006C4F4E" w:rsidRDefault="006C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527650"/>
    <w:multiLevelType w:val="hybridMultilevel"/>
    <w:tmpl w:val="643CD2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923955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077B4"/>
    <w:rsid w:val="0021330A"/>
    <w:rsid w:val="00215BF8"/>
    <w:rsid w:val="00220E63"/>
    <w:rsid w:val="002234B7"/>
    <w:rsid w:val="00223533"/>
    <w:rsid w:val="002243E8"/>
    <w:rsid w:val="002272BD"/>
    <w:rsid w:val="00227E6E"/>
    <w:rsid w:val="00233C72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12DB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93EDA"/>
    <w:rsid w:val="006A4F4B"/>
    <w:rsid w:val="006A5F5C"/>
    <w:rsid w:val="006A64E1"/>
    <w:rsid w:val="006B5C5C"/>
    <w:rsid w:val="006B6CAB"/>
    <w:rsid w:val="006C4F4E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487B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662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179FB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323</Words>
  <Characters>1845</Characters>
  <Application>Microsoft Office Word</Application>
  <DocSecurity>0</DocSecurity>
  <Lines>15</Lines>
  <Paragraphs>4</Paragraphs>
  <ScaleCrop>false</ScaleCrop>
  <Company>2ndSpAcE</Company>
  <LinksUpToDate>false</LinksUpToDate>
  <CharactersWithSpaces>2164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2025-01-25T03:37:00Z</dcterms:created>
  <dcterms:modified xsi:type="dcterms:W3CDTF">2025-01-25T04:03:00Z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