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753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169516A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D44BC9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67B70D2">
      <w:pPr>
        <w:rPr>
          <w:b/>
          <w:color w:val="000000"/>
          <w:szCs w:val="21"/>
        </w:rPr>
      </w:pPr>
    </w:p>
    <w:p w14:paraId="1988306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36830</wp:posOffset>
            </wp:positionV>
            <wp:extent cx="1042035" cy="1579880"/>
            <wp:effectExtent l="0" t="0" r="43815" b="58420"/>
            <wp:wrapTight wrapText="bothSides">
              <wp:wrapPolygon>
                <wp:start x="0" y="0"/>
                <wp:lineTo x="0" y="21357"/>
                <wp:lineTo x="21324" y="21357"/>
                <wp:lineTo x="2132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姐妹妻子：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信仰、家庭与自由的追寻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51CC61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英文书名：SISTERS WIFE: A Memoir of Faith, Family, and Finding Freedom</w:t>
      </w:r>
    </w:p>
    <w:p w14:paraId="1599B07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者：Christine Brown Woolley</w:t>
      </w:r>
    </w:p>
    <w:p w14:paraId="1292684E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社：S&amp;S</w:t>
      </w:r>
      <w:r>
        <w:rPr>
          <w:rFonts w:hint="eastAsia"/>
          <w:b/>
          <w:color w:val="000000"/>
          <w:szCs w:val="21"/>
          <w:lang w:val="en-US" w:eastAsia="zh-CN"/>
        </w:rPr>
        <w:t>/Gallery</w:t>
      </w:r>
    </w:p>
    <w:p w14:paraId="6B81AE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262C46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28D0E0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14:paraId="332154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98969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057AB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传记回忆录</w:t>
      </w:r>
    </w:p>
    <w:p w14:paraId="436C3248">
      <w:pPr>
        <w:rPr>
          <w:b/>
          <w:bCs/>
          <w:color w:val="000000"/>
          <w:szCs w:val="21"/>
        </w:rPr>
      </w:pPr>
    </w:p>
    <w:p w14:paraId="4C91E85A">
      <w:pPr>
        <w:rPr>
          <w:b/>
          <w:bCs/>
          <w:color w:val="000000"/>
          <w:szCs w:val="21"/>
        </w:rPr>
      </w:pPr>
    </w:p>
    <w:p w14:paraId="032F44A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D8D381C">
      <w:pPr>
        <w:rPr>
          <w:rFonts w:hint="eastAsia"/>
          <w:b/>
          <w:bCs/>
          <w:color w:val="000000"/>
          <w:szCs w:val="21"/>
        </w:rPr>
      </w:pPr>
    </w:p>
    <w:p w14:paraId="3F959D82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来自TLC热门真人秀《我的妻子们是好姐妹》（</w:t>
      </w:r>
      <w:r>
        <w:rPr>
          <w:rFonts w:hint="eastAsia"/>
          <w:b/>
          <w:bCs/>
          <w:i/>
          <w:iCs/>
          <w:color w:val="000000"/>
          <w:szCs w:val="21"/>
        </w:rPr>
        <w:t>Sister Wives</w:t>
      </w:r>
      <w:r>
        <w:rPr>
          <w:rFonts w:hint="eastAsia"/>
          <w:b/>
          <w:bCs/>
          <w:color w:val="000000"/>
          <w:szCs w:val="21"/>
        </w:rPr>
        <w:t>）的明星克里斯汀·布朗·伍利（Christine Brown Woolley）推出了一部开创性且充满真挚情感的回忆录，记录了她在一个与众不同的家庭中的生活经历，以及她如何鼓起勇气告别摩门教和她唯一熟悉的生活方式。</w:t>
      </w:r>
    </w:p>
    <w:p w14:paraId="6C6F23DE">
      <w:pPr>
        <w:rPr>
          <w:rFonts w:hint="eastAsia"/>
          <w:b/>
          <w:bCs/>
          <w:color w:val="000000"/>
          <w:szCs w:val="21"/>
        </w:rPr>
      </w:pPr>
    </w:p>
    <w:p w14:paraId="59504610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克里斯汀·布朗·伍利一直梦想拥有一个完美的家庭：美丽的孩子、深爱她的丈夫，当然还有一群姐妹妻子与她共同分享这一切。她在犹他州一个一夫多妻制的家庭中长大，尽管深知自己的生活与常人不同，但这并未减少她对童年那个热闹家庭的深厚情感。</w:t>
      </w:r>
    </w:p>
    <w:p w14:paraId="7B0C3FEB">
      <w:pPr>
        <w:ind w:firstLine="420" w:firstLineChars="200"/>
        <w:rPr>
          <w:color w:val="000000"/>
          <w:szCs w:val="21"/>
        </w:rPr>
      </w:pPr>
    </w:p>
    <w:p w14:paraId="2CE9ED9B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1994年，克里斯汀成为科迪·布朗（Kody Brown）的第三任妻子，终于实现了她梦寐以求的大家庭梦想。2010年，当TLC的热门节目《我的妻子们是好姐妹》首播时，克里斯汀意识到这是她向世人展示一夫多妻制美好一面的机会：家人之间的互助、热烈的互动，以及彼此间无与伦比的忠诚。然而，摄像机也无情地揭露了隐藏在背后的黑暗真相。</w:t>
      </w:r>
    </w:p>
    <w:p w14:paraId="7E57A5F2">
      <w:pPr>
        <w:rPr>
          <w:color w:val="000000"/>
          <w:szCs w:val="21"/>
        </w:rPr>
      </w:pPr>
    </w:p>
    <w:p w14:paraId="26CFB26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如今，在这本坦率而深刻的回忆录中，克里斯汀首次分享了促使她远离一夫多妻制的心路历程，以及她如何勇敢地开辟一条全新的道路，告别她曾经熟悉的一切。这本书感人至深、真诚动人且充满洞察力，是一部独特而有力的作品，带领读者走进克里斯汀作为“姐妹妻子”在聚光灯下及之后的非凡人生旅程。</w:t>
      </w:r>
    </w:p>
    <w:p w14:paraId="035D20A2">
      <w:pPr>
        <w:rPr>
          <w:rFonts w:hint="eastAsia"/>
          <w:b/>
          <w:bCs/>
          <w:color w:val="000000"/>
          <w:szCs w:val="21"/>
        </w:rPr>
      </w:pPr>
    </w:p>
    <w:p w14:paraId="667AFFF9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畅销书作者：</w:t>
      </w:r>
      <w:r>
        <w:rPr>
          <w:rFonts w:hint="eastAsia"/>
          <w:color w:val="000000"/>
          <w:szCs w:val="21"/>
        </w:rPr>
        <w:t>克里斯汀、她的前夫以及其他姐妹妻子共同撰写的回忆录《成为妻子的好姐妹》（Becoming Sister Wives，Gallery Books，2012年）曾荣登《纽约时报》畅销书榜，累计销量突破10.2万册。这本书出版于《我的妻子们是好姐妹》初映之时，虽然描绘了他们幸福家庭的表面光鲜，却未深入探讨导致家庭破裂的种种挑战。时隔十二年，这是布朗家族推出的首部新作，也是唯一一本详细讲述克里斯汀为何离开科迪·布朗并放弃一夫多妻制的个人故事、争议与心碎经历的作品。</w:t>
      </w:r>
    </w:p>
    <w:p w14:paraId="2884450D">
      <w:pPr>
        <w:rPr>
          <w:rFonts w:hint="eastAsia"/>
          <w:b/>
          <w:bCs/>
          <w:color w:val="000000"/>
          <w:szCs w:val="21"/>
        </w:rPr>
      </w:pPr>
    </w:p>
    <w:p w14:paraId="57C26729"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与众不同的家庭：</w:t>
      </w:r>
      <w:r>
        <w:rPr>
          <w:rFonts w:hint="eastAsia"/>
          <w:color w:val="000000"/>
          <w:szCs w:val="21"/>
        </w:rPr>
        <w:t>从看似“完美”的生活，到家族意外走红，再到克里斯汀、珍妮尔（Janelle）和梅里（Meri）决定放弃一夫多妻制，布朗家族展现了真人秀电视史上最剧烈的转变之一。《我的妻子们是好姐妹》揭示了分居家庭中的日常，但从未揭露这个具有象征意义的家庭建立与破裂背后的黑暗真相。在这本书中，克里斯汀首次为粉丝们揭开了她家庭真实的内幕故事。</w:t>
      </w:r>
    </w:p>
    <w:p w14:paraId="458A147B">
      <w:pPr>
        <w:rPr>
          <w:b/>
          <w:bCs/>
          <w:color w:val="000000"/>
          <w:szCs w:val="21"/>
        </w:rPr>
      </w:pPr>
    </w:p>
    <w:p w14:paraId="527B869C"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广泛的媒体关注：</w:t>
      </w:r>
      <w:r>
        <w:rPr>
          <w:rFonts w:hint="eastAsia"/>
          <w:color w:val="000000"/>
          <w:szCs w:val="21"/>
        </w:rPr>
        <w:t>《我的妻子们是好姐妹》在Discovery+平台上播出的第19季依然稳居热门节目榜首。从节目开播至今，布朗家族受到了《华盛顿邮报》（</w:t>
      </w:r>
      <w:r>
        <w:rPr>
          <w:i/>
          <w:iCs/>
          <w:color w:val="000000"/>
          <w:szCs w:val="21"/>
        </w:rPr>
        <w:t>Washington Post</w:t>
      </w:r>
      <w:r>
        <w:rPr>
          <w:rFonts w:hint="eastAsia"/>
          <w:color w:val="000000"/>
          <w:szCs w:val="21"/>
        </w:rPr>
        <w:t>）、</w:t>
      </w:r>
      <w:r>
        <w:rPr>
          <w:rFonts w:hint="eastAsia"/>
          <w:i/>
          <w:iCs/>
          <w:color w:val="000000"/>
          <w:szCs w:val="21"/>
        </w:rPr>
        <w:t>Variety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i/>
          <w:iCs/>
          <w:color w:val="000000"/>
          <w:szCs w:val="21"/>
        </w:rPr>
        <w:t>Parade</w:t>
      </w:r>
      <w:r>
        <w:rPr>
          <w:rFonts w:hint="eastAsia"/>
          <w:color w:val="000000"/>
          <w:szCs w:val="21"/>
        </w:rPr>
        <w:t>、《人物杂志》（</w:t>
      </w:r>
      <w:r>
        <w:rPr>
          <w:i/>
          <w:iCs/>
          <w:color w:val="000000"/>
          <w:szCs w:val="21"/>
        </w:rPr>
        <w:t>People Magazine</w:t>
      </w:r>
      <w:r>
        <w:rPr>
          <w:rFonts w:hint="eastAsia"/>
          <w:color w:val="000000"/>
          <w:szCs w:val="21"/>
        </w:rPr>
        <w:t>）、《美国周刊》（US Weekly）和《赫芬顿邮报》（</w:t>
      </w:r>
      <w:r>
        <w:rPr>
          <w:i/>
          <w:iCs/>
          <w:color w:val="000000"/>
          <w:szCs w:val="21"/>
        </w:rPr>
        <w:t>Huffington Post</w:t>
      </w:r>
      <w:r>
        <w:rPr>
          <w:rFonts w:hint="eastAsia"/>
          <w:color w:val="000000"/>
          <w:szCs w:val="21"/>
        </w:rPr>
        <w:t>）等众多媒体的广泛报道。克里斯汀是粉丝们的最爱，她在社交媒体平台上积累了超过220万粉丝，这些粉丝将蜂拥而至，阅读她的独家揭秘。</w:t>
      </w:r>
    </w:p>
    <w:p w14:paraId="043AC836">
      <w:pPr>
        <w:rPr>
          <w:b/>
          <w:bCs/>
          <w:color w:val="000000"/>
          <w:szCs w:val="21"/>
        </w:rPr>
      </w:pPr>
    </w:p>
    <w:p w14:paraId="66B133E9"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妻子姐妹的独白：</w:t>
      </w:r>
      <w:r>
        <w:rPr>
          <w:rFonts w:hint="eastAsia"/>
          <w:color w:val="000000"/>
          <w:szCs w:val="21"/>
        </w:rPr>
        <w:t>2023年，克里斯汀以与科迪·布朗离婚的消息开启了《我的妻子们是好姐妹》第18季，首播吸引了400万观众，创下十年来最高收视率。克里斯汀决定离开她的姐妹妻子们，为节目带来了全新的黄金时代，但观众们更渴望了解她在镜头之外的生活。这本回忆录不仅满足了这一需求，还提供了更多内幕，注定会成为畅销书。</w:t>
      </w:r>
    </w:p>
    <w:p w14:paraId="2DAFA75B">
      <w:pPr>
        <w:rPr>
          <w:color w:val="000000"/>
          <w:szCs w:val="21"/>
        </w:rPr>
      </w:pPr>
    </w:p>
    <w:p w14:paraId="30855379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作者简介：</w:t>
      </w:r>
    </w:p>
    <w:p w14:paraId="4921AF2D">
      <w:pPr>
        <w:rPr>
          <w:rFonts w:hint="default"/>
          <w:color w:val="000000"/>
          <w:szCs w:val="21"/>
          <w:lang w:val="en-US" w:eastAsia="zh-CN"/>
        </w:rPr>
      </w:pPr>
    </w:p>
    <w:p w14:paraId="26D4E594">
      <w:pPr>
        <w:ind w:firstLine="420" w:firstLineChars="20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克里斯汀·布朗·伍利（Christine Brown Woolley）作为TLC热门真人秀《我的妻子们是好姐妹》的明星而声名鹊起。她是布朗家族的第三任妻子，也是第一个放弃一夫多妻制的成员，因此成为粉丝们的最爱。她有六个孩子，目前与未婚夫幸福地生活在犹他州。</w:t>
      </w:r>
    </w:p>
    <w:p w14:paraId="0FB757AF">
      <w:pPr>
        <w:rPr>
          <w:color w:val="000000"/>
        </w:rPr>
      </w:pPr>
    </w:p>
    <w:p w14:paraId="49DB16A2">
      <w:pPr>
        <w:rPr>
          <w:b/>
          <w:color w:val="000000"/>
        </w:rPr>
      </w:pPr>
    </w:p>
    <w:p w14:paraId="15DF03D2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5927EC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79065F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38CB8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69B87D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7CAE1C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B2D15C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2115CA1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7371157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278244F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BD7D80D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C902B4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2788ABA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1A1B9DC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4B94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577F3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20DB37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8EAAA0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CBDC8D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4319D9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6A84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7D713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373"/>
    <w:rsid w:val="0000741F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0343"/>
    <w:rsid w:val="00121268"/>
    <w:rsid w:val="00132921"/>
    <w:rsid w:val="00133C63"/>
    <w:rsid w:val="00134987"/>
    <w:rsid w:val="00143E2F"/>
    <w:rsid w:val="00146F1E"/>
    <w:rsid w:val="00150B6B"/>
    <w:rsid w:val="00163F80"/>
    <w:rsid w:val="001640D1"/>
    <w:rsid w:val="00167007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E46E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35AC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5F1A"/>
    <w:rsid w:val="003F2ABD"/>
    <w:rsid w:val="003F4DC2"/>
    <w:rsid w:val="003F745B"/>
    <w:rsid w:val="00401840"/>
    <w:rsid w:val="004039C9"/>
    <w:rsid w:val="00422383"/>
    <w:rsid w:val="00423746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01FF"/>
    <w:rsid w:val="00655FA9"/>
    <w:rsid w:val="006656BA"/>
    <w:rsid w:val="00667C85"/>
    <w:rsid w:val="00680EFB"/>
    <w:rsid w:val="00684B3C"/>
    <w:rsid w:val="0069776C"/>
    <w:rsid w:val="006B4563"/>
    <w:rsid w:val="006B6CAB"/>
    <w:rsid w:val="006D37ED"/>
    <w:rsid w:val="006E2E2E"/>
    <w:rsid w:val="006F3A88"/>
    <w:rsid w:val="007078E0"/>
    <w:rsid w:val="00715F9D"/>
    <w:rsid w:val="007303F3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3396"/>
    <w:rsid w:val="00834364"/>
    <w:rsid w:val="008833DC"/>
    <w:rsid w:val="00890178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1298"/>
    <w:rsid w:val="00916A50"/>
    <w:rsid w:val="009222F0"/>
    <w:rsid w:val="00931DDB"/>
    <w:rsid w:val="00937973"/>
    <w:rsid w:val="00953C63"/>
    <w:rsid w:val="0095747D"/>
    <w:rsid w:val="00963EDE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311C0"/>
    <w:rsid w:val="00A45A3D"/>
    <w:rsid w:val="00A54A8E"/>
    <w:rsid w:val="00A71EAE"/>
    <w:rsid w:val="00A866EC"/>
    <w:rsid w:val="00A90D6D"/>
    <w:rsid w:val="00A90FC8"/>
    <w:rsid w:val="00A91D49"/>
    <w:rsid w:val="00A923DF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12FF1"/>
    <w:rsid w:val="00B16E55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1823"/>
    <w:rsid w:val="00C061D1"/>
    <w:rsid w:val="00C11687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96DAE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AA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1A9"/>
    <w:rsid w:val="00DD43D1"/>
    <w:rsid w:val="00DF0BB7"/>
    <w:rsid w:val="00E00CC0"/>
    <w:rsid w:val="00E02CF6"/>
    <w:rsid w:val="00E132E9"/>
    <w:rsid w:val="00E15659"/>
    <w:rsid w:val="00E43598"/>
    <w:rsid w:val="00E509A5"/>
    <w:rsid w:val="00E52165"/>
    <w:rsid w:val="00E54E5E"/>
    <w:rsid w:val="00E557C1"/>
    <w:rsid w:val="00E65115"/>
    <w:rsid w:val="00E725A1"/>
    <w:rsid w:val="00E7291C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1B5C2C"/>
    <w:rsid w:val="2FBB5323"/>
    <w:rsid w:val="30DC13F0"/>
    <w:rsid w:val="33D1792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1D5305"/>
    <w:rsid w:val="605753D1"/>
    <w:rsid w:val="621F6849"/>
    <w:rsid w:val="661D5426"/>
    <w:rsid w:val="674455A4"/>
    <w:rsid w:val="68202442"/>
    <w:rsid w:val="6E9A5873"/>
    <w:rsid w:val="714C3AC4"/>
    <w:rsid w:val="71BA5568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1424</Words>
  <Characters>1676</Characters>
  <Lines>18</Lines>
  <Paragraphs>5</Paragraphs>
  <TotalTime>5</TotalTime>
  <ScaleCrop>false</ScaleCrop>
  <LinksUpToDate>false</LinksUpToDate>
  <CharactersWithSpaces>1717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2025-03-12T12:15:00Z</dcterms:created>
  <dc:creator>Image</dc:creator>
  <cp:lastModifiedBy>Lynn</cp:lastModifiedBy>
  <cp:lastPrinted>2005-06-10T06:33:00Z</cp:lastPrinted>
  <dcterms:modified xsi:type="dcterms:W3CDTF">2025-03-13T02:55:30Z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