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5FD4F98" w:rsidR="00AE574A" w:rsidRDefault="00AE574A">
      <w:pPr>
        <w:rPr>
          <w:b/>
          <w:color w:val="000000"/>
          <w:szCs w:val="21"/>
        </w:rPr>
      </w:pPr>
    </w:p>
    <w:p w14:paraId="3DA7336F" w14:textId="2EB63981" w:rsidR="00774233" w:rsidRPr="00774233" w:rsidRDefault="00773E1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AC9996" wp14:editId="5ADBF09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36040" cy="1719580"/>
            <wp:effectExtent l="0" t="0" r="0" b="0"/>
            <wp:wrapSquare wrapText="bothSides"/>
            <wp:docPr id="3" name="图片 3" descr="Collaboration: Frank Ockenfels 3 X David B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aboration: Frank Ockenfels 3 X David Bow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850E93" w:rsidRPr="00850E93">
        <w:rPr>
          <w:rFonts w:hint="eastAsia"/>
          <w:b/>
          <w:bCs/>
          <w:color w:val="000000"/>
          <w:szCs w:val="21"/>
        </w:rPr>
        <w:t>艺术共鸣</w:t>
      </w:r>
      <w:r w:rsidRPr="00773E1C">
        <w:rPr>
          <w:rFonts w:hint="eastAsia"/>
          <w:b/>
          <w:bCs/>
          <w:color w:val="000000"/>
          <w:szCs w:val="21"/>
        </w:rPr>
        <w:t>：弗兰克·奥肯费尔斯</w:t>
      </w:r>
      <w:r>
        <w:rPr>
          <w:rFonts w:hint="eastAsia"/>
          <w:b/>
          <w:bCs/>
          <w:color w:val="000000"/>
          <w:szCs w:val="21"/>
        </w:rPr>
        <w:t>3</w:t>
      </w:r>
      <w:r w:rsidRPr="00773E1C">
        <w:rPr>
          <w:rFonts w:hint="eastAsia"/>
          <w:b/>
          <w:bCs/>
          <w:color w:val="000000"/>
          <w:szCs w:val="21"/>
        </w:rPr>
        <w:t>镜头下的大卫·鲍伊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AE44F7B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76042C" w:rsidRPr="0076042C">
        <w:rPr>
          <w:b/>
          <w:bCs/>
          <w:color w:val="000000"/>
          <w:szCs w:val="21"/>
        </w:rPr>
        <w:t xml:space="preserve">COLLABORATION: Frank </w:t>
      </w:r>
      <w:proofErr w:type="spellStart"/>
      <w:r w:rsidR="0076042C" w:rsidRPr="0076042C">
        <w:rPr>
          <w:b/>
          <w:bCs/>
          <w:color w:val="000000"/>
          <w:szCs w:val="21"/>
        </w:rPr>
        <w:t>Ockenfels</w:t>
      </w:r>
      <w:proofErr w:type="spellEnd"/>
      <w:r w:rsidR="0076042C" w:rsidRPr="0076042C">
        <w:rPr>
          <w:b/>
          <w:bCs/>
          <w:color w:val="000000"/>
          <w:szCs w:val="21"/>
        </w:rPr>
        <w:t xml:space="preserve"> 3 X David Bowie</w:t>
      </w:r>
    </w:p>
    <w:p w14:paraId="39B7E419" w14:textId="63BDBEA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73E1C" w:rsidRPr="00773E1C">
        <w:rPr>
          <w:b/>
          <w:bCs/>
          <w:color w:val="000000"/>
          <w:szCs w:val="21"/>
        </w:rPr>
        <w:t xml:space="preserve">Frank </w:t>
      </w:r>
      <w:proofErr w:type="spellStart"/>
      <w:r w:rsidR="00773E1C" w:rsidRPr="00773E1C">
        <w:rPr>
          <w:b/>
          <w:bCs/>
          <w:color w:val="000000"/>
          <w:szCs w:val="21"/>
        </w:rPr>
        <w:t>Ockenfels</w:t>
      </w:r>
      <w:proofErr w:type="spellEnd"/>
      <w:r w:rsidR="00773E1C" w:rsidRPr="00773E1C">
        <w:rPr>
          <w:b/>
          <w:bCs/>
          <w:color w:val="000000"/>
          <w:szCs w:val="21"/>
        </w:rPr>
        <w:t xml:space="preserve"> 3</w:t>
      </w:r>
      <w:r w:rsidR="007A078B">
        <w:rPr>
          <w:b/>
          <w:bCs/>
          <w:color w:val="000000"/>
          <w:szCs w:val="21"/>
        </w:rPr>
        <w:t xml:space="preserve">, </w:t>
      </w:r>
      <w:r w:rsidR="007A078B" w:rsidRPr="007A078B">
        <w:rPr>
          <w:b/>
          <w:bCs/>
          <w:color w:val="000000"/>
          <w:szCs w:val="21"/>
        </w:rPr>
        <w:t xml:space="preserve">Foreword by Joe Levy </w:t>
      </w:r>
      <w:hyperlink r:id="rId9" w:history="1"/>
    </w:p>
    <w:p w14:paraId="5EB65684" w14:textId="0F54828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9B2C76" w:rsidRPr="009B2C76">
        <w:rPr>
          <w:b/>
          <w:bCs/>
          <w:color w:val="000000"/>
          <w:szCs w:val="21"/>
        </w:rPr>
        <w:t>Abrams Books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13E158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73E1C" w:rsidRPr="00773E1C">
        <w:rPr>
          <w:b/>
          <w:bCs/>
          <w:color w:val="000000"/>
          <w:szCs w:val="21"/>
        </w:rPr>
        <w:t>256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05D80A7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9B2C76" w:rsidRPr="009B2C76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773E1C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A4D781A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50E93">
        <w:rPr>
          <w:rFonts w:hint="eastAsia"/>
          <w:b/>
          <w:bCs/>
          <w:szCs w:val="21"/>
        </w:rPr>
        <w:t>摄影</w:t>
      </w:r>
    </w:p>
    <w:p w14:paraId="3290778F" w14:textId="000D21CC" w:rsidR="00C139EF" w:rsidRPr="00C139EF" w:rsidRDefault="00C139EF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C139EF">
        <w:rPr>
          <w:b/>
          <w:bCs/>
          <w:color w:val="FF0000"/>
          <w:szCs w:val="21"/>
        </w:rPr>
        <w:t>亚马逊畅销书排名：</w:t>
      </w:r>
    </w:p>
    <w:p w14:paraId="2E4117F9" w14:textId="77777777" w:rsidR="00773E1C" w:rsidRPr="00773E1C" w:rsidRDefault="00773E1C" w:rsidP="00773E1C">
      <w:pPr>
        <w:rPr>
          <w:b/>
          <w:bCs/>
          <w:color w:val="FF0000"/>
          <w:szCs w:val="21"/>
        </w:rPr>
      </w:pPr>
      <w:r w:rsidRPr="00773E1C">
        <w:rPr>
          <w:b/>
          <w:bCs/>
          <w:color w:val="FF0000"/>
          <w:szCs w:val="21"/>
        </w:rPr>
        <w:t>17 in Celebrity Photography</w:t>
      </w:r>
    </w:p>
    <w:p w14:paraId="124186A6" w14:textId="77777777" w:rsidR="00773E1C" w:rsidRPr="00773E1C" w:rsidRDefault="00773E1C" w:rsidP="00773E1C">
      <w:pPr>
        <w:rPr>
          <w:b/>
          <w:bCs/>
          <w:color w:val="FF0000"/>
          <w:szCs w:val="21"/>
        </w:rPr>
      </w:pPr>
      <w:r w:rsidRPr="00773E1C">
        <w:rPr>
          <w:b/>
          <w:bCs/>
          <w:color w:val="FF0000"/>
          <w:szCs w:val="21"/>
        </w:rPr>
        <w:t>18 in Individual Photographer Books</w:t>
      </w:r>
    </w:p>
    <w:p w14:paraId="048148F7" w14:textId="76D743F3" w:rsidR="0048541A" w:rsidRDefault="00773E1C" w:rsidP="00773E1C">
      <w:pPr>
        <w:rPr>
          <w:b/>
          <w:bCs/>
          <w:color w:val="FF0000"/>
          <w:szCs w:val="21"/>
        </w:rPr>
      </w:pPr>
      <w:r w:rsidRPr="00773E1C">
        <w:rPr>
          <w:b/>
          <w:bCs/>
          <w:color w:val="FF0000"/>
          <w:szCs w:val="21"/>
        </w:rPr>
        <w:t>85 in Photojournalism</w:t>
      </w:r>
    </w:p>
    <w:p w14:paraId="3B56C394" w14:textId="77777777" w:rsidR="00773E1C" w:rsidRDefault="00773E1C" w:rsidP="00773E1C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50714F6" w14:textId="745ED5B2" w:rsidR="00773E1C" w:rsidRPr="00850E93" w:rsidRDefault="00773E1C" w:rsidP="00773E1C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850E93">
        <w:rPr>
          <w:rFonts w:hint="eastAsia"/>
          <w:b/>
          <w:bCs/>
          <w:color w:val="000000"/>
          <w:szCs w:val="21"/>
        </w:rPr>
        <w:t>本书以视觉形式记录了摄影师</w:t>
      </w:r>
      <w:r w:rsidR="00850E93" w:rsidRPr="00850E93">
        <w:rPr>
          <w:rFonts w:hint="eastAsia"/>
          <w:b/>
          <w:bCs/>
          <w:color w:val="000000"/>
          <w:szCs w:val="21"/>
        </w:rPr>
        <w:t>弗兰克·奥肯费尔斯（</w:t>
      </w:r>
      <w:r w:rsidR="00850E93" w:rsidRPr="00850E93">
        <w:rPr>
          <w:b/>
          <w:bCs/>
          <w:color w:val="000000"/>
          <w:szCs w:val="21"/>
        </w:rPr>
        <w:t xml:space="preserve">Frank </w:t>
      </w:r>
      <w:proofErr w:type="spellStart"/>
      <w:r w:rsidR="00850E93" w:rsidRPr="00850E93">
        <w:rPr>
          <w:b/>
          <w:bCs/>
          <w:color w:val="000000"/>
          <w:szCs w:val="21"/>
        </w:rPr>
        <w:t>Ockenfels</w:t>
      </w:r>
      <w:proofErr w:type="spellEnd"/>
      <w:r w:rsidR="00850E93" w:rsidRPr="00850E93">
        <w:rPr>
          <w:rFonts w:hint="eastAsia"/>
          <w:b/>
          <w:bCs/>
          <w:color w:val="000000"/>
          <w:szCs w:val="21"/>
        </w:rPr>
        <w:t>）</w:t>
      </w:r>
      <w:r w:rsidRPr="00850E93">
        <w:rPr>
          <w:rFonts w:hint="eastAsia"/>
          <w:b/>
          <w:bCs/>
          <w:color w:val="000000"/>
          <w:szCs w:val="21"/>
        </w:rPr>
        <w:t>与文化偶像大卫·鲍伊</w:t>
      </w:r>
      <w:r w:rsidR="00850E93" w:rsidRPr="00850E93">
        <w:rPr>
          <w:rFonts w:hint="eastAsia"/>
          <w:b/>
          <w:bCs/>
          <w:color w:val="000000"/>
          <w:szCs w:val="21"/>
        </w:rPr>
        <w:t>（</w:t>
      </w:r>
      <w:r w:rsidR="00850E93" w:rsidRPr="00850E93">
        <w:rPr>
          <w:b/>
          <w:bCs/>
          <w:color w:val="000000"/>
          <w:szCs w:val="21"/>
        </w:rPr>
        <w:t>David Bowie</w:t>
      </w:r>
      <w:r w:rsidR="00850E93" w:rsidRPr="00850E93">
        <w:rPr>
          <w:rFonts w:hint="eastAsia"/>
          <w:b/>
          <w:bCs/>
          <w:color w:val="000000"/>
          <w:szCs w:val="21"/>
        </w:rPr>
        <w:t>）</w:t>
      </w:r>
      <w:r w:rsidR="00850E93">
        <w:rPr>
          <w:rFonts w:hint="eastAsia"/>
          <w:b/>
          <w:bCs/>
          <w:color w:val="000000"/>
          <w:szCs w:val="21"/>
        </w:rPr>
        <w:t>长达数十年的合作历程，书中收录</w:t>
      </w:r>
      <w:r w:rsidRPr="00850E93">
        <w:rPr>
          <w:rFonts w:hint="eastAsia"/>
          <w:b/>
          <w:bCs/>
          <w:color w:val="000000"/>
          <w:szCs w:val="21"/>
        </w:rPr>
        <w:t>了许多此前从未公开过的照片。</w:t>
      </w:r>
    </w:p>
    <w:p w14:paraId="7BBBD4CD" w14:textId="77777777" w:rsidR="00773E1C" w:rsidRPr="00773E1C" w:rsidRDefault="00773E1C" w:rsidP="00773E1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6FDFC434" w14:textId="5A263D98" w:rsidR="00773E1C" w:rsidRPr="00773E1C" w:rsidRDefault="00773E1C" w:rsidP="00773E1C">
      <w:pPr>
        <w:ind w:firstLineChars="200" w:firstLine="420"/>
        <w:rPr>
          <w:rFonts w:hint="eastAsia"/>
          <w:bCs/>
          <w:color w:val="000000"/>
          <w:szCs w:val="21"/>
        </w:rPr>
      </w:pPr>
      <w:r w:rsidRPr="00773E1C">
        <w:rPr>
          <w:rFonts w:hint="eastAsia"/>
          <w:bCs/>
          <w:color w:val="000000"/>
          <w:szCs w:val="21"/>
        </w:rPr>
        <w:t>“我与大卫在创作上的合作是一份珍贵的礼物。</w:t>
      </w:r>
      <w:r w:rsidR="00850E93" w:rsidRPr="00850E93">
        <w:rPr>
          <w:rFonts w:hint="eastAsia"/>
          <w:bCs/>
          <w:color w:val="000000"/>
          <w:szCs w:val="21"/>
        </w:rPr>
        <w:t>我对他感激不尽</w:t>
      </w:r>
      <w:r w:rsidRPr="00773E1C">
        <w:rPr>
          <w:rFonts w:hint="eastAsia"/>
          <w:bCs/>
          <w:color w:val="000000"/>
          <w:szCs w:val="21"/>
        </w:rPr>
        <w:t>。”——弗兰克·奥肯费尔斯</w:t>
      </w:r>
      <w:r w:rsidR="00850E93">
        <w:rPr>
          <w:rFonts w:hint="eastAsia"/>
          <w:bCs/>
          <w:color w:val="000000"/>
          <w:szCs w:val="21"/>
        </w:rPr>
        <w:t>3</w:t>
      </w:r>
    </w:p>
    <w:p w14:paraId="7676ED8F" w14:textId="77777777" w:rsidR="00773E1C" w:rsidRDefault="00773E1C" w:rsidP="00773E1C">
      <w:pPr>
        <w:ind w:firstLineChars="200" w:firstLine="420"/>
        <w:rPr>
          <w:bCs/>
          <w:color w:val="000000"/>
          <w:szCs w:val="21"/>
        </w:rPr>
      </w:pPr>
    </w:p>
    <w:p w14:paraId="524E5AF0" w14:textId="57313A1A" w:rsidR="00F41934" w:rsidRDefault="00F41934" w:rsidP="00F41934">
      <w:pPr>
        <w:jc w:val="center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5B78A71C" wp14:editId="7DC436AF">
            <wp:extent cx="4411980" cy="2434841"/>
            <wp:effectExtent l="0" t="0" r="7620" b="3810"/>
            <wp:docPr id="9" name="图片 9" descr="https://m.media-amazon.com/images/I/61aye75bcT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.media-amazon.com/images/I/61aye75bcTL._SL15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5" b="8641"/>
                    <a:stretch/>
                  </pic:blipFill>
                  <pic:spPr bwMode="auto">
                    <a:xfrm>
                      <a:off x="0" y="0"/>
                      <a:ext cx="4423027" cy="244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38700" w14:textId="77777777" w:rsidR="00F41934" w:rsidRPr="00773E1C" w:rsidRDefault="00F41934" w:rsidP="00773E1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4B846BBA" w14:textId="73327E34" w:rsidR="00773E1C" w:rsidRPr="00773E1C" w:rsidRDefault="00773E1C" w:rsidP="00773E1C">
      <w:pPr>
        <w:ind w:firstLineChars="200" w:firstLine="420"/>
        <w:rPr>
          <w:rFonts w:hint="eastAsia"/>
          <w:bCs/>
          <w:color w:val="000000"/>
          <w:szCs w:val="21"/>
        </w:rPr>
      </w:pPr>
      <w:r w:rsidRPr="00773E1C">
        <w:rPr>
          <w:rFonts w:hint="eastAsia"/>
          <w:bCs/>
          <w:color w:val="000000"/>
          <w:szCs w:val="21"/>
        </w:rPr>
        <w:t>本书出自摄影师弗兰克·奥肯费尔斯</w:t>
      </w:r>
      <w:r w:rsidR="00850E93">
        <w:rPr>
          <w:rFonts w:hint="eastAsia"/>
          <w:bCs/>
          <w:color w:val="000000"/>
          <w:szCs w:val="21"/>
        </w:rPr>
        <w:t>3</w:t>
      </w:r>
      <w:r w:rsidRPr="00773E1C">
        <w:rPr>
          <w:rFonts w:hint="eastAsia"/>
          <w:bCs/>
          <w:color w:val="000000"/>
          <w:szCs w:val="21"/>
        </w:rPr>
        <w:t>之手，</w:t>
      </w:r>
      <w:r w:rsidR="00850E93" w:rsidRPr="00850E93">
        <w:rPr>
          <w:rFonts w:hint="eastAsia"/>
          <w:bCs/>
          <w:color w:val="000000"/>
          <w:szCs w:val="21"/>
        </w:rPr>
        <w:t>收录了他</w:t>
      </w:r>
      <w:r w:rsidR="00850E93">
        <w:rPr>
          <w:rFonts w:hint="eastAsia"/>
          <w:bCs/>
          <w:color w:val="000000"/>
          <w:szCs w:val="21"/>
        </w:rPr>
        <w:t>数</w:t>
      </w:r>
      <w:r w:rsidRPr="00773E1C">
        <w:rPr>
          <w:rFonts w:hint="eastAsia"/>
          <w:bCs/>
          <w:color w:val="000000"/>
          <w:szCs w:val="21"/>
        </w:rPr>
        <w:t>年间</w:t>
      </w:r>
      <w:r w:rsidR="00850E93">
        <w:rPr>
          <w:rFonts w:hint="eastAsia"/>
          <w:bCs/>
          <w:color w:val="000000"/>
          <w:szCs w:val="21"/>
        </w:rPr>
        <w:t>在</w:t>
      </w:r>
      <w:r w:rsidRPr="00773E1C">
        <w:rPr>
          <w:rFonts w:hint="eastAsia"/>
          <w:bCs/>
          <w:color w:val="000000"/>
          <w:szCs w:val="21"/>
        </w:rPr>
        <w:t>16</w:t>
      </w:r>
      <w:r w:rsidRPr="00773E1C">
        <w:rPr>
          <w:rFonts w:hint="eastAsia"/>
          <w:bCs/>
          <w:color w:val="000000"/>
          <w:szCs w:val="21"/>
        </w:rPr>
        <w:t>次拍摄活动中为大卫·鲍伊拍摄的</w:t>
      </w:r>
      <w:r w:rsidR="00850E93">
        <w:rPr>
          <w:rFonts w:hint="eastAsia"/>
          <w:bCs/>
          <w:color w:val="000000"/>
          <w:szCs w:val="21"/>
        </w:rPr>
        <w:t>惊艳照片。这些照片展现了鲍伊标志</w:t>
      </w:r>
      <w:proofErr w:type="gramStart"/>
      <w:r w:rsidR="00850E93">
        <w:rPr>
          <w:rFonts w:hint="eastAsia"/>
          <w:bCs/>
          <w:color w:val="000000"/>
          <w:szCs w:val="21"/>
        </w:rPr>
        <w:t>性风格</w:t>
      </w:r>
      <w:proofErr w:type="gramEnd"/>
      <w:r w:rsidR="00850E93">
        <w:rPr>
          <w:rFonts w:hint="eastAsia"/>
          <w:bCs/>
          <w:color w:val="000000"/>
          <w:szCs w:val="21"/>
        </w:rPr>
        <w:t>的演变，捕捉</w:t>
      </w:r>
      <w:r w:rsidRPr="00773E1C">
        <w:rPr>
          <w:rFonts w:hint="eastAsia"/>
          <w:bCs/>
          <w:color w:val="000000"/>
          <w:szCs w:val="21"/>
        </w:rPr>
        <w:t>了他的艺术才华、独特个性以及深厚的人性魅力。这一切都源于两人紧密的合作关系——奥肯费尔斯不仅是鲍伊重要的合作伙伴之一，更是他多年的挚友。</w:t>
      </w:r>
    </w:p>
    <w:p w14:paraId="3225A440" w14:textId="77777777" w:rsidR="00773E1C" w:rsidRDefault="00773E1C" w:rsidP="00773E1C">
      <w:pPr>
        <w:ind w:firstLineChars="200" w:firstLine="420"/>
        <w:rPr>
          <w:bCs/>
          <w:color w:val="000000"/>
          <w:szCs w:val="21"/>
        </w:rPr>
      </w:pPr>
    </w:p>
    <w:p w14:paraId="6B72D5FA" w14:textId="054D381A" w:rsidR="00F41934" w:rsidRDefault="00F41934" w:rsidP="00F41934">
      <w:pPr>
        <w:jc w:val="center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4C91F765" wp14:editId="1367615F">
            <wp:extent cx="4413600" cy="2622619"/>
            <wp:effectExtent l="0" t="0" r="6350" b="6350"/>
            <wp:docPr id="10" name="图片 10" descr="https://m.media-amazon.com/images/I/71acikNMh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.media-amazon.com/images/I/71acikNMhXL._SL15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8" b="4995"/>
                    <a:stretch/>
                  </pic:blipFill>
                  <pic:spPr bwMode="auto">
                    <a:xfrm>
                      <a:off x="0" y="0"/>
                      <a:ext cx="4413600" cy="262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7C225" w14:textId="77777777" w:rsidR="00F41934" w:rsidRPr="00773E1C" w:rsidRDefault="00F41934" w:rsidP="00773E1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691AF161" w14:textId="29744D06" w:rsidR="00773E1C" w:rsidRPr="00773E1C" w:rsidRDefault="00773E1C" w:rsidP="00773E1C">
      <w:pPr>
        <w:ind w:firstLineChars="200" w:firstLine="420"/>
        <w:rPr>
          <w:rFonts w:hint="eastAsia"/>
          <w:bCs/>
          <w:color w:val="000000"/>
          <w:szCs w:val="21"/>
        </w:rPr>
      </w:pPr>
      <w:r w:rsidRPr="00773E1C">
        <w:rPr>
          <w:rFonts w:hint="eastAsia"/>
          <w:bCs/>
          <w:color w:val="000000"/>
          <w:szCs w:val="21"/>
        </w:rPr>
        <w:t>奥肯费尔斯与鲍伊的特殊交情，</w:t>
      </w:r>
      <w:r w:rsidR="00850E93" w:rsidRPr="00850E93">
        <w:rPr>
          <w:rFonts w:hint="eastAsia"/>
          <w:bCs/>
          <w:color w:val="000000"/>
          <w:szCs w:val="21"/>
        </w:rPr>
        <w:t>使他</w:t>
      </w:r>
      <w:r w:rsidR="00850E93">
        <w:rPr>
          <w:rFonts w:hint="eastAsia"/>
          <w:bCs/>
          <w:color w:val="000000"/>
          <w:szCs w:val="21"/>
        </w:rPr>
        <w:t>得</w:t>
      </w:r>
      <w:r w:rsidRPr="00773E1C">
        <w:rPr>
          <w:rFonts w:hint="eastAsia"/>
          <w:bCs/>
          <w:color w:val="000000"/>
          <w:szCs w:val="21"/>
        </w:rPr>
        <w:t>以用鲜有人能</w:t>
      </w:r>
      <w:r w:rsidR="00850E93">
        <w:rPr>
          <w:rFonts w:hint="eastAsia"/>
          <w:bCs/>
          <w:color w:val="000000"/>
          <w:szCs w:val="21"/>
        </w:rPr>
        <w:t>做到</w:t>
      </w:r>
      <w:r w:rsidRPr="00773E1C">
        <w:rPr>
          <w:rFonts w:hint="eastAsia"/>
          <w:bCs/>
          <w:color w:val="000000"/>
          <w:szCs w:val="21"/>
        </w:rPr>
        <w:t>的方式记录下这位音乐家的个人生活和职业生涯。本书中的许多照片此前从未发表过，时间从</w:t>
      </w:r>
      <w:r w:rsidRPr="00773E1C">
        <w:rPr>
          <w:rFonts w:hint="eastAsia"/>
          <w:bCs/>
          <w:color w:val="000000"/>
          <w:szCs w:val="21"/>
        </w:rPr>
        <w:t>1991</w:t>
      </w:r>
      <w:r w:rsidRPr="00773E1C">
        <w:rPr>
          <w:rFonts w:hint="eastAsia"/>
          <w:bCs/>
          <w:color w:val="000000"/>
          <w:szCs w:val="21"/>
        </w:rPr>
        <w:t>年至</w:t>
      </w:r>
      <w:r w:rsidRPr="00773E1C">
        <w:rPr>
          <w:rFonts w:hint="eastAsia"/>
          <w:bCs/>
          <w:color w:val="000000"/>
          <w:szCs w:val="21"/>
        </w:rPr>
        <w:t>2006</w:t>
      </w:r>
      <w:r w:rsidRPr="00773E1C">
        <w:rPr>
          <w:rFonts w:hint="eastAsia"/>
          <w:bCs/>
          <w:color w:val="000000"/>
          <w:szCs w:val="21"/>
        </w:rPr>
        <w:t>年</w:t>
      </w:r>
      <w:r w:rsidR="00850E93">
        <w:rPr>
          <w:rFonts w:hint="eastAsia"/>
          <w:bCs/>
          <w:color w:val="000000"/>
          <w:szCs w:val="21"/>
        </w:rPr>
        <w:t>，跨越了</w:t>
      </w:r>
      <w:r w:rsidRPr="00773E1C">
        <w:rPr>
          <w:rFonts w:hint="eastAsia"/>
          <w:bCs/>
          <w:color w:val="000000"/>
          <w:szCs w:val="21"/>
        </w:rPr>
        <w:t>他们携手合作的岁月，其中包括抓拍瞬间、经典肖像照以及拍摄过程中的小样片。这些照片反映了鲍伊职业生涯的</w:t>
      </w:r>
      <w:r w:rsidR="00850E93" w:rsidRPr="00850E93">
        <w:rPr>
          <w:rFonts w:hint="eastAsia"/>
          <w:bCs/>
          <w:color w:val="000000"/>
          <w:szCs w:val="21"/>
        </w:rPr>
        <w:t>诸多侧面</w:t>
      </w:r>
      <w:r w:rsidRPr="00773E1C">
        <w:rPr>
          <w:rFonts w:hint="eastAsia"/>
          <w:bCs/>
          <w:color w:val="000000"/>
          <w:szCs w:val="21"/>
        </w:rPr>
        <w:t>——从早期作为华丽摇滚偶像，到后期更加内省的阶段。</w:t>
      </w:r>
    </w:p>
    <w:p w14:paraId="49AB170A" w14:textId="77777777" w:rsidR="00773E1C" w:rsidRDefault="00773E1C" w:rsidP="00773E1C">
      <w:pPr>
        <w:ind w:firstLineChars="200" w:firstLine="420"/>
        <w:rPr>
          <w:bCs/>
          <w:color w:val="000000"/>
          <w:szCs w:val="21"/>
        </w:rPr>
      </w:pPr>
    </w:p>
    <w:p w14:paraId="54309E03" w14:textId="3A3008BB" w:rsidR="00F41934" w:rsidRDefault="00F41934" w:rsidP="00F41934">
      <w:pPr>
        <w:jc w:val="center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4937667B" wp14:editId="537339E0">
            <wp:extent cx="4785360" cy="3149404"/>
            <wp:effectExtent l="0" t="0" r="0" b="0"/>
            <wp:docPr id="11" name="图片 11" descr="https://m.media-amazon.com/images/I/713y7yyc6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.media-amazon.com/images/I/713y7yyc6XL._SL15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14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ACDC" w14:textId="77777777" w:rsidR="00F41934" w:rsidRPr="00773E1C" w:rsidRDefault="00F41934" w:rsidP="00773E1C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56A6D2FA" w14:textId="1060C89F" w:rsidR="00D82AB4" w:rsidRDefault="00773E1C" w:rsidP="00773E1C">
      <w:pPr>
        <w:ind w:firstLineChars="200" w:firstLine="420"/>
        <w:rPr>
          <w:bCs/>
          <w:color w:val="000000"/>
          <w:szCs w:val="21"/>
        </w:rPr>
      </w:pPr>
      <w:r w:rsidRPr="00773E1C">
        <w:rPr>
          <w:rFonts w:hint="eastAsia"/>
          <w:bCs/>
          <w:color w:val="000000"/>
          <w:szCs w:val="21"/>
        </w:rPr>
        <w:t>《</w:t>
      </w:r>
      <w:r w:rsidR="00AE1326" w:rsidRPr="00AE1326">
        <w:rPr>
          <w:rFonts w:hint="eastAsia"/>
          <w:bCs/>
          <w:color w:val="000000"/>
          <w:szCs w:val="21"/>
        </w:rPr>
        <w:t>艺术共鸣</w:t>
      </w:r>
      <w:r w:rsidRPr="00773E1C">
        <w:rPr>
          <w:rFonts w:hint="eastAsia"/>
          <w:bCs/>
          <w:color w:val="000000"/>
          <w:szCs w:val="21"/>
        </w:rPr>
        <w:t>》一书揭示了鲍伊不断变化的形象，也反映出他对音乐、时尚和文化的深远影响。书中配有奥肯费尔斯撰写的文字以及资深音乐记者乔·利维</w:t>
      </w:r>
      <w:r w:rsidR="00850E93">
        <w:rPr>
          <w:rFonts w:hint="eastAsia"/>
          <w:bCs/>
          <w:color w:val="000000"/>
          <w:szCs w:val="21"/>
        </w:rPr>
        <w:t>（</w:t>
      </w:r>
      <w:r w:rsidR="00850E93" w:rsidRPr="00850E93">
        <w:rPr>
          <w:bCs/>
          <w:color w:val="000000"/>
          <w:szCs w:val="21"/>
        </w:rPr>
        <w:t>Joe Levy</w:t>
      </w:r>
      <w:r w:rsidR="00850E93">
        <w:rPr>
          <w:rFonts w:hint="eastAsia"/>
          <w:bCs/>
          <w:color w:val="000000"/>
          <w:szCs w:val="21"/>
        </w:rPr>
        <w:t>）</w:t>
      </w:r>
      <w:r w:rsidRPr="00773E1C">
        <w:rPr>
          <w:rFonts w:hint="eastAsia"/>
          <w:bCs/>
          <w:color w:val="000000"/>
          <w:szCs w:val="21"/>
        </w:rPr>
        <w:t>所作的前言，这些照片让我们得以窥探这位传奇人物光环背后的真实一面，凸显了摄影师与拍摄对象之间的相互</w:t>
      </w:r>
      <w:r w:rsidR="00850E93">
        <w:rPr>
          <w:rFonts w:hint="eastAsia"/>
          <w:bCs/>
          <w:color w:val="000000"/>
          <w:szCs w:val="21"/>
        </w:rPr>
        <w:t>尊重</w:t>
      </w:r>
      <w:r w:rsidRPr="00773E1C">
        <w:rPr>
          <w:rFonts w:hint="eastAsia"/>
          <w:bCs/>
          <w:color w:val="000000"/>
          <w:szCs w:val="21"/>
        </w:rPr>
        <w:t>。这本书既是对一位传奇人物的视觉致敬，也是一段深厚艺术情谊的珍贵记录。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59053C4F" w14:textId="77777777" w:rsidR="00850E93" w:rsidRDefault="00850E93" w:rsidP="008167E8">
      <w:pPr>
        <w:rPr>
          <w:bCs/>
          <w:color w:val="000000"/>
          <w:szCs w:val="21"/>
        </w:rPr>
      </w:pPr>
    </w:p>
    <w:p w14:paraId="38E78BC0" w14:textId="79532F07" w:rsidR="00850E93" w:rsidRPr="00850E93" w:rsidRDefault="00850E93" w:rsidP="008167E8">
      <w:pPr>
        <w:rPr>
          <w:b/>
          <w:bCs/>
          <w:color w:val="000000"/>
          <w:szCs w:val="21"/>
        </w:rPr>
      </w:pPr>
      <w:r w:rsidRPr="00850E93">
        <w:rPr>
          <w:b/>
          <w:bCs/>
          <w:color w:val="000000"/>
          <w:szCs w:val="21"/>
        </w:rPr>
        <w:t>本书亮点：</w:t>
      </w:r>
    </w:p>
    <w:p w14:paraId="07401376" w14:textId="77777777" w:rsidR="00850E93" w:rsidRDefault="00850E93" w:rsidP="008167E8">
      <w:pPr>
        <w:rPr>
          <w:bCs/>
          <w:color w:val="000000"/>
          <w:szCs w:val="21"/>
        </w:rPr>
      </w:pPr>
    </w:p>
    <w:p w14:paraId="5A87B8D5" w14:textId="6E2F8534" w:rsidR="00850E93" w:rsidRPr="00AE1326" w:rsidRDefault="00850E93" w:rsidP="00AE13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E1326">
        <w:rPr>
          <w:rFonts w:hint="eastAsia"/>
          <w:b/>
          <w:bCs/>
          <w:color w:val="000000"/>
          <w:szCs w:val="21"/>
        </w:rPr>
        <w:t>独家幕后视角</w:t>
      </w:r>
      <w:r w:rsidRPr="00AE1326">
        <w:rPr>
          <w:rFonts w:hint="eastAsia"/>
          <w:b/>
          <w:bCs/>
          <w:color w:val="000000"/>
          <w:szCs w:val="21"/>
        </w:rPr>
        <w:t>:</w:t>
      </w:r>
      <w:r w:rsidRPr="00AE1326">
        <w:rPr>
          <w:b/>
          <w:bCs/>
          <w:color w:val="000000"/>
          <w:szCs w:val="21"/>
        </w:rPr>
        <w:t xml:space="preserve"> </w:t>
      </w:r>
      <w:r w:rsidRPr="00AE1326">
        <w:rPr>
          <w:rFonts w:hint="eastAsia"/>
          <w:bCs/>
          <w:color w:val="000000"/>
          <w:szCs w:val="21"/>
        </w:rPr>
        <w:t>书中收录了</w:t>
      </w:r>
      <w:r w:rsidRPr="00AE1326">
        <w:rPr>
          <w:rFonts w:hint="eastAsia"/>
          <w:bCs/>
          <w:color w:val="000000"/>
          <w:szCs w:val="21"/>
        </w:rPr>
        <w:t>1991</w:t>
      </w:r>
      <w:r w:rsidRPr="00AE1326">
        <w:rPr>
          <w:rFonts w:hint="eastAsia"/>
          <w:bCs/>
          <w:color w:val="000000"/>
          <w:szCs w:val="21"/>
        </w:rPr>
        <w:t>年至</w:t>
      </w:r>
      <w:r w:rsidRPr="00AE1326">
        <w:rPr>
          <w:rFonts w:hint="eastAsia"/>
          <w:bCs/>
          <w:color w:val="000000"/>
          <w:szCs w:val="21"/>
        </w:rPr>
        <w:t>2006</w:t>
      </w:r>
      <w:r w:rsidR="00AE1326" w:rsidRPr="00AE1326">
        <w:rPr>
          <w:rFonts w:hint="eastAsia"/>
          <w:bCs/>
          <w:color w:val="000000"/>
          <w:szCs w:val="21"/>
        </w:rPr>
        <w:t>年间，鲍伊的长期合作伙伴兼挚友</w:t>
      </w:r>
      <w:r w:rsidRPr="00AE1326">
        <w:rPr>
          <w:rFonts w:hint="eastAsia"/>
          <w:bCs/>
          <w:color w:val="000000"/>
          <w:szCs w:val="21"/>
        </w:rPr>
        <w:t>弗兰克·奥肯费尔斯</w:t>
      </w:r>
      <w:r w:rsidRPr="00AE1326">
        <w:rPr>
          <w:rFonts w:hint="eastAsia"/>
          <w:bCs/>
          <w:color w:val="000000"/>
          <w:szCs w:val="21"/>
        </w:rPr>
        <w:t>3</w:t>
      </w:r>
      <w:r w:rsidRPr="00AE1326">
        <w:rPr>
          <w:rFonts w:hint="eastAsia"/>
          <w:bCs/>
          <w:color w:val="000000"/>
          <w:szCs w:val="21"/>
        </w:rPr>
        <w:t>拍摄的罕见</w:t>
      </w:r>
      <w:r w:rsidR="00AE1326" w:rsidRPr="00AE1326">
        <w:rPr>
          <w:rFonts w:hint="eastAsia"/>
          <w:bCs/>
          <w:color w:val="000000"/>
          <w:szCs w:val="21"/>
        </w:rPr>
        <w:t>私人</w:t>
      </w:r>
      <w:r w:rsidRPr="00AE1326">
        <w:rPr>
          <w:rFonts w:hint="eastAsia"/>
          <w:bCs/>
          <w:color w:val="000000"/>
          <w:szCs w:val="21"/>
        </w:rPr>
        <w:t>照片，其中许多从未向公众展示过。</w:t>
      </w:r>
    </w:p>
    <w:p w14:paraId="23CA9CEC" w14:textId="77777777" w:rsidR="00850E93" w:rsidRPr="00850E93" w:rsidRDefault="00850E93" w:rsidP="00850E93">
      <w:pPr>
        <w:rPr>
          <w:bCs/>
          <w:color w:val="000000"/>
          <w:szCs w:val="21"/>
        </w:rPr>
      </w:pPr>
    </w:p>
    <w:p w14:paraId="31AAAE48" w14:textId="076EF1B2" w:rsidR="00850E93" w:rsidRPr="00AE1326" w:rsidRDefault="00850E93" w:rsidP="00AE13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E1326">
        <w:rPr>
          <w:rFonts w:hint="eastAsia"/>
          <w:b/>
          <w:bCs/>
          <w:color w:val="000000"/>
          <w:szCs w:val="21"/>
        </w:rPr>
        <w:t>深度创意合作</w:t>
      </w:r>
      <w:r w:rsidR="00AE1326" w:rsidRPr="00AE1326">
        <w:rPr>
          <w:rFonts w:hint="eastAsia"/>
          <w:b/>
          <w:bCs/>
          <w:color w:val="000000"/>
          <w:szCs w:val="21"/>
        </w:rPr>
        <w:t>：</w:t>
      </w:r>
      <w:r w:rsidRPr="00AE1326">
        <w:rPr>
          <w:rFonts w:hint="eastAsia"/>
          <w:bCs/>
          <w:color w:val="000000"/>
          <w:szCs w:val="21"/>
        </w:rPr>
        <w:t>本书着重展现了奥肯费尔斯和鲍伊之间深厚的友谊与相互尊重。他们的创意合作超越了普通摄影师与拍摄对象的关系，为读者呈现了二人艺术纽带的亲密画卷，以及他们对新想法的共同探索。</w:t>
      </w:r>
    </w:p>
    <w:p w14:paraId="7BECCCE1" w14:textId="77777777" w:rsidR="00850E93" w:rsidRPr="00850E93" w:rsidRDefault="00850E93" w:rsidP="00850E93">
      <w:pPr>
        <w:rPr>
          <w:bCs/>
          <w:color w:val="000000"/>
          <w:szCs w:val="21"/>
        </w:rPr>
      </w:pPr>
    </w:p>
    <w:p w14:paraId="240586A5" w14:textId="7EC38B0E" w:rsidR="00850E93" w:rsidRPr="00AE1326" w:rsidRDefault="00850E93" w:rsidP="00AE1326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AE1326">
        <w:rPr>
          <w:rFonts w:hint="eastAsia"/>
          <w:b/>
          <w:bCs/>
          <w:color w:val="000000"/>
          <w:szCs w:val="21"/>
        </w:rPr>
        <w:t>对鲍伊的致敬之作</w:t>
      </w:r>
      <w:r w:rsidR="00AE1326" w:rsidRPr="00AE1326">
        <w:rPr>
          <w:rFonts w:hint="eastAsia"/>
          <w:b/>
          <w:bCs/>
          <w:color w:val="000000"/>
          <w:szCs w:val="21"/>
        </w:rPr>
        <w:t>：</w:t>
      </w:r>
      <w:r w:rsidRPr="00AE1326">
        <w:rPr>
          <w:rFonts w:hint="eastAsia"/>
          <w:bCs/>
          <w:color w:val="000000"/>
          <w:szCs w:val="21"/>
        </w:rPr>
        <w:t>对于鲍伊的粉丝、摄影爱好者以及热衷于艺术合作的人来说，《</w:t>
      </w:r>
      <w:r w:rsidR="00AE1326" w:rsidRPr="00AE1326">
        <w:rPr>
          <w:rFonts w:hint="eastAsia"/>
          <w:bCs/>
          <w:color w:val="000000"/>
          <w:szCs w:val="21"/>
        </w:rPr>
        <w:t>艺术共鸣</w:t>
      </w:r>
      <w:r w:rsidRPr="00AE1326">
        <w:rPr>
          <w:rFonts w:hint="eastAsia"/>
          <w:bCs/>
          <w:color w:val="000000"/>
          <w:szCs w:val="21"/>
        </w:rPr>
        <w:t>》是一本不容错过的佳作。书中珍贵而震撼的影像，不仅颂扬了鲍伊的文化影响力，也见证了两位非凡艺术家之间</w:t>
      </w:r>
      <w:r w:rsidR="00AE1326" w:rsidRPr="00AE1326">
        <w:rPr>
          <w:rFonts w:hint="eastAsia"/>
          <w:bCs/>
          <w:color w:val="000000"/>
          <w:szCs w:val="21"/>
        </w:rPr>
        <w:t>创意协同</w:t>
      </w:r>
      <w:r w:rsidRPr="00AE1326">
        <w:rPr>
          <w:rFonts w:hint="eastAsia"/>
          <w:bCs/>
          <w:color w:val="000000"/>
          <w:szCs w:val="21"/>
        </w:rPr>
        <w:t>的强大力量。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330EE908" w14:textId="77777777" w:rsidR="00AE1326" w:rsidRDefault="00AE1326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388CA171" w14:textId="0A468EFF" w:rsidR="007A078B" w:rsidRPr="007A078B" w:rsidRDefault="00F41934" w:rsidP="007A078B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0350B2" wp14:editId="51887C0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5380" cy="1135380"/>
            <wp:effectExtent l="0" t="0" r="7620" b="7620"/>
            <wp:wrapSquare wrapText="bothSides"/>
            <wp:docPr id="5" name="图片 5" descr="https://santafeworkshops.com/wp-content/uploads/2022/10/Frank-W-Ockenfel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ntafeworkshops.com/wp-content/uploads/2022/10/Frank-W-Ockenfels-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78B" w:rsidRPr="00850E93">
        <w:rPr>
          <w:rFonts w:hint="eastAsia"/>
          <w:b/>
          <w:bCs/>
          <w:color w:val="000000"/>
          <w:szCs w:val="21"/>
        </w:rPr>
        <w:t>弗兰克·奥肯费尔斯</w:t>
      </w:r>
      <w:r w:rsidR="007A078B">
        <w:rPr>
          <w:rFonts w:hint="eastAsia"/>
          <w:b/>
          <w:bCs/>
          <w:color w:val="000000"/>
          <w:szCs w:val="21"/>
        </w:rPr>
        <w:t>3</w:t>
      </w:r>
      <w:r w:rsidR="007A078B">
        <w:rPr>
          <w:rFonts w:hint="eastAsia"/>
          <w:b/>
          <w:bCs/>
          <w:color w:val="000000"/>
          <w:szCs w:val="21"/>
        </w:rPr>
        <w:t>（</w:t>
      </w:r>
      <w:r w:rsidR="007A078B" w:rsidRPr="007A078B">
        <w:rPr>
          <w:b/>
          <w:bCs/>
          <w:color w:val="000000"/>
          <w:szCs w:val="21"/>
        </w:rPr>
        <w:t xml:space="preserve">Frank </w:t>
      </w:r>
      <w:proofErr w:type="spellStart"/>
      <w:r w:rsidR="007A078B" w:rsidRPr="007A078B">
        <w:rPr>
          <w:b/>
          <w:bCs/>
          <w:color w:val="000000"/>
          <w:szCs w:val="21"/>
        </w:rPr>
        <w:t>Ockenfels</w:t>
      </w:r>
      <w:proofErr w:type="spellEnd"/>
      <w:r w:rsidR="007A078B" w:rsidRPr="007A078B">
        <w:rPr>
          <w:b/>
          <w:bCs/>
          <w:color w:val="000000"/>
          <w:szCs w:val="21"/>
        </w:rPr>
        <w:t xml:space="preserve"> 3</w:t>
      </w:r>
      <w:r w:rsidR="007A078B">
        <w:rPr>
          <w:rFonts w:hint="eastAsia"/>
          <w:b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是一位常驻洛杉矶的摄影师，二十多年来，他</w:t>
      </w:r>
      <w:r w:rsidR="007A078B" w:rsidRPr="007A078B">
        <w:rPr>
          <w:rFonts w:hint="eastAsia"/>
          <w:bCs/>
          <w:color w:val="000000"/>
          <w:szCs w:val="21"/>
        </w:rPr>
        <w:t>一直为音乐家、名人、企业高管以及普通人拍摄照片。</w:t>
      </w:r>
      <w:r w:rsidR="007A078B" w:rsidRPr="007A078B">
        <w:rPr>
          <w:rFonts w:hint="eastAsia"/>
          <w:bCs/>
          <w:color w:val="000000"/>
          <w:szCs w:val="21"/>
        </w:rPr>
        <w:t>他的作品曾登上《滚石》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Rolling Stone</w:t>
      </w:r>
      <w:r w:rsidR="007A078B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</w:t>
      </w:r>
      <w:r w:rsidR="007A078B" w:rsidRPr="007A078B">
        <w:rPr>
          <w:rFonts w:hint="eastAsia"/>
          <w:bCs/>
          <w:color w:val="000000"/>
          <w:szCs w:val="21"/>
        </w:rPr>
        <w:t>时尚先生</w:t>
      </w:r>
      <w:r w:rsidR="007A078B" w:rsidRPr="007A078B">
        <w:rPr>
          <w:rFonts w:hint="eastAsia"/>
          <w:bCs/>
          <w:color w:val="000000"/>
          <w:szCs w:val="21"/>
        </w:rPr>
        <w:t>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Esquire</w:t>
      </w:r>
      <w:r w:rsidR="007A078B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《智族》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GQ</w:t>
      </w:r>
      <w:r w:rsidR="007A078B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《男士健康》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Men</w:t>
      </w:r>
      <w:proofErr w:type="gramStart"/>
      <w:r w:rsidR="007A078B" w:rsidRPr="007A078B">
        <w:rPr>
          <w:bCs/>
          <w:i/>
          <w:iCs/>
          <w:color w:val="000000"/>
          <w:szCs w:val="21"/>
        </w:rPr>
        <w:t>’</w:t>
      </w:r>
      <w:proofErr w:type="gramEnd"/>
      <w:r w:rsidR="007A078B" w:rsidRPr="007A078B">
        <w:rPr>
          <w:bCs/>
          <w:i/>
          <w:iCs/>
          <w:color w:val="000000"/>
          <w:szCs w:val="21"/>
        </w:rPr>
        <w:t>s Health</w:t>
      </w:r>
      <w:r w:rsidR="007A078B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</w:t>
      </w:r>
      <w:r w:rsidR="007A078B" w:rsidRPr="007A078B">
        <w:rPr>
          <w:bCs/>
          <w:color w:val="000000"/>
          <w:szCs w:val="21"/>
        </w:rPr>
        <w:t>Blender</w:t>
      </w:r>
      <w:r w:rsidR="007A078B" w:rsidRPr="007A078B">
        <w:rPr>
          <w:rFonts w:hint="eastAsia"/>
          <w:bCs/>
          <w:color w:val="000000"/>
          <w:szCs w:val="21"/>
        </w:rPr>
        <w:t>》</w:t>
      </w:r>
      <w:r w:rsidR="007A078B">
        <w:rPr>
          <w:rFonts w:hint="eastAsia"/>
          <w:bCs/>
          <w:color w:val="000000"/>
          <w:szCs w:val="21"/>
        </w:rPr>
        <w:t>、</w:t>
      </w:r>
      <w:r w:rsidR="007A078B" w:rsidRPr="007A078B">
        <w:rPr>
          <w:rFonts w:hint="eastAsia"/>
          <w:bCs/>
          <w:color w:val="000000"/>
          <w:szCs w:val="21"/>
        </w:rPr>
        <w:t>《新闻周刊》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Newsweek</w:t>
      </w:r>
      <w:r w:rsidR="007A078B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《连线》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Wired</w:t>
      </w:r>
      <w:r w:rsidR="007A078B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《娱乐周刊》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Entertainment Weekly</w:t>
      </w:r>
      <w:r w:rsidR="007A078B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</w:t>
      </w:r>
      <w:r w:rsidR="007A078B" w:rsidRPr="007A078B">
        <w:rPr>
          <w:bCs/>
          <w:color w:val="000000"/>
          <w:szCs w:val="21"/>
        </w:rPr>
        <w:t>Spin</w:t>
      </w:r>
      <w:r w:rsidR="007A078B" w:rsidRPr="007A078B">
        <w:rPr>
          <w:rFonts w:hint="eastAsia"/>
          <w:bCs/>
          <w:color w:val="000000"/>
          <w:szCs w:val="21"/>
        </w:rPr>
        <w:t>》</w:t>
      </w:r>
      <w:r w:rsidR="007A078B">
        <w:rPr>
          <w:rFonts w:hint="eastAsia"/>
          <w:bCs/>
          <w:color w:val="000000"/>
          <w:szCs w:val="21"/>
        </w:rPr>
        <w:t>、</w:t>
      </w:r>
      <w:r w:rsidR="007A078B" w:rsidRPr="007A078B">
        <w:rPr>
          <w:rFonts w:hint="eastAsia"/>
          <w:bCs/>
          <w:color w:val="000000"/>
          <w:szCs w:val="21"/>
        </w:rPr>
        <w:t>《纽约》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New York</w:t>
      </w:r>
      <w:r w:rsidR="007A078B"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杂志、《人物》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People</w:t>
      </w:r>
      <w:r w:rsidR="007A078B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</w:t>
      </w:r>
      <w:r w:rsidR="007A078B" w:rsidRPr="007A078B">
        <w:rPr>
          <w:rFonts w:hint="eastAsia"/>
          <w:bCs/>
          <w:color w:val="000000"/>
          <w:szCs w:val="21"/>
        </w:rPr>
        <w:t>W</w:t>
      </w:r>
      <w:r w:rsidR="007A078B" w:rsidRPr="007A078B">
        <w:rPr>
          <w:rFonts w:hint="eastAsia"/>
          <w:bCs/>
          <w:color w:val="000000"/>
          <w:szCs w:val="21"/>
        </w:rPr>
        <w:t>》</w:t>
      </w:r>
      <w:r w:rsidR="007A078B">
        <w:rPr>
          <w:rFonts w:hint="eastAsia"/>
          <w:bCs/>
          <w:color w:val="000000"/>
          <w:szCs w:val="21"/>
        </w:rPr>
        <w:t>、</w:t>
      </w:r>
      <w:r w:rsidR="007A078B" w:rsidRPr="007A078B">
        <w:rPr>
          <w:rFonts w:hint="eastAsia"/>
          <w:bCs/>
          <w:color w:val="000000"/>
          <w:szCs w:val="21"/>
        </w:rPr>
        <w:t>《马克西姆》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Maxim</w:t>
      </w:r>
      <w:r w:rsidR="007A078B"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和《男性期刊》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i/>
          <w:iCs/>
          <w:color w:val="000000"/>
          <w:szCs w:val="21"/>
        </w:rPr>
        <w:t>Men</w:t>
      </w:r>
      <w:proofErr w:type="gramStart"/>
      <w:r w:rsidR="007A078B" w:rsidRPr="007A078B">
        <w:rPr>
          <w:bCs/>
          <w:i/>
          <w:iCs/>
          <w:color w:val="000000"/>
          <w:szCs w:val="21"/>
        </w:rPr>
        <w:t>’</w:t>
      </w:r>
      <w:proofErr w:type="gramEnd"/>
      <w:r w:rsidR="007A078B" w:rsidRPr="007A078B">
        <w:rPr>
          <w:bCs/>
          <w:i/>
          <w:iCs/>
          <w:color w:val="000000"/>
          <w:szCs w:val="21"/>
        </w:rPr>
        <w:t>s Journal</w:t>
      </w:r>
      <w:r w:rsidR="007A078B"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等杂志的封面及内页。奥肯费尔斯与大多数主流唱片公司都有过合作，为大卫·鲍伊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color w:val="000000"/>
          <w:szCs w:val="21"/>
        </w:rPr>
        <w:t>David Bowie</w:t>
      </w:r>
      <w:r w:rsidR="007A078B"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、威利·纳尔逊</w:t>
      </w:r>
      <w:r w:rsidR="007A078B">
        <w:rPr>
          <w:rFonts w:hint="eastAsia"/>
          <w:bCs/>
          <w:color w:val="000000"/>
          <w:szCs w:val="21"/>
        </w:rPr>
        <w:t>（</w:t>
      </w:r>
      <w:r w:rsidR="007A078B" w:rsidRPr="007A078B">
        <w:rPr>
          <w:bCs/>
          <w:color w:val="000000"/>
          <w:szCs w:val="21"/>
        </w:rPr>
        <w:t>Willie Nelson</w:t>
      </w:r>
      <w:r w:rsidR="007A078B"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、</w:t>
      </w:r>
      <w:r w:rsidR="007A078B" w:rsidRPr="007A078B">
        <w:rPr>
          <w:bCs/>
          <w:color w:val="000000"/>
          <w:szCs w:val="21"/>
        </w:rPr>
        <w:t>No Doubt</w:t>
      </w:r>
      <w:r w:rsidR="007A078B" w:rsidRPr="007A078B">
        <w:rPr>
          <w:rFonts w:hint="eastAsia"/>
          <w:bCs/>
          <w:color w:val="000000"/>
          <w:szCs w:val="21"/>
        </w:rPr>
        <w:t>乐队、</w:t>
      </w:r>
      <w:proofErr w:type="gramStart"/>
      <w:r w:rsidR="007A078B" w:rsidRPr="007A078B">
        <w:rPr>
          <w:bCs/>
          <w:color w:val="000000"/>
          <w:szCs w:val="21"/>
        </w:rPr>
        <w:t xml:space="preserve">Yeah </w:t>
      </w:r>
      <w:proofErr w:type="spellStart"/>
      <w:r w:rsidR="007A078B" w:rsidRPr="007A078B">
        <w:rPr>
          <w:bCs/>
          <w:color w:val="000000"/>
          <w:szCs w:val="21"/>
        </w:rPr>
        <w:t>Yeah</w:t>
      </w:r>
      <w:proofErr w:type="spellEnd"/>
      <w:r w:rsidR="007A078B" w:rsidRPr="007A078B">
        <w:rPr>
          <w:bCs/>
          <w:color w:val="000000"/>
          <w:szCs w:val="21"/>
        </w:rPr>
        <w:t xml:space="preserve"> </w:t>
      </w:r>
      <w:proofErr w:type="spellStart"/>
      <w:proofErr w:type="gramEnd"/>
      <w:r w:rsidR="007A078B" w:rsidRPr="007A078B">
        <w:rPr>
          <w:bCs/>
          <w:color w:val="000000"/>
          <w:szCs w:val="21"/>
        </w:rPr>
        <w:t>Yeahs</w:t>
      </w:r>
      <w:proofErr w:type="spellEnd"/>
      <w:r w:rsidR="007A078B" w:rsidRPr="007A078B">
        <w:rPr>
          <w:rFonts w:hint="eastAsia"/>
          <w:bCs/>
          <w:color w:val="000000"/>
          <w:szCs w:val="21"/>
        </w:rPr>
        <w:t>乐队、</w:t>
      </w:r>
      <w:r w:rsidR="007A078B" w:rsidRPr="007A078B">
        <w:rPr>
          <w:bCs/>
          <w:color w:val="000000"/>
          <w:szCs w:val="21"/>
        </w:rPr>
        <w:t>The Strokes</w:t>
      </w:r>
      <w:r w:rsidR="007A078B" w:rsidRPr="007A078B">
        <w:rPr>
          <w:rFonts w:hint="eastAsia"/>
          <w:bCs/>
          <w:color w:val="000000"/>
          <w:szCs w:val="21"/>
        </w:rPr>
        <w:t>乐队、</w:t>
      </w:r>
      <w:r w:rsidR="007A078B" w:rsidRPr="007A078B">
        <w:rPr>
          <w:bCs/>
          <w:color w:val="000000"/>
          <w:szCs w:val="21"/>
        </w:rPr>
        <w:t>Wilco</w:t>
      </w:r>
      <w:r w:rsidR="007A078B" w:rsidRPr="007A078B">
        <w:rPr>
          <w:rFonts w:hint="eastAsia"/>
          <w:bCs/>
          <w:color w:val="000000"/>
          <w:szCs w:val="21"/>
        </w:rPr>
        <w:t>乐队、</w:t>
      </w:r>
      <w:r w:rsidR="00DF01B5" w:rsidRPr="00DF01B5">
        <w:rPr>
          <w:bCs/>
          <w:color w:val="000000"/>
          <w:szCs w:val="21"/>
        </w:rPr>
        <w:t>Garbage</w:t>
      </w:r>
      <w:r w:rsidR="007A078B" w:rsidRPr="007A078B">
        <w:rPr>
          <w:rFonts w:hint="eastAsia"/>
          <w:bCs/>
          <w:color w:val="000000"/>
          <w:szCs w:val="21"/>
        </w:rPr>
        <w:t>乐队和</w:t>
      </w:r>
      <w:r w:rsidR="00DF01B5" w:rsidRPr="00DF01B5">
        <w:rPr>
          <w:rFonts w:hint="eastAsia"/>
          <w:bCs/>
          <w:color w:val="000000"/>
          <w:szCs w:val="21"/>
        </w:rPr>
        <w:t>黎安·莱姆斯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color w:val="000000"/>
          <w:szCs w:val="21"/>
        </w:rPr>
        <w:t>LeAnn Rimes</w:t>
      </w:r>
      <w:r w:rsidR="00DF01B5"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等音乐人拍摄了</w:t>
      </w:r>
      <w:r w:rsidR="007A078B" w:rsidRPr="007A078B">
        <w:rPr>
          <w:rFonts w:hint="eastAsia"/>
          <w:bCs/>
          <w:color w:val="000000"/>
          <w:szCs w:val="21"/>
        </w:rPr>
        <w:t>200</w:t>
      </w:r>
      <w:r w:rsidR="007A078B" w:rsidRPr="007A078B">
        <w:rPr>
          <w:rFonts w:hint="eastAsia"/>
          <w:bCs/>
          <w:color w:val="000000"/>
          <w:szCs w:val="21"/>
        </w:rPr>
        <w:t>多张专辑封面。</w:t>
      </w:r>
      <w:r w:rsidR="00DF01B5" w:rsidRPr="00DF01B5">
        <w:rPr>
          <w:rFonts w:hint="eastAsia"/>
          <w:bCs/>
          <w:color w:val="000000"/>
          <w:szCs w:val="21"/>
        </w:rPr>
        <w:t>此外，</w:t>
      </w:r>
      <w:r w:rsidR="007A078B" w:rsidRPr="007A078B">
        <w:rPr>
          <w:rFonts w:hint="eastAsia"/>
          <w:bCs/>
          <w:color w:val="000000"/>
          <w:szCs w:val="21"/>
        </w:rPr>
        <w:t>他还拍摄了许多电影海报，其中包括《社交网络》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rFonts w:hint="eastAsia"/>
          <w:bCs/>
          <w:i/>
          <w:color w:val="000000"/>
          <w:szCs w:val="21"/>
        </w:rPr>
        <w:t>T</w:t>
      </w:r>
      <w:r w:rsidR="00DF01B5" w:rsidRPr="00DF01B5">
        <w:rPr>
          <w:bCs/>
          <w:i/>
          <w:iCs/>
          <w:color w:val="000000"/>
          <w:szCs w:val="21"/>
        </w:rPr>
        <w:t>he Social Network</w:t>
      </w:r>
      <w:r w:rsidR="00DF01B5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《最后的气宗》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i/>
          <w:iCs/>
          <w:color w:val="000000"/>
          <w:szCs w:val="21"/>
        </w:rPr>
        <w:t xml:space="preserve">The Last </w:t>
      </w:r>
      <w:proofErr w:type="spellStart"/>
      <w:r w:rsidR="00DF01B5" w:rsidRPr="00DF01B5">
        <w:rPr>
          <w:bCs/>
          <w:i/>
          <w:iCs/>
          <w:color w:val="000000"/>
          <w:szCs w:val="21"/>
        </w:rPr>
        <w:t>Airbender</w:t>
      </w:r>
      <w:proofErr w:type="spellEnd"/>
      <w:r w:rsidR="00DF01B5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《西部英雄约拿·哈克斯》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i/>
          <w:iCs/>
          <w:color w:val="000000"/>
          <w:szCs w:val="21"/>
        </w:rPr>
        <w:t>Jonah Hex</w:t>
      </w:r>
      <w:r w:rsidR="00DF01B5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《基督再临》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i/>
          <w:iCs/>
          <w:color w:val="000000"/>
          <w:szCs w:val="21"/>
        </w:rPr>
        <w:t>Legion</w:t>
      </w:r>
      <w:r w:rsidR="00DF01B5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《时间旅行者的妻子》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i/>
          <w:iCs/>
          <w:color w:val="000000"/>
          <w:szCs w:val="21"/>
        </w:rPr>
        <w:t>The Time Traveler</w:t>
      </w:r>
      <w:proofErr w:type="gramStart"/>
      <w:r w:rsidR="00DF01B5" w:rsidRPr="00DF01B5">
        <w:rPr>
          <w:bCs/>
          <w:i/>
          <w:iCs/>
          <w:color w:val="000000"/>
          <w:szCs w:val="21"/>
        </w:rPr>
        <w:t>’</w:t>
      </w:r>
      <w:proofErr w:type="gramEnd"/>
      <w:r w:rsidR="00DF01B5" w:rsidRPr="00DF01B5">
        <w:rPr>
          <w:bCs/>
          <w:i/>
          <w:iCs/>
          <w:color w:val="000000"/>
          <w:szCs w:val="21"/>
        </w:rPr>
        <w:t>s Wife</w:t>
      </w:r>
      <w:r w:rsidR="00DF01B5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《地狱男爵</w:t>
      </w:r>
      <w:r w:rsidR="007A078B" w:rsidRPr="007A078B">
        <w:rPr>
          <w:rFonts w:hint="eastAsia"/>
          <w:bCs/>
          <w:color w:val="000000"/>
          <w:szCs w:val="21"/>
        </w:rPr>
        <w:t>2</w:t>
      </w:r>
      <w:r w:rsidR="007A078B" w:rsidRPr="007A078B">
        <w:rPr>
          <w:rFonts w:hint="eastAsia"/>
          <w:bCs/>
          <w:color w:val="000000"/>
          <w:szCs w:val="21"/>
        </w:rPr>
        <w:t>》</w:t>
      </w:r>
      <w:r w:rsidR="00DF01B5">
        <w:rPr>
          <w:rFonts w:hint="eastAsia"/>
          <w:bCs/>
          <w:color w:val="000000"/>
          <w:szCs w:val="21"/>
        </w:rPr>
        <w:t>（</w:t>
      </w:r>
      <w:proofErr w:type="spellStart"/>
      <w:r w:rsidR="00DF01B5" w:rsidRPr="00DF01B5">
        <w:rPr>
          <w:bCs/>
          <w:i/>
          <w:iCs/>
          <w:color w:val="000000"/>
          <w:szCs w:val="21"/>
        </w:rPr>
        <w:t>Hellboy</w:t>
      </w:r>
      <w:proofErr w:type="spellEnd"/>
      <w:r w:rsidR="00DF01B5" w:rsidRPr="00DF01B5">
        <w:rPr>
          <w:bCs/>
          <w:i/>
          <w:iCs/>
          <w:color w:val="000000"/>
          <w:szCs w:val="21"/>
        </w:rPr>
        <w:t xml:space="preserve"> 2</w:t>
      </w:r>
      <w:r w:rsidR="00DF01B5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《通缉令》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i/>
          <w:iCs/>
          <w:color w:val="000000"/>
          <w:szCs w:val="21"/>
        </w:rPr>
        <w:t>Wanted</w:t>
      </w:r>
      <w:r w:rsidR="00DF01B5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《无敌浩克》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i/>
          <w:iCs/>
          <w:color w:val="000000"/>
          <w:szCs w:val="21"/>
        </w:rPr>
        <w:t>The Incredible Hulk</w:t>
      </w:r>
      <w:r w:rsidR="00DF01B5"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《哈利·波特》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i/>
          <w:iCs/>
          <w:color w:val="000000"/>
          <w:szCs w:val="21"/>
        </w:rPr>
        <w:t>Harry Potter</w:t>
      </w:r>
      <w:r w:rsidR="00DF01B5"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、《星际传奇》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i/>
          <w:iCs/>
          <w:color w:val="000000"/>
          <w:szCs w:val="21"/>
        </w:rPr>
        <w:t>Chronicles of Riddick</w:t>
      </w:r>
      <w:r w:rsidR="00DF01B5"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以及《暖暖内含光》</w:t>
      </w:r>
      <w:r w:rsidR="00DF01B5">
        <w:rPr>
          <w:rFonts w:hint="eastAsia"/>
          <w:bCs/>
          <w:color w:val="000000"/>
          <w:szCs w:val="21"/>
        </w:rPr>
        <w:t>（</w:t>
      </w:r>
      <w:r w:rsidR="00DF01B5" w:rsidRPr="00DF01B5">
        <w:rPr>
          <w:bCs/>
          <w:i/>
          <w:iCs/>
          <w:color w:val="000000"/>
          <w:szCs w:val="21"/>
        </w:rPr>
        <w:t>Eternal Sunshine of the Spotless Mind</w:t>
      </w:r>
      <w:r w:rsidR="00DF01B5"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等影片的海报。</w:t>
      </w:r>
    </w:p>
    <w:p w14:paraId="061A3FC0" w14:textId="6FF9DE1C" w:rsidR="007A078B" w:rsidRPr="007A078B" w:rsidRDefault="007A078B" w:rsidP="007A078B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5FCAB89A" w:rsidR="00110405" w:rsidRPr="007A078B" w:rsidRDefault="00F41934" w:rsidP="007A078B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5FD705D" wp14:editId="7D30098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3475" cy="1133475"/>
            <wp:effectExtent l="0" t="0" r="9525" b="9525"/>
            <wp:wrapSquare wrapText="bothSides"/>
            <wp:docPr id="6" name="图片 6" descr="joe le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e lev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078B" w:rsidRPr="007A078B">
        <w:rPr>
          <w:rFonts w:hint="eastAsia"/>
          <w:b/>
          <w:bCs/>
          <w:color w:val="000000"/>
          <w:szCs w:val="21"/>
        </w:rPr>
        <w:t>乔·利维（</w:t>
      </w:r>
      <w:r w:rsidR="007A078B" w:rsidRPr="007A078B">
        <w:rPr>
          <w:rFonts w:hint="eastAsia"/>
          <w:b/>
          <w:bCs/>
          <w:color w:val="000000"/>
          <w:szCs w:val="21"/>
        </w:rPr>
        <w:t>Joe Levy</w:t>
      </w:r>
      <w:r w:rsidR="007A078B" w:rsidRPr="007A078B">
        <w:rPr>
          <w:rFonts w:hint="eastAsia"/>
          <w:b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是《滚石》杂志的特约编辑，在该杂志工作</w:t>
      </w:r>
      <w:r w:rsidRPr="00F41934">
        <w:rPr>
          <w:rFonts w:hint="eastAsia"/>
          <w:bCs/>
          <w:color w:val="000000"/>
          <w:szCs w:val="21"/>
        </w:rPr>
        <w:t>超过十年</w:t>
      </w:r>
      <w:r w:rsidR="007A078B" w:rsidRPr="007A078B">
        <w:rPr>
          <w:rFonts w:hint="eastAsia"/>
          <w:bCs/>
          <w:color w:val="000000"/>
          <w:szCs w:val="21"/>
        </w:rPr>
        <w:t>。他的文章曾发表在《纽约时报》</w:t>
      </w:r>
      <w:r>
        <w:rPr>
          <w:rFonts w:hint="eastAsia"/>
          <w:bCs/>
          <w:color w:val="000000"/>
          <w:szCs w:val="21"/>
        </w:rPr>
        <w:t>（</w:t>
      </w:r>
      <w:r w:rsidRPr="00F41934">
        <w:rPr>
          <w:bCs/>
          <w:i/>
          <w:iCs/>
          <w:color w:val="000000"/>
          <w:szCs w:val="21"/>
        </w:rPr>
        <w:t>New York Times</w:t>
      </w:r>
      <w:r>
        <w:rPr>
          <w:rFonts w:hint="eastAsia"/>
          <w:bCs/>
          <w:color w:val="000000"/>
          <w:szCs w:val="21"/>
        </w:rPr>
        <w:t>）、</w:t>
      </w:r>
      <w:r w:rsidR="007A078B" w:rsidRPr="007A078B">
        <w:rPr>
          <w:rFonts w:hint="eastAsia"/>
          <w:bCs/>
          <w:color w:val="000000"/>
          <w:szCs w:val="21"/>
        </w:rPr>
        <w:t>《</w:t>
      </w:r>
      <w:r w:rsidRPr="00F41934">
        <w:rPr>
          <w:bCs/>
          <w:color w:val="000000"/>
          <w:szCs w:val="21"/>
        </w:rPr>
        <w:t>WSJ. Magazine</w:t>
      </w:r>
      <w:r w:rsidR="007A078B" w:rsidRPr="007A078B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、</w:t>
      </w:r>
      <w:r w:rsidR="007A078B" w:rsidRPr="007A078B">
        <w:rPr>
          <w:rFonts w:hint="eastAsia"/>
          <w:bCs/>
          <w:color w:val="000000"/>
          <w:szCs w:val="21"/>
        </w:rPr>
        <w:t>《村声》</w:t>
      </w:r>
      <w:r>
        <w:rPr>
          <w:rFonts w:hint="eastAsia"/>
          <w:bCs/>
          <w:color w:val="000000"/>
          <w:szCs w:val="21"/>
        </w:rPr>
        <w:t>（</w:t>
      </w:r>
      <w:r w:rsidRPr="00F41934">
        <w:rPr>
          <w:bCs/>
          <w:i/>
          <w:iCs/>
          <w:color w:val="000000"/>
          <w:szCs w:val="21"/>
        </w:rPr>
        <w:t>Village Voice</w:t>
      </w:r>
      <w:r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和《公告牌》</w:t>
      </w:r>
      <w:r>
        <w:rPr>
          <w:rFonts w:hint="eastAsia"/>
          <w:bCs/>
          <w:color w:val="000000"/>
          <w:szCs w:val="21"/>
        </w:rPr>
        <w:t>（</w:t>
      </w:r>
      <w:r w:rsidRPr="00F41934">
        <w:rPr>
          <w:bCs/>
          <w:i/>
          <w:iCs/>
          <w:color w:val="000000"/>
          <w:szCs w:val="21"/>
        </w:rPr>
        <w:t>Billboard</w:t>
      </w:r>
      <w:r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等媒体上。此外，他还</w:t>
      </w:r>
      <w:r>
        <w:rPr>
          <w:rFonts w:hint="eastAsia"/>
          <w:bCs/>
          <w:color w:val="000000"/>
          <w:szCs w:val="21"/>
        </w:rPr>
        <w:t>创建</w:t>
      </w:r>
      <w:r w:rsidR="007A078B" w:rsidRPr="007A078B">
        <w:rPr>
          <w:rFonts w:hint="eastAsia"/>
          <w:bCs/>
          <w:color w:val="000000"/>
          <w:szCs w:val="21"/>
        </w:rPr>
        <w:t>并主持了关于哈里·尼尔森</w:t>
      </w:r>
      <w:r>
        <w:rPr>
          <w:rFonts w:hint="eastAsia"/>
          <w:bCs/>
          <w:color w:val="000000"/>
          <w:szCs w:val="21"/>
        </w:rPr>
        <w:t>（</w:t>
      </w:r>
      <w:r w:rsidRPr="00F41934">
        <w:rPr>
          <w:bCs/>
          <w:color w:val="000000"/>
          <w:szCs w:val="21"/>
        </w:rPr>
        <w:t>Harry Nilsson</w:t>
      </w:r>
      <w:r>
        <w:rPr>
          <w:rFonts w:hint="eastAsia"/>
          <w:bCs/>
          <w:color w:val="000000"/>
          <w:szCs w:val="21"/>
        </w:rPr>
        <w:t>）</w:t>
      </w:r>
      <w:r w:rsidR="007A078B" w:rsidRPr="007A078B">
        <w:rPr>
          <w:rFonts w:hint="eastAsia"/>
          <w:bCs/>
          <w:color w:val="000000"/>
          <w:szCs w:val="21"/>
        </w:rPr>
        <w:t>音乐的</w:t>
      </w:r>
      <w:proofErr w:type="gramStart"/>
      <w:r w:rsidR="007A078B" w:rsidRPr="007A078B">
        <w:rPr>
          <w:rFonts w:hint="eastAsia"/>
          <w:bCs/>
          <w:color w:val="000000"/>
          <w:szCs w:val="21"/>
        </w:rPr>
        <w:t>播客节目</w:t>
      </w:r>
      <w:proofErr w:type="gramEnd"/>
      <w:r w:rsidRPr="00F41934">
        <w:rPr>
          <w:bCs/>
          <w:i/>
          <w:color w:val="000000"/>
          <w:szCs w:val="21"/>
        </w:rPr>
        <w:t>Final Sessions</w:t>
      </w:r>
      <w:r w:rsidR="007A078B" w:rsidRPr="007A078B">
        <w:rPr>
          <w:rFonts w:hint="eastAsia"/>
          <w:bCs/>
          <w:color w:val="000000"/>
          <w:szCs w:val="21"/>
        </w:rPr>
        <w:t>，以及有关美国经典流行歌曲集的</w:t>
      </w:r>
      <w:proofErr w:type="gramStart"/>
      <w:r w:rsidR="007A078B" w:rsidRPr="007A078B">
        <w:rPr>
          <w:rFonts w:hint="eastAsia"/>
          <w:bCs/>
          <w:color w:val="000000"/>
          <w:szCs w:val="21"/>
        </w:rPr>
        <w:t>播客节目</w:t>
      </w:r>
      <w:proofErr w:type="gramEnd"/>
      <w:r w:rsidRPr="00F41934">
        <w:rPr>
          <w:bCs/>
          <w:i/>
          <w:iCs/>
          <w:color w:val="000000"/>
          <w:szCs w:val="21"/>
        </w:rPr>
        <w:t>Setting the Standard</w:t>
      </w:r>
      <w:r w:rsidR="007A078B" w:rsidRPr="007A078B">
        <w:rPr>
          <w:rFonts w:hint="eastAsia"/>
          <w:bCs/>
          <w:color w:val="000000"/>
          <w:szCs w:val="21"/>
        </w:rPr>
        <w:t>。利维现居纽约。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6EAF0A3" w14:textId="77777777" w:rsidR="00F41934" w:rsidRDefault="00F41934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5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</w:t>
      </w:r>
      <w:bookmarkStart w:id="2" w:name="_GoBack"/>
      <w:bookmarkEnd w:id="2"/>
      <w:r>
        <w:rPr>
          <w:color w:val="000000"/>
          <w:szCs w:val="21"/>
        </w:rPr>
        <w:t>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6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7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8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9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20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21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D139D" w14:textId="77777777" w:rsidR="006F5776" w:rsidRDefault="006F5776">
      <w:r>
        <w:separator/>
      </w:r>
    </w:p>
  </w:endnote>
  <w:endnote w:type="continuationSeparator" w:id="0">
    <w:p w14:paraId="34243230" w14:textId="77777777" w:rsidR="006F5776" w:rsidRDefault="006F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6353D" w14:textId="77777777" w:rsidR="006F5776" w:rsidRDefault="006F5776">
      <w:r>
        <w:separator/>
      </w:r>
    </w:p>
  </w:footnote>
  <w:footnote w:type="continuationSeparator" w:id="0">
    <w:p w14:paraId="55BDC837" w14:textId="77777777" w:rsidR="006F5776" w:rsidRDefault="006F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BA45B0"/>
    <w:multiLevelType w:val="hybridMultilevel"/>
    <w:tmpl w:val="4E28D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10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1"/>
  </w:num>
  <w:num w:numId="36">
    <w:abstractNumId w:val="17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577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042C"/>
    <w:rsid w:val="00761403"/>
    <w:rsid w:val="007702A2"/>
    <w:rsid w:val="00771BAB"/>
    <w:rsid w:val="00773C12"/>
    <w:rsid w:val="00773E1C"/>
    <w:rsid w:val="00774233"/>
    <w:rsid w:val="007815D7"/>
    <w:rsid w:val="007903E8"/>
    <w:rsid w:val="00792AB2"/>
    <w:rsid w:val="007962CA"/>
    <w:rsid w:val="00797092"/>
    <w:rsid w:val="007A078B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0E93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2C76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6272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1326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4F04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672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1B5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1934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304E5-11B7-4F56-A160-3AC7CF00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474</Words>
  <Characters>2703</Characters>
  <Application>Microsoft Office Word</Application>
  <DocSecurity>0</DocSecurity>
  <Lines>22</Lines>
  <Paragraphs>6</Paragraphs>
  <ScaleCrop>false</ScaleCrop>
  <Company>2ndSpAcE</Company>
  <LinksUpToDate>false</LinksUpToDate>
  <CharactersWithSpaces>3171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7</cp:revision>
  <cp:lastPrinted>2005-06-10T06:33:00Z</cp:lastPrinted>
  <dcterms:created xsi:type="dcterms:W3CDTF">2025-04-07T06:19:00Z</dcterms:created>
  <dcterms:modified xsi:type="dcterms:W3CDTF">2025-04-07T07:08:00Z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