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5DBC8">
      <w:pPr>
        <w:jc w:val="center"/>
        <w:rPr>
          <w:b/>
          <w:bCs/>
          <w:sz w:val="36"/>
          <w:shd w:val="pct10" w:color="auto" w:fill="FFFFFF"/>
        </w:rPr>
      </w:pPr>
    </w:p>
    <w:p w14:paraId="513D74AD">
      <w:pPr>
        <w:jc w:val="center"/>
        <w:rPr>
          <w:b/>
          <w:bCs/>
          <w:sz w:val="36"/>
          <w:szCs w:val="36"/>
        </w:rPr>
      </w:pPr>
      <w:r>
        <w:rPr>
          <w:b/>
          <w:bCs/>
          <w:sz w:val="36"/>
          <w:szCs w:val="36"/>
        </w:rPr>
        <w:t>IndieNext Pick #1，为</w:t>
      </w:r>
      <w:r>
        <w:rPr>
          <w:rFonts w:hint="eastAsia"/>
          <w:b/>
          <w:bCs/>
          <w:sz w:val="36"/>
          <w:szCs w:val="36"/>
        </w:rPr>
        <w:t>女性、自然、生态、</w:t>
      </w:r>
      <w:r>
        <w:rPr>
          <w:b/>
          <w:bCs/>
          <w:sz w:val="36"/>
          <w:szCs w:val="36"/>
        </w:rPr>
        <w:t>惊悚欢呼</w:t>
      </w:r>
    </w:p>
    <w:p w14:paraId="3DB1F5C7">
      <w:pPr>
        <w:jc w:val="center"/>
        <w:rPr>
          <w:b/>
          <w:bCs/>
          <w:color w:val="222222"/>
          <w:sz w:val="36"/>
          <w:szCs w:val="36"/>
          <w:shd w:val="clear" w:color="auto" w:fill="FFFFFF"/>
        </w:rPr>
      </w:pPr>
      <w:r>
        <w:rPr>
          <w:b/>
          <w:bCs/>
          <w:color w:val="222222"/>
          <w:sz w:val="36"/>
          <w:szCs w:val="36"/>
          <w:shd w:val="clear" w:color="auto" w:fill="FFFFFF"/>
        </w:rPr>
        <w:t>夏洛特·麦考纳西（Charlotte McConaghy）</w:t>
      </w:r>
    </w:p>
    <w:p w14:paraId="6F2EA077">
      <w:pPr>
        <w:rPr>
          <w:b/>
          <w:bCs/>
          <w:color w:val="222222"/>
          <w:szCs w:val="21"/>
          <w:shd w:val="clear" w:color="auto" w:fill="FFFFFF"/>
        </w:rPr>
      </w:pPr>
    </w:p>
    <w:p w14:paraId="6ACEF8E1">
      <w:pPr>
        <w:rPr>
          <w:b/>
          <w:bCs/>
          <w:szCs w:val="21"/>
        </w:rPr>
      </w:pPr>
    </w:p>
    <w:p w14:paraId="212EAF20">
      <w:pPr>
        <w:rPr>
          <w:b/>
          <w:szCs w:val="21"/>
        </w:rPr>
      </w:pPr>
      <w:r>
        <w:rPr>
          <w:b/>
          <w:szCs w:val="21"/>
        </w:rPr>
        <w:t>作者简介：</w:t>
      </w:r>
      <w:bookmarkStart w:id="0" w:name="productDetails"/>
      <w:bookmarkEnd w:id="0"/>
    </w:p>
    <w:p w14:paraId="17011AF2">
      <w:pPr>
        <w:tabs>
          <w:tab w:val="left" w:pos="341"/>
          <w:tab w:val="left" w:pos="5235"/>
        </w:tabs>
        <w:autoSpaceDE w:val="0"/>
        <w:autoSpaceDN w:val="0"/>
        <w:adjustRightInd w:val="0"/>
        <w:jc w:val="left"/>
        <w:rPr>
          <w:b/>
          <w:bCs/>
          <w:szCs w:val="21"/>
        </w:rPr>
      </w:pPr>
    </w:p>
    <w:p w14:paraId="207371DC">
      <w:pPr>
        <w:tabs>
          <w:tab w:val="left" w:pos="341"/>
          <w:tab w:val="left" w:pos="5235"/>
        </w:tabs>
        <w:autoSpaceDE w:val="0"/>
        <w:autoSpaceDN w:val="0"/>
        <w:adjustRightInd w:val="0"/>
        <w:ind w:firstLine="422" w:firstLineChars="200"/>
        <w:jc w:val="left"/>
        <w:rPr>
          <w:szCs w:val="21"/>
        </w:rPr>
      </w:pPr>
      <w:r>
        <w:rPr>
          <w:b/>
          <w:bCs/>
          <w:color w:val="222222"/>
          <w:szCs w:val="21"/>
          <w:shd w:val="clear" w:color="auto" w:fill="FFFFFF"/>
        </w:rPr>
        <w:drawing>
          <wp:anchor distT="0" distB="0" distL="114300" distR="114300" simplePos="0" relativeHeight="251661312" behindDoc="0" locked="0" layoutInCell="1" allowOverlap="1">
            <wp:simplePos x="0" y="0"/>
            <wp:positionH relativeFrom="margin">
              <wp:align>left</wp:align>
            </wp:positionH>
            <wp:positionV relativeFrom="paragraph">
              <wp:posOffset>17780</wp:posOffset>
            </wp:positionV>
            <wp:extent cx="1160145" cy="1263650"/>
            <wp:effectExtent l="0" t="0" r="1905" b="0"/>
            <wp:wrapSquare wrapText="bothSides"/>
            <wp:docPr id="18641666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66609"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63799" cy="1267657"/>
                    </a:xfrm>
                    <a:prstGeom prst="rect">
                      <a:avLst/>
                    </a:prstGeom>
                    <a:noFill/>
                    <a:ln>
                      <a:noFill/>
                    </a:ln>
                  </pic:spPr>
                </pic:pic>
              </a:graphicData>
            </a:graphic>
          </wp:anchor>
        </w:drawing>
      </w:r>
      <w:r>
        <w:rPr>
          <w:b/>
          <w:bCs/>
          <w:color w:val="222222"/>
          <w:szCs w:val="21"/>
          <w:shd w:val="clear" w:color="auto" w:fill="FFFFFF"/>
        </w:rPr>
        <w:t>夏洛特·麦考纳西（Charlotte McConaghy）</w:t>
      </w:r>
      <w:r>
        <w:rPr>
          <w:color w:val="222222"/>
          <w:szCs w:val="21"/>
          <w:shd w:val="clear" w:color="auto" w:fill="FFFFFF"/>
        </w:rPr>
        <w:t>，</w:t>
      </w:r>
      <w:r>
        <w:rPr>
          <w:szCs w:val="21"/>
        </w:rPr>
        <w:t>澳大利亚作家，与伴侣和儿子居住在悉尼。夏洛特拥有澳大利亚电影电视与广播学院的编剧硕士学位，并在澳大利亚出版过多部中篇和短篇小说。</w:t>
      </w:r>
    </w:p>
    <w:p w14:paraId="07E3C464">
      <w:pPr>
        <w:tabs>
          <w:tab w:val="left" w:pos="341"/>
          <w:tab w:val="left" w:pos="5235"/>
        </w:tabs>
        <w:autoSpaceDE w:val="0"/>
        <w:autoSpaceDN w:val="0"/>
        <w:adjustRightInd w:val="0"/>
        <w:jc w:val="left"/>
        <w:rPr>
          <w:szCs w:val="21"/>
        </w:rPr>
      </w:pPr>
    </w:p>
    <w:p w14:paraId="47F1DE09">
      <w:pPr>
        <w:tabs>
          <w:tab w:val="left" w:pos="341"/>
          <w:tab w:val="left" w:pos="5235"/>
        </w:tabs>
        <w:autoSpaceDE w:val="0"/>
        <w:autoSpaceDN w:val="0"/>
        <w:adjustRightInd w:val="0"/>
        <w:ind w:firstLine="420" w:firstLineChars="200"/>
        <w:jc w:val="left"/>
        <w:rPr>
          <w:szCs w:val="21"/>
        </w:rPr>
      </w:pPr>
      <w:r>
        <w:rPr>
          <w:szCs w:val="21"/>
        </w:rPr>
        <w:t>《迁移》（MIGRATIONS）是她首次涉足成人文学小说，由Flatiron在北美出版，企鹅兰登书屋在澳大利亚和英国出版。该书已授权20多种语言，并改编为电影。出于自身对大自然的热爱，以及对彪悍女性故事的浓厚兴趣，麦考娜希小说《曾经有狼》（ONCE THERE WERE WOLVES）成为《纽约时报》畅销书，这是一部浪漫悬疑小说，讲述了一位生物学家在苏格兰高地重新引入狼群，以恢复森林生态与生机。</w:t>
      </w:r>
    </w:p>
    <w:p w14:paraId="24DFD178">
      <w:pPr>
        <w:tabs>
          <w:tab w:val="left" w:pos="341"/>
          <w:tab w:val="left" w:pos="5235"/>
        </w:tabs>
        <w:autoSpaceDE w:val="0"/>
        <w:autoSpaceDN w:val="0"/>
        <w:adjustRightInd w:val="0"/>
        <w:jc w:val="left"/>
        <w:rPr>
          <w:b/>
          <w:bCs/>
          <w:szCs w:val="21"/>
        </w:rPr>
      </w:pPr>
    </w:p>
    <w:p w14:paraId="3973A609">
      <w:pPr>
        <w:tabs>
          <w:tab w:val="left" w:pos="341"/>
          <w:tab w:val="left" w:pos="5235"/>
        </w:tabs>
        <w:autoSpaceDE w:val="0"/>
        <w:autoSpaceDN w:val="0"/>
        <w:adjustRightInd w:val="0"/>
        <w:jc w:val="left"/>
        <w:rPr>
          <w:b/>
          <w:bCs/>
          <w:szCs w:val="21"/>
        </w:rPr>
      </w:pPr>
      <w:r>
        <w:drawing>
          <wp:anchor distT="0" distB="0" distL="114300" distR="114300" simplePos="0" relativeHeight="251660288" behindDoc="0" locked="0" layoutInCell="1" allowOverlap="1">
            <wp:simplePos x="0" y="0"/>
            <wp:positionH relativeFrom="column">
              <wp:posOffset>3862705</wp:posOffset>
            </wp:positionH>
            <wp:positionV relativeFrom="paragraph">
              <wp:posOffset>191135</wp:posOffset>
            </wp:positionV>
            <wp:extent cx="1457960" cy="220980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57960" cy="2209800"/>
                    </a:xfrm>
                    <a:prstGeom prst="rect">
                      <a:avLst/>
                    </a:prstGeom>
                    <a:noFill/>
                  </pic:spPr>
                </pic:pic>
              </a:graphicData>
            </a:graphic>
          </wp:anchor>
        </w:drawing>
      </w:r>
    </w:p>
    <w:p w14:paraId="24B57F03">
      <w:pPr>
        <w:tabs>
          <w:tab w:val="left" w:pos="341"/>
          <w:tab w:val="left" w:pos="5235"/>
        </w:tabs>
        <w:autoSpaceDE w:val="0"/>
        <w:autoSpaceDN w:val="0"/>
        <w:adjustRightInd w:val="0"/>
        <w:jc w:val="left"/>
        <w:rPr>
          <w:b/>
          <w:bCs/>
          <w:kern w:val="0"/>
          <w:szCs w:val="21"/>
          <w:lang w:val="en-GB"/>
        </w:rPr>
      </w:pPr>
      <w:r>
        <w:rPr>
          <w:b/>
          <w:bCs/>
          <w:szCs w:val="21"/>
        </w:rPr>
        <w:t xml:space="preserve">中文书名：《曾经有狼》 </w:t>
      </w:r>
    </w:p>
    <w:p w14:paraId="61D66477">
      <w:pPr>
        <w:tabs>
          <w:tab w:val="left" w:pos="341"/>
          <w:tab w:val="left" w:pos="5235"/>
        </w:tabs>
        <w:rPr>
          <w:b/>
          <w:bCs/>
          <w:i/>
          <w:szCs w:val="21"/>
        </w:rPr>
      </w:pPr>
      <w:r>
        <w:rPr>
          <w:b/>
          <w:bCs/>
          <w:szCs w:val="21"/>
        </w:rPr>
        <w:t>英文书名：ONCE THERE WERE WOLVES</w:t>
      </w:r>
    </w:p>
    <w:p w14:paraId="78D902EB">
      <w:pPr>
        <w:tabs>
          <w:tab w:val="left" w:pos="341"/>
          <w:tab w:val="left" w:pos="5235"/>
        </w:tabs>
        <w:rPr>
          <w:rStyle w:val="32"/>
          <w:sz w:val="23"/>
          <w:szCs w:val="23"/>
          <w:shd w:val="clear" w:color="auto" w:fill="FFFFFF"/>
        </w:rPr>
      </w:pPr>
      <w:r>
        <w:rPr>
          <w:b/>
          <w:bCs/>
          <w:szCs w:val="21"/>
        </w:rPr>
        <w:t>作    者：Charlotte McConaghy</w:t>
      </w:r>
    </w:p>
    <w:p w14:paraId="3851DB78">
      <w:pPr>
        <w:tabs>
          <w:tab w:val="left" w:pos="341"/>
          <w:tab w:val="left" w:pos="5235"/>
        </w:tabs>
        <w:rPr>
          <w:b/>
          <w:bCs/>
          <w:szCs w:val="21"/>
        </w:rPr>
      </w:pPr>
      <w:r>
        <w:rPr>
          <w:b/>
          <w:bCs/>
          <w:szCs w:val="21"/>
        </w:rPr>
        <w:t>出 版 社：Flatiron/St. Martin</w:t>
      </w:r>
    </w:p>
    <w:p w14:paraId="375D6C3A">
      <w:pPr>
        <w:tabs>
          <w:tab w:val="left" w:pos="341"/>
          <w:tab w:val="left" w:pos="5235"/>
        </w:tabs>
        <w:rPr>
          <w:rFonts w:hint="eastAsia" w:eastAsia="宋体"/>
          <w:b/>
          <w:bCs/>
          <w:szCs w:val="21"/>
          <w:lang w:eastAsia="zh-CN"/>
        </w:rPr>
      </w:pPr>
      <w:r>
        <w:rPr>
          <w:b/>
          <w:bCs/>
          <w:szCs w:val="21"/>
        </w:rPr>
        <w:t>代理公司：ANA/</w:t>
      </w:r>
      <w:r>
        <w:rPr>
          <w:rFonts w:hint="eastAsia"/>
          <w:b/>
          <w:bCs/>
          <w:szCs w:val="21"/>
          <w:lang w:eastAsia="zh-CN"/>
        </w:rPr>
        <w:t>Winney</w:t>
      </w:r>
    </w:p>
    <w:p w14:paraId="160DBA8D">
      <w:pPr>
        <w:tabs>
          <w:tab w:val="left" w:pos="341"/>
          <w:tab w:val="left" w:pos="5235"/>
        </w:tabs>
        <w:rPr>
          <w:b/>
          <w:bCs/>
          <w:szCs w:val="21"/>
        </w:rPr>
      </w:pPr>
      <w:r>
        <w:rPr>
          <w:b/>
          <w:bCs/>
          <w:szCs w:val="21"/>
        </w:rPr>
        <w:t>页    数：272页</w:t>
      </w:r>
    </w:p>
    <w:p w14:paraId="27BA5FA8">
      <w:pPr>
        <w:tabs>
          <w:tab w:val="left" w:pos="341"/>
          <w:tab w:val="left" w:pos="5235"/>
        </w:tabs>
        <w:rPr>
          <w:b/>
          <w:bCs/>
          <w:szCs w:val="21"/>
        </w:rPr>
      </w:pPr>
      <w:r>
        <w:rPr>
          <w:b/>
          <w:bCs/>
          <w:szCs w:val="21"/>
        </w:rPr>
        <w:t>出版时间：2021年8月</w:t>
      </w:r>
    </w:p>
    <w:p w14:paraId="33F47EDB">
      <w:pPr>
        <w:tabs>
          <w:tab w:val="left" w:pos="341"/>
          <w:tab w:val="left" w:pos="5235"/>
        </w:tabs>
        <w:rPr>
          <w:b/>
          <w:bCs/>
          <w:szCs w:val="21"/>
        </w:rPr>
      </w:pPr>
      <w:r>
        <w:rPr>
          <w:b/>
          <w:bCs/>
          <w:szCs w:val="21"/>
        </w:rPr>
        <w:t>代理地区：中国大陆、台湾</w:t>
      </w:r>
    </w:p>
    <w:p w14:paraId="45B374B2">
      <w:pPr>
        <w:tabs>
          <w:tab w:val="left" w:pos="341"/>
          <w:tab w:val="left" w:pos="5235"/>
        </w:tabs>
        <w:rPr>
          <w:b/>
          <w:bCs/>
          <w:szCs w:val="21"/>
        </w:rPr>
      </w:pPr>
      <w:r>
        <w:rPr>
          <w:b/>
          <w:bCs/>
          <w:szCs w:val="21"/>
        </w:rPr>
        <w:t>审读资料：电子稿</w:t>
      </w:r>
    </w:p>
    <w:p w14:paraId="1090A20A">
      <w:pPr>
        <w:rPr>
          <w:b/>
          <w:bCs/>
          <w:szCs w:val="21"/>
        </w:rPr>
      </w:pPr>
      <w:r>
        <w:rPr>
          <w:b/>
          <w:bCs/>
          <w:szCs w:val="21"/>
        </w:rPr>
        <w:t>类    型：大众文学</w:t>
      </w:r>
    </w:p>
    <w:p w14:paraId="17A51727">
      <w:pPr>
        <w:rPr>
          <w:b/>
          <w:bCs/>
          <w:color w:val="FF0000"/>
          <w:szCs w:val="21"/>
        </w:rPr>
      </w:pPr>
      <w:r>
        <w:rPr>
          <w:b/>
          <w:bCs/>
          <w:color w:val="FF0000"/>
          <w:szCs w:val="21"/>
        </w:rPr>
        <w:t>版权已授：爱沙尼亚、法国、德国、斯洛伐克、瑞典、英国</w:t>
      </w:r>
    </w:p>
    <w:p w14:paraId="3375EB84">
      <w:pPr>
        <w:widowControl/>
        <w:shd w:val="clear" w:color="auto" w:fill="FFFFFF"/>
        <w:spacing w:line="330" w:lineRule="atLeast"/>
        <w:rPr>
          <w:bCs/>
          <w:color w:val="FF0000"/>
          <w:kern w:val="0"/>
          <w:szCs w:val="21"/>
          <w:shd w:val="clear" w:color="auto" w:fill="FFFFFF"/>
        </w:rPr>
      </w:pPr>
    </w:p>
    <w:p w14:paraId="4DD8F135">
      <w:pPr>
        <w:widowControl/>
        <w:shd w:val="clear" w:color="auto" w:fill="FFFFFF"/>
        <w:spacing w:line="330" w:lineRule="atLeast"/>
        <w:rPr>
          <w:b/>
          <w:bCs/>
          <w:color w:val="FF0000"/>
          <w:kern w:val="0"/>
          <w:szCs w:val="21"/>
          <w:shd w:val="clear" w:color="auto" w:fill="FFFFFF"/>
        </w:rPr>
      </w:pPr>
      <w:r>
        <w:rPr>
          <w:b/>
          <w:bCs/>
          <w:color w:val="FF0000"/>
          <w:kern w:val="0"/>
          <w:szCs w:val="21"/>
          <w:shd w:val="clear" w:color="auto" w:fill="FFFFFF"/>
        </w:rPr>
        <w:t xml:space="preserve">·2020年8月独立网站“下一部大作”No.1（IndieNext Pick #1） </w:t>
      </w:r>
    </w:p>
    <w:p w14:paraId="16AA5852">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·《纽约时报》畅销书</w:t>
      </w:r>
    </w:p>
    <w:p w14:paraId="200B0201">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·《洛杉矶时报》畅销书</w:t>
      </w:r>
    </w:p>
    <w:p w14:paraId="6158AD63">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·《华盛顿邮报》畅销书</w:t>
      </w:r>
    </w:p>
    <w:p w14:paraId="2200A4AE">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·Indie畅销书</w:t>
      </w:r>
    </w:p>
    <w:p w14:paraId="0DBA6867">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·每月读书俱乐部精选图书</w:t>
      </w:r>
    </w:p>
    <w:p w14:paraId="4343EBF1">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·2022 年澳大利亚独立书商小说奖得主</w:t>
      </w:r>
    </w:p>
    <w:p w14:paraId="1FBF630E">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·《娱乐周刊》《新闻周刊》《早安美国》《Bustle》《科学美国人》《出版者周刊》《悉尼先驱晨报》《美国退休人员协会》和BookRiot、Thrillist、PopSugar最受期待图书</w:t>
      </w:r>
    </w:p>
    <w:p w14:paraId="0C47D626">
      <w:pPr>
        <w:autoSpaceDE w:val="0"/>
        <w:autoSpaceDN w:val="0"/>
        <w:adjustRightInd w:val="0"/>
        <w:rPr>
          <w:bCs/>
          <w:color w:val="FF0000"/>
          <w:szCs w:val="21"/>
        </w:rPr>
      </w:pPr>
    </w:p>
    <w:p w14:paraId="3AEF1CEA">
      <w:pPr>
        <w:autoSpaceDE w:val="0"/>
        <w:autoSpaceDN w:val="0"/>
        <w:adjustRightInd w:val="0"/>
        <w:rPr>
          <w:bCs/>
          <w:color w:val="FF0000"/>
          <w:szCs w:val="21"/>
        </w:rPr>
      </w:pPr>
    </w:p>
    <w:p w14:paraId="0234FDD3">
      <w:pPr>
        <w:autoSpaceDE w:val="0"/>
        <w:autoSpaceDN w:val="0"/>
        <w:adjustRightInd w:val="0"/>
        <w:rPr>
          <w:b/>
          <w:bCs/>
          <w:kern w:val="0"/>
          <w:szCs w:val="21"/>
        </w:rPr>
      </w:pPr>
      <w:r>
        <w:rPr>
          <w:b/>
          <w:bCs/>
          <w:kern w:val="0"/>
          <w:szCs w:val="21"/>
          <w:lang w:val="zh-CN"/>
        </w:rPr>
        <w:t>内容简介</w:t>
      </w:r>
      <w:r>
        <w:rPr>
          <w:b/>
          <w:bCs/>
          <w:kern w:val="0"/>
          <w:szCs w:val="21"/>
        </w:rPr>
        <w:t>：</w:t>
      </w:r>
    </w:p>
    <w:p w14:paraId="45FA3FB3">
      <w:pPr>
        <w:autoSpaceDE w:val="0"/>
        <w:autoSpaceDN w:val="0"/>
        <w:adjustRightInd w:val="0"/>
        <w:rPr>
          <w:b/>
          <w:bCs/>
          <w:kern w:val="0"/>
          <w:szCs w:val="21"/>
        </w:rPr>
      </w:pPr>
    </w:p>
    <w:p w14:paraId="2C6A8AC6">
      <w:pPr>
        <w:widowControl/>
        <w:shd w:val="clear" w:color="auto" w:fill="FFFFFF"/>
        <w:spacing w:line="330" w:lineRule="atLeast"/>
        <w:ind w:firstLine="420" w:firstLineChars="200"/>
        <w:rPr>
          <w:bCs/>
          <w:kern w:val="0"/>
          <w:szCs w:val="21"/>
        </w:rPr>
      </w:pPr>
      <w:bookmarkStart w:id="1" w:name="OLE_LINK11"/>
      <w:bookmarkStart w:id="2" w:name="OLE_LINK12"/>
      <w:r>
        <w:rPr>
          <w:bCs/>
          <w:kern w:val="0"/>
          <w:szCs w:val="21"/>
        </w:rPr>
        <w:t>因蒂·弗林（Inti Flynn）和她的双胞胎妹妹阿吉（Aggie）一起来到苏格兰，带领一支生物学家团队将14只灰狼重新引入偏远的高地。她希望治愈的不仅是濒死的风景，也包括被可怕的秘密所摧毁的阿吉，这个秘密往事把姐妹两人赶出阿拉斯加。</w:t>
      </w:r>
    </w:p>
    <w:p w14:paraId="0E5AA91F">
      <w:pPr>
        <w:widowControl/>
        <w:shd w:val="clear" w:color="auto" w:fill="FFFFFF"/>
        <w:spacing w:line="330" w:lineRule="atLeast"/>
        <w:rPr>
          <w:bCs/>
          <w:kern w:val="0"/>
          <w:szCs w:val="21"/>
        </w:rPr>
      </w:pPr>
    </w:p>
    <w:p w14:paraId="4716BFE9">
      <w:pPr>
        <w:widowControl/>
        <w:shd w:val="clear" w:color="auto" w:fill="FFFFFF"/>
        <w:spacing w:line="330" w:lineRule="atLeast"/>
        <w:ind w:firstLine="420" w:firstLineChars="200"/>
        <w:rPr>
          <w:bCs/>
          <w:kern w:val="0"/>
          <w:szCs w:val="21"/>
        </w:rPr>
      </w:pPr>
      <w:r>
        <w:rPr>
          <w:bCs/>
          <w:kern w:val="0"/>
          <w:szCs w:val="21"/>
        </w:rPr>
        <w:t>因蒂也不再是从前的那个她了，因为她目睹了人类对野生动物和彼此造成的伤害而改变了。然而，当狼群的繁衍让每个人都感到惊讶时，因蒂开始放松警惕，甚至敞开了自己的心扉去面对爱的可能性。但当一个农民被发现死亡时，因蒂知道城镇会把责任归咎于哪里。因蒂无法接受她的狼群会对此负责，于是做出了鲁莽的决定来保护它们。但如果不是狼杀的，那是谁杀的？当因蒂爱上的男人似乎是头号嫌疑人时，她会怎么做?</w:t>
      </w:r>
    </w:p>
    <w:p w14:paraId="4ECD2995">
      <w:pPr>
        <w:widowControl/>
        <w:shd w:val="clear" w:color="auto" w:fill="FFFFFF"/>
        <w:spacing w:line="330" w:lineRule="atLeast"/>
        <w:rPr>
          <w:bCs/>
          <w:kern w:val="0"/>
          <w:szCs w:val="21"/>
        </w:rPr>
      </w:pPr>
    </w:p>
    <w:p w14:paraId="2FC10E19">
      <w:pPr>
        <w:widowControl/>
        <w:shd w:val="clear" w:color="auto" w:fill="FFFFFF"/>
        <w:spacing w:line="330" w:lineRule="atLeast"/>
        <w:ind w:firstLine="420" w:firstLineChars="200"/>
        <w:rPr>
          <w:bCs/>
          <w:kern w:val="0"/>
          <w:szCs w:val="21"/>
        </w:rPr>
      </w:pPr>
      <w:r>
        <w:rPr>
          <w:bCs/>
          <w:kern w:val="0"/>
          <w:szCs w:val="21"/>
        </w:rPr>
        <w:t>夏洛特的《曾经有狼》情节推进、引人入胜，是一个令人难忘的故事：一个女人不顾一切地拯救她所爱的动物——如果她没有被曾经是她避难所的野生动物吃掉的话。</w:t>
      </w:r>
    </w:p>
    <w:p w14:paraId="1C46AE2D">
      <w:pPr>
        <w:widowControl/>
        <w:shd w:val="clear" w:color="auto" w:fill="FFFFFF"/>
        <w:spacing w:line="330" w:lineRule="atLeast"/>
        <w:rPr>
          <w:b/>
          <w:bCs/>
          <w:kern w:val="0"/>
          <w:szCs w:val="21"/>
          <w:shd w:val="clear" w:color="auto" w:fill="FFFFFF"/>
        </w:rPr>
      </w:pPr>
    </w:p>
    <w:p w14:paraId="5E94A6B3">
      <w:pPr>
        <w:widowControl/>
        <w:shd w:val="clear" w:color="auto" w:fill="FFFFFF"/>
        <w:spacing w:line="330" w:lineRule="atLeast"/>
        <w:rPr>
          <w:b/>
          <w:bCs/>
          <w:kern w:val="0"/>
          <w:szCs w:val="21"/>
          <w:shd w:val="clear" w:color="auto" w:fill="FFFFFF"/>
        </w:rPr>
      </w:pPr>
    </w:p>
    <w:bookmarkEnd w:id="1"/>
    <w:bookmarkEnd w:id="2"/>
    <w:p w14:paraId="07CBFD45">
      <w:pPr>
        <w:widowControl/>
        <w:shd w:val="clear" w:color="auto" w:fill="FFFFFF"/>
        <w:spacing w:line="330" w:lineRule="atLeast"/>
        <w:rPr>
          <w:b/>
          <w:bCs/>
          <w:kern w:val="0"/>
          <w:szCs w:val="21"/>
          <w:shd w:val="clear" w:color="auto" w:fill="FFFFFF"/>
        </w:rPr>
      </w:pPr>
      <w:r>
        <w:rPr>
          <w:b/>
          <w:bCs/>
          <w:kern w:val="0"/>
          <w:szCs w:val="21"/>
          <w:shd w:val="clear" w:color="auto" w:fill="FFFFFF"/>
        </w:rPr>
        <w:t>媒体评价：</w:t>
      </w:r>
    </w:p>
    <w:p w14:paraId="37BFE42F">
      <w:pPr>
        <w:widowControl/>
        <w:shd w:val="clear" w:color="auto" w:fill="FFFFFF"/>
        <w:spacing w:line="330" w:lineRule="atLeast"/>
        <w:rPr>
          <w:bCs/>
          <w:kern w:val="0"/>
          <w:szCs w:val="21"/>
          <w:shd w:val="clear" w:color="auto" w:fill="FFFFFF"/>
        </w:rPr>
      </w:pPr>
    </w:p>
    <w:p w14:paraId="57A1A7AE">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“非常罕见而特别的小说，在你阅读时会改变你，你尽可能慢地读，因为你想细细品味它，除了书页不停地翻滚，因为故事是如此激动人心，如此强大，有些 我读过的最好的角色。 夏洛特已经巩固了自己作为我的必读作家的地位。”</w:t>
      </w:r>
    </w:p>
    <w:p w14:paraId="6FAA986C">
      <w:pPr>
        <w:widowControl/>
        <w:shd w:val="clear" w:color="auto" w:fill="FFFFFF"/>
        <w:spacing w:line="330" w:lineRule="atLeast"/>
        <w:jc w:val="right"/>
        <w:rPr>
          <w:bCs/>
          <w:kern w:val="0"/>
          <w:szCs w:val="21"/>
          <w:shd w:val="clear" w:color="auto" w:fill="FFFFFF"/>
        </w:rPr>
      </w:pPr>
      <w:r>
        <w:rPr>
          <w:bCs/>
          <w:kern w:val="0"/>
          <w:szCs w:val="21"/>
          <w:shd w:val="clear" w:color="auto" w:fill="FFFFFF"/>
        </w:rPr>
        <w:t>——劳里·弗兰克尔（Laurie Frankel），</w:t>
      </w:r>
    </w:p>
    <w:p w14:paraId="7EA65BBF">
      <w:pPr>
        <w:widowControl/>
        <w:shd w:val="clear" w:color="auto" w:fill="FFFFFF"/>
        <w:spacing w:line="330" w:lineRule="atLeast"/>
        <w:jc w:val="right"/>
        <w:rPr>
          <w:bCs/>
          <w:kern w:val="0"/>
          <w:szCs w:val="21"/>
          <w:shd w:val="clear" w:color="auto" w:fill="FFFFFF"/>
        </w:rPr>
      </w:pPr>
      <w:r>
        <w:rPr>
          <w:bCs/>
          <w:kern w:val="0"/>
          <w:szCs w:val="21"/>
          <w:shd w:val="clear" w:color="auto" w:fill="FFFFFF"/>
        </w:rPr>
        <w:t>《纽约时报》畅销书《就是这样》（</w:t>
      </w:r>
      <w:r>
        <w:rPr>
          <w:bCs/>
          <w:i/>
          <w:kern w:val="0"/>
          <w:szCs w:val="21"/>
          <w:shd w:val="clear" w:color="auto" w:fill="FFFFFF"/>
        </w:rPr>
        <w:t>This Is How It Always Is</w:t>
      </w:r>
      <w:r>
        <w:rPr>
          <w:bCs/>
          <w:kern w:val="0"/>
          <w:szCs w:val="21"/>
          <w:shd w:val="clear" w:color="auto" w:fill="FFFFFF"/>
        </w:rPr>
        <w:t>）的作者</w:t>
      </w:r>
    </w:p>
    <w:p w14:paraId="4F1A999C">
      <w:pPr>
        <w:widowControl/>
        <w:shd w:val="clear" w:color="auto" w:fill="FFFFFF"/>
        <w:spacing w:line="330" w:lineRule="atLeast"/>
        <w:rPr>
          <w:bCs/>
          <w:kern w:val="0"/>
          <w:szCs w:val="21"/>
          <w:shd w:val="clear" w:color="auto" w:fill="FFFFFF"/>
        </w:rPr>
      </w:pPr>
    </w:p>
    <w:p w14:paraId="4A83CCD0">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“好得离谱。一本引人入胜的书，能让你思考，并产生巨大的情感影响。”</w:t>
      </w:r>
    </w:p>
    <w:p w14:paraId="3D552AEB">
      <w:pPr>
        <w:widowControl/>
        <w:shd w:val="clear" w:color="auto" w:fill="FFFFFF"/>
        <w:spacing w:line="330" w:lineRule="atLeast"/>
        <w:jc w:val="right"/>
        <w:rPr>
          <w:bCs/>
          <w:kern w:val="0"/>
          <w:szCs w:val="21"/>
          <w:shd w:val="clear" w:color="auto" w:fill="FFFFFF"/>
        </w:rPr>
      </w:pPr>
      <w:r>
        <w:rPr>
          <w:bCs/>
          <w:kern w:val="0"/>
          <w:szCs w:val="21"/>
          <w:shd w:val="clear" w:color="auto" w:fill="FFFFFF"/>
        </w:rPr>
        <w:t>——杰夫·范德米尔（Jeff VanderMeer），纽约时报畅销书《湮灭》的作者</w:t>
      </w:r>
    </w:p>
    <w:p w14:paraId="075C4DAB">
      <w:pPr>
        <w:widowControl/>
        <w:shd w:val="clear" w:color="auto" w:fill="FFFFFF"/>
        <w:spacing w:line="330" w:lineRule="atLeast"/>
        <w:rPr>
          <w:bCs/>
          <w:kern w:val="0"/>
          <w:szCs w:val="21"/>
          <w:shd w:val="clear" w:color="auto" w:fill="FFFFFF"/>
        </w:rPr>
      </w:pPr>
    </w:p>
    <w:p w14:paraId="7B1C59DB">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“这部令人心惊胆战的小说深入挖掘了人类与与我们共享自然世界的生物之间的复杂关系。”</w:t>
      </w:r>
    </w:p>
    <w:p w14:paraId="09B0245E">
      <w:pPr>
        <w:widowControl/>
        <w:shd w:val="clear" w:color="auto" w:fill="FFFFFF"/>
        <w:spacing w:line="330" w:lineRule="atLeast"/>
        <w:jc w:val="right"/>
        <w:rPr>
          <w:bCs/>
          <w:kern w:val="0"/>
          <w:szCs w:val="21"/>
          <w:shd w:val="clear" w:color="auto" w:fill="FFFFFF"/>
        </w:rPr>
      </w:pPr>
      <w:r>
        <w:rPr>
          <w:bCs/>
          <w:kern w:val="0"/>
          <w:szCs w:val="21"/>
          <w:shd w:val="clear" w:color="auto" w:fill="FFFFFF"/>
        </w:rPr>
        <w:t>——《新闻周刊》（</w:t>
      </w:r>
      <w:r>
        <w:rPr>
          <w:bCs/>
          <w:i/>
          <w:kern w:val="0"/>
          <w:szCs w:val="21"/>
          <w:shd w:val="clear" w:color="auto" w:fill="FFFFFF"/>
        </w:rPr>
        <w:t>Newsweek</w:t>
      </w:r>
      <w:r>
        <w:rPr>
          <w:bCs/>
          <w:kern w:val="0"/>
          <w:szCs w:val="21"/>
          <w:shd w:val="clear" w:color="auto" w:fill="FFFFFF"/>
        </w:rPr>
        <w:t>）</w:t>
      </w:r>
    </w:p>
    <w:p w14:paraId="456FDCBA">
      <w:pPr>
        <w:widowControl/>
        <w:shd w:val="clear" w:color="auto" w:fill="FFFFFF"/>
        <w:spacing w:line="330" w:lineRule="atLeast"/>
        <w:rPr>
          <w:bCs/>
          <w:kern w:val="0"/>
          <w:szCs w:val="21"/>
          <w:shd w:val="clear" w:color="auto" w:fill="FFFFFF"/>
        </w:rPr>
      </w:pPr>
    </w:p>
    <w:p w14:paraId="6F739659">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热烈、情感丰富、文笔优美，麦考纳西奇的小说是对人性、自然以及潜伏在我们所有人内心的常常令人恐惧的兽性冲动的有力思考……小说新星的又一胜利，为读者提供了一个高度真实的世界，让他们迷失其中。”</w:t>
      </w:r>
    </w:p>
    <w:p w14:paraId="405BB8D0">
      <w:pPr>
        <w:widowControl/>
        <w:shd w:val="clear" w:color="auto" w:fill="FFFFFF"/>
        <w:spacing w:line="330" w:lineRule="atLeast"/>
        <w:jc w:val="right"/>
        <w:rPr>
          <w:bCs/>
          <w:i/>
          <w:kern w:val="0"/>
          <w:szCs w:val="21"/>
          <w:shd w:val="clear" w:color="auto" w:fill="FFFFFF"/>
        </w:rPr>
      </w:pPr>
      <w:r>
        <w:rPr>
          <w:bCs/>
          <w:kern w:val="0"/>
          <w:szCs w:val="21"/>
          <w:shd w:val="clear" w:color="auto" w:fill="FFFFFF"/>
        </w:rPr>
        <w:t>——《书页杂志》（</w:t>
      </w:r>
      <w:r>
        <w:rPr>
          <w:bCs/>
          <w:i/>
          <w:kern w:val="0"/>
          <w:szCs w:val="21"/>
          <w:shd w:val="clear" w:color="auto" w:fill="FFFFFF"/>
        </w:rPr>
        <w:t>BookPage</w:t>
      </w:r>
      <w:r>
        <w:rPr>
          <w:bCs/>
          <w:kern w:val="0"/>
          <w:szCs w:val="21"/>
          <w:shd w:val="clear" w:color="auto" w:fill="FFFFFF"/>
        </w:rPr>
        <w:t>）</w:t>
      </w:r>
    </w:p>
    <w:p w14:paraId="19CDCD5F">
      <w:pPr>
        <w:widowControl/>
        <w:shd w:val="clear" w:color="auto" w:fill="FFFFFF"/>
        <w:spacing w:line="330" w:lineRule="atLeast"/>
        <w:ind w:right="420"/>
        <w:rPr>
          <w:bCs/>
          <w:kern w:val="0"/>
          <w:szCs w:val="21"/>
          <w:shd w:val="clear" w:color="auto" w:fill="FFFFFF"/>
        </w:rPr>
      </w:pPr>
    </w:p>
    <w:p w14:paraId="074C65C5">
      <w:pPr>
        <w:widowControl/>
        <w:shd w:val="clear" w:color="auto" w:fill="FFFFFF"/>
        <w:spacing w:line="330" w:lineRule="atLeast"/>
        <w:ind w:right="420" w:firstLine="420" w:firstLineChars="200"/>
        <w:rPr>
          <w:bCs/>
          <w:kern w:val="0"/>
          <w:szCs w:val="21"/>
          <w:shd w:val="clear" w:color="auto" w:fill="FFFFFF"/>
        </w:rPr>
      </w:pPr>
      <w:r>
        <w:rPr>
          <w:bCs/>
          <w:kern w:val="0"/>
          <w:szCs w:val="21"/>
          <w:shd w:val="clear" w:color="auto" w:fill="FFFFFF"/>
        </w:rPr>
        <w:t>“情节生动……渲染华丽……一个充满微妙惊喜的故事……这是一个令人惊叹的故事。”</w:t>
      </w:r>
    </w:p>
    <w:p w14:paraId="18E8E925">
      <w:pPr>
        <w:widowControl/>
        <w:shd w:val="clear" w:color="auto" w:fill="FFFFFF"/>
        <w:spacing w:line="330" w:lineRule="atLeast"/>
        <w:ind w:right="420"/>
        <w:jc w:val="right"/>
        <w:rPr>
          <w:bCs/>
          <w:kern w:val="0"/>
          <w:szCs w:val="21"/>
          <w:shd w:val="clear" w:color="auto" w:fill="FFFFFF"/>
        </w:rPr>
      </w:pPr>
      <w:r>
        <w:rPr>
          <w:bCs/>
          <w:kern w:val="0"/>
          <w:szCs w:val="21"/>
          <w:shd w:val="clear" w:color="auto" w:fill="FFFFFF"/>
        </w:rPr>
        <w:t>——《出版者周刊》（</w:t>
      </w:r>
      <w:r>
        <w:rPr>
          <w:bCs/>
          <w:i/>
          <w:kern w:val="0"/>
          <w:szCs w:val="21"/>
          <w:shd w:val="clear" w:color="auto" w:fill="FFFFFF"/>
        </w:rPr>
        <w:t>Publishers Weekly</w:t>
      </w:r>
      <w:r>
        <w:rPr>
          <w:bCs/>
          <w:kern w:val="0"/>
          <w:szCs w:val="21"/>
          <w:shd w:val="clear" w:color="auto" w:fill="FFFFFF"/>
        </w:rPr>
        <w:t>），星级书评</w:t>
      </w:r>
    </w:p>
    <w:p w14:paraId="3A44FB38">
      <w:pPr>
        <w:widowControl/>
        <w:shd w:val="clear" w:color="auto" w:fill="FFFFFF"/>
        <w:spacing w:line="330" w:lineRule="atLeast"/>
        <w:rPr>
          <w:bCs/>
          <w:kern w:val="0"/>
          <w:szCs w:val="21"/>
          <w:shd w:val="clear" w:color="auto" w:fill="FFFFFF"/>
        </w:rPr>
      </w:pPr>
    </w:p>
    <w:p w14:paraId="036677D4">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“诗意的……一个可爱、扣人心弦的故事，关于一个可能属于我们自己的世界。”</w:t>
      </w:r>
    </w:p>
    <w:p w14:paraId="0D0FA363">
      <w:pPr>
        <w:widowControl/>
        <w:shd w:val="clear" w:color="auto" w:fill="FFFFFF"/>
        <w:spacing w:line="330" w:lineRule="atLeast"/>
        <w:jc w:val="right"/>
        <w:rPr>
          <w:bCs/>
          <w:i/>
          <w:kern w:val="0"/>
          <w:szCs w:val="21"/>
          <w:shd w:val="clear" w:color="auto" w:fill="FFFFFF"/>
        </w:rPr>
      </w:pPr>
      <w:r>
        <w:rPr>
          <w:bCs/>
          <w:kern w:val="0"/>
          <w:szCs w:val="21"/>
          <w:shd w:val="clear" w:color="auto" w:fill="FFFFFF"/>
        </w:rPr>
        <w:t>——《科克斯书评》（</w:t>
      </w:r>
      <w:r>
        <w:rPr>
          <w:bCs/>
          <w:i/>
          <w:kern w:val="0"/>
          <w:szCs w:val="21"/>
          <w:shd w:val="clear" w:color="auto" w:fill="FFFFFF"/>
        </w:rPr>
        <w:t>Kirkus</w:t>
      </w:r>
      <w:r>
        <w:rPr>
          <w:bCs/>
          <w:kern w:val="0"/>
          <w:szCs w:val="21"/>
          <w:shd w:val="clear" w:color="auto" w:fill="FFFFFF"/>
        </w:rPr>
        <w:t>）</w:t>
      </w:r>
    </w:p>
    <w:p w14:paraId="2BFBB640">
      <w:pPr>
        <w:widowControl/>
        <w:shd w:val="clear" w:color="auto" w:fill="FFFFFF"/>
        <w:spacing w:line="330" w:lineRule="atLeast"/>
        <w:rPr>
          <w:bCs/>
          <w:kern w:val="0"/>
          <w:szCs w:val="21"/>
          <w:shd w:val="clear" w:color="auto" w:fill="FFFFFF"/>
        </w:rPr>
      </w:pPr>
    </w:p>
    <w:p w14:paraId="728B924F">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“麦考纳西奇在因蒂的冒险故事中融入了对自然景观的迷人描述和‘狼的无穷奥秘’……麦考纳西奇的故事情节丰富，充满悬念，心理洞察，提出了关于捕食者和人类对地球的影响的富有争议性的问题。”</w:t>
      </w:r>
    </w:p>
    <w:p w14:paraId="6F78D177">
      <w:pPr>
        <w:widowControl/>
        <w:shd w:val="clear" w:color="auto" w:fill="FFFFFF"/>
        <w:spacing w:line="330" w:lineRule="atLeast"/>
        <w:jc w:val="right"/>
        <w:rPr>
          <w:bCs/>
          <w:kern w:val="0"/>
          <w:szCs w:val="21"/>
          <w:shd w:val="clear" w:color="auto" w:fill="FFFFFF"/>
        </w:rPr>
      </w:pPr>
      <w:r>
        <w:rPr>
          <w:bCs/>
          <w:kern w:val="0"/>
          <w:szCs w:val="21"/>
          <w:shd w:val="clear" w:color="auto" w:fill="FFFFFF"/>
        </w:rPr>
        <w:t>——《书单》（</w:t>
      </w:r>
      <w:r>
        <w:rPr>
          <w:bCs/>
          <w:i/>
          <w:kern w:val="0"/>
          <w:szCs w:val="21"/>
          <w:shd w:val="clear" w:color="auto" w:fill="FFFFFF"/>
        </w:rPr>
        <w:t>Booklist</w:t>
      </w:r>
      <w:r>
        <w:rPr>
          <w:bCs/>
          <w:kern w:val="0"/>
          <w:szCs w:val="21"/>
          <w:shd w:val="clear" w:color="auto" w:fill="FFFFFF"/>
        </w:rPr>
        <w:t>）</w:t>
      </w:r>
    </w:p>
    <w:p w14:paraId="0908AA4F">
      <w:pPr>
        <w:widowControl/>
        <w:shd w:val="clear" w:color="auto" w:fill="FFFFFF"/>
        <w:spacing w:line="330" w:lineRule="atLeast"/>
        <w:rPr>
          <w:bCs/>
          <w:kern w:val="0"/>
          <w:szCs w:val="21"/>
          <w:shd w:val="clear" w:color="auto" w:fill="FFFFFF"/>
        </w:rPr>
      </w:pPr>
    </w:p>
    <w:p w14:paraId="2C7A57B7">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“敦促我们向狼群学习，学会互相依靠。”</w:t>
      </w:r>
    </w:p>
    <w:p w14:paraId="6C83D81A">
      <w:pPr>
        <w:widowControl/>
        <w:shd w:val="clear" w:color="auto" w:fill="FFFFFF"/>
        <w:spacing w:line="330" w:lineRule="atLeast"/>
        <w:jc w:val="right"/>
        <w:rPr>
          <w:bCs/>
          <w:kern w:val="0"/>
          <w:szCs w:val="21"/>
          <w:shd w:val="clear" w:color="auto" w:fill="FFFFFF"/>
        </w:rPr>
      </w:pPr>
      <w:r>
        <w:rPr>
          <w:bCs/>
          <w:kern w:val="0"/>
          <w:szCs w:val="21"/>
          <w:shd w:val="clear" w:color="auto" w:fill="FFFFFF"/>
        </w:rPr>
        <w:t>——BookRiot</w:t>
      </w:r>
    </w:p>
    <w:p w14:paraId="1906485F">
      <w:pPr>
        <w:widowControl/>
        <w:shd w:val="clear" w:color="auto" w:fill="FFFFFF"/>
        <w:spacing w:line="330" w:lineRule="atLeast"/>
        <w:rPr>
          <w:bCs/>
          <w:kern w:val="0"/>
          <w:szCs w:val="21"/>
          <w:shd w:val="clear" w:color="auto" w:fill="FFFFFF"/>
        </w:rPr>
      </w:pPr>
    </w:p>
    <w:p w14:paraId="21131FC8">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“一本抒情诗般的小说，拥有一颗狂野的心。”</w:t>
      </w:r>
    </w:p>
    <w:p w14:paraId="75B70921">
      <w:pPr>
        <w:widowControl/>
        <w:shd w:val="clear" w:color="auto" w:fill="FFFFFF"/>
        <w:spacing w:line="330" w:lineRule="atLeast"/>
        <w:jc w:val="right"/>
        <w:rPr>
          <w:bCs/>
          <w:kern w:val="0"/>
          <w:szCs w:val="21"/>
          <w:shd w:val="clear" w:color="auto" w:fill="FFFFFF"/>
        </w:rPr>
      </w:pPr>
      <w:r>
        <w:rPr>
          <w:bCs/>
          <w:kern w:val="0"/>
          <w:szCs w:val="21"/>
          <w:shd w:val="clear" w:color="auto" w:fill="FFFFFF"/>
        </w:rPr>
        <w:t>——PopSugar</w:t>
      </w:r>
    </w:p>
    <w:p w14:paraId="09E63027">
      <w:pPr>
        <w:widowControl/>
        <w:shd w:val="clear" w:color="auto" w:fill="FFFFFF"/>
        <w:spacing w:line="330" w:lineRule="atLeast"/>
        <w:rPr>
          <w:bCs/>
          <w:kern w:val="0"/>
          <w:szCs w:val="21"/>
          <w:shd w:val="clear" w:color="auto" w:fill="FFFFFF"/>
        </w:rPr>
      </w:pPr>
    </w:p>
    <w:p w14:paraId="5ED1F0B4">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“这是一个感人而又情绪化的故事，作者是2020年的小说《迁徙》的作者。”</w:t>
      </w:r>
    </w:p>
    <w:p w14:paraId="370C0D7F">
      <w:pPr>
        <w:widowControl/>
        <w:shd w:val="clear" w:color="auto" w:fill="FFFFFF"/>
        <w:spacing w:line="330" w:lineRule="atLeast"/>
        <w:jc w:val="right"/>
        <w:rPr>
          <w:b/>
          <w:bCs/>
          <w:szCs w:val="21"/>
        </w:rPr>
      </w:pPr>
      <w:r>
        <w:rPr>
          <w:bCs/>
          <w:kern w:val="0"/>
          <w:szCs w:val="21"/>
          <w:shd w:val="clear" w:color="auto" w:fill="FFFFFF"/>
        </w:rPr>
        <w:t>——AARP</w:t>
      </w:r>
    </w:p>
    <w:p w14:paraId="646E8E63">
      <w:pPr>
        <w:rPr>
          <w:bCs/>
          <w:color w:val="222222"/>
          <w:kern w:val="0"/>
          <w:szCs w:val="21"/>
          <w:shd w:val="clear" w:color="auto" w:fill="FFFFFF"/>
        </w:rPr>
      </w:pPr>
    </w:p>
    <w:p w14:paraId="00595039">
      <w:pPr>
        <w:rPr>
          <w:bCs/>
          <w:color w:val="222222"/>
          <w:kern w:val="0"/>
          <w:szCs w:val="21"/>
          <w:shd w:val="clear" w:color="auto" w:fill="FFFFFF"/>
        </w:rPr>
      </w:pPr>
    </w:p>
    <w:p w14:paraId="7D674F87">
      <w:pPr>
        <w:rPr>
          <w:b/>
        </w:rPr>
      </w:pPr>
      <w:r>
        <w:rPr>
          <w:bCs/>
          <w:color w:val="222222"/>
          <w:kern w:val="0"/>
          <w:szCs w:val="21"/>
          <w:shd w:val="clear" w:color="auto" w:fill="FFFFFF"/>
        </w:rPr>
        <w:drawing>
          <wp:anchor distT="0" distB="0" distL="114300" distR="114300" simplePos="0" relativeHeight="251659264" behindDoc="0" locked="0" layoutInCell="1" allowOverlap="1">
            <wp:simplePos x="0" y="0"/>
            <wp:positionH relativeFrom="margin">
              <wp:posOffset>4154170</wp:posOffset>
            </wp:positionH>
            <wp:positionV relativeFrom="paragraph">
              <wp:posOffset>5080</wp:posOffset>
            </wp:positionV>
            <wp:extent cx="1241425" cy="1891030"/>
            <wp:effectExtent l="0" t="0" r="0" b="0"/>
            <wp:wrapSquare wrapText="bothSides"/>
            <wp:docPr id="2" name="图片 268" descr="Migrations_new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8" descr="Migrations_new co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41425" cy="1891030"/>
                    </a:xfrm>
                    <a:prstGeom prst="rect">
                      <a:avLst/>
                    </a:prstGeom>
                    <a:noFill/>
                  </pic:spPr>
                </pic:pic>
              </a:graphicData>
            </a:graphic>
          </wp:anchor>
        </w:drawing>
      </w:r>
      <w:r>
        <w:rPr>
          <w:b/>
        </w:rPr>
        <w:t>中文书名：《迁移》</w:t>
      </w:r>
    </w:p>
    <w:p w14:paraId="7F62F06B">
      <w:pPr>
        <w:rPr>
          <w:b/>
        </w:rPr>
      </w:pPr>
      <w:r>
        <w:rPr>
          <w:b/>
        </w:rPr>
        <w:t>英文书名：MIGRATIONS</w:t>
      </w:r>
    </w:p>
    <w:p w14:paraId="11AE2333">
      <w:pPr>
        <w:rPr>
          <w:b/>
        </w:rPr>
      </w:pPr>
      <w:r>
        <w:rPr>
          <w:b/>
        </w:rPr>
        <w:t>作    者：Charlotte McConaghy</w:t>
      </w:r>
    </w:p>
    <w:p w14:paraId="60890569">
      <w:pPr>
        <w:tabs>
          <w:tab w:val="left" w:pos="341"/>
          <w:tab w:val="left" w:pos="5235"/>
        </w:tabs>
        <w:rPr>
          <w:b/>
          <w:bCs/>
          <w:szCs w:val="21"/>
        </w:rPr>
      </w:pPr>
      <w:r>
        <w:rPr>
          <w:b/>
          <w:bCs/>
          <w:szCs w:val="21"/>
        </w:rPr>
        <w:t>出 版 社：Flatiron/St. Martin</w:t>
      </w:r>
    </w:p>
    <w:p w14:paraId="03A17B98">
      <w:pPr>
        <w:rPr>
          <w:rFonts w:hint="eastAsia" w:eastAsia="宋体"/>
          <w:b/>
          <w:lang w:eastAsia="zh-CN"/>
        </w:rPr>
      </w:pPr>
      <w:r>
        <w:rPr>
          <w:b/>
        </w:rPr>
        <w:t>代理公司：ANA</w:t>
      </w:r>
      <w:r>
        <w:rPr>
          <w:b/>
          <w:szCs w:val="21"/>
        </w:rPr>
        <w:t>/</w:t>
      </w:r>
      <w:r>
        <w:rPr>
          <w:rFonts w:hint="eastAsia"/>
          <w:b/>
          <w:szCs w:val="21"/>
          <w:lang w:eastAsia="zh-CN"/>
        </w:rPr>
        <w:t>Winney</w:t>
      </w:r>
    </w:p>
    <w:p w14:paraId="650F1FA7">
      <w:pPr>
        <w:rPr>
          <w:b/>
        </w:rPr>
      </w:pPr>
      <w:r>
        <w:rPr>
          <w:b/>
        </w:rPr>
        <w:t>页    数：272页</w:t>
      </w:r>
    </w:p>
    <w:p w14:paraId="103E34AB">
      <w:pPr>
        <w:rPr>
          <w:b/>
        </w:rPr>
      </w:pPr>
      <w:r>
        <w:rPr>
          <w:b/>
        </w:rPr>
        <w:t>出版时间：2020年1月</w:t>
      </w:r>
    </w:p>
    <w:p w14:paraId="3D774649">
      <w:pPr>
        <w:rPr>
          <w:b/>
        </w:rPr>
      </w:pPr>
      <w:r>
        <w:rPr>
          <w:b/>
        </w:rPr>
        <w:t>代理地区：中国大陆、台湾</w:t>
      </w:r>
    </w:p>
    <w:p w14:paraId="23D020E8">
      <w:pPr>
        <w:rPr>
          <w:b/>
        </w:rPr>
      </w:pPr>
      <w:r>
        <w:rPr>
          <w:b/>
        </w:rPr>
        <w:t>审读资料：电子稿</w:t>
      </w:r>
    </w:p>
    <w:p w14:paraId="028B3B94">
      <w:pPr>
        <w:rPr>
          <w:b/>
        </w:rPr>
      </w:pPr>
      <w:r>
        <w:rPr>
          <w:b/>
        </w:rPr>
        <w:t>类    型：</w:t>
      </w:r>
      <w:r>
        <w:rPr>
          <w:b/>
          <w:bCs/>
          <w:szCs w:val="21"/>
        </w:rPr>
        <w:t>大众文学</w:t>
      </w:r>
    </w:p>
    <w:p w14:paraId="32794155">
      <w:pPr>
        <w:rPr>
          <w:b/>
          <w:color w:val="FF0000"/>
        </w:rPr>
      </w:pPr>
      <w:r>
        <w:rPr>
          <w:b/>
          <w:color w:val="FF0000"/>
        </w:rPr>
        <w:t>版权已授：克罗地亚、捷克、法国、德国、希腊、意大利、立陶宛、荷兰、波兰、斯洛伐克、西班牙、土耳其、英国、保加利亚、丹麦、芬兰、瑞典等20余国家和地区；</w:t>
      </w:r>
    </w:p>
    <w:p w14:paraId="70CC25EE">
      <w:pPr>
        <w:rPr>
          <w:b/>
          <w:color w:val="FF0000"/>
          <w:shd w:val="pct10" w:color="auto" w:fill="FFFFFF"/>
        </w:rPr>
      </w:pPr>
      <w:r>
        <w:rPr>
          <w:b/>
          <w:color w:val="FF0000"/>
          <w:shd w:val="pct10" w:color="auto" w:fill="FFFFFF"/>
        </w:rPr>
        <w:t>影视改编权已授</w:t>
      </w:r>
    </w:p>
    <w:p w14:paraId="62D81A50">
      <w:pPr>
        <w:rPr>
          <w:b/>
        </w:rPr>
      </w:pPr>
    </w:p>
    <w:p w14:paraId="17765CD6">
      <w:pPr>
        <w:widowControl/>
        <w:shd w:val="clear" w:color="auto" w:fill="FFFFFF"/>
        <w:spacing w:line="330" w:lineRule="atLeast"/>
        <w:rPr>
          <w:b/>
          <w:bCs/>
          <w:color w:val="FF0000"/>
          <w:kern w:val="0"/>
          <w:szCs w:val="21"/>
          <w:shd w:val="clear" w:color="auto" w:fill="FFFFFF"/>
        </w:rPr>
      </w:pPr>
      <w:r>
        <w:rPr>
          <w:b/>
          <w:bCs/>
          <w:color w:val="FF0000"/>
          <w:kern w:val="0"/>
          <w:szCs w:val="21"/>
          <w:shd w:val="clear" w:color="auto" w:fill="FFFFFF"/>
        </w:rPr>
        <w:t xml:space="preserve">·2020年8月独立网站“下一部大作”No.1（IndieNext Pick #1） </w:t>
      </w:r>
    </w:p>
    <w:p w14:paraId="32D43531">
      <w:pPr>
        <w:widowControl/>
        <w:shd w:val="clear" w:color="auto" w:fill="FFFFFF"/>
        <w:spacing w:line="330" w:lineRule="atLeast"/>
        <w:rPr>
          <w:b/>
          <w:bCs/>
          <w:color w:val="FF0000"/>
          <w:kern w:val="0"/>
          <w:szCs w:val="21"/>
          <w:shd w:val="clear" w:color="auto" w:fill="FFFFFF"/>
        </w:rPr>
      </w:pPr>
      <w:r>
        <w:rPr>
          <w:b/>
          <w:bCs/>
          <w:color w:val="FF0000"/>
          <w:kern w:val="0"/>
          <w:szCs w:val="21"/>
          <w:shd w:val="clear" w:color="auto" w:fill="FFFFFF"/>
        </w:rPr>
        <w:t>·亚马逊编辑精选：年度最虚构</w:t>
      </w:r>
    </w:p>
    <w:p w14:paraId="12095C2A">
      <w:pPr>
        <w:widowControl/>
        <w:shd w:val="clear" w:color="auto" w:fill="FFFFFF"/>
        <w:spacing w:line="330" w:lineRule="atLeast"/>
        <w:rPr>
          <w:b/>
          <w:bCs/>
          <w:color w:val="FF0000"/>
          <w:kern w:val="0"/>
          <w:szCs w:val="21"/>
          <w:shd w:val="clear" w:color="auto" w:fill="FFFFFF"/>
        </w:rPr>
      </w:pPr>
      <w:r>
        <w:rPr>
          <w:b/>
          <w:bCs/>
          <w:color w:val="FF0000"/>
          <w:kern w:val="0"/>
          <w:szCs w:val="21"/>
          <w:shd w:val="clear" w:color="auto" w:fill="FFFFFF"/>
        </w:rPr>
        <w:t>·《时代杂志》年度最佳图书；</w:t>
      </w:r>
    </w:p>
    <w:p w14:paraId="0C21760D">
      <w:pPr>
        <w:jc w:val="left"/>
        <w:rPr>
          <w:b/>
          <w:bCs/>
          <w:color w:val="FF0000"/>
        </w:rPr>
      </w:pPr>
      <w:r>
        <w:rPr>
          <w:b/>
          <w:bCs/>
          <w:color w:val="FF0000"/>
        </w:rPr>
        <w:t>·入选《世界时装之苑》（</w:t>
      </w:r>
      <w:r>
        <w:rPr>
          <w:b/>
          <w:bCs/>
          <w:i/>
          <w:color w:val="FF0000"/>
        </w:rPr>
        <w:t>Elle</w:t>
      </w:r>
      <w:r>
        <w:rPr>
          <w:b/>
          <w:bCs/>
          <w:color w:val="FF0000"/>
        </w:rPr>
        <w:t>）、《时尚芭莎》（</w:t>
      </w:r>
      <w:r>
        <w:rPr>
          <w:b/>
          <w:bCs/>
          <w:i/>
          <w:color w:val="FF0000"/>
        </w:rPr>
        <w:t>Bazaar</w:t>
      </w:r>
      <w:r>
        <w:rPr>
          <w:b/>
          <w:bCs/>
          <w:color w:val="FF0000"/>
        </w:rPr>
        <w:t>）、《图书馆周刊》（</w:t>
      </w:r>
      <w:r>
        <w:rPr>
          <w:b/>
          <w:bCs/>
          <w:i/>
          <w:color w:val="FF0000"/>
        </w:rPr>
        <w:t>Library Journal</w:t>
      </w:r>
      <w:r>
        <w:rPr>
          <w:b/>
          <w:bCs/>
          <w:color w:val="FF0000"/>
        </w:rPr>
        <w:t>）最受期待作品。</w:t>
      </w:r>
    </w:p>
    <w:p w14:paraId="7ABA8C70">
      <w:pPr>
        <w:rPr>
          <w:b/>
        </w:rPr>
      </w:pPr>
    </w:p>
    <w:p w14:paraId="61AA9BF9">
      <w:pPr>
        <w:rPr>
          <w:b/>
        </w:rPr>
      </w:pPr>
    </w:p>
    <w:p w14:paraId="692E7FE3">
      <w:pPr>
        <w:rPr>
          <w:b/>
          <w:bCs/>
          <w:szCs w:val="21"/>
        </w:rPr>
      </w:pPr>
      <w:r>
        <w:rPr>
          <w:b/>
          <w:bCs/>
          <w:szCs w:val="21"/>
        </w:rPr>
        <w:t>内容简介：</w:t>
      </w:r>
    </w:p>
    <w:p w14:paraId="37ED1EE7">
      <w:pPr>
        <w:rPr>
          <w:b/>
          <w:bCs/>
          <w:szCs w:val="21"/>
        </w:rPr>
      </w:pPr>
    </w:p>
    <w:p w14:paraId="1EC74BED">
      <w:pPr>
        <w:pStyle w:val="21"/>
        <w:spacing w:after="0"/>
        <w:ind w:firstLine="422" w:firstLineChars="200"/>
        <w:jc w:val="both"/>
        <w:rPr>
          <w:i w:val="0"/>
          <w:sz w:val="21"/>
          <w:szCs w:val="21"/>
          <w:lang w:eastAsia="zh-CN"/>
        </w:rPr>
      </w:pPr>
      <w:r>
        <w:rPr>
          <w:i w:val="0"/>
          <w:sz w:val="21"/>
          <w:szCs w:val="21"/>
          <w:lang w:eastAsia="zh-CN"/>
        </w:rPr>
        <w:t>对于劳伦·格罗夫（Lauren Groff）、汉娜·肯特（Hannah Kent）和艾米莉·圣约翰·曼德尔（Emily St. John Mandel）的粉丝们而言，这是一部关于野生动物大规模灭绝的作品，讲述了一位过去不堪回首的年轻鸟类学家——破碎的家庭、犯罪和无法估量的损失——追逐最后一群北极燕鸥南迁脚步的故事，同时追赶的也是自己最后的救赎机会。</w:t>
      </w:r>
    </w:p>
    <w:p w14:paraId="5EB88BED">
      <w:pPr>
        <w:pStyle w:val="21"/>
        <w:spacing w:after="0"/>
        <w:ind w:firstLine="422" w:firstLineChars="200"/>
        <w:jc w:val="both"/>
        <w:rPr>
          <w:sz w:val="21"/>
          <w:szCs w:val="21"/>
          <w:lang w:eastAsia="zh-CN"/>
        </w:rPr>
      </w:pPr>
    </w:p>
    <w:p w14:paraId="68DCF237">
      <w:pPr>
        <w:pStyle w:val="17"/>
        <w:ind w:firstLine="420" w:firstLineChars="200"/>
        <w:rPr>
          <w:i/>
          <w:iCs/>
          <w:sz w:val="21"/>
          <w:szCs w:val="21"/>
          <w:lang w:eastAsia="zh-CN"/>
        </w:rPr>
      </w:pPr>
      <w:r>
        <w:rPr>
          <w:i/>
          <w:iCs/>
          <w:sz w:val="21"/>
          <w:szCs w:val="21"/>
          <w:lang w:eastAsia="zh-CN"/>
        </w:rPr>
        <w:t>动物们开始死亡。很快，我们将独自留在这里。</w:t>
      </w:r>
    </w:p>
    <w:p w14:paraId="7F451021">
      <w:pPr>
        <w:pStyle w:val="17"/>
        <w:ind w:firstLine="420" w:firstLineChars="200"/>
        <w:rPr>
          <w:sz w:val="21"/>
          <w:szCs w:val="21"/>
          <w:lang w:eastAsia="zh-CN"/>
        </w:rPr>
      </w:pPr>
      <w:r>
        <w:rPr>
          <w:i/>
          <w:iCs/>
          <w:sz w:val="21"/>
          <w:szCs w:val="21"/>
          <w:lang w:eastAsia="zh-CN"/>
        </w:rPr>
        <w:t> </w:t>
      </w:r>
    </w:p>
    <w:p w14:paraId="1788AE43">
      <w:pPr>
        <w:pStyle w:val="17"/>
        <w:ind w:firstLine="420" w:firstLineChars="200"/>
        <w:rPr>
          <w:sz w:val="21"/>
          <w:szCs w:val="21"/>
          <w:lang w:eastAsia="zh-CN"/>
        </w:rPr>
      </w:pPr>
      <w:r>
        <w:rPr>
          <w:sz w:val="21"/>
          <w:szCs w:val="21"/>
          <w:lang w:eastAsia="zh-CN"/>
        </w:rPr>
        <w:t>弗兰尼·斯通（Franny Stone）一直住在海边，她痴迷于海面翱翔的鸟类，相比于人类所能给予的任何东西她更喜欢汹涌的波涛。然而，随着全球气温上升，野生动物开始大规模灭绝，她心爱的鸟类逐渐消失。很快，海鸥也难得一见，资金枯竭，科学界面临着更可怕的威胁，弗兰尼决定自己解决问题。</w:t>
      </w:r>
    </w:p>
    <w:p w14:paraId="719205F2">
      <w:pPr>
        <w:pStyle w:val="17"/>
        <w:ind w:firstLine="420" w:firstLineChars="200"/>
        <w:rPr>
          <w:sz w:val="21"/>
          <w:szCs w:val="21"/>
          <w:lang w:eastAsia="zh-CN"/>
        </w:rPr>
      </w:pPr>
    </w:p>
    <w:p w14:paraId="09FB0B4E">
      <w:pPr>
        <w:pStyle w:val="17"/>
        <w:ind w:firstLine="420" w:firstLineChars="200"/>
        <w:rPr>
          <w:sz w:val="21"/>
          <w:szCs w:val="21"/>
          <w:lang w:eastAsia="zh-CN"/>
        </w:rPr>
      </w:pPr>
      <w:r>
        <w:rPr>
          <w:sz w:val="21"/>
          <w:szCs w:val="21"/>
          <w:lang w:eastAsia="zh-CN"/>
        </w:rPr>
        <w:t>在遥远的格林兰岛，她发现了最后一群北极燕鸥，这是所有动物中迁徙时间最长的一群，她决定亲自跟随它们前往迁徙路线的尽头——南极洲。弗兰尼踏上了全球仅存的合法渔船——</w:t>
      </w:r>
      <w:r>
        <w:rPr>
          <w:i/>
          <w:sz w:val="21"/>
          <w:szCs w:val="21"/>
          <w:lang w:eastAsia="zh-CN"/>
        </w:rPr>
        <w:t>saghani</w:t>
      </w:r>
      <w:r>
        <w:rPr>
          <w:sz w:val="21"/>
          <w:szCs w:val="21"/>
          <w:lang w:eastAsia="zh-CN"/>
        </w:rPr>
        <w:t>号，跟随古怪的船员开始了一段痛苦的旅程。随着</w:t>
      </w:r>
      <w:r>
        <w:rPr>
          <w:i/>
          <w:iCs/>
          <w:sz w:val="21"/>
          <w:szCs w:val="21"/>
          <w:lang w:eastAsia="zh-CN"/>
        </w:rPr>
        <w:t>Saghani</w:t>
      </w:r>
      <w:r>
        <w:rPr>
          <w:iCs/>
          <w:sz w:val="21"/>
          <w:szCs w:val="21"/>
          <w:lang w:eastAsia="zh-CN"/>
        </w:rPr>
        <w:t>号一路向南，弗兰尼的故事慢慢展开：她母亲的失踪，她孤独的童年，她充满激情又复杂无比的婚姻，以及迫使她踏上这趟迁徙的残酷失败。当旅途露出丑陋的面貌，船员们支离破碎，根植于弗兰尼内心的野蛮——那种终其一生对她穷追不舍的东西——终于将其捕获。</w:t>
      </w:r>
    </w:p>
    <w:p w14:paraId="7EED6282">
      <w:pPr>
        <w:pStyle w:val="17"/>
        <w:ind w:firstLine="420" w:firstLineChars="200"/>
        <w:rPr>
          <w:sz w:val="21"/>
          <w:szCs w:val="21"/>
          <w:lang w:eastAsia="zh-CN"/>
        </w:rPr>
      </w:pPr>
    </w:p>
    <w:p w14:paraId="73E917C0">
      <w:pPr>
        <w:pStyle w:val="17"/>
        <w:ind w:firstLine="420" w:firstLineChars="200"/>
        <w:rPr>
          <w:sz w:val="21"/>
          <w:szCs w:val="21"/>
          <w:lang w:eastAsia="zh-CN"/>
        </w:rPr>
      </w:pPr>
      <w:r>
        <w:rPr>
          <w:sz w:val="21"/>
          <w:szCs w:val="21"/>
          <w:lang w:eastAsia="zh-CN"/>
        </w:rPr>
        <w:t>《迁移》（</w:t>
      </w:r>
      <w:r>
        <w:rPr>
          <w:i/>
          <w:iCs/>
          <w:sz w:val="21"/>
          <w:szCs w:val="21"/>
        </w:rPr>
        <w:t>Migrations</w:t>
      </w:r>
      <w:r>
        <w:rPr>
          <w:sz w:val="21"/>
          <w:szCs w:val="21"/>
          <w:lang w:eastAsia="zh-CN"/>
        </w:rPr>
        <w:t>）歌颂了受气候变化威胁的野生环境和生物，再现了自然世界的美好。然而，其核心却讲述了一个永恒的故事——我们不惜为所爱之人往返于世界的尽头。</w:t>
      </w:r>
    </w:p>
    <w:p w14:paraId="50410AC6">
      <w:pPr>
        <w:rPr>
          <w:b/>
          <w:bCs/>
          <w:szCs w:val="21"/>
        </w:rPr>
      </w:pPr>
    </w:p>
    <w:p w14:paraId="6A4728AA">
      <w:pPr>
        <w:rPr>
          <w:b/>
          <w:bCs/>
          <w:szCs w:val="21"/>
        </w:rPr>
      </w:pPr>
      <w:r>
        <w:rPr>
          <w:b/>
          <w:bCs/>
          <w:szCs w:val="21"/>
        </w:rPr>
        <w:t>媒体评价：</w:t>
      </w:r>
    </w:p>
    <w:p w14:paraId="46F000B0">
      <w:pPr>
        <w:rPr>
          <w:b/>
          <w:bCs/>
          <w:szCs w:val="21"/>
        </w:rPr>
      </w:pPr>
    </w:p>
    <w:p w14:paraId="00572E3E">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“意蕴丰富，令人难忘。”</w:t>
      </w:r>
    </w:p>
    <w:p w14:paraId="2B95ACE2">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——《纽约时报书评》</w:t>
      </w:r>
    </w:p>
    <w:p w14:paraId="281621F6">
      <w:pPr>
        <w:widowControl/>
        <w:shd w:val="clear" w:color="auto" w:fill="FFFFFF"/>
        <w:spacing w:line="330" w:lineRule="atLeast"/>
        <w:ind w:firstLine="420" w:firstLineChars="200"/>
        <w:rPr>
          <w:bCs/>
          <w:kern w:val="0"/>
          <w:szCs w:val="21"/>
          <w:shd w:val="clear" w:color="auto" w:fill="FFFFFF"/>
        </w:rPr>
      </w:pPr>
    </w:p>
    <w:p w14:paraId="7421A3A5">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“充满希望，真实而富有感染力。”</w:t>
      </w:r>
    </w:p>
    <w:p w14:paraId="498FE382">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——《华盛顿邮报》</w:t>
      </w:r>
    </w:p>
    <w:p w14:paraId="3017C1BA">
      <w:pPr>
        <w:widowControl/>
        <w:shd w:val="clear" w:color="auto" w:fill="FFFFFF"/>
        <w:spacing w:line="330" w:lineRule="atLeast"/>
        <w:ind w:firstLine="420" w:firstLineChars="200"/>
        <w:rPr>
          <w:bCs/>
          <w:kern w:val="0"/>
          <w:szCs w:val="21"/>
          <w:shd w:val="clear" w:color="auto" w:fill="FFFFFF"/>
        </w:rPr>
      </w:pPr>
    </w:p>
    <w:p w14:paraId="1A6FCBB2">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“强大、充满活力、独一无二。”</w:t>
      </w:r>
    </w:p>
    <w:p w14:paraId="4DE63E4F">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——《洛杉矶时报》</w:t>
      </w:r>
    </w:p>
    <w:p w14:paraId="14F143F4">
      <w:pPr>
        <w:widowControl/>
        <w:shd w:val="clear" w:color="auto" w:fill="FFFFFF"/>
        <w:spacing w:line="330" w:lineRule="atLeast"/>
        <w:ind w:firstLine="420" w:firstLineChars="200"/>
        <w:rPr>
          <w:bCs/>
          <w:kern w:val="0"/>
          <w:szCs w:val="21"/>
          <w:shd w:val="clear" w:color="auto" w:fill="FFFFFF"/>
        </w:rPr>
      </w:pPr>
    </w:p>
    <w:p w14:paraId="06C8A6A9">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“惊心动魄。”</w:t>
      </w:r>
    </w:p>
    <w:p w14:paraId="5AAE4BA7">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——《时代杂志》</w:t>
      </w:r>
    </w:p>
    <w:p w14:paraId="6B993097">
      <w:pPr>
        <w:widowControl/>
        <w:shd w:val="clear" w:color="auto" w:fill="FFFFFF"/>
        <w:spacing w:line="330" w:lineRule="atLeast"/>
        <w:ind w:firstLine="420" w:firstLineChars="200"/>
        <w:rPr>
          <w:bCs/>
          <w:kern w:val="0"/>
          <w:szCs w:val="21"/>
          <w:shd w:val="clear" w:color="auto" w:fill="FFFFFF"/>
        </w:rPr>
      </w:pPr>
    </w:p>
    <w:p w14:paraId="6EE9F269">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“美得诱人。”</w:t>
      </w:r>
    </w:p>
    <w:p w14:paraId="2005932B">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——Elle</w:t>
      </w:r>
    </w:p>
    <w:p w14:paraId="10EB9730">
      <w:pPr>
        <w:widowControl/>
        <w:shd w:val="clear" w:color="auto" w:fill="FFFFFF"/>
        <w:spacing w:line="330" w:lineRule="atLeast"/>
        <w:ind w:firstLine="420" w:firstLineChars="200"/>
        <w:rPr>
          <w:bCs/>
          <w:kern w:val="0"/>
          <w:szCs w:val="21"/>
          <w:shd w:val="clear" w:color="auto" w:fill="FFFFFF"/>
        </w:rPr>
      </w:pPr>
    </w:p>
    <w:p w14:paraId="3913D99D">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“悬疑，大气。”</w:t>
      </w:r>
    </w:p>
    <w:p w14:paraId="49903952">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——Vogue</w:t>
      </w:r>
    </w:p>
    <w:p w14:paraId="3CF3DE19">
      <w:pPr>
        <w:widowControl/>
        <w:shd w:val="clear" w:color="auto" w:fill="FFFFFF"/>
        <w:spacing w:line="330" w:lineRule="atLeast"/>
        <w:ind w:firstLine="420" w:firstLineChars="200"/>
        <w:rPr>
          <w:bCs/>
          <w:kern w:val="0"/>
          <w:szCs w:val="21"/>
          <w:shd w:val="clear" w:color="auto" w:fill="FFFFFF"/>
        </w:rPr>
      </w:pPr>
    </w:p>
    <w:p w14:paraId="729C40B7">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“凄美，令人心痛。”</w:t>
      </w:r>
    </w:p>
    <w:p w14:paraId="6F6BB24D">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——《卫报》</w:t>
      </w:r>
    </w:p>
    <w:p w14:paraId="11A41DB3">
      <w:pPr>
        <w:widowControl/>
        <w:shd w:val="clear" w:color="auto" w:fill="FFFFFF"/>
        <w:spacing w:line="330" w:lineRule="atLeast"/>
        <w:ind w:firstLine="420" w:firstLineChars="200"/>
        <w:rPr>
          <w:bCs/>
          <w:kern w:val="0"/>
          <w:szCs w:val="21"/>
          <w:shd w:val="clear" w:color="auto" w:fill="FFFFFF"/>
        </w:rPr>
      </w:pPr>
    </w:p>
    <w:p w14:paraId="60141AE4">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“扣人心弦。”</w:t>
      </w:r>
    </w:p>
    <w:p w14:paraId="7E5885E0">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——《经济学人》</w:t>
      </w:r>
    </w:p>
    <w:p w14:paraId="2514D58B">
      <w:pPr>
        <w:widowControl/>
        <w:shd w:val="clear" w:color="auto" w:fill="FFFFFF"/>
        <w:spacing w:line="330" w:lineRule="atLeast"/>
        <w:ind w:firstLine="420" w:firstLineChars="200"/>
        <w:rPr>
          <w:bCs/>
          <w:kern w:val="0"/>
          <w:szCs w:val="21"/>
          <w:shd w:val="clear" w:color="auto" w:fill="FFFFFF"/>
        </w:rPr>
      </w:pPr>
    </w:p>
    <w:p w14:paraId="2B50F004">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“华丽。”</w:t>
      </w:r>
    </w:p>
    <w:p w14:paraId="5B149DF9">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——Literary Hub</w:t>
      </w:r>
    </w:p>
    <w:p w14:paraId="40FD2F1A">
      <w:pPr>
        <w:rPr>
          <w:b/>
          <w:bCs/>
          <w:szCs w:val="21"/>
        </w:rPr>
      </w:pPr>
    </w:p>
    <w:p w14:paraId="4C04C386">
      <w:pPr>
        <w:ind w:firstLine="420" w:firstLineChars="200"/>
      </w:pPr>
      <w:r>
        <w:t>“《迁移》是我读过的最美丽也是过程最痛苦的故事。这是一位才华横溢的作家写的一部非凡的小说。”</w:t>
      </w:r>
    </w:p>
    <w:p w14:paraId="6DCDC5AB">
      <w:pPr>
        <w:ind w:firstLine="420" w:firstLineChars="200"/>
      </w:pPr>
      <w:r>
        <w:t>——艾米丽·圣约翰·曼德尔（Emily St. John Mandel），著有《11路车站》（</w:t>
      </w:r>
      <w:r>
        <w:rPr>
          <w:i/>
        </w:rPr>
        <w:t>Station Eleven</w:t>
      </w:r>
      <w:r>
        <w:t>）</w:t>
      </w:r>
    </w:p>
    <w:p w14:paraId="0A2510BC"/>
    <w:p w14:paraId="4AFFA715">
      <w:pPr>
        <w:ind w:firstLine="420" w:firstLineChars="200"/>
      </w:pPr>
      <w:r>
        <w:t>“有时是毁灭性的，有时是令人惊讶的，有时还有不可拒绝的希望……充满了令人震惊的想象和原始的情感，《迁移》是一个不可思议的故事，它讲述了面对一个处于崩溃边缘的世界时，个人救赎、自我原谅和对未来的希望。”</w:t>
      </w:r>
    </w:p>
    <w:p w14:paraId="4CB99F9A">
      <w:pPr>
        <w:jc w:val="right"/>
        <w:rPr>
          <w:i/>
        </w:rPr>
      </w:pPr>
      <w:r>
        <w:t>——</w:t>
      </w:r>
      <w:r>
        <w:rPr>
          <w:i/>
        </w:rPr>
        <w:t>Shelf Awareness</w:t>
      </w:r>
    </w:p>
    <w:p w14:paraId="082CC206"/>
    <w:p w14:paraId="381C02F2">
      <w:pPr>
        <w:ind w:firstLine="420" w:firstLineChars="200"/>
      </w:pPr>
      <w:r>
        <w:t>“《迁移》是一部关于爱、创伤和生存代价的令人震惊的沉思之作。深情的散文和深切的同理心，麦考纳西编织了一个女人和一个濒临毁灭的世界的平行故事，但从来没有失去希望。情书和挽歌各占一半，这是一本让我感受到真正力量的小说，从头到尾我都屏住呼吸。”</w:t>
      </w:r>
    </w:p>
    <w:p w14:paraId="25A9E28B">
      <w:pPr>
        <w:jc w:val="right"/>
      </w:pPr>
      <w:r>
        <w:t>——朱莉娅·法恩（Julia Fine），著有《野性应该是什么》（</w:t>
      </w:r>
      <w:r>
        <w:rPr>
          <w:i/>
        </w:rPr>
        <w:t>What Should Be Wild</w:t>
      </w:r>
      <w:r>
        <w:t>）</w:t>
      </w:r>
    </w:p>
    <w:p w14:paraId="0164C62B"/>
    <w:p w14:paraId="121300AB">
      <w:pPr>
        <w:ind w:firstLine="420" w:firstLineChars="200"/>
      </w:pPr>
      <w:r>
        <w:t>“麦考纳西这部明亮、精彩的小说，背景设定在一个野生动物迅速灭绝的未来，这听起来的确令人绝望——但它之所以不可思议，是因为它同时也是关于希望和爱的一部作品——如果我们有足够的勇气去承认它们的话。它以散文的形式写成，就像北极水晶般美丽，令人动容，难以忘怀，而且，是的，举足轻重。”</w:t>
      </w:r>
    </w:p>
    <w:p w14:paraId="7E0D5791">
      <w:pPr>
        <w:ind w:firstLine="420" w:firstLineChars="200"/>
      </w:pPr>
      <w:r>
        <w:t>——卡罗琳·莱维特（Caroline Leavitt），著有《纽约时报》（</w:t>
      </w:r>
      <w:r>
        <w:rPr>
          <w:i/>
        </w:rPr>
        <w:t>New York Times</w:t>
      </w:r>
      <w:r>
        <w:t>）畅销书《你的照片》（</w:t>
      </w:r>
      <w:r>
        <w:rPr>
          <w:i/>
        </w:rPr>
        <w:t>Pictures of You</w:t>
      </w:r>
      <w:r>
        <w:t>）和《残酷美丽的世界》（</w:t>
      </w:r>
      <w:r>
        <w:rPr>
          <w:i/>
        </w:rPr>
        <w:t>Cruel Beautiful World</w:t>
      </w:r>
      <w:r>
        <w:t>）</w:t>
      </w:r>
    </w:p>
    <w:p w14:paraId="60E54AE6">
      <w:pPr>
        <w:widowControl/>
        <w:shd w:val="clear" w:color="auto" w:fill="FFFFFF"/>
        <w:rPr>
          <w:rFonts w:eastAsia="Georgia"/>
          <w:b/>
          <w:color w:val="000000"/>
          <w:kern w:val="0"/>
          <w:sz w:val="14"/>
          <w:szCs w:val="14"/>
          <w:shd w:val="clear" w:color="auto" w:fill="FFFFFF"/>
        </w:rPr>
      </w:pPr>
    </w:p>
    <w:p w14:paraId="57774D78">
      <w:pPr>
        <w:ind w:firstLine="420" w:firstLineChars="200"/>
      </w:pPr>
      <w:r>
        <w:t>“这本小说很迷人，但不是那种美好童话般的感觉。夏洛特·麦考纳西（Charlotte McConaghy）通过她的笔触折磨着我们的灵魂。我强烈推荐这本《迁移》（MIGRATIONS）。”</w:t>
      </w:r>
    </w:p>
    <w:p w14:paraId="16E3CE5C">
      <w:pPr>
        <w:jc w:val="right"/>
      </w:pPr>
      <w:r>
        <w:t>——杰拉尔丁·布鲁克斯（Geraldine Brooks），《三月》（</w:t>
      </w:r>
      <w:r>
        <w:rPr>
          <w:i/>
        </w:rPr>
        <w:t>March</w:t>
      </w:r>
      <w:r>
        <w:t>）的作者</w:t>
      </w:r>
    </w:p>
    <w:p w14:paraId="3C706A20"/>
    <w:p w14:paraId="3FA42B23">
      <w:pPr>
        <w:ind w:firstLine="420" w:firstLineChars="200"/>
      </w:pPr>
      <w:r>
        <w:t>“《迁移》是一个奇迹。我一口气读完了它。书中传达出来的希望在这个困难时期给了我极大安慰。夏洛蒂·麦考纳西的句子直击人心。”</w:t>
      </w:r>
    </w:p>
    <w:p w14:paraId="1817AB91">
      <w:pPr>
        <w:jc w:val="right"/>
      </w:pPr>
      <w:r>
        <w:t>——劳拉·普雷斯科特（Lara Prescott），《我们保守的秘密》（</w:t>
      </w:r>
      <w:r>
        <w:rPr>
          <w:i/>
        </w:rPr>
        <w:t>The Secrets We Kept</w:t>
      </w:r>
      <w:r>
        <w:t>）的作者</w:t>
      </w:r>
    </w:p>
    <w:p w14:paraId="5F1DA8F3"/>
    <w:p w14:paraId="0FE752DD">
      <w:pPr>
        <w:ind w:firstLine="420" w:firstLineChars="200"/>
      </w:pPr>
      <w:r>
        <w:t>“</w:t>
      </w:r>
      <w:r>
        <w:rPr>
          <w:rFonts w:hint="eastAsia"/>
        </w:rPr>
        <w:t>生态、</w:t>
      </w:r>
      <w:r>
        <w:t>环保文学的重要作品，写得既丰富又令人心碎。”</w:t>
      </w:r>
    </w:p>
    <w:p w14:paraId="3862A0EF">
      <w:pPr>
        <w:jc w:val="right"/>
      </w:pPr>
      <w:r>
        <w:t>——《图书馆周刊》（</w:t>
      </w:r>
      <w:r>
        <w:rPr>
          <w:i/>
        </w:rPr>
        <w:t>Library Journal</w:t>
      </w:r>
      <w:r>
        <w:t>）</w:t>
      </w:r>
    </w:p>
    <w:p w14:paraId="3AC4B097">
      <w:pPr>
        <w:ind w:firstLine="420" w:firstLineChars="200"/>
        <w:rPr>
          <w:rFonts w:eastAsia="MS Mincho"/>
        </w:rPr>
      </w:pPr>
    </w:p>
    <w:p w14:paraId="26B75A70">
      <w:pPr>
        <w:ind w:firstLine="420" w:firstLineChars="200"/>
        <w:rPr>
          <w:rFonts w:eastAsia="MS Mincho"/>
        </w:rPr>
      </w:pPr>
      <w:r>
        <w:t>“一部引人入胜的美丽史诗。”</w:t>
      </w:r>
    </w:p>
    <w:p w14:paraId="63153C66">
      <w:pPr>
        <w:ind w:firstLine="420" w:firstLineChars="200"/>
        <w:jc w:val="right"/>
      </w:pPr>
      <w:r>
        <w:t>——《世界时装之苑》（</w:t>
      </w:r>
      <w:r>
        <w:rPr>
          <w:bCs/>
          <w:i/>
        </w:rPr>
        <w:t>Elle</w:t>
      </w:r>
      <w:r>
        <w:t>）</w:t>
      </w:r>
    </w:p>
    <w:p w14:paraId="40BAFA5C"/>
    <w:p w14:paraId="60236513">
      <w:pPr>
        <w:ind w:firstLine="420" w:firstLineChars="200"/>
      </w:pPr>
      <w:r>
        <w:t>“这个感觉像是世界末日的时刻，这部关于另一种世界末日的小说既是一种宣泄，也是一种逃避。”</w:t>
      </w:r>
    </w:p>
    <w:p w14:paraId="48E978F2">
      <w:pPr>
        <w:jc w:val="right"/>
      </w:pPr>
      <w:r>
        <w:t>——《时尚芭莎》（</w:t>
      </w:r>
      <w:r>
        <w:rPr>
          <w:i/>
        </w:rPr>
        <w:t>Harper's Bazaar</w:t>
      </w:r>
      <w:r>
        <w:t>）</w:t>
      </w:r>
    </w:p>
    <w:p w14:paraId="3FD1BD19">
      <w:pPr>
        <w:rPr>
          <w:b/>
          <w:color w:val="000000"/>
        </w:rPr>
      </w:pPr>
    </w:p>
    <w:p w14:paraId="7BA2A685">
      <w:pPr>
        <w:rPr>
          <w:b/>
          <w:color w:val="000000"/>
          <w:szCs w:val="21"/>
        </w:rPr>
      </w:pPr>
    </w:p>
    <w:p w14:paraId="29DB3674">
      <w:pPr>
        <w:rPr>
          <w:b/>
          <w:color w:val="000000"/>
          <w:szCs w:val="21"/>
        </w:rPr>
      </w:pPr>
      <w:r>
        <w:drawing>
          <wp:anchor distT="0" distB="0" distL="114300" distR="114300" simplePos="0" relativeHeight="251662336" behindDoc="0" locked="0" layoutInCell="1" allowOverlap="1">
            <wp:simplePos x="0" y="0"/>
            <wp:positionH relativeFrom="margin">
              <wp:align>right</wp:align>
            </wp:positionH>
            <wp:positionV relativeFrom="paragraph">
              <wp:posOffset>13970</wp:posOffset>
            </wp:positionV>
            <wp:extent cx="1395095" cy="2120900"/>
            <wp:effectExtent l="0" t="0" r="0" b="0"/>
            <wp:wrapSquare wrapText="bothSides"/>
            <wp:docPr id="13197071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707167"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95095" cy="2120900"/>
                    </a:xfrm>
                    <a:prstGeom prst="rect">
                      <a:avLst/>
                    </a:prstGeom>
                    <a:noFill/>
                    <a:ln>
                      <a:noFill/>
                    </a:ln>
                  </pic:spPr>
                </pic:pic>
              </a:graphicData>
            </a:graphic>
          </wp:anchor>
        </w:drawing>
      </w:r>
      <w:r>
        <w:rPr>
          <w:b/>
          <w:color w:val="000000"/>
          <w:szCs w:val="21"/>
        </w:rPr>
        <w:t>中文书名：《黑色海岸》</w:t>
      </w:r>
    </w:p>
    <w:p w14:paraId="59C4B69D">
      <w:pPr>
        <w:rPr>
          <w:b/>
          <w:color w:val="000000"/>
          <w:szCs w:val="21"/>
        </w:rPr>
      </w:pPr>
      <w:r>
        <w:rPr>
          <w:b/>
          <w:color w:val="000000"/>
          <w:szCs w:val="21"/>
        </w:rPr>
        <w:t>英文书名：WILD DARK SHORE</w:t>
      </w:r>
    </w:p>
    <w:p w14:paraId="6A9E80E5">
      <w:pPr>
        <w:rPr>
          <w:b/>
          <w:color w:val="000000"/>
          <w:szCs w:val="21"/>
        </w:rPr>
      </w:pPr>
      <w:r>
        <w:rPr>
          <w:b/>
          <w:color w:val="000000"/>
          <w:szCs w:val="21"/>
        </w:rPr>
        <w:t>作    者：Charlotte McConaghy</w:t>
      </w:r>
    </w:p>
    <w:p w14:paraId="5DC3C58E">
      <w:pPr>
        <w:rPr>
          <w:b/>
          <w:color w:val="000000"/>
          <w:szCs w:val="21"/>
        </w:rPr>
      </w:pPr>
      <w:r>
        <w:rPr>
          <w:b/>
          <w:color w:val="000000"/>
          <w:szCs w:val="21"/>
        </w:rPr>
        <w:t>出 版 社：Flatiron/St. Martin’s Press</w:t>
      </w:r>
    </w:p>
    <w:p w14:paraId="3A7EB5CC">
      <w:pPr>
        <w:rPr>
          <w:rFonts w:hint="eastAsia" w:eastAsia="宋体"/>
          <w:b/>
          <w:color w:val="000000"/>
          <w:szCs w:val="21"/>
          <w:lang w:eastAsia="zh-CN"/>
        </w:rPr>
      </w:pPr>
      <w:r>
        <w:rPr>
          <w:b/>
          <w:color w:val="000000"/>
          <w:szCs w:val="21"/>
        </w:rPr>
        <w:t>代理公司：ANA/</w:t>
      </w:r>
      <w:r>
        <w:rPr>
          <w:rFonts w:hint="eastAsia"/>
          <w:b/>
          <w:color w:val="000000"/>
          <w:szCs w:val="21"/>
          <w:lang w:eastAsia="zh-CN"/>
        </w:rPr>
        <w:t>Winney</w:t>
      </w:r>
    </w:p>
    <w:p w14:paraId="2A112B74">
      <w:pPr>
        <w:rPr>
          <w:b/>
          <w:color w:val="000000"/>
          <w:szCs w:val="21"/>
        </w:rPr>
      </w:pPr>
      <w:r>
        <w:rPr>
          <w:b/>
          <w:color w:val="000000"/>
          <w:szCs w:val="21"/>
        </w:rPr>
        <w:t>页    数：约350页</w:t>
      </w:r>
    </w:p>
    <w:p w14:paraId="6FBCBA88">
      <w:pPr>
        <w:rPr>
          <w:b/>
          <w:color w:val="000000"/>
          <w:szCs w:val="21"/>
        </w:rPr>
      </w:pPr>
      <w:r>
        <w:rPr>
          <w:b/>
          <w:color w:val="000000"/>
          <w:szCs w:val="21"/>
        </w:rPr>
        <w:t>出版时间：2025年3月</w:t>
      </w:r>
    </w:p>
    <w:p w14:paraId="364CF8DB">
      <w:pPr>
        <w:rPr>
          <w:b/>
          <w:color w:val="000000"/>
          <w:szCs w:val="21"/>
        </w:rPr>
      </w:pPr>
      <w:r>
        <w:rPr>
          <w:b/>
          <w:color w:val="000000"/>
          <w:szCs w:val="21"/>
        </w:rPr>
        <w:t>代理地区：中国大陆、台湾</w:t>
      </w:r>
    </w:p>
    <w:p w14:paraId="41F3B05E">
      <w:pPr>
        <w:rPr>
          <w:b/>
          <w:color w:val="000000"/>
          <w:szCs w:val="21"/>
        </w:rPr>
      </w:pPr>
      <w:r>
        <w:rPr>
          <w:b/>
          <w:color w:val="000000"/>
          <w:szCs w:val="21"/>
        </w:rPr>
        <w:t>审读资料：电子稿</w:t>
      </w:r>
    </w:p>
    <w:p w14:paraId="3CC1D293">
      <w:pPr>
        <w:rPr>
          <w:b/>
          <w:color w:val="000000"/>
          <w:szCs w:val="21"/>
        </w:rPr>
      </w:pPr>
      <w:r>
        <w:rPr>
          <w:b/>
          <w:color w:val="000000"/>
          <w:szCs w:val="21"/>
        </w:rPr>
        <w:t>类    型：大众文学</w:t>
      </w:r>
    </w:p>
    <w:p w14:paraId="1D70FD4D">
      <w:pPr>
        <w:rPr>
          <w:rFonts w:hint="default" w:eastAsia="宋体"/>
          <w:b/>
          <w:bCs/>
          <w:color w:val="FF0000"/>
          <w:szCs w:val="21"/>
          <w:lang w:val="en-US" w:eastAsia="zh-CN"/>
        </w:rPr>
      </w:pPr>
      <w:r>
        <w:rPr>
          <w:b/>
          <w:bCs/>
          <w:color w:val="FF0000"/>
          <w:szCs w:val="21"/>
        </w:rPr>
        <w:t>版权已授：澳洲、芬兰、法国、德国、瑞典、捷克、荷兰</w:t>
      </w:r>
      <w:r>
        <w:rPr>
          <w:rFonts w:hint="eastAsia"/>
          <w:b/>
          <w:bCs/>
          <w:color w:val="FF0000"/>
          <w:szCs w:val="21"/>
          <w:lang w:eastAsia="zh-CN"/>
        </w:rPr>
        <w:t>、</w:t>
      </w:r>
      <w:r>
        <w:rPr>
          <w:rFonts w:hint="eastAsia"/>
          <w:b/>
          <w:bCs/>
          <w:color w:val="FF0000"/>
          <w:szCs w:val="21"/>
          <w:lang w:val="en-US" w:eastAsia="zh-CN"/>
        </w:rPr>
        <w:t>克罗地亚、罗马尼亚、土耳其、乌克兰</w:t>
      </w:r>
    </w:p>
    <w:p w14:paraId="0B2EB5E1">
      <w:pPr>
        <w:rPr>
          <w:b/>
          <w:bCs/>
          <w:color w:val="000000"/>
          <w:szCs w:val="21"/>
        </w:rPr>
      </w:pPr>
    </w:p>
    <w:p w14:paraId="5AA173FF">
      <w:pPr>
        <w:rPr>
          <w:b/>
          <w:bCs/>
          <w:color w:val="FF0000"/>
          <w:szCs w:val="21"/>
        </w:rPr>
      </w:pPr>
      <w:r>
        <w:rPr>
          <w:b/>
          <w:bCs/>
          <w:color w:val="FF0000"/>
          <w:szCs w:val="21"/>
        </w:rPr>
        <w:t>·Goodreads 4.</w:t>
      </w:r>
      <w:r>
        <w:rPr>
          <w:rFonts w:hint="eastAsia"/>
          <w:b/>
          <w:bCs/>
          <w:color w:val="FF0000"/>
          <w:szCs w:val="21"/>
          <w:lang w:val="en-US" w:eastAsia="zh-CN"/>
        </w:rPr>
        <w:t>4</w:t>
      </w:r>
      <w:r>
        <w:rPr>
          <w:b/>
          <w:bCs/>
          <w:color w:val="FF0000"/>
          <w:szCs w:val="21"/>
        </w:rPr>
        <w:t>星（202</w:t>
      </w:r>
      <w:r>
        <w:rPr>
          <w:rFonts w:hint="eastAsia"/>
          <w:b/>
          <w:bCs/>
          <w:color w:val="FF0000"/>
          <w:szCs w:val="21"/>
          <w:lang w:val="en-US" w:eastAsia="zh-CN"/>
        </w:rPr>
        <w:t>5</w:t>
      </w:r>
      <w:r>
        <w:rPr>
          <w:b/>
          <w:bCs/>
          <w:color w:val="FF0000"/>
          <w:szCs w:val="21"/>
        </w:rPr>
        <w:t>年</w:t>
      </w:r>
      <w:r>
        <w:rPr>
          <w:rFonts w:hint="eastAsia"/>
          <w:b/>
          <w:bCs/>
          <w:color w:val="FF0000"/>
          <w:szCs w:val="21"/>
          <w:lang w:val="en-US" w:eastAsia="zh-CN"/>
        </w:rPr>
        <w:t>3</w:t>
      </w:r>
      <w:r>
        <w:rPr>
          <w:b/>
          <w:bCs/>
          <w:color w:val="FF0000"/>
          <w:szCs w:val="21"/>
        </w:rPr>
        <w:t>月</w:t>
      </w:r>
      <w:r>
        <w:rPr>
          <w:rFonts w:hint="eastAsia"/>
          <w:b/>
          <w:bCs/>
          <w:color w:val="FF0000"/>
          <w:szCs w:val="21"/>
          <w:lang w:val="en-US" w:eastAsia="zh-CN"/>
        </w:rPr>
        <w:t>28</w:t>
      </w:r>
      <w:r>
        <w:rPr>
          <w:b/>
          <w:bCs/>
          <w:color w:val="FF0000"/>
          <w:szCs w:val="21"/>
        </w:rPr>
        <w:t>日）</w:t>
      </w:r>
    </w:p>
    <w:p w14:paraId="1F432AE8">
      <w:pPr>
        <w:rPr>
          <w:rFonts w:hint="default" w:eastAsia="宋体"/>
          <w:b/>
          <w:bCs/>
          <w:color w:val="FF0000"/>
          <w:szCs w:val="21"/>
          <w:lang w:val="en-US" w:eastAsia="zh-CN"/>
        </w:rPr>
      </w:pPr>
      <w:r>
        <w:rPr>
          <w:b/>
          <w:bCs/>
          <w:color w:val="FF0000"/>
          <w:szCs w:val="21"/>
        </w:rPr>
        <w:t>·</w:t>
      </w:r>
      <w:r>
        <w:rPr>
          <w:rFonts w:hint="eastAsia"/>
          <w:b/>
          <w:bCs/>
          <w:color w:val="FF0000"/>
          <w:szCs w:val="21"/>
          <w:lang w:val="en-US" w:eastAsia="zh-CN"/>
        </w:rPr>
        <w:t>亚马逊评分4.6星</w:t>
      </w:r>
    </w:p>
    <w:p w14:paraId="76C21BA1">
      <w:pPr>
        <w:rPr>
          <w:b/>
          <w:bCs/>
          <w:color w:val="000000"/>
          <w:szCs w:val="21"/>
        </w:rPr>
      </w:pPr>
      <w:bookmarkStart w:id="5" w:name="_GoBack"/>
      <w:bookmarkEnd w:id="5"/>
      <w:r>
        <w:rPr>
          <w:rFonts w:hint="eastAsia"/>
          <w:b/>
          <w:bCs/>
          <w:color w:val="000000"/>
          <w:szCs w:val="21"/>
        </w:rPr>
        <w:t xml:space="preserve"> </w:t>
      </w:r>
    </w:p>
    <w:p w14:paraId="0FAAF1CB">
      <w:pPr>
        <w:rPr>
          <w:rFonts w:hint="eastAsia"/>
          <w:b/>
          <w:bCs/>
          <w:color w:val="000000"/>
          <w:szCs w:val="21"/>
        </w:rPr>
      </w:pPr>
      <w:r>
        <w:rPr>
          <w:b/>
          <w:bCs/>
          <w:color w:val="000000"/>
          <w:szCs w:val="21"/>
        </w:rPr>
        <w:t>·《出版人周刊》2025春季前瞻：</w:t>
      </w:r>
      <w:r>
        <w:fldChar w:fldCharType="begin"/>
      </w:r>
      <w:r>
        <w:instrText xml:space="preserve"> HYPERLINK "https://www.publishersweekly.com/pw/by-topic/new-titles/adult-announcements/article/96681-spring-2025-fiction-nonfiction-preview-literary-fiction.html" </w:instrText>
      </w:r>
      <w:r>
        <w:fldChar w:fldCharType="separate"/>
      </w:r>
      <w:r>
        <w:rPr>
          <w:rStyle w:val="13"/>
          <w:b/>
          <w:bCs/>
          <w:szCs w:val="21"/>
        </w:rPr>
        <w:t>Spring 2025 Fiction &amp; Nonfiction Preview: Literary Fiction</w:t>
      </w:r>
      <w:r>
        <w:rPr>
          <w:rStyle w:val="13"/>
          <w:b/>
          <w:bCs/>
          <w:szCs w:val="21"/>
        </w:rPr>
        <w:fldChar w:fldCharType="end"/>
      </w:r>
    </w:p>
    <w:p w14:paraId="1FF22918">
      <w:pPr>
        <w:rPr>
          <w:b/>
          <w:bCs/>
          <w:color w:val="000000"/>
          <w:szCs w:val="21"/>
        </w:rPr>
      </w:pPr>
    </w:p>
    <w:p w14:paraId="281F2F66">
      <w:pPr>
        <w:rPr>
          <w:b/>
          <w:bCs/>
          <w:color w:val="000000"/>
          <w:szCs w:val="21"/>
        </w:rPr>
      </w:pPr>
    </w:p>
    <w:p w14:paraId="4F6A1FF0">
      <w:pPr>
        <w:rPr>
          <w:color w:val="000000"/>
          <w:szCs w:val="21"/>
        </w:rPr>
      </w:pPr>
      <w:r>
        <w:rPr>
          <w:b/>
          <w:bCs/>
          <w:color w:val="000000"/>
          <w:szCs w:val="21"/>
        </w:rPr>
        <w:t>内容简介：</w:t>
      </w:r>
    </w:p>
    <w:p w14:paraId="355829C2">
      <w:pPr>
        <w:rPr>
          <w:color w:val="000000"/>
          <w:szCs w:val="21"/>
        </w:rPr>
      </w:pPr>
    </w:p>
    <w:p w14:paraId="1246BCB7">
      <w:pPr>
        <w:ind w:firstLine="420" w:firstLineChars="200"/>
        <w:rPr>
          <w:color w:val="000000"/>
          <w:szCs w:val="21"/>
        </w:rPr>
      </w:pPr>
      <w:r>
        <w:rPr>
          <w:color w:val="000000"/>
          <w:szCs w:val="21"/>
        </w:rPr>
        <w:t>多米尼克·索尔特（Dominic Salt）和他的三个孩子是海鸥岛（Shearwater）的看守人。海鸥岛是澳大利亚和南极洲之间的一个小岛，是世界上最大的种子库所在地，曾经众多研究人员到此研究。但随着海平面上升，现在，索尔特一家是最后的居民，在去往更安全的地方之前，他们正在打包种子。尽管这里的生活充满了野性美，但与世隔绝已经对索尔特一家造成了伤害。拉夫（Raff）只能通过打沙袋，缓解第一次失恋的痛苦。芬（Fen）宁愿在海滩上独自过夜，也不睡在灯塔里。奥利（Orly），痴迷于植物学，害怕失去他热爱的世界。最初，因为一次令人难以启齿的失败，一家人沦落至海鸥岛。多米尼克不停回首过往，记起那次失败。</w:t>
      </w:r>
    </w:p>
    <w:p w14:paraId="3EC265AA">
      <w:pPr>
        <w:rPr>
          <w:color w:val="000000"/>
          <w:szCs w:val="21"/>
        </w:rPr>
      </w:pPr>
    </w:p>
    <w:p w14:paraId="42C2F28A">
      <w:pPr>
        <w:ind w:firstLine="420" w:firstLineChars="200"/>
        <w:rPr>
          <w:color w:val="000000"/>
          <w:szCs w:val="21"/>
        </w:rPr>
      </w:pPr>
      <w:r>
        <w:rPr>
          <w:color w:val="000000"/>
          <w:szCs w:val="21"/>
        </w:rPr>
        <w:t>岛上发生了史上最严重的风暴，一个名叫女人的罗恩（Rowan）毫无缘由地被冲上岸，奄奄一息。索尔特一家开始照顾罗恩，使她恢复健康，他们不再猜疑她，而对她产生好感。这么久以来，他们第一次感觉像是一家人。长期习惯于封闭内心的罗恩，也开始爱上索尔特一家。但罗文并没有说出她前往海鸥岛的全部真相。当她发现岛上被毁灭的收音机和一个新挖的坟墓时，意识到多米尼克也隐藏着秘密。海鸥岛上的风暴越来越大，他们必须决定，是否能够彼此信任，在为时已晚之前保护他们照顾的珍贵种子，是否能够最终摒弃过去的悲剧，一起创造未来。</w:t>
      </w:r>
    </w:p>
    <w:p w14:paraId="4BDF726C">
      <w:pPr>
        <w:ind w:firstLine="420" w:firstLineChars="200"/>
        <w:rPr>
          <w:color w:val="000000"/>
          <w:szCs w:val="21"/>
        </w:rPr>
      </w:pPr>
    </w:p>
    <w:p w14:paraId="56356E5A">
      <w:pPr>
        <w:ind w:firstLine="420" w:firstLineChars="200"/>
        <w:rPr>
          <w:color w:val="000000"/>
          <w:szCs w:val="21"/>
        </w:rPr>
      </w:pPr>
      <w:r>
        <w:rPr>
          <w:color w:val="000000"/>
          <w:szCs w:val="21"/>
        </w:rPr>
        <w:t>《纽约时报》畅销书作家夏洛特·麦考纳西的最新小说讲述了世界走向毁灭之际，我们为了保护所爱之人而做出的困难抉择的故事，其中曲折的情节令人晕头转向，展现了惊人的美丽与深沉的爱。</w:t>
      </w:r>
    </w:p>
    <w:p w14:paraId="2A847B01">
      <w:pPr>
        <w:widowControl/>
        <w:shd w:val="clear" w:color="auto" w:fill="FFFFFF"/>
        <w:spacing w:line="330" w:lineRule="atLeast"/>
        <w:rPr>
          <w:color w:val="000000"/>
          <w:szCs w:val="21"/>
        </w:rPr>
      </w:pPr>
    </w:p>
    <w:p w14:paraId="12E9F296">
      <w:pPr>
        <w:widowControl/>
        <w:shd w:val="clear" w:color="auto" w:fill="FFFFFF"/>
        <w:spacing w:line="330" w:lineRule="atLeast"/>
        <w:rPr>
          <w:color w:val="000000"/>
          <w:kern w:val="0"/>
          <w:szCs w:val="21"/>
          <w:shd w:val="clear" w:color="auto" w:fill="FFFFFF"/>
        </w:rPr>
      </w:pPr>
    </w:p>
    <w:p w14:paraId="376F9F3E">
      <w:pPr>
        <w:widowControl/>
        <w:shd w:val="clear" w:color="auto" w:fill="FFFFFF"/>
        <w:spacing w:line="330" w:lineRule="atLeast"/>
        <w:rPr>
          <w:b/>
          <w:bCs/>
          <w:color w:val="000000"/>
          <w:kern w:val="0"/>
          <w:szCs w:val="21"/>
          <w:shd w:val="clear" w:color="auto" w:fill="FFFFFF"/>
        </w:rPr>
      </w:pPr>
      <w:r>
        <w:rPr>
          <w:b/>
          <w:bCs/>
          <w:color w:val="000000"/>
          <w:kern w:val="0"/>
          <w:szCs w:val="21"/>
          <w:shd w:val="clear" w:color="auto" w:fill="FFFFFF"/>
        </w:rPr>
        <w:t>媒体评价：</w:t>
      </w:r>
    </w:p>
    <w:p w14:paraId="503CEB1C">
      <w:pPr>
        <w:widowControl/>
        <w:shd w:val="clear" w:color="auto" w:fill="FFFFFF"/>
        <w:spacing w:line="330" w:lineRule="atLeast"/>
        <w:rPr>
          <w:color w:val="000000"/>
          <w:kern w:val="0"/>
          <w:szCs w:val="21"/>
          <w:shd w:val="clear" w:color="auto" w:fill="FFFFFF"/>
        </w:rPr>
      </w:pPr>
    </w:p>
    <w:p w14:paraId="2E016F36">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气候变化是这部惊悚小说的绝对背景，故事发生在澳大利亚和南极洲之间的一个偏远岛屿上……五个角色的内心独白揭示了恐惧、内疚和希望，但他们沟通乏力，尤其是难以与他们所爱的人敞开心扉，这使每个角色都处于危险之中。虽然麦考纳西有意让读者猜测哪些怀疑是合理的，哪些是偏执，以及在灾难面前谁应该为所作所为负责，但最关键的斗争则是绝望与毅力的争锋。以雄辩慷慨的笔触，麦考纳西描写自然、细数人类的弱点。她所描绘的世界痛苦而美丽，让人难以抽身离去。”</w:t>
      </w:r>
    </w:p>
    <w:p w14:paraId="2653C66A">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——《科克斯》星级书评</w:t>
      </w:r>
    </w:p>
    <w:p w14:paraId="5FF75193">
      <w:pPr>
        <w:widowControl/>
        <w:shd w:val="clear" w:color="auto" w:fill="FFFFFF"/>
        <w:spacing w:line="330" w:lineRule="atLeast"/>
        <w:rPr>
          <w:color w:val="000000"/>
          <w:kern w:val="0"/>
          <w:szCs w:val="21"/>
          <w:shd w:val="clear" w:color="auto" w:fill="FFFFFF"/>
        </w:rPr>
      </w:pPr>
    </w:p>
    <w:p w14:paraId="4C1465FE">
      <w:pPr>
        <w:widowControl/>
        <w:shd w:val="clear" w:color="auto" w:fill="FFFFFF"/>
        <w:spacing w:line="330" w:lineRule="atLeast"/>
        <w:rPr>
          <w:color w:val="000000"/>
          <w:kern w:val="0"/>
          <w:szCs w:val="21"/>
          <w:shd w:val="clear" w:color="auto" w:fill="FFFFFF"/>
        </w:rPr>
      </w:pPr>
      <w:r>
        <w:rPr>
          <w:color w:val="000000"/>
          <w:kern w:val="0"/>
          <w:szCs w:val="21"/>
          <w:shd w:val="clear" w:color="auto" w:fill="FFFFFF"/>
        </w:rPr>
        <w:t>对</w:t>
      </w:r>
      <w:r>
        <w:rPr>
          <w:b/>
          <w:bCs/>
          <w:color w:val="222222"/>
          <w:szCs w:val="21"/>
          <w:shd w:val="clear" w:color="auto" w:fill="FFFFFF"/>
        </w:rPr>
        <w:t>夏洛特·麦考纳西的赞誉</w:t>
      </w:r>
    </w:p>
    <w:p w14:paraId="45998C6D">
      <w:pPr>
        <w:widowControl/>
        <w:shd w:val="clear" w:color="auto" w:fill="FFFFFF"/>
        <w:spacing w:line="330" w:lineRule="atLeast"/>
        <w:rPr>
          <w:color w:val="000000"/>
          <w:kern w:val="0"/>
          <w:szCs w:val="21"/>
          <w:shd w:val="clear" w:color="auto" w:fill="FFFFFF"/>
        </w:rPr>
      </w:pPr>
    </w:p>
    <w:p w14:paraId="2EAD128E">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“大胆……真挚”——《纽约时报书评》</w:t>
      </w:r>
    </w:p>
    <w:p w14:paraId="40ADAD13">
      <w:pPr>
        <w:widowControl/>
        <w:shd w:val="clear" w:color="auto" w:fill="FFFFFF"/>
        <w:spacing w:line="330" w:lineRule="atLeast"/>
        <w:rPr>
          <w:color w:val="000000"/>
          <w:kern w:val="0"/>
          <w:szCs w:val="21"/>
          <w:shd w:val="clear" w:color="auto" w:fill="FFFFFF"/>
        </w:rPr>
      </w:pPr>
    </w:p>
    <w:p w14:paraId="61D5836C">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“充满希望”——《华盛顿邮报》</w:t>
      </w:r>
    </w:p>
    <w:p w14:paraId="571FB80D">
      <w:pPr>
        <w:widowControl/>
        <w:shd w:val="clear" w:color="auto" w:fill="FFFFFF"/>
        <w:spacing w:line="330" w:lineRule="atLeast"/>
        <w:rPr>
          <w:color w:val="000000"/>
          <w:kern w:val="0"/>
          <w:szCs w:val="21"/>
          <w:shd w:val="clear" w:color="auto" w:fill="FFFFFF"/>
        </w:rPr>
      </w:pPr>
    </w:p>
    <w:p w14:paraId="76E4A130">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“惊心动魄”——《时代》</w:t>
      </w:r>
    </w:p>
    <w:p w14:paraId="3C089FCE">
      <w:pPr>
        <w:widowControl/>
        <w:shd w:val="clear" w:color="auto" w:fill="FFFFFF"/>
        <w:spacing w:line="330" w:lineRule="atLeast"/>
        <w:rPr>
          <w:color w:val="000000"/>
          <w:kern w:val="0"/>
          <w:szCs w:val="21"/>
          <w:shd w:val="clear" w:color="auto" w:fill="FFFFFF"/>
        </w:rPr>
      </w:pPr>
    </w:p>
    <w:p w14:paraId="31E774EF">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“美得诱人”——《Elle》</w:t>
      </w:r>
    </w:p>
    <w:p w14:paraId="177DB929">
      <w:pPr>
        <w:widowControl/>
        <w:shd w:val="clear" w:color="auto" w:fill="FFFFFF"/>
        <w:spacing w:line="330" w:lineRule="atLeast"/>
        <w:rPr>
          <w:color w:val="000000"/>
          <w:kern w:val="0"/>
          <w:szCs w:val="21"/>
          <w:shd w:val="clear" w:color="auto" w:fill="FFFFFF"/>
        </w:rPr>
      </w:pPr>
    </w:p>
    <w:p w14:paraId="4D35268C">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“悬念重重、气氛浓厚”——《时尚》</w:t>
      </w:r>
    </w:p>
    <w:p w14:paraId="0B149BBC">
      <w:pPr>
        <w:widowControl/>
        <w:shd w:val="clear" w:color="auto" w:fill="FFFFFF"/>
        <w:spacing w:line="330" w:lineRule="atLeast"/>
        <w:rPr>
          <w:color w:val="000000"/>
          <w:kern w:val="0"/>
          <w:szCs w:val="21"/>
          <w:shd w:val="clear" w:color="auto" w:fill="FFFFFF"/>
        </w:rPr>
      </w:pPr>
    </w:p>
    <w:p w14:paraId="30A72ABA">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“令人心酸和凄美”——《卫报》</w:t>
      </w:r>
    </w:p>
    <w:p w14:paraId="181EFA96">
      <w:pPr>
        <w:widowControl/>
        <w:shd w:val="clear" w:color="auto" w:fill="FFFFFF"/>
        <w:spacing w:line="330" w:lineRule="atLeast"/>
        <w:rPr>
          <w:color w:val="000000"/>
          <w:kern w:val="0"/>
          <w:szCs w:val="21"/>
          <w:shd w:val="clear" w:color="auto" w:fill="FFFFFF"/>
        </w:rPr>
      </w:pPr>
    </w:p>
    <w:p w14:paraId="77801E3C">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“扣人心弦”——《经济学人》</w:t>
      </w:r>
    </w:p>
    <w:p w14:paraId="0914EA86">
      <w:pPr>
        <w:widowControl/>
        <w:shd w:val="clear" w:color="auto" w:fill="FFFFFF"/>
        <w:spacing w:line="330" w:lineRule="atLeast"/>
        <w:rPr>
          <w:color w:val="000000"/>
          <w:kern w:val="0"/>
          <w:szCs w:val="21"/>
          <w:shd w:val="clear" w:color="auto" w:fill="FFFFFF"/>
        </w:rPr>
      </w:pPr>
    </w:p>
    <w:p w14:paraId="0275BA93">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“炽热……发自内心”——《洛杉矶时报》</w:t>
      </w:r>
    </w:p>
    <w:p w14:paraId="79834D1A">
      <w:pPr>
        <w:widowControl/>
        <w:shd w:val="clear" w:color="auto" w:fill="FFFFFF"/>
        <w:spacing w:line="330" w:lineRule="atLeast"/>
        <w:rPr>
          <w:color w:val="000000"/>
          <w:kern w:val="0"/>
          <w:szCs w:val="21"/>
          <w:shd w:val="clear" w:color="auto" w:fill="FFFFFF"/>
        </w:rPr>
      </w:pPr>
    </w:p>
    <w:p w14:paraId="3D31C506">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“非凡”——《新闻周刊》</w:t>
      </w:r>
    </w:p>
    <w:p w14:paraId="39605B36">
      <w:pPr>
        <w:widowControl/>
        <w:shd w:val="clear" w:color="auto" w:fill="FFFFFF"/>
        <w:spacing w:line="330" w:lineRule="atLeast"/>
        <w:rPr>
          <w:color w:val="000000"/>
          <w:kern w:val="0"/>
          <w:szCs w:val="21"/>
          <w:shd w:val="clear" w:color="auto" w:fill="FFFFFF"/>
        </w:rPr>
      </w:pPr>
    </w:p>
    <w:p w14:paraId="4097ECE6">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“发人深省、令人激动”——《GMA》</w:t>
      </w:r>
    </w:p>
    <w:p w14:paraId="1F681BEF">
      <w:pPr>
        <w:widowControl/>
        <w:shd w:val="clear" w:color="auto" w:fill="FFFFFF"/>
        <w:spacing w:line="330" w:lineRule="atLeast"/>
        <w:rPr>
          <w:color w:val="000000"/>
          <w:kern w:val="0"/>
          <w:szCs w:val="21"/>
          <w:shd w:val="clear" w:color="auto" w:fill="FFFFFF"/>
        </w:rPr>
      </w:pPr>
    </w:p>
    <w:p w14:paraId="78045445">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“凄美”——《科学美国人》</w:t>
      </w:r>
    </w:p>
    <w:p w14:paraId="05A270B4">
      <w:pPr>
        <w:rPr>
          <w:b/>
          <w:color w:val="000000"/>
        </w:rPr>
      </w:pPr>
    </w:p>
    <w:p w14:paraId="43CA68C8">
      <w:pPr>
        <w:rPr>
          <w:b/>
          <w:color w:val="000000"/>
        </w:rPr>
      </w:pPr>
    </w:p>
    <w:p w14:paraId="47228DC2">
      <w:pPr>
        <w:shd w:val="clear" w:color="auto" w:fill="FFFFFF"/>
        <w:rPr>
          <w:color w:val="000000"/>
          <w:szCs w:val="21"/>
        </w:rPr>
      </w:pPr>
      <w:bookmarkStart w:id="3" w:name="OLE_LINK43"/>
      <w:bookmarkStart w:id="4" w:name="OLE_LINK38"/>
      <w:r>
        <w:rPr>
          <w:b/>
          <w:bCs/>
          <w:color w:val="000000"/>
          <w:szCs w:val="21"/>
        </w:rPr>
        <w:t>感谢您的阅读！</w:t>
      </w:r>
    </w:p>
    <w:p w14:paraId="13A521CC">
      <w:pPr>
        <w:rPr>
          <w:rFonts w:eastAsia="华文中宋"/>
          <w:b/>
          <w:color w:val="000000"/>
          <w:szCs w:val="21"/>
        </w:rPr>
      </w:pPr>
      <w:r>
        <w:rPr>
          <w:b/>
          <w:color w:val="000000"/>
          <w:szCs w:val="21"/>
        </w:rPr>
        <w:t>请将反馈信息发至：</w:t>
      </w:r>
      <w:r>
        <w:rPr>
          <w:rFonts w:eastAsia="华文中宋"/>
          <w:b/>
          <w:color w:val="000000"/>
          <w:szCs w:val="21"/>
        </w:rPr>
        <w:t>版权负责人</w:t>
      </w:r>
    </w:p>
    <w:p w14:paraId="410E4C2D">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b/>
          <w:szCs w:val="21"/>
        </w:rPr>
        <w:t>Rights@nurnberg.com.cn</w:t>
      </w:r>
      <w:r>
        <w:rPr>
          <w:rStyle w:val="13"/>
          <w:b/>
          <w:szCs w:val="21"/>
        </w:rPr>
        <w:fldChar w:fldCharType="end"/>
      </w:r>
    </w:p>
    <w:p w14:paraId="5C8D359C">
      <w:pPr>
        <w:rPr>
          <w:b/>
          <w:color w:val="000000"/>
          <w:szCs w:val="21"/>
        </w:rPr>
      </w:pPr>
      <w:r>
        <w:rPr>
          <w:color w:val="000000"/>
          <w:szCs w:val="21"/>
        </w:rPr>
        <w:t>安德鲁·纳伯格联合国际有限公司北京代表处</w:t>
      </w:r>
    </w:p>
    <w:p w14:paraId="304E84A7">
      <w:pPr>
        <w:rPr>
          <w:b/>
          <w:color w:val="000000"/>
          <w:szCs w:val="21"/>
        </w:rPr>
      </w:pPr>
      <w:r>
        <w:rPr>
          <w:color w:val="000000"/>
          <w:szCs w:val="21"/>
        </w:rPr>
        <w:t>北京市海淀区中关村大街甲59号中国人民大学文化大厦1705室, 邮编：100872</w:t>
      </w:r>
    </w:p>
    <w:p w14:paraId="4F43D27C">
      <w:pPr>
        <w:rPr>
          <w:b/>
          <w:color w:val="000000"/>
          <w:szCs w:val="21"/>
        </w:rPr>
      </w:pPr>
      <w:r>
        <w:rPr>
          <w:color w:val="000000"/>
          <w:szCs w:val="21"/>
        </w:rPr>
        <w:t>电话：010-82504106, 传真：010-82504200</w:t>
      </w:r>
    </w:p>
    <w:p w14:paraId="77EEB463">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14:paraId="1B8B35E6">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14:paraId="469F7CD0">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14:paraId="6F84239B">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14:paraId="3B56EEAA">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14:paraId="110EC541">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7EB20BC0">
      <w:pPr>
        <w:shd w:val="clear" w:color="auto" w:fill="FFFFFF"/>
        <w:rPr>
          <w:b/>
          <w:color w:val="000000"/>
        </w:rPr>
      </w:pPr>
      <w:r>
        <w:rPr>
          <w:color w:val="000000"/>
          <w:szCs w:val="21"/>
        </w:rPr>
        <w:t>微信订阅号：ANABJ2002</w:t>
      </w:r>
    </w:p>
    <w:bookmarkEnd w:id="3"/>
    <w:bookmarkEnd w:id="4"/>
    <w:p w14:paraId="0F79CD59">
      <w:pPr>
        <w:ind w:right="420"/>
        <w:rPr>
          <w:rFonts w:eastAsiaTheme="minorEastAsia"/>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rebuchet MS">
    <w:panose1 w:val="020B0603020202020204"/>
    <w:charset w:val="00"/>
    <w:family w:val="swiss"/>
    <w:pitch w:val="default"/>
    <w:sig w:usb0="00000687" w:usb1="00000000" w:usb2="00000000" w:usb3="00000000" w:csb0="2000009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AA83">
    <w:pPr>
      <w:pBdr>
        <w:bottom w:val="single" w:color="auto" w:sz="6" w:space="1"/>
      </w:pBdr>
      <w:jc w:val="center"/>
      <w:rPr>
        <w:rFonts w:ascii="方正姚体" w:eastAsia="方正姚体"/>
        <w:sz w:val="18"/>
      </w:rPr>
    </w:pPr>
  </w:p>
  <w:p w14:paraId="50B52766">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50B55CA7">
    <w:pPr>
      <w:jc w:val="center"/>
      <w:rPr>
        <w:rFonts w:ascii="方正姚体" w:eastAsia="方正姚体"/>
        <w:sz w:val="18"/>
        <w:szCs w:val="18"/>
      </w:rPr>
    </w:pPr>
    <w:r>
      <w:rPr>
        <w:rFonts w:hint="eastAsia" w:ascii="方正姚体" w:eastAsia="方正姚体"/>
        <w:sz w:val="18"/>
        <w:szCs w:val="18"/>
      </w:rPr>
      <w:t>电话：010-82504106，88810959，传真：010-82504200</w:t>
    </w:r>
  </w:p>
  <w:p w14:paraId="58B06263">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14:paraId="01BB4324">
    <w:pPr>
      <w:pStyle w:val="4"/>
      <w:jc w:val="center"/>
      <w:rPr>
        <w:rFonts w:eastAsia="方正姚体"/>
      </w:rPr>
    </w:pPr>
  </w:p>
  <w:p w14:paraId="080B6106">
    <w:pPr>
      <w:pStyle w:val="4"/>
      <w:jc w:val="center"/>
      <w:rPr>
        <w:rFonts w:eastAsia="方正姚体"/>
      </w:rPr>
    </w:pPr>
  </w:p>
  <w:p w14:paraId="3795C55A">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32756">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368935" cy="340995"/>
          <wp:effectExtent l="0" t="0" r="0" b="1905"/>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pic:spPr>
              </pic:pic>
            </a:graphicData>
          </a:graphic>
        </wp:anchor>
      </w:drawing>
    </w:r>
  </w:p>
  <w:p w14:paraId="01E8D20E">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s>
  <w:rsids>
    <w:rsidRoot w:val="00A71D38"/>
    <w:rsid w:val="0000396E"/>
    <w:rsid w:val="00010866"/>
    <w:rsid w:val="00016A67"/>
    <w:rsid w:val="00032A00"/>
    <w:rsid w:val="000471BE"/>
    <w:rsid w:val="0006074F"/>
    <w:rsid w:val="000649FF"/>
    <w:rsid w:val="00067E08"/>
    <w:rsid w:val="000721D3"/>
    <w:rsid w:val="0007792C"/>
    <w:rsid w:val="00080A1A"/>
    <w:rsid w:val="000828F5"/>
    <w:rsid w:val="000A2B7B"/>
    <w:rsid w:val="000A2E1D"/>
    <w:rsid w:val="000B22DE"/>
    <w:rsid w:val="000B2BB4"/>
    <w:rsid w:val="000C1EE1"/>
    <w:rsid w:val="000C6B43"/>
    <w:rsid w:val="000C780B"/>
    <w:rsid w:val="000D447B"/>
    <w:rsid w:val="000E219B"/>
    <w:rsid w:val="000E4EC6"/>
    <w:rsid w:val="0010039B"/>
    <w:rsid w:val="00146498"/>
    <w:rsid w:val="00157258"/>
    <w:rsid w:val="00166FD4"/>
    <w:rsid w:val="00181D3E"/>
    <w:rsid w:val="00182905"/>
    <w:rsid w:val="001835F4"/>
    <w:rsid w:val="001859C2"/>
    <w:rsid w:val="00197385"/>
    <w:rsid w:val="001A170B"/>
    <w:rsid w:val="001A7625"/>
    <w:rsid w:val="001C08AE"/>
    <w:rsid w:val="001C2F82"/>
    <w:rsid w:val="001C3065"/>
    <w:rsid w:val="001C47E4"/>
    <w:rsid w:val="001C73B4"/>
    <w:rsid w:val="001C76A0"/>
    <w:rsid w:val="001E0B18"/>
    <w:rsid w:val="001E141F"/>
    <w:rsid w:val="001E696D"/>
    <w:rsid w:val="001F0856"/>
    <w:rsid w:val="00202EB5"/>
    <w:rsid w:val="002037EA"/>
    <w:rsid w:val="00204D80"/>
    <w:rsid w:val="00212EA1"/>
    <w:rsid w:val="00215937"/>
    <w:rsid w:val="002529AC"/>
    <w:rsid w:val="0025531D"/>
    <w:rsid w:val="002670DA"/>
    <w:rsid w:val="00274BF1"/>
    <w:rsid w:val="002904B8"/>
    <w:rsid w:val="0029130F"/>
    <w:rsid w:val="00295DF5"/>
    <w:rsid w:val="002A2048"/>
    <w:rsid w:val="002A598F"/>
    <w:rsid w:val="002B1B16"/>
    <w:rsid w:val="002B51C1"/>
    <w:rsid w:val="002E37FF"/>
    <w:rsid w:val="002E5DC5"/>
    <w:rsid w:val="002E5F2A"/>
    <w:rsid w:val="002F28B7"/>
    <w:rsid w:val="002F49FB"/>
    <w:rsid w:val="0030073F"/>
    <w:rsid w:val="00301274"/>
    <w:rsid w:val="0030300E"/>
    <w:rsid w:val="00303220"/>
    <w:rsid w:val="00307760"/>
    <w:rsid w:val="003222F0"/>
    <w:rsid w:val="00326C8D"/>
    <w:rsid w:val="0033302C"/>
    <w:rsid w:val="00337304"/>
    <w:rsid w:val="003416BB"/>
    <w:rsid w:val="00344C37"/>
    <w:rsid w:val="00344D0C"/>
    <w:rsid w:val="0035593A"/>
    <w:rsid w:val="0037085F"/>
    <w:rsid w:val="00383FD0"/>
    <w:rsid w:val="00390940"/>
    <w:rsid w:val="003972FB"/>
    <w:rsid w:val="003A45CB"/>
    <w:rsid w:val="003A5EE9"/>
    <w:rsid w:val="003A6586"/>
    <w:rsid w:val="003B5916"/>
    <w:rsid w:val="003C11BB"/>
    <w:rsid w:val="003C2DA6"/>
    <w:rsid w:val="003D487C"/>
    <w:rsid w:val="003D4957"/>
    <w:rsid w:val="003E754D"/>
    <w:rsid w:val="003F04AD"/>
    <w:rsid w:val="003F0CD0"/>
    <w:rsid w:val="004148D5"/>
    <w:rsid w:val="00414A9C"/>
    <w:rsid w:val="00431D1E"/>
    <w:rsid w:val="00452828"/>
    <w:rsid w:val="004611D6"/>
    <w:rsid w:val="00462FAD"/>
    <w:rsid w:val="00463285"/>
    <w:rsid w:val="004655AD"/>
    <w:rsid w:val="00484EAC"/>
    <w:rsid w:val="00491229"/>
    <w:rsid w:val="004A18EB"/>
    <w:rsid w:val="004B4C85"/>
    <w:rsid w:val="004C7A29"/>
    <w:rsid w:val="004E52F4"/>
    <w:rsid w:val="004E7135"/>
    <w:rsid w:val="004F47CD"/>
    <w:rsid w:val="005059C9"/>
    <w:rsid w:val="005116BE"/>
    <w:rsid w:val="00527886"/>
    <w:rsid w:val="005664AD"/>
    <w:rsid w:val="005737DB"/>
    <w:rsid w:val="00577751"/>
    <w:rsid w:val="00582EAD"/>
    <w:rsid w:val="00583966"/>
    <w:rsid w:val="00586F34"/>
    <w:rsid w:val="005916EA"/>
    <w:rsid w:val="005A40A1"/>
    <w:rsid w:val="005A50A1"/>
    <w:rsid w:val="005B6FB0"/>
    <w:rsid w:val="005B7CEB"/>
    <w:rsid w:val="005C04B9"/>
    <w:rsid w:val="005C6904"/>
    <w:rsid w:val="005D06BC"/>
    <w:rsid w:val="005F513D"/>
    <w:rsid w:val="00602E6C"/>
    <w:rsid w:val="0060561C"/>
    <w:rsid w:val="00607E85"/>
    <w:rsid w:val="00610C62"/>
    <w:rsid w:val="006453B2"/>
    <w:rsid w:val="00653EE1"/>
    <w:rsid w:val="006628D4"/>
    <w:rsid w:val="006726C7"/>
    <w:rsid w:val="0067634F"/>
    <w:rsid w:val="006801EB"/>
    <w:rsid w:val="00691701"/>
    <w:rsid w:val="00697196"/>
    <w:rsid w:val="006A0FFB"/>
    <w:rsid w:val="006A4D58"/>
    <w:rsid w:val="006A4FA2"/>
    <w:rsid w:val="006A5ACA"/>
    <w:rsid w:val="006B2FAD"/>
    <w:rsid w:val="006B5F2D"/>
    <w:rsid w:val="006C005B"/>
    <w:rsid w:val="006C0E22"/>
    <w:rsid w:val="006D198E"/>
    <w:rsid w:val="006D206A"/>
    <w:rsid w:val="006D297D"/>
    <w:rsid w:val="006F043F"/>
    <w:rsid w:val="0070392F"/>
    <w:rsid w:val="00710D20"/>
    <w:rsid w:val="00711B64"/>
    <w:rsid w:val="007135F6"/>
    <w:rsid w:val="007147A3"/>
    <w:rsid w:val="007165E8"/>
    <w:rsid w:val="00723F55"/>
    <w:rsid w:val="00727197"/>
    <w:rsid w:val="00730B71"/>
    <w:rsid w:val="00732FAC"/>
    <w:rsid w:val="007340DB"/>
    <w:rsid w:val="007367B2"/>
    <w:rsid w:val="007419B3"/>
    <w:rsid w:val="00750C55"/>
    <w:rsid w:val="0075278B"/>
    <w:rsid w:val="007535B6"/>
    <w:rsid w:val="0075707B"/>
    <w:rsid w:val="00757A53"/>
    <w:rsid w:val="00757D84"/>
    <w:rsid w:val="0077050A"/>
    <w:rsid w:val="007766E3"/>
    <w:rsid w:val="007821AC"/>
    <w:rsid w:val="007856D1"/>
    <w:rsid w:val="00797837"/>
    <w:rsid w:val="0079791D"/>
    <w:rsid w:val="007A4BED"/>
    <w:rsid w:val="007B0D11"/>
    <w:rsid w:val="007B543B"/>
    <w:rsid w:val="007D22D2"/>
    <w:rsid w:val="00805130"/>
    <w:rsid w:val="00805764"/>
    <w:rsid w:val="0081043C"/>
    <w:rsid w:val="00833658"/>
    <w:rsid w:val="00843714"/>
    <w:rsid w:val="00856401"/>
    <w:rsid w:val="00862531"/>
    <w:rsid w:val="00862DBE"/>
    <w:rsid w:val="008648D3"/>
    <w:rsid w:val="008711B8"/>
    <w:rsid w:val="00883CAC"/>
    <w:rsid w:val="0088708F"/>
    <w:rsid w:val="0089462C"/>
    <w:rsid w:val="008955F8"/>
    <w:rsid w:val="0089589B"/>
    <w:rsid w:val="008B0A5A"/>
    <w:rsid w:val="008B3081"/>
    <w:rsid w:val="008B4B80"/>
    <w:rsid w:val="008B4DCA"/>
    <w:rsid w:val="008B541B"/>
    <w:rsid w:val="008D4D33"/>
    <w:rsid w:val="008F3272"/>
    <w:rsid w:val="008F5575"/>
    <w:rsid w:val="008F5E49"/>
    <w:rsid w:val="008F7C4F"/>
    <w:rsid w:val="0091777E"/>
    <w:rsid w:val="00927BD3"/>
    <w:rsid w:val="00940B93"/>
    <w:rsid w:val="0096089F"/>
    <w:rsid w:val="00961AEF"/>
    <w:rsid w:val="00971752"/>
    <w:rsid w:val="009C2F45"/>
    <w:rsid w:val="009C31DF"/>
    <w:rsid w:val="009C50AB"/>
    <w:rsid w:val="009C5159"/>
    <w:rsid w:val="009D11FD"/>
    <w:rsid w:val="009D7370"/>
    <w:rsid w:val="009E0B45"/>
    <w:rsid w:val="009F1E68"/>
    <w:rsid w:val="00A005AB"/>
    <w:rsid w:val="00A054DA"/>
    <w:rsid w:val="00A13AC1"/>
    <w:rsid w:val="00A174E5"/>
    <w:rsid w:val="00A20938"/>
    <w:rsid w:val="00A30F48"/>
    <w:rsid w:val="00A3247D"/>
    <w:rsid w:val="00A44B8C"/>
    <w:rsid w:val="00A71D38"/>
    <w:rsid w:val="00AA1AA9"/>
    <w:rsid w:val="00AA4414"/>
    <w:rsid w:val="00AB5463"/>
    <w:rsid w:val="00AC075C"/>
    <w:rsid w:val="00AD250E"/>
    <w:rsid w:val="00AF18AF"/>
    <w:rsid w:val="00AF374C"/>
    <w:rsid w:val="00AF4123"/>
    <w:rsid w:val="00AF6F38"/>
    <w:rsid w:val="00B01D5B"/>
    <w:rsid w:val="00B05F67"/>
    <w:rsid w:val="00B11565"/>
    <w:rsid w:val="00B1495D"/>
    <w:rsid w:val="00B25C7B"/>
    <w:rsid w:val="00B26A7A"/>
    <w:rsid w:val="00B371D6"/>
    <w:rsid w:val="00B43536"/>
    <w:rsid w:val="00B44504"/>
    <w:rsid w:val="00B45349"/>
    <w:rsid w:val="00B46A0A"/>
    <w:rsid w:val="00B47F89"/>
    <w:rsid w:val="00B61821"/>
    <w:rsid w:val="00B61C6E"/>
    <w:rsid w:val="00B65F1C"/>
    <w:rsid w:val="00B66C72"/>
    <w:rsid w:val="00B677EF"/>
    <w:rsid w:val="00B67F7C"/>
    <w:rsid w:val="00B81C0B"/>
    <w:rsid w:val="00B85002"/>
    <w:rsid w:val="00B96AC2"/>
    <w:rsid w:val="00BB3810"/>
    <w:rsid w:val="00BB3FB3"/>
    <w:rsid w:val="00BB43BF"/>
    <w:rsid w:val="00BD3189"/>
    <w:rsid w:val="00BD5420"/>
    <w:rsid w:val="00BF4E7A"/>
    <w:rsid w:val="00BF5E63"/>
    <w:rsid w:val="00C0329D"/>
    <w:rsid w:val="00C06640"/>
    <w:rsid w:val="00C12C57"/>
    <w:rsid w:val="00C2257A"/>
    <w:rsid w:val="00C238EF"/>
    <w:rsid w:val="00C23A6F"/>
    <w:rsid w:val="00C24EFF"/>
    <w:rsid w:val="00C32C47"/>
    <w:rsid w:val="00C612DF"/>
    <w:rsid w:val="00C6321D"/>
    <w:rsid w:val="00C77355"/>
    <w:rsid w:val="00C817C6"/>
    <w:rsid w:val="00C83A86"/>
    <w:rsid w:val="00C903F7"/>
    <w:rsid w:val="00C93394"/>
    <w:rsid w:val="00C95620"/>
    <w:rsid w:val="00CB1199"/>
    <w:rsid w:val="00CB1C0E"/>
    <w:rsid w:val="00CB1FA7"/>
    <w:rsid w:val="00CB5424"/>
    <w:rsid w:val="00CB6825"/>
    <w:rsid w:val="00CD2007"/>
    <w:rsid w:val="00CE1D5B"/>
    <w:rsid w:val="00CE468D"/>
    <w:rsid w:val="00CE67B4"/>
    <w:rsid w:val="00CF1D82"/>
    <w:rsid w:val="00CF1E5C"/>
    <w:rsid w:val="00CF5AFB"/>
    <w:rsid w:val="00CF6406"/>
    <w:rsid w:val="00D24097"/>
    <w:rsid w:val="00D34454"/>
    <w:rsid w:val="00D36174"/>
    <w:rsid w:val="00D430C2"/>
    <w:rsid w:val="00D43A3B"/>
    <w:rsid w:val="00D43A4A"/>
    <w:rsid w:val="00D448CB"/>
    <w:rsid w:val="00D46BB5"/>
    <w:rsid w:val="00D46E79"/>
    <w:rsid w:val="00D47F0A"/>
    <w:rsid w:val="00D53650"/>
    <w:rsid w:val="00D55458"/>
    <w:rsid w:val="00D60EB2"/>
    <w:rsid w:val="00D64CC7"/>
    <w:rsid w:val="00D70677"/>
    <w:rsid w:val="00D70B4B"/>
    <w:rsid w:val="00D77586"/>
    <w:rsid w:val="00D81549"/>
    <w:rsid w:val="00D87CCE"/>
    <w:rsid w:val="00D90463"/>
    <w:rsid w:val="00D924FC"/>
    <w:rsid w:val="00DB6CBD"/>
    <w:rsid w:val="00DD2D61"/>
    <w:rsid w:val="00DD3D54"/>
    <w:rsid w:val="00DE1211"/>
    <w:rsid w:val="00DF0621"/>
    <w:rsid w:val="00DF1758"/>
    <w:rsid w:val="00E17EE6"/>
    <w:rsid w:val="00E24F64"/>
    <w:rsid w:val="00E2561F"/>
    <w:rsid w:val="00E346E8"/>
    <w:rsid w:val="00E367D0"/>
    <w:rsid w:val="00E44F09"/>
    <w:rsid w:val="00E5688B"/>
    <w:rsid w:val="00E5753A"/>
    <w:rsid w:val="00E744E4"/>
    <w:rsid w:val="00E76E41"/>
    <w:rsid w:val="00E82CB2"/>
    <w:rsid w:val="00E84329"/>
    <w:rsid w:val="00EA345F"/>
    <w:rsid w:val="00EB13FF"/>
    <w:rsid w:val="00EB1F90"/>
    <w:rsid w:val="00EB2DAE"/>
    <w:rsid w:val="00EB5E3B"/>
    <w:rsid w:val="00EB6513"/>
    <w:rsid w:val="00EB6580"/>
    <w:rsid w:val="00EC7589"/>
    <w:rsid w:val="00F00256"/>
    <w:rsid w:val="00F12970"/>
    <w:rsid w:val="00F26153"/>
    <w:rsid w:val="00F27267"/>
    <w:rsid w:val="00F30CA5"/>
    <w:rsid w:val="00F318E4"/>
    <w:rsid w:val="00F3449F"/>
    <w:rsid w:val="00F352AE"/>
    <w:rsid w:val="00F41228"/>
    <w:rsid w:val="00F43108"/>
    <w:rsid w:val="00F70C16"/>
    <w:rsid w:val="00F74A41"/>
    <w:rsid w:val="00F74D56"/>
    <w:rsid w:val="00F835EE"/>
    <w:rsid w:val="00F8540D"/>
    <w:rsid w:val="00F937AD"/>
    <w:rsid w:val="00F96AEF"/>
    <w:rsid w:val="00F978A8"/>
    <w:rsid w:val="00FA4A2B"/>
    <w:rsid w:val="00FA7F29"/>
    <w:rsid w:val="00FC2F47"/>
    <w:rsid w:val="00FC3402"/>
    <w:rsid w:val="00FC579C"/>
    <w:rsid w:val="00FD558A"/>
    <w:rsid w:val="00FE4FD6"/>
    <w:rsid w:val="00FF63CA"/>
    <w:rsid w:val="06C10716"/>
    <w:rsid w:val="146345FB"/>
    <w:rsid w:val="32D06B67"/>
    <w:rsid w:val="472829CB"/>
    <w:rsid w:val="4CC77AC4"/>
    <w:rsid w:val="7FAE4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autoRedefine/>
    <w:qFormat/>
    <w:uiPriority w:val="0"/>
    <w:rPr>
      <w:color w:val="800080"/>
      <w:u w:val="single"/>
    </w:rPr>
  </w:style>
  <w:style w:type="character" w:styleId="12">
    <w:name w:val="Emphasis"/>
    <w:autoRedefine/>
    <w:qFormat/>
    <w:uiPriority w:val="0"/>
    <w:rPr>
      <w:i/>
      <w:iCs/>
    </w:rPr>
  </w:style>
  <w:style w:type="character" w:styleId="13">
    <w:name w:val="Hyperlink"/>
    <w:qFormat/>
    <w:uiPriority w:val="0"/>
    <w:rPr>
      <w:color w:val="0000FF"/>
      <w:u w:val="single"/>
    </w:rPr>
  </w:style>
  <w:style w:type="character" w:styleId="14">
    <w:name w:val="HTML Cite"/>
    <w:qFormat/>
    <w:uiPriority w:val="0"/>
    <w:rPr>
      <w:i/>
      <w:iCs/>
    </w:rPr>
  </w:style>
  <w:style w:type="paragraph" w:customStyle="1" w:styleId="15">
    <w:name w:val="text"/>
    <w:basedOn w:val="1"/>
    <w:uiPriority w:val="0"/>
    <w:pPr>
      <w:widowControl/>
    </w:pPr>
    <w:rPr>
      <w:rFonts w:ascii="Tahoma" w:hAnsi="Tahoma" w:cs="Tahoma"/>
      <w:color w:val="000000"/>
      <w:kern w:val="0"/>
      <w:sz w:val="16"/>
      <w:szCs w:val="16"/>
    </w:rPr>
  </w:style>
  <w:style w:type="paragraph" w:customStyle="1" w:styleId="16">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7">
    <w:name w:val="Body"/>
    <w:basedOn w:val="1"/>
    <w:qFormat/>
    <w:uiPriority w:val="0"/>
    <w:pPr>
      <w:widowControl/>
    </w:pPr>
    <w:rPr>
      <w:kern w:val="0"/>
      <w:sz w:val="24"/>
      <w:lang w:eastAsia="en-US"/>
    </w:rPr>
  </w:style>
  <w:style w:type="paragraph" w:customStyle="1" w:styleId="18">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9">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1">
    <w:name w:val="Headline"/>
    <w:basedOn w:val="1"/>
    <w:qFormat/>
    <w:uiPriority w:val="0"/>
    <w:pPr>
      <w:widowControl/>
      <w:spacing w:after="480"/>
      <w:jc w:val="center"/>
    </w:pPr>
    <w:rPr>
      <w:b/>
      <w:bCs/>
      <w:i/>
      <w:kern w:val="0"/>
      <w:sz w:val="28"/>
      <w:szCs w:val="28"/>
      <w:lang w:eastAsia="en-US"/>
    </w:rPr>
  </w:style>
  <w:style w:type="character" w:customStyle="1" w:styleId="22">
    <w:name w:val="serif1"/>
    <w:qFormat/>
    <w:uiPriority w:val="0"/>
    <w:rPr>
      <w:rFonts w:hint="default" w:ascii="Times New Roman" w:hAnsi="Times New Roman" w:cs="Times New Roman"/>
      <w:sz w:val="24"/>
      <w:szCs w:val="24"/>
    </w:rPr>
  </w:style>
  <w:style w:type="character" w:customStyle="1" w:styleId="23">
    <w:name w:val="bold1"/>
    <w:qFormat/>
    <w:uiPriority w:val="0"/>
    <w:rPr>
      <w:rFonts w:hint="default" w:ascii="Verdana" w:hAnsi="Verdana"/>
      <w:b/>
      <w:bCs/>
      <w:color w:val="000000"/>
      <w:spacing w:val="30"/>
      <w:sz w:val="15"/>
      <w:szCs w:val="15"/>
    </w:rPr>
  </w:style>
  <w:style w:type="character" w:customStyle="1" w:styleId="24">
    <w:name w:val="smalltext1"/>
    <w:qFormat/>
    <w:uiPriority w:val="0"/>
    <w:rPr>
      <w:rFonts w:hint="default" w:ascii="Arial" w:hAnsi="Arial" w:cs="Arial"/>
      <w:color w:val="000000"/>
      <w:sz w:val="17"/>
      <w:szCs w:val="17"/>
    </w:rPr>
  </w:style>
  <w:style w:type="character" w:customStyle="1" w:styleId="25">
    <w:name w:val="redsubtitle1"/>
    <w:qFormat/>
    <w:uiPriority w:val="0"/>
    <w:rPr>
      <w:rFonts w:hint="default" w:ascii="Trebuchet MS" w:hAnsi="Trebuchet MS"/>
      <w:b/>
      <w:bCs/>
      <w:caps/>
      <w:color w:val="CC0000"/>
      <w:sz w:val="18"/>
      <w:szCs w:val="18"/>
    </w:rPr>
  </w:style>
  <w:style w:type="character" w:customStyle="1" w:styleId="26">
    <w:name w:val="bsauthorlink1"/>
    <w:qFormat/>
    <w:uiPriority w:val="0"/>
    <w:rPr>
      <w:color w:val="000000"/>
      <w:u w:val="single"/>
    </w:rPr>
  </w:style>
  <w:style w:type="character" w:customStyle="1" w:styleId="27">
    <w:name w:val="bookcopy1"/>
    <w:qFormat/>
    <w:uiPriority w:val="0"/>
    <w:rPr>
      <w:rFonts w:hint="default" w:ascii="Verdana" w:hAnsi="Verdana"/>
      <w:color w:val="000000"/>
      <w:sz w:val="17"/>
      <w:szCs w:val="17"/>
      <w:u w:val="none"/>
    </w:rPr>
  </w:style>
  <w:style w:type="character" w:customStyle="1" w:styleId="28">
    <w:name w:val="apple-style-span"/>
    <w:basedOn w:val="9"/>
    <w:qFormat/>
    <w:uiPriority w:val="0"/>
  </w:style>
  <w:style w:type="character" w:customStyle="1" w:styleId="29">
    <w:name w:val="bookauthor1"/>
    <w:qFormat/>
    <w:uiPriority w:val="0"/>
    <w:rPr>
      <w:rFonts w:hint="default" w:ascii="Arial" w:hAnsi="Arial" w:cs="Arial"/>
      <w:color w:val="6699CC"/>
      <w:sz w:val="18"/>
      <w:szCs w:val="18"/>
      <w:u w:val="single"/>
    </w:rPr>
  </w:style>
  <w:style w:type="character" w:customStyle="1" w:styleId="30">
    <w:name w:val="bsauthor1"/>
    <w:qFormat/>
    <w:uiPriority w:val="0"/>
    <w:rPr>
      <w:b/>
      <w:bCs/>
      <w:color w:val="000000"/>
      <w:sz w:val="18"/>
      <w:szCs w:val="18"/>
    </w:rPr>
  </w:style>
  <w:style w:type="character" w:customStyle="1" w:styleId="31">
    <w:name w:val="bstitle1"/>
    <w:uiPriority w:val="0"/>
    <w:rPr>
      <w:b/>
      <w:bCs/>
      <w:color w:val="000000"/>
      <w:sz w:val="24"/>
      <w:szCs w:val="24"/>
    </w:rPr>
  </w:style>
  <w:style w:type="character" w:customStyle="1" w:styleId="32">
    <w:name w:val="apple-converted-space"/>
    <w:basedOn w:val="9"/>
    <w:uiPriority w:val="0"/>
  </w:style>
  <w:style w:type="character" w:customStyle="1" w:styleId="33">
    <w:name w:val="regbold1"/>
    <w:autoRedefine/>
    <w:qFormat/>
    <w:uiPriority w:val="0"/>
    <w:rPr>
      <w:rFonts w:hint="default" w:ascii="Arial" w:hAnsi="Arial" w:cs="Arial"/>
      <w:b/>
      <w:bCs/>
      <w:color w:val="000000"/>
      <w:sz w:val="18"/>
      <w:szCs w:val="18"/>
    </w:rPr>
  </w:style>
  <w:style w:type="character" w:customStyle="1" w:styleId="34">
    <w:name w:val="book_copy1"/>
    <w:qFormat/>
    <w:uiPriority w:val="0"/>
    <w:rPr>
      <w:color w:val="000000"/>
      <w:sz w:val="18"/>
      <w:szCs w:val="18"/>
    </w:rPr>
  </w:style>
  <w:style w:type="character" w:customStyle="1" w:styleId="35">
    <w:name w:val="author"/>
    <w:basedOn w:val="9"/>
    <w:qFormat/>
    <w:uiPriority w:val="0"/>
  </w:style>
  <w:style w:type="character" w:customStyle="1" w:styleId="36">
    <w:name w:val="bssubtitle1"/>
    <w:qFormat/>
    <w:uiPriority w:val="0"/>
    <w:rPr>
      <w:rFonts w:hint="default" w:ascii="Arial" w:hAnsi="Arial" w:cs="Arial"/>
      <w:b/>
      <w:bCs/>
      <w:color w:val="000000"/>
      <w:sz w:val="18"/>
      <w:szCs w:val="18"/>
    </w:rPr>
  </w:style>
  <w:style w:type="character" w:customStyle="1" w:styleId="37">
    <w:name w:val="book-title1"/>
    <w:qFormat/>
    <w:uiPriority w:val="0"/>
    <w:rPr>
      <w:rFonts w:hint="default" w:ascii="Arial" w:hAnsi="Arial" w:cs="Arial"/>
      <w:b/>
      <w:bCs/>
      <w:color w:val="FF6600"/>
      <w:sz w:val="28"/>
      <w:szCs w:val="28"/>
    </w:rPr>
  </w:style>
  <w:style w:type="character" w:customStyle="1" w:styleId="38">
    <w:name w:val="tiny1"/>
    <w:qFormat/>
    <w:uiPriority w:val="0"/>
    <w:rPr>
      <w:rFonts w:hint="default" w:ascii="Verdana" w:hAnsi="Verdana"/>
      <w:sz w:val="15"/>
      <w:szCs w:val="15"/>
    </w:rPr>
  </w:style>
  <w:style w:type="character" w:customStyle="1" w:styleId="39">
    <w:name w:val="title111"/>
    <w:qFormat/>
    <w:uiPriority w:val="0"/>
    <w:rPr>
      <w:rFonts w:hint="default" w:ascii="Tahoma" w:hAnsi="Tahoma" w:cs="Tahoma"/>
      <w:b/>
      <w:bCs/>
      <w:color w:val="000066"/>
      <w:sz w:val="22"/>
      <w:szCs w:val="22"/>
    </w:rPr>
  </w:style>
  <w:style w:type="character" w:customStyle="1" w:styleId="40">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9</Pages>
  <Words>4581</Words>
  <Characters>5745</Characters>
  <Lines>47</Lines>
  <Paragraphs>13</Paragraphs>
  <TotalTime>0</TotalTime>
  <ScaleCrop>false</ScaleCrop>
  <LinksUpToDate>false</LinksUpToDate>
  <CharactersWithSpaces>5871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2011-12-26T08:21:00Z</dcterms:created>
  <dc:creator>Image</dc:creator>
  <cp:lastModifiedBy>SEER</cp:lastModifiedBy>
  <cp:lastPrinted>2004-04-23T07:06:00Z</cp:lastPrinted>
  <dcterms:modified xsi:type="dcterms:W3CDTF">2025-04-07T08:10:24Z</dcterms:modified>
  <dc:title>新 书 推 荐</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87011C5F0C9E4B8EB10734E2F00B4663_13</vt:lpwstr>
  </property>
  <property fmtid="{D5CDD505-2E9C-101B-9397-08002B2CF9AE}" pid="4" name="KSOTemplateDocerSaveRecord">
    <vt:lpwstr>eyJoZGlkIjoiNzRmMzU4Mjk2YmIwMTljMDY5ZjlkOGIxNmEzNTQ3ZjciLCJ1c2VySWQiOiIzMTY4NjA3MjQifQ==</vt:lpwstr>
  </property>
</Properties>
</file>