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97C28B9" w:rsidR="007B0B68" w:rsidRDefault="00FF08FD" w:rsidP="00D65D67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3D886E00" w14:textId="77777777" w:rsidR="001F6630" w:rsidRDefault="001F6630" w:rsidP="00D65D67">
      <w:pPr>
        <w:rPr>
          <w:b/>
          <w:szCs w:val="21"/>
        </w:rPr>
      </w:pPr>
    </w:p>
    <w:p w14:paraId="3540E03E" w14:textId="6DCB53B5" w:rsidR="003A45E3" w:rsidRDefault="004A3797" w:rsidP="00D65D67">
      <w:pPr>
        <w:rPr>
          <w:b/>
          <w:szCs w:val="21"/>
        </w:rPr>
      </w:pPr>
      <w:r w:rsidRPr="004A3797">
        <w:rPr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50F860CC" wp14:editId="5B0CCFF8">
            <wp:simplePos x="0" y="0"/>
            <wp:positionH relativeFrom="column">
              <wp:posOffset>3919855</wp:posOffset>
            </wp:positionH>
            <wp:positionV relativeFrom="paragraph">
              <wp:posOffset>139065</wp:posOffset>
            </wp:positionV>
            <wp:extent cx="1380490" cy="1979930"/>
            <wp:effectExtent l="0" t="0" r="0" b="1270"/>
            <wp:wrapSquare wrapText="bothSides"/>
            <wp:docPr id="212222109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AED35" w14:textId="61FE2481" w:rsidR="00590357" w:rsidRPr="00D12BA5" w:rsidRDefault="003E2B7F" w:rsidP="00D65D67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中文书名：</w:t>
      </w:r>
      <w:r w:rsidR="004A3797" w:rsidRPr="004A3797">
        <w:rPr>
          <w:rFonts w:ascii="宋体" w:hAnsi="宋体" w:cs="宋体" w:hint="eastAsia"/>
          <w:b/>
          <w:bCs/>
          <w:szCs w:val="21"/>
        </w:rPr>
        <w:t>《威茨</w:t>
      </w:r>
      <w:r w:rsidR="004A3797">
        <w:rPr>
          <w:rFonts w:ascii="宋体" w:hAnsi="宋体" w:cs="宋体" w:hint="eastAsia"/>
          <w:b/>
          <w:bCs/>
          <w:szCs w:val="21"/>
        </w:rPr>
        <w:t>：最后的犹太人</w:t>
      </w:r>
      <w:r w:rsidR="004A3797" w:rsidRPr="004A3797">
        <w:rPr>
          <w:rFonts w:ascii="宋体" w:hAnsi="宋体" w:cs="宋体" w:hint="eastAsia"/>
          <w:b/>
          <w:bCs/>
          <w:szCs w:val="21"/>
        </w:rPr>
        <w:t>》</w:t>
      </w:r>
    </w:p>
    <w:p w14:paraId="21ACB6F7" w14:textId="364E5C33" w:rsidR="00760BD0" w:rsidRPr="00DE0257" w:rsidRDefault="003E2B7F" w:rsidP="00D65D67">
      <w:pPr>
        <w:rPr>
          <w:rFonts w:ascii="宋体" w:hAnsi="宋体" w:cs="宋体"/>
          <w:b/>
          <w:bCs/>
          <w:caps/>
          <w:szCs w:val="21"/>
        </w:rPr>
      </w:pPr>
      <w:r w:rsidRPr="00D51336">
        <w:rPr>
          <w:rFonts w:ascii="宋体" w:hAnsi="宋体" w:cs="宋体" w:hint="eastAsia"/>
          <w:b/>
          <w:caps/>
          <w:szCs w:val="21"/>
        </w:rPr>
        <w:t>英文书名：</w:t>
      </w:r>
      <w:r w:rsidR="004A3797" w:rsidRPr="004A3797">
        <w:rPr>
          <w:b/>
          <w:bCs/>
          <w:szCs w:val="21"/>
        </w:rPr>
        <w:t>Witz</w:t>
      </w:r>
    </w:p>
    <w:p w14:paraId="664DAFC4" w14:textId="6E84DF70" w:rsidR="00E5341D" w:rsidRPr="00EF4DDF" w:rsidRDefault="003E2B7F" w:rsidP="00D65D67">
      <w:pPr>
        <w:jc w:val="left"/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作</w:t>
      </w:r>
      <w:r w:rsidRPr="00EF4DDF">
        <w:rPr>
          <w:rFonts w:ascii="宋体" w:hAnsi="宋体" w:cs="宋体" w:hint="eastAsia"/>
          <w:b/>
          <w:szCs w:val="21"/>
        </w:rPr>
        <w:t xml:space="preserve">    </w:t>
      </w:r>
      <w:r>
        <w:rPr>
          <w:rFonts w:ascii="宋体" w:hAnsi="宋体" w:cs="宋体" w:hint="eastAsia"/>
          <w:b/>
          <w:szCs w:val="21"/>
        </w:rPr>
        <w:t>者</w:t>
      </w:r>
      <w:r w:rsidRPr="00EF4DDF">
        <w:rPr>
          <w:rFonts w:ascii="宋体" w:hAnsi="宋体" w:cs="宋体" w:hint="eastAsia"/>
          <w:b/>
          <w:szCs w:val="21"/>
        </w:rPr>
        <w:t>：</w:t>
      </w:r>
      <w:r w:rsidR="004A3797" w:rsidRPr="004A3797">
        <w:rPr>
          <w:b/>
          <w:bCs/>
          <w:szCs w:val="21"/>
        </w:rPr>
        <w:t>Joshua Cohen</w:t>
      </w:r>
    </w:p>
    <w:p w14:paraId="3245AAE4" w14:textId="7D8ACCF0" w:rsidR="00CC6F55" w:rsidRPr="00DE0257" w:rsidRDefault="003E2B7F" w:rsidP="00D65D67">
      <w:pPr>
        <w:jc w:val="left"/>
        <w:rPr>
          <w:b/>
          <w:szCs w:val="21"/>
          <w:lang w:val="en-GB"/>
        </w:rPr>
      </w:pPr>
      <w:r>
        <w:rPr>
          <w:rFonts w:ascii="宋体" w:hAnsi="宋体" w:cs="宋体" w:hint="eastAsia"/>
          <w:b/>
          <w:szCs w:val="21"/>
        </w:rPr>
        <w:t>出</w:t>
      </w:r>
      <w:r w:rsidRPr="00DE0257">
        <w:rPr>
          <w:rFonts w:ascii="宋体" w:hAnsi="宋体" w:cs="宋体" w:hint="eastAsia"/>
          <w:b/>
          <w:szCs w:val="21"/>
          <w:lang w:val="en-GB"/>
        </w:rPr>
        <w:t xml:space="preserve"> </w:t>
      </w:r>
      <w:r>
        <w:rPr>
          <w:rFonts w:ascii="宋体" w:hAnsi="宋体" w:cs="宋体" w:hint="eastAsia"/>
          <w:b/>
          <w:szCs w:val="21"/>
        </w:rPr>
        <w:t>版</w:t>
      </w:r>
      <w:r w:rsidRPr="00DE0257">
        <w:rPr>
          <w:rFonts w:ascii="宋体" w:hAnsi="宋体" w:cs="宋体" w:hint="eastAsia"/>
          <w:b/>
          <w:szCs w:val="21"/>
          <w:lang w:val="en-GB"/>
        </w:rPr>
        <w:t xml:space="preserve"> </w:t>
      </w:r>
      <w:r>
        <w:rPr>
          <w:rFonts w:ascii="宋体" w:hAnsi="宋体" w:cs="宋体" w:hint="eastAsia"/>
          <w:b/>
          <w:szCs w:val="21"/>
        </w:rPr>
        <w:t>社</w:t>
      </w:r>
      <w:r w:rsidRPr="00DE0257">
        <w:rPr>
          <w:rFonts w:ascii="宋体" w:hAnsi="宋体" w:cs="宋体" w:hint="eastAsia"/>
          <w:b/>
          <w:szCs w:val="21"/>
          <w:lang w:val="en-GB"/>
        </w:rPr>
        <w:t>：</w:t>
      </w:r>
      <w:r w:rsidR="004A3797" w:rsidRPr="004A3797">
        <w:rPr>
          <w:b/>
          <w:bCs/>
          <w:szCs w:val="21"/>
        </w:rPr>
        <w:t>Dalkey Archive Press</w:t>
      </w:r>
    </w:p>
    <w:p w14:paraId="52DA2D84" w14:textId="3F40B985" w:rsidR="007B0B68" w:rsidRPr="00DE0257" w:rsidRDefault="003E2B7F" w:rsidP="00D65D67">
      <w:pPr>
        <w:rPr>
          <w:rFonts w:ascii="宋体" w:hAnsi="宋体" w:cs="宋体"/>
          <w:b/>
          <w:szCs w:val="21"/>
          <w:lang w:val="en-GB"/>
        </w:rPr>
      </w:pPr>
      <w:r>
        <w:rPr>
          <w:rFonts w:ascii="宋体" w:hAnsi="宋体" w:cs="宋体" w:hint="eastAsia"/>
          <w:b/>
          <w:szCs w:val="21"/>
        </w:rPr>
        <w:t>代理公司</w:t>
      </w:r>
      <w:r w:rsidRPr="00DE0257">
        <w:rPr>
          <w:rFonts w:ascii="宋体" w:hAnsi="宋体" w:cs="宋体" w:hint="eastAsia"/>
          <w:b/>
          <w:szCs w:val="21"/>
          <w:lang w:val="en-GB"/>
        </w:rPr>
        <w:t>：</w:t>
      </w:r>
      <w:r w:rsidR="00EF61D0" w:rsidRPr="00EF61D0">
        <w:rPr>
          <w:b/>
          <w:bCs/>
          <w:szCs w:val="21"/>
        </w:rPr>
        <w:t>McCormick</w:t>
      </w:r>
      <w:r w:rsidR="005362F6" w:rsidRPr="00DE0257">
        <w:rPr>
          <w:rFonts w:ascii="宋体" w:hAnsi="宋体" w:cs="宋体" w:hint="eastAsia"/>
          <w:b/>
          <w:szCs w:val="21"/>
          <w:lang w:val="en-GB"/>
        </w:rPr>
        <w:t xml:space="preserve"> </w:t>
      </w:r>
      <w:r w:rsidR="00DE0257" w:rsidRPr="00DE0257">
        <w:rPr>
          <w:rFonts w:ascii="宋体" w:hAnsi="宋体" w:cs="宋体" w:hint="eastAsia"/>
          <w:b/>
          <w:szCs w:val="21"/>
          <w:lang w:val="en-GB"/>
        </w:rPr>
        <w:t>/</w:t>
      </w:r>
      <w:r w:rsidRPr="00DE0257">
        <w:rPr>
          <w:rFonts w:hint="eastAsia"/>
          <w:b/>
          <w:szCs w:val="21"/>
          <w:lang w:val="en-GB"/>
        </w:rPr>
        <w:t>ANA</w:t>
      </w:r>
      <w:r w:rsidR="00DE0257" w:rsidRPr="00DE0257">
        <w:rPr>
          <w:rFonts w:hint="eastAsia"/>
          <w:b/>
          <w:szCs w:val="21"/>
          <w:lang w:val="en-GB"/>
        </w:rPr>
        <w:t>/</w:t>
      </w:r>
      <w:r w:rsidR="00DE0257">
        <w:rPr>
          <w:rFonts w:hint="eastAsia"/>
          <w:b/>
          <w:szCs w:val="21"/>
          <w:lang w:val="en-GB"/>
        </w:rPr>
        <w:t xml:space="preserve"> Winney</w:t>
      </w:r>
    </w:p>
    <w:p w14:paraId="171106EF" w14:textId="444C359C" w:rsidR="007B0B68" w:rsidRPr="00D71883" w:rsidRDefault="003E2B7F" w:rsidP="00D65D67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页    数：</w:t>
      </w:r>
      <w:r w:rsidR="004A3797" w:rsidRPr="00292F59">
        <w:rPr>
          <w:rFonts w:hint="eastAsia"/>
          <w:b/>
          <w:szCs w:val="21"/>
        </w:rPr>
        <w:t>850</w:t>
      </w:r>
      <w:r w:rsidR="001668C5">
        <w:rPr>
          <w:rFonts w:ascii="宋体" w:hAnsi="宋体" w:cs="宋体" w:hint="eastAsia"/>
          <w:b/>
          <w:szCs w:val="21"/>
          <w:lang w:val="en-GB"/>
        </w:rPr>
        <w:t>页</w:t>
      </w:r>
    </w:p>
    <w:p w14:paraId="0343BA79" w14:textId="7CF52E37" w:rsidR="007B0B68" w:rsidRPr="00D71883" w:rsidRDefault="003E2B7F" w:rsidP="00D65D67">
      <w:pPr>
        <w:rPr>
          <w:b/>
          <w:szCs w:val="21"/>
        </w:rPr>
      </w:pPr>
      <w:r w:rsidRPr="00D71883">
        <w:rPr>
          <w:b/>
          <w:szCs w:val="21"/>
        </w:rPr>
        <w:t>出版时间：</w:t>
      </w:r>
      <w:r w:rsidR="00AF19F9" w:rsidRPr="00AF19F9">
        <w:rPr>
          <w:b/>
          <w:szCs w:val="21"/>
        </w:rPr>
        <w:t>202</w:t>
      </w:r>
      <w:r w:rsidR="00C51651">
        <w:rPr>
          <w:rFonts w:hint="eastAsia"/>
          <w:b/>
          <w:szCs w:val="21"/>
        </w:rPr>
        <w:t>5</w:t>
      </w:r>
      <w:r w:rsidR="00AF19F9" w:rsidRPr="00AF19F9">
        <w:rPr>
          <w:b/>
          <w:szCs w:val="21"/>
        </w:rPr>
        <w:t>年</w:t>
      </w:r>
      <w:r w:rsidR="004A3797">
        <w:rPr>
          <w:rFonts w:hint="eastAsia"/>
          <w:b/>
          <w:szCs w:val="21"/>
        </w:rPr>
        <w:t>8</w:t>
      </w:r>
      <w:r w:rsidR="00AF19F9" w:rsidRPr="00AF19F9">
        <w:rPr>
          <w:b/>
          <w:szCs w:val="21"/>
        </w:rPr>
        <w:t>月</w:t>
      </w:r>
    </w:p>
    <w:p w14:paraId="5855578C" w14:textId="125E0CE5" w:rsidR="007B0B68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代理地区：中国大陆、台湾</w:t>
      </w:r>
    </w:p>
    <w:p w14:paraId="5D0C7A6A" w14:textId="494EFB0C" w:rsidR="007B0B68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审读资料：电子稿</w:t>
      </w:r>
    </w:p>
    <w:p w14:paraId="00C54B28" w14:textId="150B8CFB" w:rsidR="00763D5E" w:rsidRPr="00AF19F9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类    型：</w:t>
      </w:r>
      <w:r w:rsidR="00292F59">
        <w:rPr>
          <w:rFonts w:ascii="宋体" w:hAnsi="宋体" w:cs="宋体" w:hint="eastAsia"/>
          <w:b/>
          <w:szCs w:val="21"/>
        </w:rPr>
        <w:t>历史</w:t>
      </w:r>
      <w:r w:rsidR="004A3797">
        <w:rPr>
          <w:rFonts w:ascii="宋体" w:hAnsi="宋体" w:cs="宋体" w:hint="eastAsia"/>
          <w:b/>
          <w:szCs w:val="21"/>
        </w:rPr>
        <w:t>小说</w:t>
      </w:r>
    </w:p>
    <w:p w14:paraId="3823788E" w14:textId="77777777" w:rsidR="004A3797" w:rsidRPr="007C47E9" w:rsidRDefault="004A3797" w:rsidP="00D65D67">
      <w:pPr>
        <w:rPr>
          <w:b/>
          <w:bCs/>
          <w:color w:val="FF0000"/>
          <w:szCs w:val="21"/>
        </w:rPr>
      </w:pPr>
      <w:bookmarkStart w:id="0" w:name="_GoBack"/>
      <w:bookmarkEnd w:id="0"/>
    </w:p>
    <w:p w14:paraId="1B50C5E8" w14:textId="3F6B03BF" w:rsidR="00F97230" w:rsidRPr="00F97230" w:rsidRDefault="003E2B7F" w:rsidP="00D65D6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42B17EEB" w14:textId="77777777" w:rsidR="00292F59" w:rsidRDefault="00292F59" w:rsidP="004A3797">
      <w:pPr>
        <w:ind w:firstLineChars="200" w:firstLine="422"/>
        <w:jc w:val="center"/>
        <w:rPr>
          <w:rFonts w:eastAsiaTheme="minorEastAsia"/>
          <w:b/>
          <w:bCs/>
          <w:color w:val="FF0000"/>
          <w:kern w:val="0"/>
          <w:szCs w:val="21"/>
          <w:shd w:val="clear" w:color="auto" w:fill="FFFFFF"/>
        </w:rPr>
      </w:pPr>
    </w:p>
    <w:p w14:paraId="3BE0B801" w14:textId="3DCB2F87" w:rsidR="004A3797" w:rsidRDefault="004A3797" w:rsidP="004A3797">
      <w:pPr>
        <w:ind w:firstLineChars="200" w:firstLine="422"/>
        <w:jc w:val="center"/>
        <w:rPr>
          <w:rFonts w:eastAsiaTheme="minorEastAsia"/>
          <w:b/>
          <w:bCs/>
          <w:color w:val="FF0000"/>
          <w:kern w:val="0"/>
          <w:szCs w:val="21"/>
          <w:shd w:val="clear" w:color="auto" w:fill="FFFFFF"/>
        </w:rPr>
      </w:pPr>
      <w:r w:rsidRPr="004A3797">
        <w:rPr>
          <w:rFonts w:eastAsiaTheme="minorEastAsia" w:hint="eastAsia"/>
          <w:b/>
          <w:bCs/>
          <w:color w:val="FF0000"/>
          <w:kern w:val="0"/>
          <w:szCs w:val="21"/>
          <w:shd w:val="clear" w:color="auto" w:fill="FFFFFF"/>
        </w:rPr>
        <w:t>2010</w:t>
      </w:r>
      <w:r w:rsidRPr="004A3797">
        <w:rPr>
          <w:rFonts w:eastAsiaTheme="minorEastAsia" w:hint="eastAsia"/>
          <w:b/>
          <w:bCs/>
          <w:color w:val="FF0000"/>
          <w:kern w:val="0"/>
          <w:szCs w:val="21"/>
          <w:shd w:val="clear" w:color="auto" w:fill="FFFFFF"/>
        </w:rPr>
        <w:t>年首版问世的《威茨》堪称我们这个时代的伟大喜剧史诗：这部最新的犹太小说讲述了世界上最后一个犹太人的故事。</w:t>
      </w:r>
    </w:p>
    <w:p w14:paraId="448AE0EC" w14:textId="77777777" w:rsidR="004A3797" w:rsidRPr="004A3797" w:rsidRDefault="004A3797" w:rsidP="004A3797">
      <w:pPr>
        <w:ind w:firstLineChars="200" w:firstLine="422"/>
        <w:jc w:val="center"/>
        <w:rPr>
          <w:rFonts w:eastAsiaTheme="minorEastAsia"/>
          <w:b/>
          <w:bCs/>
          <w:color w:val="FF0000"/>
          <w:kern w:val="0"/>
          <w:szCs w:val="21"/>
          <w:shd w:val="clear" w:color="auto" w:fill="FFFFFF"/>
        </w:rPr>
      </w:pPr>
    </w:p>
    <w:p w14:paraId="11C8210A" w14:textId="4491C299" w:rsidR="004A3797" w:rsidRPr="004A3797" w:rsidRDefault="004A3797" w:rsidP="004A3797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  <w:r w:rsidRPr="004A3797">
        <w:rPr>
          <w:rFonts w:eastAsiaTheme="minorEastAsia" w:hint="eastAsia"/>
          <w:kern w:val="0"/>
          <w:szCs w:val="21"/>
          <w:shd w:val="clear" w:color="auto" w:fill="FFFFFF"/>
        </w:rPr>
        <w:t>1999</w:t>
      </w:r>
      <w:r w:rsidRPr="004A3797">
        <w:rPr>
          <w:rFonts w:eastAsiaTheme="minorEastAsia" w:hint="eastAsia"/>
          <w:kern w:val="0"/>
          <w:szCs w:val="21"/>
          <w:shd w:val="clear" w:color="auto" w:fill="FFFFFF"/>
        </w:rPr>
        <w:t>年平安夜，一场诡异的千</w:t>
      </w:r>
      <w:proofErr w:type="gramStart"/>
      <w:r w:rsidRPr="004A3797">
        <w:rPr>
          <w:rFonts w:eastAsiaTheme="minorEastAsia" w:hint="eastAsia"/>
          <w:kern w:val="0"/>
          <w:szCs w:val="21"/>
          <w:shd w:val="clear" w:color="auto" w:fill="FFFFFF"/>
        </w:rPr>
        <w:t>禧</w:t>
      </w:r>
      <w:proofErr w:type="gramEnd"/>
      <w:r w:rsidRPr="004A3797">
        <w:rPr>
          <w:rFonts w:eastAsiaTheme="minorEastAsia" w:hint="eastAsia"/>
          <w:kern w:val="0"/>
          <w:szCs w:val="21"/>
          <w:shd w:val="clear" w:color="auto" w:fill="FFFFFF"/>
        </w:rPr>
        <w:t>年瘟疫席卷全球，所有犹太人悉数离世，唯余长子们幸免于难。这些幸存者很快被美国政府的权谋集团收编。然而次年逾越节来临之际，仅存一人尚在人间——本杰明·以色列安（</w:t>
      </w:r>
      <w:r w:rsidRPr="004A3797">
        <w:rPr>
          <w:rFonts w:eastAsiaTheme="minorEastAsia" w:hint="eastAsia"/>
          <w:kern w:val="0"/>
          <w:szCs w:val="21"/>
          <w:shd w:val="clear" w:color="auto" w:fill="FFFFFF"/>
        </w:rPr>
        <w:t xml:space="preserve">Benjamin </w:t>
      </w:r>
      <w:proofErr w:type="spellStart"/>
      <w:r w:rsidRPr="004A3797">
        <w:rPr>
          <w:rFonts w:eastAsiaTheme="minorEastAsia" w:hint="eastAsia"/>
          <w:kern w:val="0"/>
          <w:szCs w:val="21"/>
          <w:shd w:val="clear" w:color="auto" w:fill="FFFFFF"/>
        </w:rPr>
        <w:t>Israelien</w:t>
      </w:r>
      <w:proofErr w:type="spellEnd"/>
      <w:r w:rsidRPr="004A3797">
        <w:rPr>
          <w:rFonts w:eastAsiaTheme="minorEastAsia" w:hint="eastAsia"/>
          <w:kern w:val="0"/>
          <w:szCs w:val="21"/>
          <w:shd w:val="clear" w:color="auto" w:fill="FFFFFF"/>
        </w:rPr>
        <w:t>），这个善良、天真、无知的大男孩。当他发现自己被塑造成国际巨星时，犹太属性竟成为全球风尚：家家碗中</w:t>
      </w:r>
      <w:proofErr w:type="gramStart"/>
      <w:r w:rsidRPr="004A3797">
        <w:rPr>
          <w:rFonts w:eastAsiaTheme="minorEastAsia" w:hint="eastAsia"/>
          <w:kern w:val="0"/>
          <w:szCs w:val="21"/>
          <w:shd w:val="clear" w:color="auto" w:fill="FFFFFF"/>
        </w:rPr>
        <w:t>盛着马佐丸子</w:t>
      </w:r>
      <w:proofErr w:type="gramEnd"/>
      <w:r w:rsidRPr="004A3797">
        <w:rPr>
          <w:rFonts w:eastAsiaTheme="minorEastAsia" w:hint="eastAsia"/>
          <w:kern w:val="0"/>
          <w:szCs w:val="21"/>
          <w:shd w:val="clear" w:color="auto" w:fill="FFFFFF"/>
        </w:rPr>
        <w:t>汤，鬓边垂发成为时尚标志；而硕果仅存的真正犹太人却因不够虔诚而遭受非议。由于他的存在本身就在揭露新皈依者的虚伪，以色列安成为了全球追捕的对象。</w:t>
      </w:r>
    </w:p>
    <w:p w14:paraId="45A82731" w14:textId="77777777" w:rsidR="004A3797" w:rsidRPr="004A3797" w:rsidRDefault="004A3797" w:rsidP="004A3797">
      <w:pPr>
        <w:ind w:firstLineChars="200" w:firstLine="422"/>
        <w:rPr>
          <w:rFonts w:eastAsiaTheme="minorEastAsia"/>
          <w:b/>
          <w:bCs/>
          <w:kern w:val="0"/>
          <w:szCs w:val="21"/>
          <w:shd w:val="clear" w:color="auto" w:fill="FFFFFF"/>
        </w:rPr>
      </w:pPr>
    </w:p>
    <w:p w14:paraId="484FF242" w14:textId="22D0EFF1" w:rsidR="004C04A1" w:rsidRPr="004A3797" w:rsidRDefault="004A3797" w:rsidP="004A3797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  <w:r w:rsidRPr="004A3797">
        <w:rPr>
          <w:rFonts w:eastAsiaTheme="minorEastAsia" w:hint="eastAsia"/>
          <w:kern w:val="0"/>
          <w:szCs w:val="21"/>
          <w:shd w:val="clear" w:color="auto" w:fill="FFFFFF"/>
        </w:rPr>
        <w:t>与此同时，在我们现实世界不远的未来，另一位</w:t>
      </w:r>
      <w:r>
        <w:rPr>
          <w:rFonts w:eastAsiaTheme="minorEastAsia" w:hint="eastAsia"/>
          <w:kern w:val="0"/>
          <w:szCs w:val="21"/>
          <w:shd w:val="clear" w:color="auto" w:fill="FFFFFF"/>
        </w:rPr>
        <w:t>“</w:t>
      </w:r>
      <w:r w:rsidRPr="004A3797">
        <w:rPr>
          <w:rFonts w:eastAsiaTheme="minorEastAsia" w:hint="eastAsia"/>
          <w:kern w:val="0"/>
          <w:szCs w:val="21"/>
          <w:shd w:val="clear" w:color="auto" w:fill="FFFFFF"/>
        </w:rPr>
        <w:t>最后的犹太人</w:t>
      </w:r>
      <w:r>
        <w:rPr>
          <w:rFonts w:eastAsiaTheme="minorEastAsia" w:hint="eastAsia"/>
          <w:kern w:val="0"/>
          <w:szCs w:val="21"/>
          <w:shd w:val="clear" w:color="auto" w:fill="FFFFFF"/>
        </w:rPr>
        <w:t>”</w:t>
      </w:r>
      <w:r w:rsidRPr="004A3797">
        <w:rPr>
          <w:rFonts w:eastAsiaTheme="minorEastAsia" w:hint="eastAsia"/>
          <w:kern w:val="0"/>
          <w:szCs w:val="21"/>
          <w:shd w:val="clear" w:color="auto" w:fill="FFFFFF"/>
        </w:rPr>
        <w:t>——大屠杀最后一位在世幸存者——独坐于暴风雪笼罩的曼哈顿，以记忆中残存笑话</w:t>
      </w:r>
      <w:r w:rsidRPr="004A3797">
        <w:rPr>
          <w:rFonts w:asciiTheme="minorEastAsia" w:eastAsiaTheme="minorEastAsia" w:hAnsiTheme="minorEastAsia" w:hint="eastAsia"/>
          <w:kern w:val="0"/>
          <w:szCs w:val="21"/>
          <w:shd w:val="clear" w:color="auto" w:fill="FFFFFF"/>
        </w:rPr>
        <w:t>的"包袱"作</w:t>
      </w:r>
      <w:r w:rsidRPr="004A3797">
        <w:rPr>
          <w:rFonts w:eastAsiaTheme="minorEastAsia" w:hint="eastAsia"/>
          <w:kern w:val="0"/>
          <w:szCs w:val="21"/>
          <w:shd w:val="clear" w:color="auto" w:fill="FFFFFF"/>
        </w:rPr>
        <w:t>为最后的忧郁见证。</w:t>
      </w:r>
    </w:p>
    <w:p w14:paraId="06A6C406" w14:textId="77777777" w:rsidR="004A3797" w:rsidRPr="004A3797" w:rsidRDefault="004A3797" w:rsidP="004A3797">
      <w:pPr>
        <w:rPr>
          <w:rFonts w:ascii="宋体" w:hAnsi="宋体" w:cs="宋体"/>
          <w:b/>
          <w:szCs w:val="21"/>
        </w:rPr>
      </w:pPr>
    </w:p>
    <w:p w14:paraId="3DC588EC" w14:textId="2071C99B" w:rsidR="00E43A3D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1" w:name="productDetails"/>
      <w:bookmarkEnd w:id="1"/>
    </w:p>
    <w:p w14:paraId="291B6A37" w14:textId="37CB7433" w:rsidR="001668C5" w:rsidRDefault="001668C5" w:rsidP="001B213C">
      <w:pPr>
        <w:shd w:val="clear" w:color="auto" w:fill="FFFFFF"/>
        <w:ind w:firstLineChars="200" w:firstLine="422"/>
        <w:rPr>
          <w:b/>
          <w:bCs/>
          <w:noProof/>
        </w:rPr>
      </w:pPr>
    </w:p>
    <w:p w14:paraId="35B6FF42" w14:textId="13359688" w:rsidR="00D71883" w:rsidRPr="004A3797" w:rsidRDefault="004A3797" w:rsidP="004A3797">
      <w:pPr>
        <w:shd w:val="clear" w:color="auto" w:fill="FFFFFF"/>
        <w:ind w:firstLineChars="200" w:firstLine="422"/>
        <w:rPr>
          <w:color w:val="000000"/>
          <w:szCs w:val="21"/>
        </w:rPr>
      </w:pPr>
      <w:r w:rsidRPr="004A3797">
        <w:rPr>
          <w:rFonts w:hint="eastAsi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6F845CF" wp14:editId="6B20F791">
            <wp:simplePos x="0" y="0"/>
            <wp:positionH relativeFrom="column">
              <wp:posOffset>43497</wp:posOffset>
            </wp:positionH>
            <wp:positionV relativeFrom="paragraph">
              <wp:posOffset>12065</wp:posOffset>
            </wp:positionV>
            <wp:extent cx="554720" cy="790575"/>
            <wp:effectExtent l="0" t="0" r="0" b="0"/>
            <wp:wrapSquare wrapText="bothSides"/>
            <wp:docPr id="698844219" name="图片 1" descr="Joshua Co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shua Coh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2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3797">
        <w:rPr>
          <w:rFonts w:hint="eastAsia"/>
          <w:b/>
          <w:bCs/>
          <w:noProof/>
        </w:rPr>
        <w:t>约书亚·科恩（</w:t>
      </w:r>
      <w:r w:rsidRPr="004A3797">
        <w:rPr>
          <w:rFonts w:hint="eastAsia"/>
          <w:b/>
          <w:bCs/>
          <w:noProof/>
        </w:rPr>
        <w:t>Joshua Cohen</w:t>
      </w:r>
      <w:r w:rsidRPr="004A3797">
        <w:rPr>
          <w:rFonts w:hint="eastAsia"/>
          <w:b/>
          <w:bCs/>
          <w:noProof/>
        </w:rPr>
        <w:t>）</w:t>
      </w:r>
      <w:r w:rsidRPr="004A3797">
        <w:rPr>
          <w:rFonts w:hint="eastAsia"/>
          <w:noProof/>
        </w:rPr>
        <w:t>是普利策奖获奖小说《内塔尼亚胡一家》（</w:t>
      </w:r>
      <w:r w:rsidRPr="004A3797">
        <w:rPr>
          <w:rFonts w:hint="eastAsia"/>
          <w:i/>
          <w:iCs/>
          <w:noProof/>
        </w:rPr>
        <w:t>The Netanyahus</w:t>
      </w:r>
      <w:r w:rsidRPr="004A3797">
        <w:rPr>
          <w:rFonts w:hint="eastAsia"/>
          <w:i/>
          <w:iCs/>
          <w:noProof/>
        </w:rPr>
        <w:t>，</w:t>
      </w:r>
      <w:r w:rsidRPr="004A3797">
        <w:rPr>
          <w:rFonts w:hint="eastAsia"/>
          <w:i/>
          <w:iCs/>
          <w:noProof/>
        </w:rPr>
        <w:t>2021</w:t>
      </w:r>
      <w:r w:rsidRPr="004A3797">
        <w:rPr>
          <w:rFonts w:hint="eastAsia"/>
          <w:noProof/>
        </w:rPr>
        <w:t>）的作者，该作品已被译为十六种语言。其著作包括小说《迁徙之王》（</w:t>
      </w:r>
      <w:r w:rsidRPr="004A3797">
        <w:rPr>
          <w:rFonts w:hint="eastAsia"/>
          <w:i/>
          <w:iCs/>
          <w:noProof/>
        </w:rPr>
        <w:t>Moving Kings</w:t>
      </w:r>
      <w:r w:rsidRPr="004A3797">
        <w:rPr>
          <w:rFonts w:hint="eastAsia"/>
          <w:noProof/>
        </w:rPr>
        <w:t>）、《数字之书》（</w:t>
      </w:r>
      <w:r w:rsidRPr="004A3797">
        <w:rPr>
          <w:rFonts w:hint="eastAsia"/>
          <w:i/>
          <w:iCs/>
          <w:noProof/>
        </w:rPr>
        <w:t>Book of Numbers</w:t>
      </w:r>
      <w:r w:rsidRPr="004A3797">
        <w:rPr>
          <w:rFonts w:hint="eastAsia"/>
          <w:noProof/>
        </w:rPr>
        <w:t>）、《他人的天堂》（</w:t>
      </w:r>
      <w:r w:rsidRPr="004A3797">
        <w:rPr>
          <w:rFonts w:hint="eastAsia"/>
          <w:i/>
          <w:iCs/>
          <w:noProof/>
        </w:rPr>
        <w:t>A Heaven of Others</w:t>
      </w:r>
      <w:r w:rsidRPr="004A3797">
        <w:rPr>
          <w:rFonts w:hint="eastAsia"/>
          <w:noProof/>
        </w:rPr>
        <w:t>）、《施耐德曼小提琴协奏曲华彩乐章》（</w:t>
      </w:r>
      <w:r w:rsidRPr="004A3797">
        <w:rPr>
          <w:rFonts w:hint="eastAsia"/>
          <w:i/>
          <w:iCs/>
          <w:noProof/>
        </w:rPr>
        <w:t>Cadenza for the Schneidermann Violin Concerto</w:t>
      </w:r>
      <w:r w:rsidRPr="004A3797">
        <w:rPr>
          <w:rFonts w:hint="eastAsia"/>
          <w:noProof/>
        </w:rPr>
        <w:t>）；短篇小说集《四条新讯息》（</w:t>
      </w:r>
      <w:r w:rsidRPr="004A3797">
        <w:rPr>
          <w:rFonts w:hint="eastAsia"/>
          <w:i/>
          <w:iCs/>
          <w:noProof/>
        </w:rPr>
        <w:t>Four New Messages</w:t>
      </w:r>
      <w:r w:rsidRPr="004A3797">
        <w:rPr>
          <w:rFonts w:hint="eastAsia"/>
          <w:noProof/>
        </w:rPr>
        <w:t>）及非虚构文集《注意：来自分心之地的快讯》（</w:t>
      </w:r>
      <w:r w:rsidRPr="004A3797">
        <w:rPr>
          <w:rFonts w:hint="eastAsia"/>
          <w:i/>
          <w:iCs/>
          <w:noProof/>
        </w:rPr>
        <w:t>Attention: Dispatches from a Land of Distraction</w:t>
      </w:r>
      <w:r w:rsidRPr="004A3797">
        <w:rPr>
          <w:rFonts w:hint="eastAsia"/>
          <w:noProof/>
        </w:rPr>
        <w:t>）。他出生于新泽西州大西洋城，现居纽约。</w:t>
      </w:r>
    </w:p>
    <w:p w14:paraId="6D07F54F" w14:textId="77777777" w:rsidR="00727EEA" w:rsidRDefault="00727EEA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758AAD39" w14:textId="064DD17C" w:rsidR="006B1375" w:rsidRDefault="00292F59" w:rsidP="00D65D67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726A336C" w14:textId="77777777" w:rsidR="00292F59" w:rsidRDefault="00292F59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1202EC4D" w14:textId="77777777" w:rsidR="00292F59" w:rsidRDefault="00292F59" w:rsidP="00292F59">
      <w:pPr>
        <w:ind w:firstLineChars="200" w:firstLine="422"/>
        <w:rPr>
          <w:rFonts w:eastAsiaTheme="minorEastAsia"/>
          <w:b/>
          <w:bCs/>
          <w:kern w:val="0"/>
          <w:szCs w:val="21"/>
          <w:shd w:val="clear" w:color="auto" w:fill="FFFFFF"/>
        </w:rPr>
      </w:pPr>
    </w:p>
    <w:p w14:paraId="152FF15C" w14:textId="77777777" w:rsidR="00292F59" w:rsidRDefault="00292F59" w:rsidP="00292F59">
      <w:pPr>
        <w:ind w:firstLineChars="200" w:firstLine="420"/>
        <w:jc w:val="left"/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</w:pPr>
      <w:r w:rsidRPr="00292F59">
        <w:rPr>
          <w:rFonts w:eastAsiaTheme="minorEastAsia" w:hint="eastAsia"/>
          <w:bCs/>
          <w:color w:val="000000" w:themeColor="text1"/>
          <w:kern w:val="0"/>
          <w:szCs w:val="21"/>
          <w:shd w:val="clear" w:color="auto" w:fill="FFFFFF"/>
        </w:rPr>
        <w:lastRenderedPageBreak/>
        <w:t>“犹如《无尽的玩笑》或《万有引力之虹》般，这类后现代史诗每隔十年才会如彗星般降临一次。”——《纽约观察家》（</w:t>
      </w:r>
      <w:r w:rsidRPr="00292F59">
        <w:rPr>
          <w:rFonts w:eastAsiaTheme="minorEastAsia" w:hint="eastAsia"/>
          <w:bCs/>
          <w:i/>
          <w:iCs/>
          <w:color w:val="000000" w:themeColor="text1"/>
          <w:kern w:val="0"/>
          <w:szCs w:val="21"/>
          <w:shd w:val="clear" w:color="auto" w:fill="FFFFFF"/>
        </w:rPr>
        <w:t>New York Observer</w:t>
      </w:r>
      <w:r w:rsidRPr="00292F59">
        <w:rPr>
          <w:rFonts w:eastAsiaTheme="minorEastAsia" w:hint="eastAsia"/>
          <w:bCs/>
          <w:color w:val="000000" w:themeColor="text1"/>
          <w:kern w:val="0"/>
          <w:szCs w:val="21"/>
          <w:shd w:val="clear" w:color="auto" w:fill="FFFFFF"/>
        </w:rPr>
        <w:t>）</w:t>
      </w:r>
    </w:p>
    <w:p w14:paraId="4632E6A3" w14:textId="77777777" w:rsidR="00292F59" w:rsidRPr="00292F59" w:rsidRDefault="00292F59" w:rsidP="00292F59">
      <w:pPr>
        <w:ind w:firstLineChars="200" w:firstLine="420"/>
        <w:jc w:val="left"/>
        <w:rPr>
          <w:rFonts w:eastAsiaTheme="minorEastAsia" w:hint="eastAsia"/>
          <w:bCs/>
          <w:color w:val="000000" w:themeColor="text1"/>
          <w:kern w:val="0"/>
          <w:szCs w:val="21"/>
          <w:shd w:val="clear" w:color="auto" w:fill="FFFFFF"/>
        </w:rPr>
      </w:pPr>
    </w:p>
    <w:p w14:paraId="39C1A2FA" w14:textId="29C6E444" w:rsidR="00292F59" w:rsidRPr="00292F59" w:rsidRDefault="00292F59" w:rsidP="00292F59">
      <w:pPr>
        <w:ind w:firstLineChars="200" w:firstLine="420"/>
        <w:jc w:val="left"/>
        <w:rPr>
          <w:rFonts w:eastAsiaTheme="minorEastAsia" w:hint="eastAsia"/>
          <w:bCs/>
          <w:color w:val="000000" w:themeColor="text1"/>
          <w:kern w:val="0"/>
          <w:szCs w:val="21"/>
          <w:shd w:val="clear" w:color="auto" w:fill="FFFFFF"/>
        </w:rPr>
      </w:pPr>
      <w:r w:rsidRPr="00292F59">
        <w:rPr>
          <w:rFonts w:eastAsiaTheme="minorEastAsia" w:hint="eastAsia"/>
          <w:bCs/>
          <w:color w:val="000000" w:themeColor="text1"/>
          <w:kern w:val="0"/>
          <w:szCs w:val="21"/>
          <w:shd w:val="clear" w:color="auto" w:fill="FFFFFF"/>
        </w:rPr>
        <w:t>“</w:t>
      </w: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《威茨》（</w:t>
      </w:r>
      <w:proofErr w:type="spellStart"/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Witz</w:t>
      </w:r>
      <w:proofErr w:type="spellEnd"/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）是一场大胆而精妙的文学实验，试图探索并突破语句的边界。</w:t>
      </w:r>
      <w:r w:rsidRPr="00292F59">
        <w:rPr>
          <w:rFonts w:eastAsiaTheme="minorEastAsia" w:hint="eastAsia"/>
          <w:bCs/>
          <w:color w:val="000000" w:themeColor="text1"/>
          <w:kern w:val="0"/>
          <w:szCs w:val="21"/>
          <w:shd w:val="clear" w:color="auto" w:fill="FFFFFF"/>
        </w:rPr>
        <w:t>”</w:t>
      </w: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——</w:t>
      </w: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《纽约时报》（</w:t>
      </w:r>
      <w:r w:rsidRPr="00292F59">
        <w:rPr>
          <w:rFonts w:eastAsiaTheme="minorEastAsia"/>
          <w:bCs/>
          <w:i/>
          <w:iCs/>
          <w:color w:val="000000" w:themeColor="text1"/>
          <w:kern w:val="0"/>
          <w:szCs w:val="21"/>
          <w:shd w:val="clear" w:color="auto" w:fill="FFFFFF"/>
        </w:rPr>
        <w:t>The New York Times</w:t>
      </w: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）</w:t>
      </w:r>
    </w:p>
    <w:p w14:paraId="58428877" w14:textId="77777777" w:rsidR="00292F59" w:rsidRPr="00292F59" w:rsidRDefault="00292F59" w:rsidP="00292F59">
      <w:pPr>
        <w:ind w:firstLineChars="200" w:firstLine="420"/>
        <w:jc w:val="left"/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</w:pPr>
    </w:p>
    <w:p w14:paraId="0B7A1400" w14:textId="77777777" w:rsidR="00292F59" w:rsidRPr="00292F59" w:rsidRDefault="00292F59" w:rsidP="00292F59">
      <w:pPr>
        <w:ind w:firstLineChars="200" w:firstLine="420"/>
        <w:jc w:val="left"/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</w:pP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“</w:t>
      </w: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在这部野心勃勃的小说中，本杰明</w:t>
      </w: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·</w:t>
      </w: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以色列安</w:t>
      </w: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——</w:t>
      </w: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生来便是成年之躯，蓄须戴镜</w:t>
      </w: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——</w:t>
      </w: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作为世上最后的犹太人，既是全民偶像，更是那个唯恐失去神恩的美国所期盼的弥赛亚式救赎。这部八百余页的厚重文本中，充斥自娱式笔触：他随复兴巡演团四处游历，探访</w:t>
      </w: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‘</w:t>
      </w: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波兰地界</w:t>
      </w: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’</w:t>
      </w: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（</w:t>
      </w:r>
      <w:proofErr w:type="spellStart"/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Polandland</w:t>
      </w:r>
      <w:proofErr w:type="spellEnd"/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）的</w:t>
      </w: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‘</w:t>
      </w: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胡编维茨</w:t>
      </w: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’</w:t>
      </w: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（</w:t>
      </w:r>
      <w:proofErr w:type="spellStart"/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Whateverwitz</w:t>
      </w:r>
      <w:proofErr w:type="spellEnd"/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）等大屠杀遗址，甚至与名为弗洛德博士（</w:t>
      </w:r>
      <w:proofErr w:type="spellStart"/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Doktor</w:t>
      </w:r>
      <w:proofErr w:type="spellEnd"/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 xml:space="preserve"> </w:t>
      </w:r>
      <w:proofErr w:type="spellStart"/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Froid</w:t>
      </w:r>
      <w:proofErr w:type="spellEnd"/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）的触手外星人共赴太空短居。正如科恩阐释，</w:t>
      </w: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‘</w:t>
      </w:r>
      <w:proofErr w:type="spellStart"/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Witz</w:t>
      </w:r>
      <w:proofErr w:type="spellEnd"/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’</w:t>
      </w: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即</w:t>
      </w: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‘</w:t>
      </w: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笑话</w:t>
      </w: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’</w:t>
      </w: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之意</w:t>
      </w: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——</w:t>
      </w: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小说充斥着双关语、隐喻和波尔舍特地带式（</w:t>
      </w: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Borscht Belt</w:t>
      </w: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）搞笑金句，以咒语般的现代主义文风铺陈开篇。</w:t>
      </w: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” ——</w:t>
      </w: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《纽约客》（</w:t>
      </w:r>
      <w:r w:rsidRPr="00292F59">
        <w:rPr>
          <w:rFonts w:eastAsiaTheme="minorEastAsia"/>
          <w:bCs/>
          <w:i/>
          <w:iCs/>
          <w:color w:val="000000" w:themeColor="text1"/>
          <w:kern w:val="0"/>
          <w:szCs w:val="21"/>
          <w:shd w:val="clear" w:color="auto" w:fill="FFFFFF"/>
        </w:rPr>
        <w:t>The New Yorker</w:t>
      </w:r>
      <w:r w:rsidRPr="00292F59">
        <w:rPr>
          <w:rFonts w:eastAsiaTheme="minorEastAsia"/>
          <w:bCs/>
          <w:color w:val="000000" w:themeColor="text1"/>
          <w:kern w:val="0"/>
          <w:szCs w:val="21"/>
          <w:shd w:val="clear" w:color="auto" w:fill="FFFFFF"/>
        </w:rPr>
        <w:t>）</w:t>
      </w:r>
    </w:p>
    <w:p w14:paraId="6F43AAF8" w14:textId="77777777" w:rsidR="00292F59" w:rsidRDefault="00292F59" w:rsidP="00D65D67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018E91A5" w14:textId="77777777" w:rsidR="004A3797" w:rsidRDefault="004A3797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53C9209A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65F49A38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73CD5438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D4287E" w:rsidRDefault="00D65D67" w:rsidP="00D65D67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</w:p>
    <w:p w14:paraId="4EE00A42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03F675EC" w14:textId="6D70DF3B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</w:t>
      </w:r>
      <w:r>
        <w:rPr>
          <w:color w:val="000000"/>
          <w:kern w:val="0"/>
          <w:szCs w:val="21"/>
        </w:rPr>
        <w:t xml:space="preserve"> 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2116A073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87854CD" w14:textId="77777777" w:rsidR="00D65D67" w:rsidRPr="006435B7" w:rsidRDefault="00D65D67" w:rsidP="00D65D67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6435B7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4ED93" w14:textId="77777777" w:rsidR="00C03EB6" w:rsidRDefault="00C03EB6">
      <w:r>
        <w:separator/>
      </w:r>
    </w:p>
  </w:endnote>
  <w:endnote w:type="continuationSeparator" w:id="0">
    <w:p w14:paraId="5D80AFF3" w14:textId="77777777" w:rsidR="00C03EB6" w:rsidRDefault="00C0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250F5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CCAD3" w14:textId="77777777" w:rsidR="00C03EB6" w:rsidRDefault="00C03EB6">
      <w:r>
        <w:separator/>
      </w:r>
    </w:p>
  </w:footnote>
  <w:footnote w:type="continuationSeparator" w:id="0">
    <w:p w14:paraId="0F6825A7" w14:textId="77777777" w:rsidR="00C03EB6" w:rsidRDefault="00C03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6457"/>
    <w:multiLevelType w:val="multilevel"/>
    <w:tmpl w:val="346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7B8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3AA0"/>
    <w:rsid w:val="000A73C3"/>
    <w:rsid w:val="000B0918"/>
    <w:rsid w:val="000B22DE"/>
    <w:rsid w:val="000C1EE1"/>
    <w:rsid w:val="000C380D"/>
    <w:rsid w:val="000C4692"/>
    <w:rsid w:val="000C6A4C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250F5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668C5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13C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1F6630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568"/>
    <w:rsid w:val="00274BF1"/>
    <w:rsid w:val="00276227"/>
    <w:rsid w:val="0028760E"/>
    <w:rsid w:val="002904B8"/>
    <w:rsid w:val="00292F59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E7243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757B0"/>
    <w:rsid w:val="00383FD0"/>
    <w:rsid w:val="00390940"/>
    <w:rsid w:val="003942B2"/>
    <w:rsid w:val="00394522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4D8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3797"/>
    <w:rsid w:val="004A5622"/>
    <w:rsid w:val="004B4C85"/>
    <w:rsid w:val="004B64D1"/>
    <w:rsid w:val="004C04A1"/>
    <w:rsid w:val="004C7A29"/>
    <w:rsid w:val="004D117F"/>
    <w:rsid w:val="004E52F4"/>
    <w:rsid w:val="004E7135"/>
    <w:rsid w:val="004F1E7A"/>
    <w:rsid w:val="004F281C"/>
    <w:rsid w:val="004F4289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362F6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06C8"/>
    <w:rsid w:val="005B212D"/>
    <w:rsid w:val="005B6FB0"/>
    <w:rsid w:val="005B7CEB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12DC3"/>
    <w:rsid w:val="00620BD4"/>
    <w:rsid w:val="00630305"/>
    <w:rsid w:val="00643A7C"/>
    <w:rsid w:val="006453B2"/>
    <w:rsid w:val="00653EE1"/>
    <w:rsid w:val="00660240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6F526C"/>
    <w:rsid w:val="0070392F"/>
    <w:rsid w:val="00710D20"/>
    <w:rsid w:val="007119EC"/>
    <w:rsid w:val="00711B64"/>
    <w:rsid w:val="007238C4"/>
    <w:rsid w:val="00723F55"/>
    <w:rsid w:val="0072407A"/>
    <w:rsid w:val="00727197"/>
    <w:rsid w:val="00727EEA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4CA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1F29"/>
    <w:rsid w:val="007B543B"/>
    <w:rsid w:val="007C091F"/>
    <w:rsid w:val="007C47E9"/>
    <w:rsid w:val="007C7F84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1791"/>
    <w:rsid w:val="008C6419"/>
    <w:rsid w:val="008C7438"/>
    <w:rsid w:val="008C7C6C"/>
    <w:rsid w:val="008D370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673D1"/>
    <w:rsid w:val="0097065D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2169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1D38"/>
    <w:rsid w:val="00A90603"/>
    <w:rsid w:val="00A90612"/>
    <w:rsid w:val="00A910E5"/>
    <w:rsid w:val="00AA1AA9"/>
    <w:rsid w:val="00AA1B41"/>
    <w:rsid w:val="00AA306C"/>
    <w:rsid w:val="00AA4414"/>
    <w:rsid w:val="00AB5463"/>
    <w:rsid w:val="00AC075C"/>
    <w:rsid w:val="00AC3399"/>
    <w:rsid w:val="00AD250E"/>
    <w:rsid w:val="00AE009F"/>
    <w:rsid w:val="00AF19F9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3EB6"/>
    <w:rsid w:val="00C06640"/>
    <w:rsid w:val="00C11A71"/>
    <w:rsid w:val="00C12C57"/>
    <w:rsid w:val="00C2257A"/>
    <w:rsid w:val="00C238EF"/>
    <w:rsid w:val="00C23B4A"/>
    <w:rsid w:val="00C27A60"/>
    <w:rsid w:val="00C27D1F"/>
    <w:rsid w:val="00C32C47"/>
    <w:rsid w:val="00C3552F"/>
    <w:rsid w:val="00C37390"/>
    <w:rsid w:val="00C4427D"/>
    <w:rsid w:val="00C51651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289C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C0971"/>
    <w:rsid w:val="00DC3063"/>
    <w:rsid w:val="00DC6F86"/>
    <w:rsid w:val="00DD1A6F"/>
    <w:rsid w:val="00DD2D61"/>
    <w:rsid w:val="00DD3D54"/>
    <w:rsid w:val="00DD49F3"/>
    <w:rsid w:val="00DE0257"/>
    <w:rsid w:val="00DE1147"/>
    <w:rsid w:val="00DE1211"/>
    <w:rsid w:val="00DE3EC6"/>
    <w:rsid w:val="00DF0392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3D84"/>
    <w:rsid w:val="00E447C0"/>
    <w:rsid w:val="00E44F09"/>
    <w:rsid w:val="00E47B48"/>
    <w:rsid w:val="00E5341D"/>
    <w:rsid w:val="00E5688B"/>
    <w:rsid w:val="00E5753A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34E3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E7828"/>
    <w:rsid w:val="00EE7FE5"/>
    <w:rsid w:val="00EF43E0"/>
    <w:rsid w:val="00EF4DDF"/>
    <w:rsid w:val="00EF51BA"/>
    <w:rsid w:val="00EF5C20"/>
    <w:rsid w:val="00EF61D0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6E83"/>
    <w:rsid w:val="00FD1E6B"/>
    <w:rsid w:val="00FE4FD6"/>
    <w:rsid w:val="00FF08FD"/>
    <w:rsid w:val="00FF2909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E90B11DC-892C-4B5F-B521-AE7011D8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E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65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8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69B77-C744-47DD-B440-A17A036E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1917</Characters>
  <Application>Microsoft Office Word</Application>
  <DocSecurity>0</DocSecurity>
  <Lines>15</Lines>
  <Paragraphs>4</Paragraphs>
  <ScaleCrop>false</ScaleCrop>
  <Company>2ndSpAcE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8</cp:revision>
  <cp:lastPrinted>2004-04-23T07:06:00Z</cp:lastPrinted>
  <dcterms:created xsi:type="dcterms:W3CDTF">2025-04-03T05:20:00Z</dcterms:created>
  <dcterms:modified xsi:type="dcterms:W3CDTF">2025-04-16T02:36:00Z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