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8AFE4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2BFB7AF8" w14:textId="42F9E229" w:rsidR="00B35F93" w:rsidRPr="00B35F93" w:rsidRDefault="00B35F93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3DC3A64A" w14:textId="0766057B" w:rsidR="00D5629C" w:rsidRPr="00401165" w:rsidRDefault="00C86E4A" w:rsidP="00727C33">
      <w:pPr>
        <w:rPr>
          <w:b/>
        </w:rPr>
      </w:pPr>
      <w:r w:rsidRPr="00401165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382A07A3">
            <wp:simplePos x="0" y="0"/>
            <wp:positionH relativeFrom="column">
              <wp:posOffset>4174131</wp:posOffset>
            </wp:positionH>
            <wp:positionV relativeFrom="paragraph">
              <wp:posOffset>12369</wp:posOffset>
            </wp:positionV>
            <wp:extent cx="1147445" cy="1642745"/>
            <wp:effectExtent l="0" t="0" r="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401165">
        <w:rPr>
          <w:rFonts w:hint="eastAsia"/>
          <w:b/>
          <w:noProof/>
        </w:rPr>
        <w:t>中文书名：</w:t>
      </w:r>
      <w:r w:rsidR="00357CF2" w:rsidRPr="00357CF2">
        <w:rPr>
          <w:b/>
        </w:rPr>
        <w:t>《蝴蝶无需超车道：让生活轻盈自在的艺术》</w:t>
      </w:r>
    </w:p>
    <w:p w14:paraId="108BC2AD" w14:textId="5DD2BDAD" w:rsidR="00357CF2" w:rsidRPr="00401165" w:rsidRDefault="000D0F3C" w:rsidP="00357CF2">
      <w:pPr>
        <w:rPr>
          <w:b/>
        </w:rPr>
      </w:pPr>
      <w:r w:rsidRPr="00401165">
        <w:rPr>
          <w:b/>
          <w:noProof/>
        </w:rPr>
        <w:t>英文书名：</w:t>
      </w:r>
      <w:r w:rsidR="00357CF2" w:rsidRPr="00401165">
        <w:rPr>
          <w:b/>
        </w:rPr>
        <w:t>Butterflies Don’t Need a Passing Lane</w:t>
      </w:r>
      <w:r w:rsidR="00357CF2" w:rsidRPr="00401165">
        <w:rPr>
          <w:rFonts w:hint="eastAsia"/>
          <w:b/>
        </w:rPr>
        <w:t xml:space="preserve">: </w:t>
      </w:r>
      <w:r w:rsidR="00357CF2" w:rsidRPr="00401165">
        <w:rPr>
          <w:b/>
        </w:rPr>
        <w:t xml:space="preserve">ON THE ART OF MAKING LIVING LIGHT AND EASY </w:t>
      </w:r>
    </w:p>
    <w:p w14:paraId="6022BE63" w14:textId="5CB8129B" w:rsidR="00881C9D" w:rsidRPr="00592AEC" w:rsidRDefault="000D0F3C" w:rsidP="000D0F3C">
      <w:pPr>
        <w:rPr>
          <w:b/>
          <w:noProof/>
        </w:rPr>
      </w:pPr>
      <w:r w:rsidRPr="00401165">
        <w:rPr>
          <w:rFonts w:hint="eastAsia"/>
          <w:b/>
          <w:noProof/>
        </w:rPr>
        <w:t>德文书名：</w:t>
      </w:r>
      <w:r w:rsidR="00357CF2" w:rsidRPr="00401165">
        <w:rPr>
          <w:b/>
          <w:noProof/>
        </w:rPr>
        <w:t>Schmett</w:t>
      </w:r>
      <w:r w:rsidR="00357CF2" w:rsidRPr="00357CF2">
        <w:rPr>
          <w:b/>
          <w:noProof/>
        </w:rPr>
        <w:t>erlinge brauchen keine Überholspur</w:t>
      </w:r>
    </w:p>
    <w:p w14:paraId="735C917F" w14:textId="0CE7D3E8" w:rsidR="000D0F3C" w:rsidRPr="009A6C5B" w:rsidRDefault="000D0F3C" w:rsidP="000D0F3C">
      <w:pPr>
        <w:rPr>
          <w:b/>
          <w:noProof/>
        </w:rPr>
      </w:pPr>
      <w:r w:rsidRPr="009A6C5B">
        <w:rPr>
          <w:b/>
          <w:noProof/>
        </w:rPr>
        <w:t>作</w:t>
      </w:r>
      <w:r w:rsidRPr="009A6C5B">
        <w:rPr>
          <w:rFonts w:hint="eastAsia"/>
          <w:b/>
          <w:noProof/>
        </w:rPr>
        <w:t xml:space="preserve"> </w:t>
      </w:r>
      <w:r w:rsidRPr="009A6C5B">
        <w:rPr>
          <w:b/>
          <w:noProof/>
        </w:rPr>
        <w:t xml:space="preserve">   </w:t>
      </w:r>
      <w:r w:rsidRPr="009A6C5B">
        <w:rPr>
          <w:b/>
          <w:noProof/>
        </w:rPr>
        <w:t>者：</w:t>
      </w:r>
      <w:r w:rsidR="00F1741D" w:rsidRPr="00DC6C80">
        <w:rPr>
          <w:b/>
          <w:bCs/>
        </w:rPr>
        <w:t>Ronald Schweppe</w:t>
      </w:r>
      <w:r w:rsidR="00F1741D">
        <w:rPr>
          <w:rFonts w:hint="eastAsia"/>
          <w:b/>
          <w:bCs/>
        </w:rPr>
        <w:t xml:space="preserve">, </w:t>
      </w:r>
      <w:r w:rsidR="00F1741D" w:rsidRPr="00DC6C80">
        <w:rPr>
          <w:b/>
          <w:bCs/>
        </w:rPr>
        <w:t>Aljoscha Long</w:t>
      </w:r>
    </w:p>
    <w:p w14:paraId="360226A4" w14:textId="36BDCAFE" w:rsidR="00E735AD" w:rsidRPr="000E2C75" w:rsidRDefault="000D0F3C" w:rsidP="000D0F3C">
      <w:pPr>
        <w:rPr>
          <w:b/>
          <w:noProof/>
        </w:rPr>
      </w:pPr>
      <w:r w:rsidRPr="000E2C75">
        <w:rPr>
          <w:b/>
          <w:noProof/>
        </w:rPr>
        <w:t>出</w:t>
      </w:r>
      <w:r w:rsidRPr="000E2C75">
        <w:rPr>
          <w:b/>
          <w:noProof/>
        </w:rPr>
        <w:t xml:space="preserve"> </w:t>
      </w:r>
      <w:r w:rsidRPr="000E2C75">
        <w:rPr>
          <w:b/>
          <w:noProof/>
        </w:rPr>
        <w:t>版</w:t>
      </w:r>
      <w:r w:rsidRPr="000E2C75">
        <w:rPr>
          <w:b/>
          <w:noProof/>
        </w:rPr>
        <w:t xml:space="preserve"> </w:t>
      </w:r>
      <w:r w:rsidRPr="000E2C75">
        <w:rPr>
          <w:b/>
          <w:noProof/>
        </w:rPr>
        <w:t>社：</w:t>
      </w:r>
      <w:proofErr w:type="spellStart"/>
      <w:r w:rsidR="00357CF2" w:rsidRPr="00357CF2">
        <w:rPr>
          <w:b/>
        </w:rPr>
        <w:t>Kösel</w:t>
      </w:r>
      <w:proofErr w:type="spellEnd"/>
    </w:p>
    <w:p w14:paraId="4EFE2F7E" w14:textId="2F01D312" w:rsidR="000D0F3C" w:rsidRPr="000D0F3C" w:rsidRDefault="000D0F3C" w:rsidP="000D0F3C">
      <w:pPr>
        <w:rPr>
          <w:b/>
          <w:noProof/>
        </w:rPr>
      </w:pPr>
      <w:r w:rsidRPr="000E2C75">
        <w:rPr>
          <w:b/>
          <w:noProof/>
        </w:rPr>
        <w:t>代理公司</w:t>
      </w:r>
      <w:r w:rsidRPr="000E2C75">
        <w:rPr>
          <w:rFonts w:hint="eastAsia"/>
          <w:b/>
          <w:noProof/>
        </w:rPr>
        <w:t>：</w:t>
      </w:r>
      <w:r w:rsidR="00B55934">
        <w:rPr>
          <w:b/>
          <w:bCs/>
          <w:color w:val="000000"/>
          <w:szCs w:val="21"/>
          <w:shd w:val="clear" w:color="auto" w:fill="FFFFFF"/>
        </w:rPr>
        <w:t>Penguin Random House </w:t>
      </w:r>
      <w:proofErr w:type="spellStart"/>
      <w:r w:rsidR="00B55934">
        <w:rPr>
          <w:b/>
          <w:bCs/>
          <w:color w:val="000000"/>
          <w:szCs w:val="21"/>
          <w:shd w:val="clear" w:color="auto" w:fill="FFFFFF"/>
        </w:rPr>
        <w:t>Verlagsgruppe</w:t>
      </w:r>
      <w:proofErr w:type="spellEnd"/>
      <w:r w:rsidR="00B55934">
        <w:rPr>
          <w:b/>
          <w:bCs/>
          <w:color w:val="000000"/>
          <w:szCs w:val="21"/>
          <w:shd w:val="clear" w:color="auto" w:fill="FFFFFF"/>
        </w:rPr>
        <w:t>/ANA/ </w:t>
      </w:r>
      <w:proofErr w:type="spellStart"/>
      <w:r w:rsidR="00B55934">
        <w:rPr>
          <w:b/>
          <w:bCs/>
          <w:color w:val="000000"/>
          <w:szCs w:val="21"/>
          <w:shd w:val="clear" w:color="auto" w:fill="FFFFFF"/>
        </w:rPr>
        <w:t>Winney</w:t>
      </w:r>
      <w:proofErr w:type="spellEnd"/>
    </w:p>
    <w:p w14:paraId="0870D13D" w14:textId="2AB4CC49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357CF2">
        <w:rPr>
          <w:rFonts w:hint="eastAsia"/>
          <w:b/>
          <w:noProof/>
        </w:rPr>
        <w:t>176</w:t>
      </w:r>
      <w:r w:rsidRPr="000D0F3C">
        <w:rPr>
          <w:b/>
          <w:noProof/>
        </w:rPr>
        <w:t>页</w:t>
      </w:r>
    </w:p>
    <w:p w14:paraId="6B17CA2E" w14:textId="2C85800F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</w:t>
      </w:r>
      <w:r w:rsidR="003E04CA">
        <w:rPr>
          <w:rFonts w:hint="eastAsia"/>
          <w:b/>
          <w:noProof/>
        </w:rPr>
        <w:t>5</w:t>
      </w:r>
      <w:r w:rsidRPr="000D0F3C">
        <w:rPr>
          <w:b/>
          <w:noProof/>
        </w:rPr>
        <w:t>年</w:t>
      </w:r>
      <w:r w:rsidR="00357CF2">
        <w:rPr>
          <w:rFonts w:hint="eastAsia"/>
          <w:b/>
          <w:noProof/>
        </w:rPr>
        <w:t>5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041B7D8E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05EA0E81" w:rsid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bookmarkStart w:id="0" w:name="_GoBack"/>
      <w:bookmarkEnd w:id="0"/>
      <w:r w:rsidR="00592AEC">
        <w:rPr>
          <w:rFonts w:hint="eastAsia"/>
          <w:b/>
          <w:noProof/>
        </w:rPr>
        <w:t>心灵励志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2E427389" w14:textId="510F4AD5" w:rsidR="00C2030C" w:rsidRDefault="000D0F3C" w:rsidP="00671C88">
      <w:bookmarkStart w:id="1" w:name="_Hlk190423941"/>
      <w:r w:rsidRPr="000D0F3C">
        <w:rPr>
          <w:b/>
          <w:bCs/>
          <w:noProof/>
        </w:rPr>
        <w:t>内容简介：</w:t>
      </w:r>
      <w:bookmarkStart w:id="2" w:name="_Hlk175862361"/>
      <w:bookmarkStart w:id="3" w:name="OLE_LINK1"/>
      <w:r w:rsidR="00C2030C">
        <w:tab/>
      </w:r>
    </w:p>
    <w:p w14:paraId="3E631BFC" w14:textId="77777777" w:rsidR="00357CF2" w:rsidRDefault="00357CF2" w:rsidP="00357CF2"/>
    <w:p w14:paraId="67B74749" w14:textId="77777777" w:rsidR="00357CF2" w:rsidRDefault="00357CF2" w:rsidP="00357CF2">
      <w:pPr>
        <w:jc w:val="center"/>
      </w:pPr>
      <w:r w:rsidRPr="00357CF2">
        <w:rPr>
          <w:color w:val="FF0000"/>
        </w:rPr>
        <w:t>通往内心平静的生命启示</w:t>
      </w:r>
    </w:p>
    <w:p w14:paraId="446DE413" w14:textId="77777777" w:rsidR="00357CF2" w:rsidRDefault="00357CF2" w:rsidP="00357CF2">
      <w:pPr>
        <w:ind w:firstLineChars="200" w:firstLine="420"/>
      </w:pPr>
    </w:p>
    <w:p w14:paraId="42C90D72" w14:textId="77777777" w:rsidR="00357CF2" w:rsidRDefault="00357CF2" w:rsidP="00357CF2">
      <w:pPr>
        <w:ind w:firstLineChars="200" w:firstLine="420"/>
      </w:pPr>
      <w:r>
        <w:rPr>
          <w:rFonts w:hint="eastAsia"/>
        </w:rPr>
        <w:t>在本书中，</w:t>
      </w:r>
      <w:r w:rsidRPr="00357CF2">
        <w:t>罗纳德</w:t>
      </w:r>
      <w:r>
        <w:rPr>
          <w:rFonts w:hint="eastAsia"/>
        </w:rPr>
        <w:t>·</w:t>
      </w:r>
      <w:r w:rsidRPr="00357CF2">
        <w:t>施韦佩与阿尔约沙</w:t>
      </w:r>
      <w:r>
        <w:rPr>
          <w:rFonts w:hint="eastAsia"/>
        </w:rPr>
        <w:t>·</w:t>
      </w:r>
      <w:r w:rsidRPr="00357CF2">
        <w:t>朗揭示了如何在日常生活中获得更多从容与轻松</w:t>
      </w:r>
      <w:r>
        <w:rPr>
          <w:rFonts w:hint="eastAsia"/>
        </w:rPr>
        <w:t>的方法</w:t>
      </w:r>
      <w:r w:rsidRPr="00357CF2">
        <w:t>。</w:t>
      </w:r>
      <w:r>
        <w:rPr>
          <w:rFonts w:hint="eastAsia"/>
        </w:rPr>
        <w:t>人们</w:t>
      </w:r>
      <w:r w:rsidRPr="00357CF2">
        <w:t>被无法掌控的压力包围，</w:t>
      </w:r>
      <w:r>
        <w:rPr>
          <w:rFonts w:hint="eastAsia"/>
        </w:rPr>
        <w:t>而</w:t>
      </w:r>
      <w:r w:rsidRPr="00357CF2">
        <w:t>保持与内在生命活力的联结至关重要。但</w:t>
      </w:r>
      <w:r>
        <w:rPr>
          <w:rFonts w:hint="eastAsia"/>
        </w:rPr>
        <w:t>人们该</w:t>
      </w:r>
      <w:r w:rsidRPr="00357CF2">
        <w:t>如何释放负面情绪</w:t>
      </w:r>
      <w:r>
        <w:rPr>
          <w:rFonts w:hint="eastAsia"/>
        </w:rPr>
        <w:t>，</w:t>
      </w:r>
      <w:r w:rsidRPr="00357CF2">
        <w:t>寻得更多安宁</w:t>
      </w:r>
      <w:r>
        <w:rPr>
          <w:rFonts w:hint="eastAsia"/>
        </w:rPr>
        <w:t>呢</w:t>
      </w:r>
      <w:r w:rsidRPr="00357CF2">
        <w:t>？</w:t>
      </w:r>
    </w:p>
    <w:p w14:paraId="5C9AF52B" w14:textId="77777777" w:rsidR="00401165" w:rsidRDefault="00401165" w:rsidP="00357CF2">
      <w:pPr>
        <w:ind w:firstLineChars="200" w:firstLine="420"/>
      </w:pPr>
    </w:p>
    <w:p w14:paraId="1CEC7DB1" w14:textId="379EA7DF" w:rsidR="00401165" w:rsidRDefault="00357CF2" w:rsidP="00357CF2">
      <w:pPr>
        <w:ind w:firstLineChars="200" w:firstLine="420"/>
      </w:pPr>
      <w:r>
        <w:rPr>
          <w:rFonts w:hint="eastAsia"/>
        </w:rPr>
        <w:t>本书</w:t>
      </w:r>
      <w:r w:rsidRPr="00357CF2">
        <w:t>通过短小精悍的篇章，以深刻而生动的灵感启迪</w:t>
      </w:r>
      <w:r w:rsidR="00401165">
        <w:rPr>
          <w:rFonts w:hint="eastAsia"/>
        </w:rPr>
        <w:t>人</w:t>
      </w:r>
      <w:r w:rsidRPr="00357CF2">
        <w:t>们卸下情感重负</w:t>
      </w:r>
      <w:r w:rsidR="00401165">
        <w:rPr>
          <w:rFonts w:hint="eastAsia"/>
        </w:rPr>
        <w:t>，</w:t>
      </w:r>
      <w:r w:rsidRPr="00357CF2">
        <w:t>焕发新生能量。</w:t>
      </w:r>
      <w:r w:rsidR="00401165">
        <w:rPr>
          <w:rFonts w:hint="eastAsia"/>
        </w:rPr>
        <w:t>本书</w:t>
      </w:r>
      <w:r w:rsidRPr="00357CF2">
        <w:t>探讨了</w:t>
      </w:r>
      <w:r w:rsidR="00401165">
        <w:rPr>
          <w:rFonts w:hint="eastAsia"/>
        </w:rPr>
        <w:t>诸多话题，包括“什么样的</w:t>
      </w:r>
      <w:r w:rsidRPr="00357CF2">
        <w:t>思维</w:t>
      </w:r>
      <w:r w:rsidR="00401165">
        <w:rPr>
          <w:rFonts w:hint="eastAsia"/>
        </w:rPr>
        <w:t>妨碍</w:t>
      </w:r>
      <w:r w:rsidRPr="00357CF2">
        <w:t>自信</w:t>
      </w:r>
      <w:r w:rsidR="00401165">
        <w:rPr>
          <w:rFonts w:hint="eastAsia"/>
        </w:rPr>
        <w:t>”</w:t>
      </w:r>
      <w:r w:rsidRPr="00357CF2">
        <w:t>以及</w:t>
      </w:r>
      <w:r w:rsidR="00401165">
        <w:rPr>
          <w:rFonts w:hint="eastAsia"/>
        </w:rPr>
        <w:t>“</w:t>
      </w:r>
      <w:r w:rsidRPr="00357CF2">
        <w:t>如何重拾孩童般纯粹</w:t>
      </w:r>
      <w:r w:rsidR="00401165">
        <w:rPr>
          <w:rFonts w:hint="eastAsia"/>
        </w:rPr>
        <w:t>的</w:t>
      </w:r>
      <w:r w:rsidRPr="00357CF2">
        <w:t>喜悦</w:t>
      </w:r>
      <w:r w:rsidR="00401165">
        <w:rPr>
          <w:rFonts w:hint="eastAsia"/>
        </w:rPr>
        <w:t>”等</w:t>
      </w:r>
      <w:r w:rsidRPr="00357CF2">
        <w:t>。蝴蝶将伴随</w:t>
      </w:r>
      <w:r w:rsidR="00401165">
        <w:rPr>
          <w:rFonts w:hint="eastAsia"/>
        </w:rPr>
        <w:t>人</w:t>
      </w:r>
      <w:r w:rsidRPr="00357CF2">
        <w:t>们踏上通往轻盈与平静的旅程。</w:t>
      </w:r>
    </w:p>
    <w:p w14:paraId="39BC2F47" w14:textId="77777777" w:rsidR="00401165" w:rsidRDefault="00401165" w:rsidP="00357CF2">
      <w:pPr>
        <w:ind w:firstLineChars="200" w:firstLine="420"/>
      </w:pPr>
    </w:p>
    <w:p w14:paraId="112BC693" w14:textId="77777777" w:rsidR="00401165" w:rsidRDefault="00357CF2" w:rsidP="00357CF2">
      <w:pPr>
        <w:ind w:firstLineChars="200" w:firstLine="420"/>
      </w:pPr>
      <w:r w:rsidRPr="00357CF2">
        <w:t>每章穿插的肯定语、格言、对话及精美插画，</w:t>
      </w:r>
      <w:r w:rsidR="00401165" w:rsidRPr="00401165">
        <w:t>激发全新灵感</w:t>
      </w:r>
      <w:r w:rsidRPr="00357CF2">
        <w:t>。</w:t>
      </w:r>
    </w:p>
    <w:p w14:paraId="241FDAFB" w14:textId="77777777" w:rsidR="00401165" w:rsidRDefault="00401165" w:rsidP="00357CF2">
      <w:pPr>
        <w:ind w:firstLineChars="200" w:firstLine="420"/>
      </w:pPr>
    </w:p>
    <w:p w14:paraId="0D499031" w14:textId="576DA355" w:rsidR="00357CF2" w:rsidRPr="00357CF2" w:rsidRDefault="00357CF2" w:rsidP="00357CF2">
      <w:pPr>
        <w:ind w:firstLineChars="200" w:firstLine="420"/>
      </w:pPr>
      <w:r w:rsidRPr="00357CF2">
        <w:t xml:space="preserve">• </w:t>
      </w:r>
      <w:r w:rsidRPr="00357CF2">
        <w:t>集启发性思考、深度反思与冥想实践于一体的灵感宝库</w:t>
      </w:r>
    </w:p>
    <w:p w14:paraId="44746BBC" w14:textId="7520A69F" w:rsidR="00C2030C" w:rsidRDefault="00C2030C" w:rsidP="00401165"/>
    <w:p w14:paraId="2CEC381B" w14:textId="77777777" w:rsidR="00DC6C80" w:rsidRPr="00B67CA3" w:rsidRDefault="00DC6C80" w:rsidP="00DC6C80">
      <w:pPr>
        <w:ind w:firstLineChars="200" w:firstLine="420"/>
      </w:pPr>
    </w:p>
    <w:p w14:paraId="1282430E" w14:textId="06D2797D" w:rsidR="009A6C5B" w:rsidRPr="000C65D4" w:rsidRDefault="000D0F3C" w:rsidP="000C65D4">
      <w:pPr>
        <w:rPr>
          <w:b/>
          <w:bCs/>
          <w:noProof/>
        </w:rPr>
      </w:pPr>
      <w:bookmarkStart w:id="4" w:name="_Hlk190423953"/>
      <w:bookmarkEnd w:id="1"/>
      <w:r w:rsidRPr="000D0F3C">
        <w:rPr>
          <w:rFonts w:hint="eastAsia"/>
          <w:b/>
          <w:bCs/>
          <w:noProof/>
        </w:rPr>
        <w:t>作者简介：</w:t>
      </w:r>
      <w:bookmarkEnd w:id="2"/>
    </w:p>
    <w:bookmarkEnd w:id="3"/>
    <w:p w14:paraId="5711B415" w14:textId="113C171A" w:rsidR="00DC6C80" w:rsidRPr="00DC6C80" w:rsidRDefault="00DC6C80" w:rsidP="00DC6C80">
      <w:pPr>
        <w:ind w:firstLineChars="900" w:firstLine="1897"/>
        <w:rPr>
          <w:b/>
          <w:bCs/>
        </w:rPr>
      </w:pPr>
      <w:r w:rsidRPr="00DC6C8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71D480B8">
            <wp:simplePos x="0" y="0"/>
            <wp:positionH relativeFrom="margin">
              <wp:posOffset>341244</wp:posOffset>
            </wp:positionH>
            <wp:positionV relativeFrom="paragraph">
              <wp:posOffset>199611</wp:posOffset>
            </wp:positionV>
            <wp:extent cx="486410" cy="729615"/>
            <wp:effectExtent l="0" t="0" r="889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0EC" w:rsidRPr="00DC6C80">
        <w:rPr>
          <w:b/>
          <w:bCs/>
        </w:rPr>
        <w:t>罗纳德</w:t>
      </w:r>
      <w:r w:rsidRPr="00DC6C80">
        <w:rPr>
          <w:rFonts w:hint="eastAsia"/>
          <w:b/>
          <w:bCs/>
        </w:rPr>
        <w:t>·</w:t>
      </w:r>
      <w:r w:rsidR="009F70EC" w:rsidRPr="00DC6C80">
        <w:rPr>
          <w:b/>
          <w:bCs/>
        </w:rPr>
        <w:t>施韦佩（</w:t>
      </w:r>
      <w:r w:rsidR="009F70EC" w:rsidRPr="00DC6C80">
        <w:rPr>
          <w:b/>
          <w:bCs/>
        </w:rPr>
        <w:t>Ronald Schweppe</w:t>
      </w:r>
      <w:r w:rsidR="009F70EC" w:rsidRPr="00DC6C80">
        <w:rPr>
          <w:b/>
          <w:bCs/>
        </w:rPr>
        <w:t>）</w:t>
      </w:r>
    </w:p>
    <w:p w14:paraId="5A4316C5" w14:textId="6A95D5E8" w:rsidR="00DC6C80" w:rsidRDefault="009F70EC" w:rsidP="00DC6C80">
      <w:pPr>
        <w:ind w:firstLineChars="200" w:firstLine="420"/>
      </w:pPr>
      <w:r w:rsidRPr="00592AEC">
        <w:t>阿尔约沙</w:t>
      </w:r>
      <w:r>
        <w:rPr>
          <w:rFonts w:hint="eastAsia"/>
        </w:rPr>
        <w:t>·</w:t>
      </w:r>
      <w:r w:rsidRPr="00592AEC">
        <w:t>朗（</w:t>
      </w:r>
      <w:r w:rsidRPr="00592AEC">
        <w:t>Aljoscha Long</w:t>
      </w:r>
      <w:r w:rsidRPr="00592AEC">
        <w:t>）与罗纳德</w:t>
      </w:r>
      <w:r>
        <w:rPr>
          <w:rFonts w:hint="eastAsia"/>
        </w:rPr>
        <w:t>·</w:t>
      </w:r>
      <w:r w:rsidRPr="00592AEC">
        <w:t>施韦佩（</w:t>
      </w:r>
      <w:r w:rsidRPr="00592AEC">
        <w:t>Ronald Schweppe</w:t>
      </w:r>
      <w:r w:rsidRPr="00592AEC">
        <w:t>）是国际知名畅销书作家，</w:t>
      </w:r>
      <w:r>
        <w:rPr>
          <w:rFonts w:hint="eastAsia"/>
        </w:rPr>
        <w:t>他们</w:t>
      </w:r>
      <w:r w:rsidRPr="00592AEC">
        <w:t>擅长以简明易懂的方式</w:t>
      </w:r>
      <w:r>
        <w:rPr>
          <w:rFonts w:hint="eastAsia"/>
        </w:rPr>
        <w:t>系统地</w:t>
      </w:r>
      <w:r w:rsidRPr="00592AEC">
        <w:t>传授生活艺术。罗纳德</w:t>
      </w:r>
      <w:r>
        <w:rPr>
          <w:rFonts w:hint="eastAsia"/>
        </w:rPr>
        <w:t>·</w:t>
      </w:r>
      <w:r w:rsidRPr="00592AEC">
        <w:t>施韦佩</w:t>
      </w:r>
      <w:r>
        <w:rPr>
          <w:rFonts w:hint="eastAsia"/>
        </w:rPr>
        <w:t>同时也</w:t>
      </w:r>
      <w:r w:rsidRPr="00592AEC">
        <w:t>是管弦乐</w:t>
      </w:r>
      <w:r>
        <w:rPr>
          <w:rFonts w:hint="eastAsia"/>
        </w:rPr>
        <w:t>手</w:t>
      </w:r>
      <w:r w:rsidRPr="00592AEC">
        <w:t>与冥想导师。</w:t>
      </w:r>
      <w:r w:rsidRPr="00592AEC">
        <w:br/>
      </w:r>
    </w:p>
    <w:p w14:paraId="136871C0" w14:textId="77777777" w:rsidR="00DC6C80" w:rsidRDefault="00DC6C80" w:rsidP="00DC6C80">
      <w:pPr>
        <w:ind w:firstLineChars="200" w:firstLine="420"/>
      </w:pPr>
    </w:p>
    <w:p w14:paraId="193D5F11" w14:textId="2FAB227C" w:rsidR="00DC6C80" w:rsidRDefault="00DC6C80" w:rsidP="00DC6C80">
      <w:pPr>
        <w:ind w:firstLineChars="200" w:firstLine="420"/>
      </w:pPr>
    </w:p>
    <w:p w14:paraId="5D37E2B6" w14:textId="5356BFE5" w:rsidR="00DC6C80" w:rsidRPr="00DC6C80" w:rsidRDefault="00DC6C80" w:rsidP="00DC6C80">
      <w:pPr>
        <w:ind w:firstLineChars="200" w:firstLine="422"/>
        <w:rPr>
          <w:b/>
          <w:bCs/>
        </w:rPr>
      </w:pPr>
      <w:r w:rsidRPr="00DC6C80"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747B0B7" wp14:editId="7E35D25F">
            <wp:simplePos x="0" y="0"/>
            <wp:positionH relativeFrom="margin">
              <wp:posOffset>289560</wp:posOffset>
            </wp:positionH>
            <wp:positionV relativeFrom="paragraph">
              <wp:posOffset>57150</wp:posOffset>
            </wp:positionV>
            <wp:extent cx="486410" cy="729615"/>
            <wp:effectExtent l="0" t="0" r="8890" b="0"/>
            <wp:wrapSquare wrapText="bothSides"/>
            <wp:docPr id="3673076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07642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C80">
        <w:rPr>
          <w:b/>
          <w:bCs/>
        </w:rPr>
        <w:t>阿尔约沙</w:t>
      </w:r>
      <w:r w:rsidRPr="00DC6C80">
        <w:rPr>
          <w:rFonts w:hint="eastAsia"/>
          <w:b/>
          <w:bCs/>
        </w:rPr>
        <w:t>·</w:t>
      </w:r>
      <w:r w:rsidRPr="00DC6C80">
        <w:rPr>
          <w:b/>
          <w:bCs/>
        </w:rPr>
        <w:t>朗（</w:t>
      </w:r>
      <w:r w:rsidRPr="00DC6C80">
        <w:rPr>
          <w:b/>
          <w:bCs/>
        </w:rPr>
        <w:t>Aljoscha Long</w:t>
      </w:r>
      <w:r w:rsidRPr="00DC6C80">
        <w:rPr>
          <w:b/>
          <w:bCs/>
        </w:rPr>
        <w:t>）</w:t>
      </w:r>
    </w:p>
    <w:p w14:paraId="44014E30" w14:textId="77777777" w:rsidR="00DC6C80" w:rsidRDefault="00DC6C80" w:rsidP="00DC6C80">
      <w:pPr>
        <w:ind w:firstLineChars="200" w:firstLine="420"/>
      </w:pPr>
      <w:r w:rsidRPr="00592AEC">
        <w:t>现代心理学、当代哲学与东方灵性在阿尔约沙</w:t>
      </w:r>
      <w:r>
        <w:rPr>
          <w:rFonts w:hint="eastAsia"/>
        </w:rPr>
        <w:t>·</w:t>
      </w:r>
      <w:r w:rsidRPr="00592AEC">
        <w:t>朗与罗纳德</w:t>
      </w:r>
      <w:r>
        <w:rPr>
          <w:rFonts w:hint="eastAsia"/>
        </w:rPr>
        <w:t>·</w:t>
      </w:r>
      <w:r w:rsidRPr="00592AEC">
        <w:t>施韦佩的作品中和谐交融。阿尔约沙</w:t>
      </w:r>
      <w:r>
        <w:rPr>
          <w:rFonts w:hint="eastAsia"/>
        </w:rPr>
        <w:t>·</w:t>
      </w:r>
      <w:r w:rsidRPr="00592AEC">
        <w:t>朗</w:t>
      </w:r>
      <w:r>
        <w:rPr>
          <w:rFonts w:hint="eastAsia"/>
        </w:rPr>
        <w:t>同时也</w:t>
      </w:r>
      <w:r w:rsidRPr="00592AEC">
        <w:t>是心理学家、治疗师和武术教练。</w:t>
      </w:r>
    </w:p>
    <w:p w14:paraId="6274D622" w14:textId="659AB017" w:rsidR="00DC6C80" w:rsidRDefault="00DC6C80" w:rsidP="00DC6C80"/>
    <w:p w14:paraId="58994E33" w14:textId="77777777" w:rsidR="008D4A1D" w:rsidRPr="00DC6C80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6FB308EE" w14:textId="77777777" w:rsidR="008D0767" w:rsidRPr="008D4A1D" w:rsidRDefault="008D0767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4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9D448" w14:textId="77777777" w:rsidR="004757C5" w:rsidRDefault="004757C5">
      <w:r>
        <w:separator/>
      </w:r>
    </w:p>
  </w:endnote>
  <w:endnote w:type="continuationSeparator" w:id="0">
    <w:p w14:paraId="12DFDFDB" w14:textId="77777777" w:rsidR="004757C5" w:rsidRDefault="0047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86E4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E4879" w14:textId="77777777" w:rsidR="004757C5" w:rsidRDefault="004757C5">
      <w:r>
        <w:separator/>
      </w:r>
    </w:p>
  </w:footnote>
  <w:footnote w:type="continuationSeparator" w:id="0">
    <w:p w14:paraId="6DE0ACF1" w14:textId="77777777" w:rsidR="004757C5" w:rsidRDefault="0047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5" w:name="_Hlk175863839"/>
    <w:bookmarkStart w:id="6" w:name="_Hlk175863840"/>
    <w:bookmarkStart w:id="7" w:name="_Hlk175863841"/>
    <w:bookmarkStart w:id="8" w:name="_Hlk175863842"/>
    <w:bookmarkStart w:id="9" w:name="_Hlk175863843"/>
    <w:bookmarkStart w:id="10" w:name="_Hlk175863844"/>
    <w:bookmarkStart w:id="11" w:name="_Hlk175863845"/>
    <w:bookmarkStart w:id="12" w:name="_Hlk175863846"/>
    <w:r>
      <w:rPr>
        <w:rFonts w:eastAsia="方正姚体" w:hint="eastAsia"/>
      </w:rPr>
      <w:t>英国安德鲁·纳伯格联合国际有限公司北京代表处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FC2445"/>
    <w:multiLevelType w:val="multilevel"/>
    <w:tmpl w:val="23C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39A7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5D4"/>
    <w:rsid w:val="000C6B43"/>
    <w:rsid w:val="000C7101"/>
    <w:rsid w:val="000C780B"/>
    <w:rsid w:val="000D0766"/>
    <w:rsid w:val="000D0F3C"/>
    <w:rsid w:val="000D447B"/>
    <w:rsid w:val="000E219B"/>
    <w:rsid w:val="000E2C75"/>
    <w:rsid w:val="000E64B0"/>
    <w:rsid w:val="000F0679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2D9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47B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441E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6882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57CF2"/>
    <w:rsid w:val="003608FC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1165"/>
    <w:rsid w:val="00402ABF"/>
    <w:rsid w:val="00407A91"/>
    <w:rsid w:val="004114DF"/>
    <w:rsid w:val="00412BE9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7C5"/>
    <w:rsid w:val="00475CC3"/>
    <w:rsid w:val="004768B7"/>
    <w:rsid w:val="004778DF"/>
    <w:rsid w:val="00484EAC"/>
    <w:rsid w:val="00491229"/>
    <w:rsid w:val="00491AA5"/>
    <w:rsid w:val="00497C21"/>
    <w:rsid w:val="004A18EB"/>
    <w:rsid w:val="004A2F32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0EEC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2AEC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867"/>
    <w:rsid w:val="005E2B8A"/>
    <w:rsid w:val="005E611E"/>
    <w:rsid w:val="005F2759"/>
    <w:rsid w:val="005F370C"/>
    <w:rsid w:val="005F722F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4BE7"/>
    <w:rsid w:val="006453B2"/>
    <w:rsid w:val="00653EE1"/>
    <w:rsid w:val="006628D4"/>
    <w:rsid w:val="00663471"/>
    <w:rsid w:val="00665471"/>
    <w:rsid w:val="006666A8"/>
    <w:rsid w:val="00671C88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27C33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8A7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03B8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2C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5E5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0767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2D4F"/>
    <w:rsid w:val="0090680E"/>
    <w:rsid w:val="0091777E"/>
    <w:rsid w:val="009225ED"/>
    <w:rsid w:val="00923EB5"/>
    <w:rsid w:val="009241E2"/>
    <w:rsid w:val="00924BE6"/>
    <w:rsid w:val="00927BD3"/>
    <w:rsid w:val="009302AB"/>
    <w:rsid w:val="00930F1C"/>
    <w:rsid w:val="00931F07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3065"/>
    <w:rsid w:val="009860D3"/>
    <w:rsid w:val="00990F6E"/>
    <w:rsid w:val="009921FC"/>
    <w:rsid w:val="009A17B0"/>
    <w:rsid w:val="009A3D4F"/>
    <w:rsid w:val="009A4B75"/>
    <w:rsid w:val="009A6621"/>
    <w:rsid w:val="009A6C5B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0EC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27E4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5F8"/>
    <w:rsid w:val="00B1495D"/>
    <w:rsid w:val="00B16B56"/>
    <w:rsid w:val="00B17651"/>
    <w:rsid w:val="00B210C4"/>
    <w:rsid w:val="00B21544"/>
    <w:rsid w:val="00B26A7A"/>
    <w:rsid w:val="00B273E8"/>
    <w:rsid w:val="00B35F93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67CA3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030C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86E4A"/>
    <w:rsid w:val="00C903F7"/>
    <w:rsid w:val="00C90BB3"/>
    <w:rsid w:val="00C92660"/>
    <w:rsid w:val="00C93394"/>
    <w:rsid w:val="00C94045"/>
    <w:rsid w:val="00C9569C"/>
    <w:rsid w:val="00CA5240"/>
    <w:rsid w:val="00CB019E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72352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C80"/>
    <w:rsid w:val="00DC6F86"/>
    <w:rsid w:val="00DD2D61"/>
    <w:rsid w:val="00DD3D54"/>
    <w:rsid w:val="00DD49F3"/>
    <w:rsid w:val="00DD4A26"/>
    <w:rsid w:val="00DE1211"/>
    <w:rsid w:val="00DE3EC6"/>
    <w:rsid w:val="00DE57C5"/>
    <w:rsid w:val="00DF0621"/>
    <w:rsid w:val="00DF15BE"/>
    <w:rsid w:val="00DF1A51"/>
    <w:rsid w:val="00DF22CB"/>
    <w:rsid w:val="00DF7FA2"/>
    <w:rsid w:val="00E0071D"/>
    <w:rsid w:val="00E01390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AFA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5EB2"/>
    <w:rsid w:val="00F1741D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3F8A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03F81-72AD-4761-83E5-212A7464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257</Words>
  <Characters>1469</Characters>
  <Application>Microsoft Office Word</Application>
  <DocSecurity>0</DocSecurity>
  <Lines>12</Lines>
  <Paragraphs>3</Paragraphs>
  <ScaleCrop>false</ScaleCrop>
  <Company>2ndSpAcE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45</cp:revision>
  <cp:lastPrinted>2004-04-23T07:06:00Z</cp:lastPrinted>
  <dcterms:created xsi:type="dcterms:W3CDTF">2024-11-21T15:11:00Z</dcterms:created>
  <dcterms:modified xsi:type="dcterms:W3CDTF">2025-04-24T03:26:00Z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