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5F" w:rsidRDefault="00D22ED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656F5F" w:rsidRDefault="00656F5F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656F5F" w:rsidRDefault="00656CC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11430</wp:posOffset>
            </wp:positionV>
            <wp:extent cx="1259840" cy="1715135"/>
            <wp:effectExtent l="0" t="0" r="10160" b="12065"/>
            <wp:wrapTight wrapText="bothSides">
              <wp:wrapPolygon edited="0">
                <wp:start x="0" y="0"/>
                <wp:lineTo x="0" y="21432"/>
                <wp:lineTo x="21339" y="21432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715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D22EDF">
        <w:rPr>
          <w:b/>
          <w:bCs/>
          <w:color w:val="000000"/>
          <w:szCs w:val="21"/>
        </w:rPr>
        <w:t>中文书名：</w:t>
      </w:r>
      <w:r w:rsidR="00D22EDF">
        <w:rPr>
          <w:rFonts w:hint="eastAsia"/>
          <w:b/>
          <w:bCs/>
          <w:color w:val="000000"/>
        </w:rPr>
        <w:t>《</w:t>
      </w:r>
      <w:r w:rsidR="00D22EDF">
        <w:rPr>
          <w:b/>
          <w:bCs/>
          <w:color w:val="000000"/>
        </w:rPr>
        <w:t>我们，鲸鱼：以鲸眸观世界</w:t>
      </w:r>
      <w:r w:rsidR="00D22EDF">
        <w:rPr>
          <w:rFonts w:hint="eastAsia"/>
          <w:b/>
          <w:bCs/>
          <w:color w:val="000000"/>
        </w:rPr>
        <w:t>——</w:t>
      </w:r>
      <w:r w:rsidR="00D22EDF">
        <w:rPr>
          <w:b/>
          <w:bCs/>
          <w:color w:val="000000"/>
        </w:rPr>
        <w:t>解析鲸类的生存、爱与认知之道</w:t>
      </w:r>
      <w:r w:rsidR="00D22EDF">
        <w:rPr>
          <w:rFonts w:hint="eastAsia"/>
          <w:b/>
          <w:bCs/>
          <w:color w:val="000000"/>
        </w:rPr>
        <w:t>》</w:t>
      </w:r>
    </w:p>
    <w:p w:rsidR="00656F5F" w:rsidRDefault="00D22E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WE, THE WHALES</w:t>
      </w:r>
      <w:r>
        <w:rPr>
          <w:rFonts w:hint="eastAsia"/>
          <w:b/>
          <w:bCs/>
          <w:color w:val="000000"/>
          <w:szCs w:val="21"/>
        </w:rPr>
        <w:t xml:space="preserve">: The World of Whales, Seen Through Their Eyes: How They Live, </w:t>
      </w:r>
      <w:r>
        <w:rPr>
          <w:b/>
          <w:bCs/>
          <w:color w:val="000000"/>
          <w:szCs w:val="21"/>
        </w:rPr>
        <w:t xml:space="preserve">Love 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nd Learn</w:t>
      </w:r>
    </w:p>
    <w:p w:rsidR="00656F5F" w:rsidRDefault="00D22EDF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</w:t>
      </w:r>
      <w:r>
        <w:rPr>
          <w:rFonts w:hint="eastAsia"/>
          <w:b/>
          <w:iCs/>
          <w:color w:val="000000"/>
          <w:szCs w:val="21"/>
        </w:rPr>
        <w:t>Wir Wale</w:t>
      </w:r>
    </w:p>
    <w:p w:rsidR="00656F5F" w:rsidRDefault="00D22EDF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Fabian Ritter</w:t>
      </w:r>
      <w:hyperlink r:id="rId7" w:history="1"/>
    </w:p>
    <w:p w:rsidR="00656F5F" w:rsidRDefault="00D22EDF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Penguin</w:t>
      </w:r>
    </w:p>
    <w:p w:rsidR="00656F5F" w:rsidRDefault="00D22E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656F5F" w:rsidRDefault="00D22E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350</w:t>
      </w:r>
      <w:r>
        <w:rPr>
          <w:rFonts w:hint="eastAsia"/>
          <w:b/>
          <w:bCs/>
          <w:color w:val="000000"/>
          <w:szCs w:val="21"/>
        </w:rPr>
        <w:t>页</w:t>
      </w:r>
    </w:p>
    <w:p w:rsidR="00656F5F" w:rsidRDefault="00D22E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656F5F" w:rsidRDefault="00D22EDF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656F5F" w:rsidRDefault="00D22ED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656F5F" w:rsidRDefault="00D22EDF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自然科学</w:t>
      </w:r>
      <w:r w:rsidR="00656CC7">
        <w:rPr>
          <w:rFonts w:hint="eastAsia"/>
          <w:b/>
          <w:bCs/>
          <w:szCs w:val="21"/>
        </w:rPr>
        <w:t>/</w:t>
      </w:r>
      <w:r w:rsidR="00656CC7">
        <w:rPr>
          <w:rFonts w:hint="eastAsia"/>
          <w:b/>
          <w:bCs/>
          <w:szCs w:val="21"/>
        </w:rPr>
        <w:t>科普</w:t>
      </w:r>
      <w:bookmarkStart w:id="4" w:name="_GoBack"/>
      <w:bookmarkEnd w:id="4"/>
    </w:p>
    <w:p w:rsidR="00656F5F" w:rsidRDefault="00656F5F">
      <w:pPr>
        <w:rPr>
          <w:b/>
          <w:bCs/>
          <w:color w:val="000000"/>
        </w:rPr>
      </w:pPr>
    </w:p>
    <w:p w:rsidR="00656F5F" w:rsidRDefault="00656F5F">
      <w:pPr>
        <w:rPr>
          <w:b/>
          <w:bCs/>
          <w:color w:val="000000"/>
        </w:rPr>
      </w:pPr>
    </w:p>
    <w:p w:rsidR="00656F5F" w:rsidRDefault="00D22EDF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656F5F" w:rsidRDefault="00656F5F">
      <w:pPr>
        <w:rPr>
          <w:b/>
          <w:bCs/>
          <w:color w:val="000000"/>
        </w:rPr>
      </w:pPr>
    </w:p>
    <w:p w:rsidR="00656F5F" w:rsidRDefault="00D22EDF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海洋，从一个独特的新视角呈现</w:t>
      </w:r>
      <w:r>
        <w:rPr>
          <w:rFonts w:hint="eastAsia"/>
          <w:b/>
          <w:bCs/>
          <w:color w:val="000000"/>
          <w:szCs w:val="21"/>
        </w:rPr>
        <w:t>。</w:t>
      </w:r>
    </w:p>
    <w:p w:rsidR="00656F5F" w:rsidRDefault="00656F5F">
      <w:pPr>
        <w:ind w:firstLineChars="200" w:firstLine="422"/>
        <w:rPr>
          <w:b/>
          <w:bCs/>
          <w:color w:val="000000"/>
          <w:szCs w:val="21"/>
        </w:rPr>
      </w:pPr>
    </w:p>
    <w:p w:rsidR="00656F5F" w:rsidRDefault="00D22ED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尽</w:t>
      </w:r>
      <w:r>
        <w:rPr>
          <w:color w:val="000000"/>
          <w:szCs w:val="21"/>
        </w:rPr>
        <w:t>管终生栖息于海洋，鲸鱼和海豚却是哺乳动物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与人类的亲缘关系远超多数人的认知。在《我们，鲸鱼》一书中，鲸类专家兼海洋保护顾问法比安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里特尔以</w:t>
      </w:r>
      <w:r>
        <w:rPr>
          <w:rFonts w:hint="eastAsia"/>
          <w:color w:val="000000"/>
          <w:szCs w:val="21"/>
        </w:rPr>
        <w:t>全新</w:t>
      </w:r>
      <w:r>
        <w:rPr>
          <w:color w:val="000000"/>
          <w:szCs w:val="21"/>
        </w:rPr>
        <w:t>视角展现了这群迷人的海洋哺乳动物。我们从未如此贴近它们的生存世界：了解它们如何感知环境，认识光波与声波的重要性，观察它们的交流方式、嬉戏行为、交配活动，以及喜悦与悲伤的情感表达。</w:t>
      </w:r>
      <w:r>
        <w:rPr>
          <w:color w:val="000000"/>
          <w:szCs w:val="21"/>
        </w:rPr>
        <w:t>书中还探讨了它们的大脑构造，揭示其如何分享知识、发展文化，并对人类作出回应。</w:t>
      </w:r>
      <w:r>
        <w:rPr>
          <w:color w:val="000000"/>
          <w:szCs w:val="21"/>
        </w:rPr>
        <w:t>这是一次深入丰饶海洋世界的探索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而这个世界正因为人类活动濒临危机。</w:t>
      </w:r>
    </w:p>
    <w:p w:rsidR="00656F5F" w:rsidRDefault="00656F5F">
      <w:pPr>
        <w:ind w:firstLineChars="200" w:firstLine="420"/>
        <w:rPr>
          <w:color w:val="000000"/>
          <w:szCs w:val="21"/>
        </w:rPr>
      </w:pPr>
    </w:p>
    <w:p w:rsidR="00656F5F" w:rsidRDefault="00D22EDF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书中特别收录了一头</w:t>
      </w:r>
      <w:r>
        <w:rPr>
          <w:color w:val="000000"/>
          <w:szCs w:val="21"/>
        </w:rPr>
        <w:t>1799</w:t>
      </w:r>
      <w:r>
        <w:rPr>
          <w:color w:val="000000"/>
          <w:szCs w:val="21"/>
        </w:rPr>
        <w:t>年诞生至今仍存世的弓头鲸生命纪事：从幼年成长历程、生存方式，到两百年来它身处的海洋世界与人类世界发生的沧桑巨变。</w:t>
      </w:r>
    </w:p>
    <w:p w:rsidR="00656F5F" w:rsidRDefault="00656F5F">
      <w:pPr>
        <w:rPr>
          <w:rFonts w:eastAsia="Segoe UI"/>
          <w:color w:val="404040"/>
          <w:sz w:val="16"/>
          <w:szCs w:val="16"/>
        </w:rPr>
      </w:pPr>
    </w:p>
    <w:p w:rsidR="00656F5F" w:rsidRDefault="00656F5F">
      <w:pPr>
        <w:shd w:val="clear" w:color="auto" w:fill="FFFFFF"/>
        <w:rPr>
          <w:b/>
          <w:bCs/>
          <w:color w:val="000000"/>
          <w:szCs w:val="21"/>
        </w:rPr>
      </w:pPr>
    </w:p>
    <w:p w:rsidR="00656F5F" w:rsidRDefault="00D22EDF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656F5F" w:rsidRDefault="00D22EDF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1085850" cy="1397000"/>
            <wp:effectExtent l="0" t="0" r="6350" b="0"/>
            <wp:wrapTight wrapText="bothSides">
              <wp:wrapPolygon edited="0">
                <wp:start x="0" y="0"/>
                <wp:lineTo x="0" y="21404"/>
                <wp:lineTo x="21474" y="21404"/>
                <wp:lineTo x="2147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法比安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里特尔（</w:t>
      </w:r>
      <w:r>
        <w:rPr>
          <w:b/>
          <w:bCs/>
          <w:color w:val="000000"/>
          <w:szCs w:val="21"/>
        </w:rPr>
        <w:t>Fabian Ritter</w:t>
      </w:r>
      <w:r>
        <w:rPr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1967</w:t>
      </w:r>
      <w:r>
        <w:rPr>
          <w:color w:val="000000"/>
          <w:szCs w:val="21"/>
        </w:rPr>
        <w:t>年出生，曾于不来梅大学攻读生物学专业，后将其对鲸豚的热爱转化为终身事业。</w:t>
      </w:r>
      <w:r>
        <w:rPr>
          <w:color w:val="000000"/>
          <w:szCs w:val="21"/>
        </w:rPr>
        <w:t>1998</w:t>
      </w:r>
      <w:r>
        <w:rPr>
          <w:color w:val="000000"/>
          <w:szCs w:val="21"/>
        </w:rPr>
        <w:t>年，他共同创立非政府组织</w:t>
      </w:r>
      <w:r>
        <w:rPr>
          <w:color w:val="000000"/>
          <w:szCs w:val="21"/>
        </w:rPr>
        <w:t>MEER</w:t>
      </w:r>
      <w:r>
        <w:rPr>
          <w:color w:val="000000"/>
          <w:szCs w:val="21"/>
        </w:rPr>
        <w:t>并持续担任主席兼科学主管至今。作为国际捕鲸委员会（</w:t>
      </w:r>
      <w:r>
        <w:rPr>
          <w:color w:val="000000"/>
          <w:szCs w:val="21"/>
        </w:rPr>
        <w:t>IWC</w:t>
      </w:r>
      <w:r>
        <w:rPr>
          <w:color w:val="000000"/>
          <w:szCs w:val="21"/>
        </w:rPr>
        <w:t>）科学委员会成员，他十年前出任全球顶尖鲸豚保护机构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鲸与海豚保护协会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 xml:space="preserve">Whale and Dolphin </w:t>
      </w:r>
      <w:r>
        <w:rPr>
          <w:color w:val="000000"/>
          <w:szCs w:val="21"/>
        </w:rPr>
        <w:t>Conservation, WDC</w:t>
      </w:r>
      <w:r>
        <w:rPr>
          <w:color w:val="000000"/>
          <w:szCs w:val="21"/>
        </w:rPr>
        <w:t>）的海洋保护顾问。他通过担任</w:t>
      </w:r>
      <w:r>
        <w:rPr>
          <w:rFonts w:hint="eastAsia"/>
          <w:color w:val="000000"/>
          <w:szCs w:val="21"/>
        </w:rPr>
        <w:t>活动管理人</w:t>
      </w:r>
      <w:r>
        <w:rPr>
          <w:color w:val="000000"/>
          <w:szCs w:val="21"/>
        </w:rPr>
        <w:t>及政治与其他委员会的顾问等职务推动海洋保护事业，并负责运营公众教育项目。此外，他还是一位广受欢迎的演讲者，定期组织研讨会和</w:t>
      </w:r>
      <w:r>
        <w:rPr>
          <w:rFonts w:hint="eastAsia"/>
          <w:color w:val="000000"/>
          <w:szCs w:val="21"/>
        </w:rPr>
        <w:t>研讨会</w:t>
      </w:r>
      <w:r>
        <w:rPr>
          <w:color w:val="000000"/>
          <w:szCs w:val="21"/>
        </w:rPr>
        <w:t>。</w:t>
      </w:r>
    </w:p>
    <w:p w:rsidR="00656F5F" w:rsidRDefault="00656F5F">
      <w:pPr>
        <w:rPr>
          <w:b/>
          <w:bCs/>
          <w:color w:val="000000"/>
          <w:szCs w:val="21"/>
        </w:rPr>
      </w:pPr>
    </w:p>
    <w:p w:rsidR="00656F5F" w:rsidRDefault="00656F5F">
      <w:pPr>
        <w:rPr>
          <w:b/>
          <w:bCs/>
          <w:color w:val="000000"/>
          <w:szCs w:val="21"/>
        </w:rPr>
      </w:pPr>
    </w:p>
    <w:p w:rsidR="00656F5F" w:rsidRDefault="00656F5F">
      <w:pPr>
        <w:rPr>
          <w:b/>
          <w:bCs/>
          <w:color w:val="000000"/>
          <w:szCs w:val="21"/>
        </w:rPr>
      </w:pPr>
    </w:p>
    <w:p w:rsidR="00656F5F" w:rsidRDefault="00656F5F">
      <w:pPr>
        <w:autoSpaceDE w:val="0"/>
        <w:autoSpaceDN w:val="0"/>
        <w:adjustRightInd w:val="0"/>
        <w:rPr>
          <w:bCs/>
        </w:rPr>
      </w:pPr>
    </w:p>
    <w:p w:rsidR="00656F5F" w:rsidRDefault="00D22EDF">
      <w:pPr>
        <w:shd w:val="clear" w:color="auto" w:fill="FFFFFF"/>
        <w:rPr>
          <w:color w:val="000000"/>
          <w:szCs w:val="21"/>
        </w:rPr>
      </w:pPr>
      <w:bookmarkStart w:id="5" w:name="OLE_LINK44"/>
      <w:bookmarkStart w:id="6" w:name="OLE_LINK38"/>
      <w:bookmarkStart w:id="7" w:name="OLE_LINK43"/>
      <w:bookmarkStart w:id="8" w:name="OLE_LINK45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656F5F" w:rsidRDefault="00D22ED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656F5F" w:rsidRDefault="00D22ED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656F5F" w:rsidRDefault="00D22ED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56F5F" w:rsidRDefault="00D22ED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56F5F" w:rsidRDefault="00D22ED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56F5F" w:rsidRDefault="00D22EDF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5"/>
            <w:szCs w:val="21"/>
          </w:rPr>
          <w:t>http://www.nurnberg.com.cn</w:t>
        </w:r>
      </w:hyperlink>
    </w:p>
    <w:p w:rsidR="00656F5F" w:rsidRDefault="00D22ED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http://www.nurnberg.com.cn/booklist_zh/list.aspx</w:t>
        </w:r>
      </w:hyperlink>
    </w:p>
    <w:p w:rsidR="00656F5F" w:rsidRDefault="00D22ED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http://www.nurnberg.com.cn/book/book.aspx</w:t>
        </w:r>
      </w:hyperlink>
    </w:p>
    <w:p w:rsidR="00656F5F" w:rsidRDefault="00D22ED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http://www.nurnberg.com.cn/video/video.aspx</w:t>
        </w:r>
      </w:hyperlink>
    </w:p>
    <w:p w:rsidR="00656F5F" w:rsidRDefault="00D22EDF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5"/>
            <w:szCs w:val="21"/>
          </w:rPr>
          <w:t>http://sit</w:t>
        </w:r>
        <w:r>
          <w:rPr>
            <w:rStyle w:val="a5"/>
            <w:szCs w:val="21"/>
          </w:rPr>
          <w:t>e.douban.com/110577/</w:t>
        </w:r>
      </w:hyperlink>
    </w:p>
    <w:p w:rsidR="00656F5F" w:rsidRDefault="00D22ED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56F5F" w:rsidRDefault="00D22EDF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656F5F" w:rsidRDefault="00D22EDF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6F5F" w:rsidRDefault="00656F5F"/>
    <w:sectPr w:rsidR="00656F5F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EDF" w:rsidRDefault="00D22EDF">
      <w:r>
        <w:separator/>
      </w:r>
    </w:p>
  </w:endnote>
  <w:endnote w:type="continuationSeparator" w:id="0">
    <w:p w:rsidR="00D22EDF" w:rsidRDefault="00D2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5F" w:rsidRDefault="00D22E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56CC7" w:rsidRPr="00656CC7">
      <w:rPr>
        <w:noProof/>
        <w:lang w:val="zh-CN"/>
      </w:rPr>
      <w:t>1</w:t>
    </w:r>
    <w:r>
      <w:fldChar w:fldCharType="end"/>
    </w:r>
  </w:p>
  <w:p w:rsidR="00656F5F" w:rsidRDefault="00656F5F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EDF" w:rsidRDefault="00D22EDF">
      <w:r>
        <w:separator/>
      </w:r>
    </w:p>
  </w:footnote>
  <w:footnote w:type="continuationSeparator" w:id="0">
    <w:p w:rsidR="00D22EDF" w:rsidRDefault="00D22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5F" w:rsidRDefault="00D22ED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6F5F" w:rsidRDefault="00D22EDF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168DB"/>
    <w:rsid w:val="00656CC7"/>
    <w:rsid w:val="00656F5F"/>
    <w:rsid w:val="00D22EDF"/>
    <w:rsid w:val="18634632"/>
    <w:rsid w:val="26D74EC9"/>
    <w:rsid w:val="57A1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B23369E-2F02-4E24-A9EF-FE1F8F02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2</cp:revision>
  <dcterms:created xsi:type="dcterms:W3CDTF">2025-04-16T01:06:00Z</dcterms:created>
  <dcterms:modified xsi:type="dcterms:W3CDTF">2025-04-25T10:48:00Z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DF80306EDA8644E78612256CE7DBA1BF_11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