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64" w:rsidRDefault="0039613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B93464" w:rsidRDefault="00396133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  <w:r>
        <w:rPr>
          <w:rFonts w:hint="eastAsia"/>
          <w:b/>
          <w:bCs/>
          <w:noProof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4207372</wp:posOffset>
            </wp:positionH>
            <wp:positionV relativeFrom="paragraph">
              <wp:posOffset>349968</wp:posOffset>
            </wp:positionV>
            <wp:extent cx="1224280" cy="1868170"/>
            <wp:effectExtent l="0" t="0" r="0" b="0"/>
            <wp:wrapTight wrapText="bothSides">
              <wp:wrapPolygon edited="0">
                <wp:start x="0" y="0"/>
                <wp:lineTo x="0" y="21365"/>
                <wp:lineTo x="21174" y="21365"/>
                <wp:lineTo x="21174" y="0"/>
                <wp:lineTo x="0" y="0"/>
              </wp:wrapPolygon>
            </wp:wrapTight>
            <wp:docPr id="1" name="图片 1" descr="71JzqxEYtx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JzqxEYtx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464" w:rsidRDefault="003961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 w:rsidR="00DB1533" w:rsidRPr="00DB1533">
        <w:rPr>
          <w:rFonts w:hint="eastAsia"/>
          <w:b/>
          <w:bCs/>
          <w:color w:val="000000"/>
          <w:szCs w:val="21"/>
        </w:rPr>
        <w:t>女性的“盆底”健康课：一生的呵护指南</w:t>
      </w:r>
      <w:r>
        <w:rPr>
          <w:rFonts w:hint="eastAsia"/>
          <w:b/>
          <w:bCs/>
          <w:color w:val="000000"/>
          <w:szCs w:val="21"/>
        </w:rPr>
        <w:t>》</w:t>
      </w:r>
    </w:p>
    <w:p w:rsidR="00B93464" w:rsidRDefault="003961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Floored: A Woman's Guide to Pelvic Floor Health at Every Age and Stage</w:t>
      </w:r>
    </w:p>
    <w:p w:rsidR="00B93464" w:rsidRDefault="00396133">
      <w:pPr>
        <w:tabs>
          <w:tab w:val="left" w:pos="341"/>
          <w:tab w:val="left" w:pos="5235"/>
        </w:tabs>
      </w:pPr>
      <w:r>
        <w:rPr>
          <w:rFonts w:hint="eastAsia"/>
          <w:b/>
          <w:bCs/>
          <w:color w:val="000000"/>
          <w:szCs w:val="21"/>
        </w:rPr>
        <w:t>作</w:t>
      </w:r>
      <w:r w:rsidR="00A2625E"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Sara Reardon</w:t>
      </w:r>
      <w:hyperlink r:id="rId7" w:history="1"/>
    </w:p>
    <w:p w:rsidR="00B93464" w:rsidRDefault="003961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Sheldon</w:t>
      </w:r>
      <w:r>
        <w:rPr>
          <w:rFonts w:hint="eastAsia"/>
          <w:b/>
          <w:bCs/>
          <w:color w:val="000000"/>
          <w:szCs w:val="21"/>
        </w:rPr>
        <w:t xml:space="preserve"> Press</w:t>
      </w:r>
    </w:p>
    <w:p w:rsidR="00B93464" w:rsidRDefault="003961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Wendy Sherman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B93464" w:rsidRDefault="003961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402</w:t>
      </w:r>
      <w:r>
        <w:rPr>
          <w:rFonts w:hint="eastAsia"/>
          <w:b/>
          <w:bCs/>
          <w:color w:val="000000"/>
          <w:szCs w:val="21"/>
        </w:rPr>
        <w:t>页</w:t>
      </w:r>
    </w:p>
    <w:p w:rsidR="00B93464" w:rsidRDefault="003961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B93464" w:rsidRDefault="0039613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B93464" w:rsidRDefault="003961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B93464" w:rsidRDefault="0039613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保健</w:t>
      </w:r>
    </w:p>
    <w:p w:rsidR="00B93464" w:rsidRDefault="00B93464">
      <w:pPr>
        <w:rPr>
          <w:b/>
          <w:bCs/>
          <w:color w:val="000000"/>
        </w:rPr>
      </w:pPr>
    </w:p>
    <w:p w:rsidR="00B93464" w:rsidRDefault="00B93464">
      <w:pPr>
        <w:rPr>
          <w:b/>
          <w:bCs/>
          <w:color w:val="000000"/>
        </w:rPr>
      </w:pPr>
    </w:p>
    <w:p w:rsidR="00B93464" w:rsidRDefault="0039613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93464" w:rsidRDefault="00B93464">
      <w:pPr>
        <w:ind w:firstLineChars="200" w:firstLine="420"/>
        <w:rPr>
          <w:color w:val="000000"/>
          <w:szCs w:val="21"/>
        </w:rPr>
      </w:pPr>
    </w:p>
    <w:p w:rsidR="00A2625E" w:rsidRDefault="00A2625E">
      <w:pPr>
        <w:ind w:firstLineChars="200" w:firstLine="420"/>
        <w:rPr>
          <w:color w:val="000000"/>
          <w:szCs w:val="21"/>
        </w:rPr>
      </w:pPr>
      <w:r w:rsidRPr="00A2625E">
        <w:rPr>
          <w:rFonts w:hint="eastAsia"/>
          <w:bCs/>
          <w:color w:val="000000"/>
          <w:szCs w:val="21"/>
        </w:rPr>
        <w:t>《女性的“盆底”健康课：一生的呵护指南》</w:t>
      </w:r>
      <w:r>
        <w:rPr>
          <w:rFonts w:hint="eastAsia"/>
          <w:color w:val="000000"/>
          <w:szCs w:val="21"/>
        </w:rPr>
        <w:t>是女性健康的呐喊，也是盆底肌群的权威指南——这组关键肌群关联着排尿、排便、性生活、分娩、月经及更年期等日常功能。无论你正处于产后恢复、寻求尿失禁缓解，还是希望提升性愉悦感，这部全面的资源都将为你提供女性必需的洞见与策略。</w:t>
      </w:r>
    </w:p>
    <w:p w:rsidR="00A2625E" w:rsidRDefault="00A2625E">
      <w:pPr>
        <w:ind w:firstLineChars="200" w:firstLine="420"/>
        <w:rPr>
          <w:color w:val="000000"/>
          <w:szCs w:val="21"/>
        </w:rPr>
      </w:pP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本书由盆底物理治疗师、《阴道私语者》</w:t>
      </w:r>
      <w:r w:rsidR="00A2625E">
        <w:rPr>
          <w:rFonts w:hint="eastAsia"/>
          <w:color w:val="000000"/>
          <w:szCs w:val="21"/>
        </w:rPr>
        <w:t>（</w:t>
      </w:r>
      <w:r w:rsidR="00A2625E" w:rsidRPr="00A2625E">
        <w:rPr>
          <w:rFonts w:hint="eastAsia"/>
          <w:i/>
          <w:color w:val="000000"/>
          <w:szCs w:val="21"/>
        </w:rPr>
        <w:t>T</w:t>
      </w:r>
      <w:r w:rsidR="00A2625E" w:rsidRPr="00A2625E">
        <w:rPr>
          <w:i/>
          <w:color w:val="000000"/>
          <w:szCs w:val="21"/>
        </w:rPr>
        <w:t>he Vagina Whisperer</w:t>
      </w:r>
      <w:r w:rsidR="00A2625E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创始人萨拉·里尔登博士</w:t>
      </w:r>
      <w:r w:rsidR="00DB1533" w:rsidRPr="00DB1533">
        <w:rPr>
          <w:rFonts w:hint="eastAsia"/>
          <w:bCs/>
          <w:color w:val="000000"/>
          <w:szCs w:val="21"/>
        </w:rPr>
        <w:t>（</w:t>
      </w:r>
      <w:r w:rsidR="00DB1533" w:rsidRPr="00DB1533">
        <w:rPr>
          <w:rFonts w:hint="eastAsia"/>
          <w:bCs/>
          <w:color w:val="000000"/>
          <w:szCs w:val="21"/>
        </w:rPr>
        <w:t>Sara Reardon</w:t>
      </w:r>
      <w:r w:rsidR="00DB1533" w:rsidRPr="00DB153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撰写，是盆底健康领域的权威指南。</w:t>
      </w:r>
      <w:r>
        <w:rPr>
          <w:rFonts w:hint="eastAsia"/>
          <w:color w:val="000000"/>
          <w:szCs w:val="21"/>
        </w:rPr>
        <w:t xml:space="preserve"> </w:t>
      </w:r>
    </w:p>
    <w:p w:rsidR="00B93464" w:rsidRDefault="00B93464">
      <w:pPr>
        <w:ind w:firstLineChars="200" w:firstLine="420"/>
        <w:rPr>
          <w:color w:val="000000"/>
          <w:szCs w:val="21"/>
        </w:rPr>
      </w:pP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太多女性忍受着盆底不适，误以为这些症状“只是生育与衰老的必经之路”。长久以来，医疗体系将盆底问题常态化，让女性陷入无助与羞耻，只能默默承受。</w:t>
      </w:r>
      <w:r w:rsidR="00A2625E">
        <w:rPr>
          <w:rFonts w:hint="eastAsia"/>
          <w:color w:val="000000"/>
          <w:szCs w:val="21"/>
        </w:rPr>
        <w:t>美国专科认证的</w:t>
      </w:r>
      <w:r>
        <w:rPr>
          <w:rFonts w:hint="eastAsia"/>
          <w:color w:val="000000"/>
          <w:szCs w:val="21"/>
        </w:rPr>
        <w:t>盆底物理治疗师萨拉·里尔登博士，帮助女性预防和克服常见盆底问题，让她们重新信任并享受自己的身体。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B93464" w:rsidP="00A2625E">
      <w:pPr>
        <w:rPr>
          <w:rFonts w:hint="eastAsia"/>
          <w:color w:val="000000"/>
          <w:szCs w:val="21"/>
        </w:rPr>
      </w:pPr>
    </w:p>
    <w:p w:rsidR="00B93464" w:rsidRPr="00A2625E" w:rsidRDefault="00396133">
      <w:pPr>
        <w:ind w:firstLineChars="200" w:firstLine="422"/>
        <w:rPr>
          <w:b/>
          <w:color w:val="000000"/>
          <w:szCs w:val="21"/>
        </w:rPr>
      </w:pPr>
      <w:r w:rsidRPr="00A2625E">
        <w:rPr>
          <w:rFonts w:hint="eastAsia"/>
          <w:b/>
          <w:color w:val="000000"/>
          <w:szCs w:val="21"/>
        </w:rPr>
        <w:t>书中内容包括：</w:t>
      </w:r>
      <w:r w:rsidRPr="00A2625E">
        <w:rPr>
          <w:rFonts w:hint="eastAsia"/>
          <w:b/>
          <w:color w:val="000000"/>
          <w:szCs w:val="21"/>
        </w:rPr>
        <w:t xml:space="preserve">  </w:t>
      </w: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盆底解剖学知识及其在整体健康中的核心作用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盆底自我评估的实用建议及潜在问题的征兆识别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针对不同人生阶段的盆底</w:t>
      </w:r>
      <w:proofErr w:type="gramStart"/>
      <w:r>
        <w:rPr>
          <w:rFonts w:hint="eastAsia"/>
          <w:color w:val="000000"/>
          <w:szCs w:val="21"/>
        </w:rPr>
        <w:t>肌</w:t>
      </w:r>
      <w:proofErr w:type="gramEnd"/>
      <w:r>
        <w:rPr>
          <w:rFonts w:hint="eastAsia"/>
          <w:color w:val="000000"/>
          <w:szCs w:val="21"/>
        </w:rPr>
        <w:t>强化、康复与维护训练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尿失禁、性交疼痛等常见盆底症状的应对技巧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B93464">
      <w:pPr>
        <w:ind w:firstLineChars="200" w:firstLine="420"/>
        <w:rPr>
          <w:color w:val="000000"/>
          <w:szCs w:val="21"/>
        </w:rPr>
      </w:pPr>
    </w:p>
    <w:p w:rsidR="00D522F4" w:rsidRDefault="00A2625E" w:rsidP="00D522F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</w:t>
      </w:r>
      <w:r w:rsidR="00396133">
        <w:rPr>
          <w:rFonts w:hint="eastAsia"/>
          <w:color w:val="000000"/>
          <w:szCs w:val="21"/>
        </w:rPr>
        <w:t>以清晰生动的指导，揭开盆底护理的复杂面纱，为你提供守护盆底健康的全方位方案。</w:t>
      </w:r>
      <w:r w:rsidR="00396133">
        <w:rPr>
          <w:rFonts w:hint="eastAsia"/>
          <w:color w:val="000000"/>
          <w:szCs w:val="21"/>
        </w:rPr>
        <w:t xml:space="preserve"> </w:t>
      </w:r>
      <w:r w:rsidR="00396133">
        <w:rPr>
          <w:rFonts w:hint="eastAsia"/>
          <w:color w:val="000000"/>
          <w:szCs w:val="21"/>
        </w:rPr>
        <w:t>你将了解盆底健康相关的诸多议题，包括：</w:t>
      </w:r>
      <w:r w:rsidR="00396133">
        <w:rPr>
          <w:rFonts w:hint="eastAsia"/>
          <w:color w:val="000000"/>
          <w:szCs w:val="21"/>
        </w:rPr>
        <w:t xml:space="preserve"> </w:t>
      </w:r>
    </w:p>
    <w:p w:rsidR="00B93464" w:rsidRDefault="00396133" w:rsidP="00D522F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更年期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月经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妊娠与分娩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产后护理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 xml:space="preserve">- </w:t>
      </w:r>
      <w:r>
        <w:rPr>
          <w:rFonts w:hint="eastAsia"/>
          <w:color w:val="000000"/>
          <w:szCs w:val="21"/>
        </w:rPr>
        <w:t>性交疼痛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- </w:t>
      </w:r>
      <w:r>
        <w:rPr>
          <w:rFonts w:hint="eastAsia"/>
          <w:color w:val="000000"/>
          <w:szCs w:val="21"/>
        </w:rPr>
        <w:t>失禁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B93464">
      <w:pPr>
        <w:ind w:firstLineChars="200" w:firstLine="420"/>
        <w:rPr>
          <w:color w:val="000000"/>
          <w:szCs w:val="21"/>
        </w:rPr>
      </w:pPr>
    </w:p>
    <w:p w:rsidR="00B93464" w:rsidRDefault="00396133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br/>
      </w:r>
      <w:r>
        <w:rPr>
          <w:rFonts w:hint="eastAsia"/>
          <w:b/>
          <w:bCs/>
          <w:color w:val="000000"/>
          <w:szCs w:val="21"/>
        </w:rPr>
        <w:t>作者简介：</w:t>
      </w:r>
    </w:p>
    <w:p w:rsidR="00DB1533" w:rsidRDefault="00DB1533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自</w:t>
      </w:r>
      <w:r>
        <w:rPr>
          <w:rFonts w:hint="eastAsia"/>
          <w:color w:val="000000"/>
          <w:szCs w:val="21"/>
        </w:rPr>
        <w:t>2007</w:t>
      </w:r>
      <w:r>
        <w:rPr>
          <w:rFonts w:hint="eastAsia"/>
          <w:color w:val="000000"/>
          <w:szCs w:val="21"/>
        </w:rPr>
        <w:t>年起，</w:t>
      </w:r>
      <w:r>
        <w:rPr>
          <w:rFonts w:hint="eastAsia"/>
          <w:b/>
          <w:bCs/>
          <w:color w:val="000000"/>
          <w:szCs w:val="21"/>
        </w:rPr>
        <w:t>萨拉·里尔登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Sara Reardon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博士便以物理治疗博士、美国盆底物理治疗专科认证医师及女性健康临床专家的身份，致力于盆底健康领域。她创立了线上按需盆底训练平台“</w:t>
      </w:r>
      <w:r>
        <w:rPr>
          <w:rFonts w:hint="eastAsia"/>
          <w:color w:val="000000"/>
          <w:szCs w:val="21"/>
        </w:rPr>
        <w:t>The Vagina Whisperer</w:t>
      </w:r>
      <w:r>
        <w:rPr>
          <w:rFonts w:hint="eastAsia"/>
          <w:color w:val="000000"/>
          <w:szCs w:val="21"/>
        </w:rPr>
        <w:t>”，为孕期、产后、更年期、性交疼痛及盆底</w:t>
      </w:r>
      <w:proofErr w:type="gramStart"/>
      <w:r>
        <w:rPr>
          <w:rFonts w:hint="eastAsia"/>
          <w:color w:val="000000"/>
          <w:szCs w:val="21"/>
        </w:rPr>
        <w:t>肌</w:t>
      </w:r>
      <w:proofErr w:type="gramEnd"/>
      <w:r>
        <w:rPr>
          <w:rFonts w:hint="eastAsia"/>
          <w:color w:val="000000"/>
          <w:szCs w:val="21"/>
        </w:rPr>
        <w:t>强化等需求提供针对性方案。作为</w:t>
      </w:r>
      <w:r>
        <w:rPr>
          <w:rFonts w:hint="eastAsia"/>
          <w:color w:val="000000"/>
          <w:szCs w:val="21"/>
        </w:rPr>
        <w:t>Instagram</w:t>
      </w:r>
      <w:r>
        <w:rPr>
          <w:rFonts w:hint="eastAsia"/>
          <w:color w:val="000000"/>
          <w:szCs w:val="21"/>
        </w:rPr>
        <w:t>和</w:t>
      </w:r>
      <w:proofErr w:type="spellStart"/>
      <w:r>
        <w:rPr>
          <w:rFonts w:hint="eastAsia"/>
          <w:color w:val="000000"/>
          <w:szCs w:val="21"/>
        </w:rPr>
        <w:t>Tik</w:t>
      </w:r>
      <w:proofErr w:type="spellEnd"/>
      <w:r w:rsidR="00A2625E">
        <w:rPr>
          <w:color w:val="000000"/>
          <w:szCs w:val="21"/>
        </w:rPr>
        <w:t xml:space="preserve"> </w:t>
      </w:r>
      <w:proofErr w:type="spellStart"/>
      <w:r>
        <w:rPr>
          <w:rFonts w:hint="eastAsia"/>
          <w:color w:val="000000"/>
          <w:szCs w:val="21"/>
        </w:rPr>
        <w:t>Tok</w:t>
      </w:r>
      <w:proofErr w:type="spellEnd"/>
      <w:r>
        <w:rPr>
          <w:rFonts w:hint="eastAsia"/>
          <w:color w:val="000000"/>
          <w:szCs w:val="21"/>
        </w:rPr>
        <w:t>上的</w:t>
      </w:r>
      <w:r w:rsidR="00D522F4">
        <w:rPr>
          <w:rFonts w:hint="eastAsia"/>
          <w:color w:val="000000"/>
          <w:szCs w:val="21"/>
        </w:rPr>
        <w:t>《阴道私语者》</w:t>
      </w: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The Vagina Whisperer</w:t>
      </w:r>
      <w:r>
        <w:rPr>
          <w:rFonts w:hint="eastAsia"/>
          <w:color w:val="000000"/>
          <w:szCs w:val="21"/>
        </w:rPr>
        <w:t>”，她拥有超</w:t>
      </w:r>
      <w:r>
        <w:rPr>
          <w:rFonts w:hint="eastAsia"/>
          <w:color w:val="000000"/>
          <w:szCs w:val="21"/>
        </w:rPr>
        <w:t>62</w:t>
      </w:r>
      <w:r>
        <w:rPr>
          <w:rFonts w:hint="eastAsia"/>
          <w:color w:val="000000"/>
          <w:szCs w:val="21"/>
        </w:rPr>
        <w:t>万粉丝。</w:t>
      </w:r>
      <w:r>
        <w:rPr>
          <w:rFonts w:hint="eastAsia"/>
          <w:color w:val="000000"/>
          <w:szCs w:val="21"/>
        </w:rPr>
        <w:t xml:space="preserve">  </w:t>
      </w:r>
    </w:p>
    <w:p w:rsidR="00B93464" w:rsidRDefault="00B93464">
      <w:pPr>
        <w:ind w:firstLineChars="200" w:firstLine="420"/>
        <w:rPr>
          <w:color w:val="000000"/>
          <w:szCs w:val="21"/>
        </w:rPr>
      </w:pPr>
    </w:p>
    <w:p w:rsidR="00B93464" w:rsidRDefault="003961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作为盆底健康领域的倡导者与教育者，萨拉的专业见解曾登上《时代》周刊、《</w:t>
      </w:r>
      <w:r>
        <w:rPr>
          <w:rFonts w:hint="eastAsia"/>
          <w:color w:val="000000"/>
          <w:szCs w:val="21"/>
        </w:rPr>
        <w:t>Harper</w:t>
      </w:r>
      <w:r w:rsidR="00A2625E"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B</w:t>
      </w:r>
      <w:r w:rsidR="00A2625E">
        <w:rPr>
          <w:rFonts w:hint="eastAsia"/>
          <w:color w:val="000000"/>
          <w:szCs w:val="21"/>
        </w:rPr>
        <w:t>azaar</w:t>
      </w:r>
      <w:r>
        <w:rPr>
          <w:rFonts w:hint="eastAsia"/>
          <w:color w:val="000000"/>
          <w:szCs w:val="21"/>
        </w:rPr>
        <w:t>》《</w:t>
      </w:r>
      <w:proofErr w:type="spellStart"/>
      <w:r>
        <w:rPr>
          <w:rFonts w:hint="eastAsia"/>
          <w:color w:val="000000"/>
          <w:szCs w:val="21"/>
        </w:rPr>
        <w:t>InStyle</w:t>
      </w:r>
      <w:proofErr w:type="spellEnd"/>
      <w:r>
        <w:rPr>
          <w:rFonts w:hint="eastAsia"/>
          <w:color w:val="000000"/>
          <w:szCs w:val="21"/>
        </w:rPr>
        <w:t>》《赫芬顿邮报》《今日秀》等众多媒体平台，并在专业会议</w:t>
      </w:r>
      <w:proofErr w:type="gramStart"/>
      <w:r>
        <w:rPr>
          <w:rFonts w:hint="eastAsia"/>
          <w:color w:val="000000"/>
          <w:szCs w:val="21"/>
        </w:rPr>
        <w:t>与播客中</w:t>
      </w:r>
      <w:proofErr w:type="gramEnd"/>
      <w:r>
        <w:rPr>
          <w:rFonts w:hint="eastAsia"/>
          <w:color w:val="000000"/>
          <w:szCs w:val="21"/>
        </w:rPr>
        <w:t>分享实践经验。</w:t>
      </w:r>
      <w:r>
        <w:rPr>
          <w:rFonts w:hint="eastAsia"/>
          <w:color w:val="000000"/>
          <w:szCs w:val="21"/>
        </w:rPr>
        <w:t xml:space="preserve"> </w:t>
      </w:r>
    </w:p>
    <w:p w:rsidR="00B93464" w:rsidRDefault="00B93464">
      <w:pPr>
        <w:rPr>
          <w:color w:val="000000"/>
          <w:szCs w:val="21"/>
        </w:rPr>
      </w:pPr>
    </w:p>
    <w:p w:rsidR="00B93464" w:rsidRDefault="0039613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:rsidR="00B93464" w:rsidRDefault="00B93464">
      <w:pPr>
        <w:autoSpaceDE w:val="0"/>
        <w:autoSpaceDN w:val="0"/>
        <w:adjustRightInd w:val="0"/>
      </w:pPr>
    </w:p>
    <w:p w:rsidR="00B93464" w:rsidRDefault="00396133">
      <w:pPr>
        <w:autoSpaceDE w:val="0"/>
        <w:autoSpaceDN w:val="0"/>
        <w:adjustRightInd w:val="0"/>
      </w:pPr>
      <w:r>
        <w:rPr>
          <w:rFonts w:hint="eastAsia"/>
        </w:rPr>
        <w:t>“</w:t>
      </w:r>
      <w:r w:rsidR="00A2625E">
        <w:rPr>
          <w:rFonts w:hint="eastAsia"/>
        </w:rPr>
        <w:t>该书</w:t>
      </w:r>
      <w:r>
        <w:rPr>
          <w:rFonts w:hint="eastAsia"/>
        </w:rPr>
        <w:t>是一部颠覆性指南，引领读者认知并呵护常被忽视的盆底肌群。欲重获舒适、</w:t>
      </w:r>
      <w:r>
        <w:rPr>
          <w:rFonts w:hint="eastAsia"/>
        </w:rPr>
        <w:t>尊</w:t>
      </w:r>
      <w:r>
        <w:rPr>
          <w:rFonts w:hint="eastAsia"/>
        </w:rPr>
        <w:t>严与生命活力，此书必读。</w:t>
      </w:r>
      <w:r>
        <w:rPr>
          <w:rFonts w:hint="eastAsia"/>
        </w:rPr>
        <w:t>”</w:t>
      </w:r>
    </w:p>
    <w:p w:rsidR="00B93464" w:rsidRDefault="00396133">
      <w:pPr>
        <w:autoSpaceDE w:val="0"/>
        <w:autoSpaceDN w:val="0"/>
        <w:adjustRightInd w:val="0"/>
        <w:jc w:val="right"/>
      </w:pP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玛丽・克</w:t>
      </w:r>
      <w:proofErr w:type="gramStart"/>
      <w:r>
        <w:rPr>
          <w:rFonts w:hint="eastAsia"/>
        </w:rPr>
        <w:t>莱</w:t>
      </w:r>
      <w:proofErr w:type="gramEnd"/>
      <w:r>
        <w:rPr>
          <w:rFonts w:hint="eastAsia"/>
        </w:rPr>
        <w:t>尔・哈弗博士</w:t>
      </w:r>
      <w:r w:rsidR="00A2625E">
        <w:rPr>
          <w:rFonts w:hint="eastAsia"/>
        </w:rPr>
        <w:t>（</w:t>
      </w:r>
      <w:r w:rsidR="00A2625E" w:rsidRPr="00A2625E">
        <w:t>Dr</w:t>
      </w:r>
      <w:r w:rsidR="00A2625E">
        <w:t>.</w:t>
      </w:r>
      <w:r w:rsidR="00A2625E" w:rsidRPr="00A2625E">
        <w:t xml:space="preserve"> Mary Claire </w:t>
      </w:r>
      <w:proofErr w:type="spellStart"/>
      <w:r w:rsidR="00A2625E" w:rsidRPr="00A2625E">
        <w:t>Haver</w:t>
      </w:r>
      <w:proofErr w:type="spellEnd"/>
      <w:r w:rsidR="00A2625E">
        <w:rPr>
          <w:rFonts w:hint="eastAsia"/>
        </w:rPr>
        <w:t>）</w:t>
      </w:r>
    </w:p>
    <w:p w:rsidR="00B93464" w:rsidRDefault="00396133">
      <w:pPr>
        <w:autoSpaceDE w:val="0"/>
        <w:autoSpaceDN w:val="0"/>
        <w:adjustRightInd w:val="0"/>
        <w:jc w:val="right"/>
      </w:pPr>
      <w:r>
        <w:rPr>
          <w:rFonts w:hint="eastAsia"/>
        </w:rPr>
        <w:t>美国妇产科专科认证医师、《全新更年期》</w:t>
      </w:r>
      <w:r w:rsidR="00A2625E">
        <w:rPr>
          <w:rFonts w:hint="eastAsia"/>
        </w:rPr>
        <w:t>（</w:t>
      </w:r>
      <w:r w:rsidR="00A2625E" w:rsidRPr="00A2625E">
        <w:t>The New Menopause</w:t>
      </w:r>
      <w:r w:rsidR="00A2625E">
        <w:rPr>
          <w:rFonts w:hint="eastAsia"/>
        </w:rPr>
        <w:t>）</w:t>
      </w:r>
      <w:r>
        <w:rPr>
          <w:rFonts w:hint="eastAsia"/>
        </w:rPr>
        <w:t>作者</w:t>
      </w:r>
    </w:p>
    <w:p w:rsidR="00B93464" w:rsidRDefault="00B93464">
      <w:pPr>
        <w:autoSpaceDE w:val="0"/>
        <w:autoSpaceDN w:val="0"/>
        <w:adjustRightInd w:val="0"/>
        <w:jc w:val="right"/>
      </w:pPr>
    </w:p>
    <w:p w:rsidR="00B93464" w:rsidRDefault="00B93464">
      <w:pPr>
        <w:autoSpaceDE w:val="0"/>
        <w:autoSpaceDN w:val="0"/>
        <w:adjustRightInd w:val="0"/>
        <w:rPr>
          <w:b/>
          <w:bCs/>
          <w:color w:val="FF0000"/>
        </w:rPr>
      </w:pPr>
    </w:p>
    <w:p w:rsidR="00B93464" w:rsidRDefault="00396133">
      <w:pPr>
        <w:autoSpaceDE w:val="0"/>
        <w:autoSpaceDN w:val="0"/>
        <w:adjustRightInd w:val="0"/>
        <w:rPr>
          <w:b/>
          <w:bCs/>
        </w:rPr>
      </w:pPr>
      <w:r w:rsidRPr="00B15D16">
        <w:rPr>
          <w:b/>
          <w:bCs/>
        </w:rPr>
        <w:t>目录：</w:t>
      </w:r>
    </w:p>
    <w:p w:rsidR="00B15D16" w:rsidRPr="00B15D16" w:rsidRDefault="00B15D16">
      <w:pPr>
        <w:autoSpaceDE w:val="0"/>
        <w:autoSpaceDN w:val="0"/>
        <w:adjustRightInd w:val="0"/>
        <w:rPr>
          <w:rFonts w:hint="eastAsia"/>
          <w:b/>
          <w:bCs/>
        </w:rPr>
      </w:pP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第一部分：开启盆底肌之旅</w:t>
      </w:r>
      <w:r w:rsidRPr="00B15D16">
        <w:rPr>
          <w:rFonts w:hint="eastAsia"/>
          <w:bCs/>
        </w:rPr>
        <w:t xml:space="preserve"> 19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1</w:t>
      </w:r>
      <w:r w:rsidRPr="00B15D16">
        <w:rPr>
          <w:rFonts w:hint="eastAsia"/>
          <w:bCs/>
        </w:rPr>
        <w:t>章：揭开神秘的面纱</w:t>
      </w:r>
      <w:r w:rsidRPr="00B15D16">
        <w:rPr>
          <w:rFonts w:hint="eastAsia"/>
          <w:bCs/>
        </w:rPr>
        <w:t xml:space="preserve"> 21</w:t>
      </w:r>
    </w:p>
    <w:p w:rsidR="00B15D16" w:rsidRDefault="00B15D16" w:rsidP="00B15D16">
      <w:pPr>
        <w:autoSpaceDE w:val="0"/>
        <w:autoSpaceDN w:val="0"/>
        <w:adjustRightInd w:val="0"/>
        <w:rPr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2</w:t>
      </w:r>
      <w:r w:rsidRPr="00B15D16">
        <w:rPr>
          <w:rFonts w:hint="eastAsia"/>
          <w:bCs/>
        </w:rPr>
        <w:t>章：盆底</w:t>
      </w:r>
      <w:proofErr w:type="gramStart"/>
      <w:r w:rsidRPr="00B15D16">
        <w:rPr>
          <w:rFonts w:hint="eastAsia"/>
          <w:bCs/>
        </w:rPr>
        <w:t>肌</w:t>
      </w:r>
      <w:proofErr w:type="gramEnd"/>
      <w:r w:rsidRPr="00B15D16">
        <w:rPr>
          <w:rFonts w:hint="eastAsia"/>
          <w:bCs/>
        </w:rPr>
        <w:t>健康入门</w:t>
      </w:r>
      <w:r w:rsidRPr="00B15D16">
        <w:rPr>
          <w:rFonts w:hint="eastAsia"/>
          <w:bCs/>
        </w:rPr>
        <w:t xml:space="preserve"> 47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第二部分：排空“油箱”</w:t>
      </w:r>
      <w:r w:rsidRPr="00B15D16">
        <w:rPr>
          <w:rFonts w:hint="eastAsia"/>
          <w:bCs/>
        </w:rPr>
        <w:t xml:space="preserve"> 79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3</w:t>
      </w:r>
      <w:r w:rsidRPr="00B15D16">
        <w:rPr>
          <w:rFonts w:hint="eastAsia"/>
          <w:bCs/>
        </w:rPr>
        <w:t>章：驯服“小便”</w:t>
      </w:r>
      <w:r w:rsidRPr="00B15D16">
        <w:rPr>
          <w:rFonts w:hint="eastAsia"/>
          <w:bCs/>
        </w:rPr>
        <w:t xml:space="preserve"> 81</w:t>
      </w:r>
    </w:p>
    <w:p w:rsidR="00B15D16" w:rsidRDefault="00B15D16" w:rsidP="00B15D16">
      <w:pPr>
        <w:autoSpaceDE w:val="0"/>
        <w:autoSpaceDN w:val="0"/>
        <w:adjustRightInd w:val="0"/>
        <w:rPr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4</w:t>
      </w:r>
      <w:r w:rsidRPr="00B15D16">
        <w:rPr>
          <w:rFonts w:hint="eastAsia"/>
          <w:bCs/>
        </w:rPr>
        <w:t>章：聊聊“大便”</w:t>
      </w:r>
      <w:r w:rsidRPr="00B15D16">
        <w:rPr>
          <w:rFonts w:hint="eastAsia"/>
          <w:bCs/>
        </w:rPr>
        <w:t xml:space="preserve"> 109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第三部分：盆底肌的各个阶段</w:t>
      </w:r>
      <w:r w:rsidRPr="00B15D16">
        <w:rPr>
          <w:rFonts w:hint="eastAsia"/>
          <w:bCs/>
        </w:rPr>
        <w:t xml:space="preserve"> 141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5</w:t>
      </w:r>
      <w:r w:rsidRPr="00B15D16">
        <w:rPr>
          <w:rFonts w:hint="eastAsia"/>
          <w:bCs/>
        </w:rPr>
        <w:t>章：经期的力量</w:t>
      </w:r>
      <w:r w:rsidRPr="00B15D16">
        <w:rPr>
          <w:rFonts w:hint="eastAsia"/>
          <w:bCs/>
        </w:rPr>
        <w:t xml:space="preserve"> 143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6</w:t>
      </w:r>
      <w:r w:rsidRPr="00B15D16">
        <w:rPr>
          <w:rFonts w:hint="eastAsia"/>
          <w:bCs/>
        </w:rPr>
        <w:t>章：聊聊性生活</w:t>
      </w:r>
      <w:r w:rsidRPr="00B15D16">
        <w:rPr>
          <w:rFonts w:hint="eastAsia"/>
          <w:bCs/>
        </w:rPr>
        <w:t xml:space="preserve"> 172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7</w:t>
      </w:r>
      <w:r w:rsidRPr="00B15D16">
        <w:rPr>
          <w:rFonts w:hint="eastAsia"/>
          <w:bCs/>
        </w:rPr>
        <w:t>章：孕期盆底肌的期待</w:t>
      </w:r>
      <w:r w:rsidRPr="00B15D16">
        <w:rPr>
          <w:rFonts w:hint="eastAsia"/>
          <w:bCs/>
        </w:rPr>
        <w:t xml:space="preserve"> 200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8</w:t>
      </w:r>
      <w:r w:rsidRPr="00B15D16">
        <w:rPr>
          <w:rFonts w:hint="eastAsia"/>
          <w:bCs/>
        </w:rPr>
        <w:t>章：保持冷静，顺利分娩</w:t>
      </w:r>
      <w:r w:rsidRPr="00B15D16">
        <w:rPr>
          <w:rFonts w:hint="eastAsia"/>
          <w:bCs/>
        </w:rPr>
        <w:t xml:space="preserve"> 228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9</w:t>
      </w:r>
      <w:r w:rsidRPr="00B15D16">
        <w:rPr>
          <w:rFonts w:hint="eastAsia"/>
          <w:bCs/>
        </w:rPr>
        <w:t>章：产后恢复期</w:t>
      </w:r>
      <w:r w:rsidRPr="00B15D16">
        <w:rPr>
          <w:rFonts w:hint="eastAsia"/>
          <w:bCs/>
        </w:rPr>
        <w:t xml:space="preserve"> 255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10</w:t>
      </w:r>
      <w:r w:rsidRPr="00B15D16">
        <w:rPr>
          <w:rFonts w:hint="eastAsia"/>
          <w:bCs/>
        </w:rPr>
        <w:t>章：盆底肌在（更年期）暂停</w:t>
      </w:r>
      <w:r w:rsidRPr="00B15D16">
        <w:rPr>
          <w:rFonts w:hint="eastAsia"/>
          <w:bCs/>
        </w:rPr>
        <w:t xml:space="preserve"> 283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11</w:t>
      </w:r>
      <w:r w:rsidRPr="00B15D16">
        <w:rPr>
          <w:rFonts w:hint="eastAsia"/>
          <w:bCs/>
        </w:rPr>
        <w:t>章：当盆底</w:t>
      </w:r>
      <w:proofErr w:type="gramStart"/>
      <w:r w:rsidRPr="00B15D16">
        <w:rPr>
          <w:rFonts w:hint="eastAsia"/>
          <w:bCs/>
        </w:rPr>
        <w:t>肌</w:t>
      </w:r>
      <w:proofErr w:type="gramEnd"/>
      <w:r w:rsidRPr="00B15D16">
        <w:rPr>
          <w:rFonts w:hint="eastAsia"/>
          <w:bCs/>
        </w:rPr>
        <w:t>成为痛苦的根源</w:t>
      </w:r>
      <w:r w:rsidRPr="00B15D16">
        <w:rPr>
          <w:rFonts w:hint="eastAsia"/>
          <w:bCs/>
        </w:rPr>
        <w:t xml:space="preserve"> 309</w:t>
      </w:r>
    </w:p>
    <w:p w:rsidR="00B15D16" w:rsidRDefault="00B15D16" w:rsidP="00B15D16">
      <w:pPr>
        <w:autoSpaceDE w:val="0"/>
        <w:autoSpaceDN w:val="0"/>
        <w:adjustRightInd w:val="0"/>
        <w:rPr>
          <w:bCs/>
        </w:rPr>
      </w:pPr>
      <w:r w:rsidRPr="00B15D16">
        <w:rPr>
          <w:rFonts w:hint="eastAsia"/>
          <w:bCs/>
        </w:rPr>
        <w:t>第</w:t>
      </w:r>
      <w:r w:rsidRPr="00B15D16">
        <w:rPr>
          <w:rFonts w:hint="eastAsia"/>
          <w:bCs/>
        </w:rPr>
        <w:t>12</w:t>
      </w:r>
      <w:r w:rsidRPr="00B15D16">
        <w:rPr>
          <w:rFonts w:hint="eastAsia"/>
          <w:bCs/>
        </w:rPr>
        <w:t>章：聚焦阴道</w:t>
      </w:r>
      <w:r w:rsidRPr="00B15D16">
        <w:rPr>
          <w:rFonts w:hint="eastAsia"/>
          <w:bCs/>
        </w:rPr>
        <w:t xml:space="preserve"> 333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bookmarkStart w:id="4" w:name="_GoBack"/>
      <w:bookmarkEnd w:id="4"/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盆底</w:t>
      </w:r>
      <w:proofErr w:type="gramStart"/>
      <w:r w:rsidRPr="00B15D16">
        <w:rPr>
          <w:rFonts w:hint="eastAsia"/>
          <w:bCs/>
        </w:rPr>
        <w:t>肌</w:t>
      </w:r>
      <w:proofErr w:type="gramEnd"/>
      <w:r w:rsidRPr="00B15D16">
        <w:rPr>
          <w:rFonts w:hint="eastAsia"/>
          <w:bCs/>
        </w:rPr>
        <w:t>工具包</w:t>
      </w:r>
      <w:r w:rsidRPr="00B15D16">
        <w:rPr>
          <w:rFonts w:hint="eastAsia"/>
          <w:bCs/>
        </w:rPr>
        <w:t xml:space="preserve"> 339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lastRenderedPageBreak/>
        <w:t>关于作者</w:t>
      </w:r>
      <w:r w:rsidRPr="00B15D16">
        <w:rPr>
          <w:rFonts w:hint="eastAsia"/>
          <w:bCs/>
        </w:rPr>
        <w:t xml:space="preserve"> 341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致谢</w:t>
      </w:r>
      <w:r w:rsidRPr="00B15D16">
        <w:rPr>
          <w:rFonts w:hint="eastAsia"/>
          <w:bCs/>
        </w:rPr>
        <w:t xml:space="preserve"> 342</w:t>
      </w:r>
    </w:p>
    <w:p w:rsidR="00B15D16" w:rsidRPr="00B15D16" w:rsidRDefault="00B15D16" w:rsidP="00B15D16">
      <w:pPr>
        <w:autoSpaceDE w:val="0"/>
        <w:autoSpaceDN w:val="0"/>
        <w:adjustRightInd w:val="0"/>
        <w:rPr>
          <w:rFonts w:hint="eastAsia"/>
          <w:bCs/>
        </w:rPr>
      </w:pPr>
      <w:r w:rsidRPr="00B15D16">
        <w:rPr>
          <w:rFonts w:hint="eastAsia"/>
          <w:bCs/>
        </w:rPr>
        <w:t>参考文献</w:t>
      </w:r>
      <w:r w:rsidRPr="00B15D16">
        <w:rPr>
          <w:rFonts w:hint="eastAsia"/>
          <w:bCs/>
        </w:rPr>
        <w:t xml:space="preserve"> 345</w:t>
      </w:r>
    </w:p>
    <w:p w:rsidR="00B93464" w:rsidRDefault="00B15D16" w:rsidP="00B15D16">
      <w:pPr>
        <w:autoSpaceDE w:val="0"/>
        <w:autoSpaceDN w:val="0"/>
        <w:adjustRightInd w:val="0"/>
        <w:rPr>
          <w:bCs/>
        </w:rPr>
      </w:pPr>
      <w:r w:rsidRPr="00B15D16">
        <w:rPr>
          <w:rFonts w:hint="eastAsia"/>
          <w:bCs/>
        </w:rPr>
        <w:t>索引</w:t>
      </w:r>
      <w:r w:rsidRPr="00B15D16">
        <w:rPr>
          <w:rFonts w:hint="eastAsia"/>
          <w:bCs/>
        </w:rPr>
        <w:t xml:space="preserve"> 366</w:t>
      </w:r>
    </w:p>
    <w:p w:rsidR="00B93464" w:rsidRDefault="00B93464">
      <w:pPr>
        <w:autoSpaceDE w:val="0"/>
        <w:autoSpaceDN w:val="0"/>
        <w:adjustRightInd w:val="0"/>
        <w:rPr>
          <w:bCs/>
        </w:rPr>
      </w:pPr>
    </w:p>
    <w:p w:rsidR="00B93464" w:rsidRDefault="00396133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5"/>
      <w:bookmarkStart w:id="7" w:name="OLE_LINK38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B93464" w:rsidRDefault="0039613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93464" w:rsidRDefault="0039613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B93464" w:rsidRDefault="0039613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93464" w:rsidRDefault="0039613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93464" w:rsidRDefault="0039613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93464" w:rsidRDefault="0039613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B93464" w:rsidRDefault="0039613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B93464" w:rsidRDefault="0039613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B93464" w:rsidRDefault="0039613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B93464" w:rsidRDefault="0039613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B93464" w:rsidRDefault="0039613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93464" w:rsidRDefault="00396133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B93464" w:rsidRDefault="00396133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9346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33" w:rsidRDefault="00396133">
      <w:r>
        <w:separator/>
      </w:r>
    </w:p>
  </w:endnote>
  <w:endnote w:type="continuationSeparator" w:id="0">
    <w:p w:rsidR="00396133" w:rsidRDefault="0039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64" w:rsidRDefault="003961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5D16" w:rsidRPr="00B15D16">
      <w:rPr>
        <w:noProof/>
        <w:lang w:val="zh-CN"/>
      </w:rPr>
      <w:t>2</w:t>
    </w:r>
    <w:r>
      <w:fldChar w:fldCharType="end"/>
    </w:r>
  </w:p>
  <w:p w:rsidR="00B93464" w:rsidRDefault="00B9346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33" w:rsidRDefault="00396133">
      <w:r>
        <w:separator/>
      </w:r>
    </w:p>
  </w:footnote>
  <w:footnote w:type="continuationSeparator" w:id="0">
    <w:p w:rsidR="00396133" w:rsidRDefault="0039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64" w:rsidRDefault="003961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3464" w:rsidRDefault="0039613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96133"/>
    <w:rsid w:val="003A1C11"/>
    <w:rsid w:val="003A3909"/>
    <w:rsid w:val="003A3EFD"/>
    <w:rsid w:val="003A5A7A"/>
    <w:rsid w:val="003B0A21"/>
    <w:rsid w:val="003B11D5"/>
    <w:rsid w:val="003B2C5B"/>
    <w:rsid w:val="003B6ACC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2625E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15D16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93464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22F4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1040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1533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64B6D0E"/>
    <w:rsid w:val="097E11FF"/>
    <w:rsid w:val="0C4F4C11"/>
    <w:rsid w:val="0ED51E1B"/>
    <w:rsid w:val="14072FC9"/>
    <w:rsid w:val="14DA24D4"/>
    <w:rsid w:val="194127D1"/>
    <w:rsid w:val="197653DC"/>
    <w:rsid w:val="19A54B21"/>
    <w:rsid w:val="25982783"/>
    <w:rsid w:val="28AC5D49"/>
    <w:rsid w:val="28C049EA"/>
    <w:rsid w:val="2E440BC0"/>
    <w:rsid w:val="2FF670DA"/>
    <w:rsid w:val="30C132A6"/>
    <w:rsid w:val="31C57236"/>
    <w:rsid w:val="34020424"/>
    <w:rsid w:val="342F65CC"/>
    <w:rsid w:val="356901FD"/>
    <w:rsid w:val="36F6B54E"/>
    <w:rsid w:val="391E5FA3"/>
    <w:rsid w:val="39C9085A"/>
    <w:rsid w:val="3AA47146"/>
    <w:rsid w:val="3AB9262C"/>
    <w:rsid w:val="3B1C9C34"/>
    <w:rsid w:val="3BA74C6F"/>
    <w:rsid w:val="41787651"/>
    <w:rsid w:val="429B2728"/>
    <w:rsid w:val="45DE56A9"/>
    <w:rsid w:val="489D136C"/>
    <w:rsid w:val="499E328F"/>
    <w:rsid w:val="499F13E5"/>
    <w:rsid w:val="4A9F72BE"/>
    <w:rsid w:val="4CE20FB3"/>
    <w:rsid w:val="4D942FD5"/>
    <w:rsid w:val="4F87113C"/>
    <w:rsid w:val="647153D0"/>
    <w:rsid w:val="65BC6B1F"/>
    <w:rsid w:val="67956A2E"/>
    <w:rsid w:val="69A1054C"/>
    <w:rsid w:val="6B0CDDEA"/>
    <w:rsid w:val="6D7C4D65"/>
    <w:rsid w:val="6FFF9167"/>
    <w:rsid w:val="70F27D16"/>
    <w:rsid w:val="739C33A8"/>
    <w:rsid w:val="768550D5"/>
    <w:rsid w:val="77BE8802"/>
    <w:rsid w:val="7A327907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A62A865-4F20-4442-AEED-A36A106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372</Words>
  <Characters>2122</Characters>
  <Application>Microsoft Office Word</Application>
  <DocSecurity>0</DocSecurity>
  <Lines>17</Lines>
  <Paragraphs>4</Paragraphs>
  <ScaleCrop>false</ScaleCrop>
  <Company>2ndSpAcE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50</cp:revision>
  <cp:lastPrinted>2005-06-12T06:33:00Z</cp:lastPrinted>
  <dcterms:created xsi:type="dcterms:W3CDTF">2024-07-17T10:51:00Z</dcterms:created>
  <dcterms:modified xsi:type="dcterms:W3CDTF">2025-07-01T08:59:00Z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0CD4EF65210C401F8390C6EEC13B1736_13</vt:lpwstr>
  </property>
  <property fmtid="{D5CDD505-2E9C-101B-9397-08002B2CF9AE}" pid="4" name="KSOTemplateDocerSaveRecord">
    <vt:lpwstr>eyJoZGlkIjoiMjU5ZTdmNGI5YWFkMjA4NzE0ZjRkNjA5YTc2OTc0NjMiLCJ1c2VySWQiOiIxMTI5Nzg3MDU1In0=</vt:lpwstr>
  </property>
</Properties>
</file>