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78D33" w14:textId="77777777" w:rsidR="00354ED2" w:rsidRDefault="00354ED2">
      <w:pPr>
        <w:jc w:val="center"/>
        <w:rPr>
          <w:noProof/>
        </w:rPr>
      </w:pPr>
    </w:p>
    <w:p w14:paraId="0272C0BA" w14:textId="59A4A374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57E836A2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7A9D64" w14:textId="4FBD6E8C" w:rsidR="00FE0407" w:rsidRPr="00FE0407" w:rsidRDefault="00FE0407" w:rsidP="00354ED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14:paraId="3DA7336F" w14:textId="06D3A49B" w:rsidR="00774233" w:rsidRPr="00774233" w:rsidRDefault="00D16FB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E0407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249560B2" wp14:editId="392A5AAF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278255" cy="1963420"/>
            <wp:effectExtent l="0" t="0" r="0" b="0"/>
            <wp:wrapSquare wrapText="bothSides"/>
            <wp:docPr id="4" name="图片 4" descr="C:\Users\admin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A4B6A">
        <w:rPr>
          <w:rFonts w:hint="eastAsia"/>
          <w:b/>
          <w:bCs/>
          <w:color w:val="000000"/>
          <w:szCs w:val="21"/>
        </w:rPr>
        <w:t>经济学人</w:t>
      </w:r>
      <w:r w:rsidR="00723C29">
        <w:rPr>
          <w:rFonts w:hint="eastAsia"/>
          <w:b/>
          <w:bCs/>
          <w:color w:val="000000"/>
          <w:szCs w:val="21"/>
        </w:rPr>
        <w:t>趣味</w:t>
      </w:r>
      <w:r w:rsidR="00723C29">
        <w:rPr>
          <w:b/>
          <w:bCs/>
          <w:color w:val="000000"/>
          <w:szCs w:val="21"/>
        </w:rPr>
        <w:t>问答</w:t>
      </w:r>
      <w:r w:rsidR="00071560">
        <w:rPr>
          <w:rFonts w:hint="eastAsia"/>
          <w:b/>
          <w:bCs/>
          <w:color w:val="000000"/>
          <w:szCs w:val="21"/>
        </w:rPr>
        <w:t>：</w:t>
      </w:r>
      <w:r w:rsidR="00723C29">
        <w:rPr>
          <w:rFonts w:hint="eastAsia"/>
          <w:b/>
          <w:bCs/>
          <w:color w:val="000000"/>
          <w:szCs w:val="21"/>
        </w:rPr>
        <w:t>6</w:t>
      </w:r>
      <w:r w:rsidR="00723C29">
        <w:rPr>
          <w:b/>
          <w:bCs/>
          <w:color w:val="000000"/>
          <w:szCs w:val="21"/>
        </w:rPr>
        <w:t>0</w:t>
      </w:r>
      <w:r w:rsidR="0069341B">
        <w:rPr>
          <w:b/>
          <w:bCs/>
          <w:color w:val="000000"/>
          <w:szCs w:val="21"/>
        </w:rPr>
        <w:t>个</w:t>
      </w:r>
      <w:bookmarkStart w:id="0" w:name="_GoBack"/>
      <w:bookmarkEnd w:id="0"/>
      <w:r w:rsidR="00723C29">
        <w:rPr>
          <w:b/>
          <w:bCs/>
          <w:color w:val="000000"/>
          <w:szCs w:val="21"/>
        </w:rPr>
        <w:t>测试，轻松激活大脑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27C0105" w:rsidR="00774233" w:rsidRPr="00723C29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E0407" w:rsidRPr="00723C29">
        <w:rPr>
          <w:b/>
          <w:bCs/>
          <w:color w:val="000000"/>
          <w:szCs w:val="21"/>
        </w:rPr>
        <w:t>T</w:t>
      </w:r>
      <w:r w:rsidR="00723C29">
        <w:rPr>
          <w:b/>
          <w:bCs/>
          <w:color w:val="000000"/>
          <w:szCs w:val="21"/>
        </w:rPr>
        <w:t>HE ECONOMIST QUIZ BOOK</w:t>
      </w:r>
      <w:r w:rsidR="00FE0407" w:rsidRPr="00723C29">
        <w:rPr>
          <w:b/>
          <w:bCs/>
          <w:color w:val="000000"/>
          <w:szCs w:val="21"/>
        </w:rPr>
        <w:t>: 60 Brian Teasers for Inquisitive Minds</w:t>
      </w:r>
    </w:p>
    <w:p w14:paraId="0F95B611" w14:textId="3D50A0B8" w:rsidR="00FE0407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E0407" w:rsidRPr="00FE0407">
        <w:rPr>
          <w:b/>
          <w:bCs/>
          <w:color w:val="000000"/>
          <w:szCs w:val="21"/>
        </w:rPr>
        <w:t xml:space="preserve">Tom </w:t>
      </w:r>
      <w:proofErr w:type="spellStart"/>
      <w:r w:rsidR="00FE0407" w:rsidRPr="00FE0407">
        <w:rPr>
          <w:b/>
          <w:bCs/>
          <w:color w:val="000000"/>
          <w:szCs w:val="21"/>
        </w:rPr>
        <w:t>Standage</w:t>
      </w:r>
      <w:proofErr w:type="spellEnd"/>
    </w:p>
    <w:p w14:paraId="5EB65684" w14:textId="23207B8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E0407">
        <w:rPr>
          <w:b/>
          <w:bCs/>
          <w:color w:val="000000"/>
          <w:szCs w:val="21"/>
        </w:rPr>
        <w:t>Profile Books</w:t>
      </w:r>
    </w:p>
    <w:p w14:paraId="1421F214" w14:textId="1E8ACDE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9D0412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E0407">
        <w:rPr>
          <w:b/>
          <w:bCs/>
          <w:color w:val="000000"/>
          <w:szCs w:val="21"/>
        </w:rPr>
        <w:t>320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5D6FA33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FE0407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06B7E69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0B065F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71560">
        <w:rPr>
          <w:rFonts w:hint="eastAsia"/>
          <w:b/>
          <w:bCs/>
          <w:szCs w:val="21"/>
        </w:rPr>
        <w:t>大众文化</w:t>
      </w:r>
    </w:p>
    <w:p w14:paraId="048148F7" w14:textId="4588C64A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Default="00AE574A">
      <w:pPr>
        <w:rPr>
          <w:color w:val="000000"/>
          <w:szCs w:val="21"/>
        </w:rPr>
      </w:pPr>
    </w:p>
    <w:p w14:paraId="10CE37F4" w14:textId="4417C4A4" w:rsidR="00CF7BCF" w:rsidRPr="00CF7BCF" w:rsidRDefault="00CF7BCF">
      <w:pPr>
        <w:rPr>
          <w:b/>
          <w:color w:val="000000"/>
          <w:szCs w:val="21"/>
        </w:rPr>
      </w:pPr>
      <w:r w:rsidRPr="00CF7BCF">
        <w:rPr>
          <w:b/>
          <w:color w:val="000000"/>
          <w:szCs w:val="21"/>
        </w:rPr>
        <w:t>卖点：</w:t>
      </w:r>
    </w:p>
    <w:p w14:paraId="5EDFA7DC" w14:textId="77777777" w:rsidR="00CF7BCF" w:rsidRDefault="00CF7BCF">
      <w:pPr>
        <w:rPr>
          <w:color w:val="000000"/>
          <w:szCs w:val="21"/>
        </w:rPr>
      </w:pPr>
    </w:p>
    <w:p w14:paraId="70CE2CA6" w14:textId="64CAF7D7" w:rsidR="00CF7BCF" w:rsidRPr="00CF7BCF" w:rsidRDefault="00CF7BCF" w:rsidP="00CF7BCF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CF7BCF">
        <w:rPr>
          <w:rFonts w:hint="eastAsia"/>
          <w:b/>
          <w:color w:val="000000"/>
          <w:szCs w:val="21"/>
        </w:rPr>
        <w:t>为热爱智力问答、谜题与横向思维的人准备的完美礼物</w:t>
      </w:r>
    </w:p>
    <w:p w14:paraId="4C40D627" w14:textId="77777777" w:rsidR="00CF7BCF" w:rsidRPr="00CF7BCF" w:rsidRDefault="00CF7BCF" w:rsidP="00CF7BCF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CF7BCF">
        <w:rPr>
          <w:rFonts w:hint="eastAsia"/>
          <w:b/>
          <w:color w:val="000000"/>
          <w:szCs w:val="21"/>
        </w:rPr>
        <w:t>适合家人朋友共享的趣味时光，穿插短小精悍的</w:t>
      </w:r>
      <w:proofErr w:type="gramStart"/>
      <w:r w:rsidRPr="00CF7BCF">
        <w:rPr>
          <w:rFonts w:hint="eastAsia"/>
          <w:b/>
          <w:color w:val="000000"/>
          <w:szCs w:val="21"/>
        </w:rPr>
        <w:t>冷知识</w:t>
      </w:r>
      <w:proofErr w:type="gramEnd"/>
      <w:r w:rsidRPr="00CF7BCF">
        <w:rPr>
          <w:rFonts w:hint="eastAsia"/>
          <w:b/>
          <w:color w:val="000000"/>
          <w:szCs w:val="21"/>
        </w:rPr>
        <w:t>与脑筋急转弯</w:t>
      </w:r>
    </w:p>
    <w:p w14:paraId="45378C6C" w14:textId="1A77F63D" w:rsidR="00CF7BCF" w:rsidRPr="00CF7BCF" w:rsidRDefault="00CF7BCF" w:rsidP="00CF7BCF">
      <w:pPr>
        <w:pStyle w:val="ac"/>
        <w:numPr>
          <w:ilvl w:val="0"/>
          <w:numId w:val="39"/>
        </w:numPr>
        <w:ind w:firstLineChars="0"/>
        <w:rPr>
          <w:b/>
          <w:color w:val="000000"/>
          <w:szCs w:val="21"/>
        </w:rPr>
      </w:pPr>
      <w:r w:rsidRPr="00CF7BCF">
        <w:rPr>
          <w:rFonts w:ascii="宋体" w:hAnsi="宋体" w:cs="宋体" w:hint="eastAsia"/>
          <w:b/>
          <w:color w:val="000000"/>
          <w:szCs w:val="21"/>
        </w:rPr>
        <w:t>同作者另一个系列全球销量超</w:t>
      </w:r>
      <w:r w:rsidRPr="00CF7BCF">
        <w:rPr>
          <w:b/>
          <w:color w:val="000000"/>
          <w:szCs w:val="21"/>
        </w:rPr>
        <w:t xml:space="preserve"> 7.5 </w:t>
      </w:r>
      <w:r w:rsidRPr="00CF7BCF">
        <w:rPr>
          <w:rFonts w:hint="eastAsia"/>
          <w:b/>
          <w:color w:val="000000"/>
          <w:szCs w:val="21"/>
        </w:rPr>
        <w:t>万册；曾登上《星期日泰晤士报》畅销书榜</w:t>
      </w:r>
    </w:p>
    <w:p w14:paraId="335CDA44" w14:textId="77777777" w:rsidR="00CF7BCF" w:rsidRPr="00CF7BCF" w:rsidRDefault="00CF7BCF" w:rsidP="00CF7BCF">
      <w:pPr>
        <w:rPr>
          <w:color w:val="000000"/>
          <w:szCs w:val="21"/>
        </w:rPr>
      </w:pPr>
    </w:p>
    <w:p w14:paraId="3E0BF4C2" w14:textId="5FAC2C2C" w:rsidR="002A4B6A" w:rsidRPr="002A4B6A" w:rsidRDefault="002A4B6A" w:rsidP="002A4B6A">
      <w:pPr>
        <w:ind w:firstLineChars="200" w:firstLine="420"/>
        <w:rPr>
          <w:bCs/>
          <w:color w:val="000000"/>
          <w:szCs w:val="21"/>
        </w:rPr>
      </w:pPr>
      <w:proofErr w:type="gramStart"/>
      <w:r w:rsidRPr="002A4B6A">
        <w:rPr>
          <w:rFonts w:hint="eastAsia"/>
          <w:bCs/>
          <w:color w:val="000000"/>
          <w:szCs w:val="21"/>
        </w:rPr>
        <w:t>致所有</w:t>
      </w:r>
      <w:proofErr w:type="gramEnd"/>
      <w:r w:rsidRPr="002A4B6A">
        <w:rPr>
          <w:rFonts w:hint="eastAsia"/>
          <w:bCs/>
          <w:color w:val="000000"/>
          <w:szCs w:val="21"/>
        </w:rPr>
        <w:t>被智慧、古怪和反直觉事物吸引的问答爱好者和问题解决者：《经济学人问答书》专为你而来。这些问答可以团队挑战或独自尝试，你将能与世界顶尖记者比拼思维敏捷度和常识储备，并透过《经济学人》的视角看世界。</w:t>
      </w:r>
    </w:p>
    <w:p w14:paraId="6BB9939C" w14:textId="77777777" w:rsidR="002A4B6A" w:rsidRPr="002A4B6A" w:rsidRDefault="002A4B6A" w:rsidP="002A4B6A">
      <w:pPr>
        <w:ind w:firstLineChars="200" w:firstLine="420"/>
        <w:rPr>
          <w:bCs/>
          <w:color w:val="000000"/>
          <w:szCs w:val="21"/>
        </w:rPr>
      </w:pPr>
    </w:p>
    <w:p w14:paraId="6C974476" w14:textId="7CB42F45" w:rsidR="002D02DB" w:rsidRPr="002A4B6A" w:rsidRDefault="002A4B6A" w:rsidP="002A4B6A">
      <w:pPr>
        <w:ind w:firstLineChars="200" w:firstLine="420"/>
        <w:rPr>
          <w:bCs/>
          <w:color w:val="000000"/>
          <w:szCs w:val="21"/>
        </w:rPr>
      </w:pPr>
      <w:r w:rsidRPr="002A4B6A">
        <w:rPr>
          <w:rFonts w:hint="eastAsia"/>
          <w:bCs/>
          <w:color w:val="000000"/>
          <w:szCs w:val="21"/>
        </w:rPr>
        <w:t>全书包含</w:t>
      </w:r>
      <w:r>
        <w:rPr>
          <w:bCs/>
          <w:color w:val="000000"/>
          <w:szCs w:val="21"/>
        </w:rPr>
        <w:t>60</w:t>
      </w:r>
      <w:r w:rsidRPr="002A4B6A">
        <w:rPr>
          <w:rFonts w:hint="eastAsia"/>
          <w:bCs/>
          <w:color w:val="000000"/>
          <w:szCs w:val="21"/>
        </w:rPr>
        <w:t>个主题问答</w:t>
      </w:r>
      <w:r>
        <w:rPr>
          <w:rFonts w:hint="eastAsia"/>
          <w:bCs/>
          <w:color w:val="000000"/>
          <w:szCs w:val="21"/>
        </w:rPr>
        <w:t>——</w:t>
      </w:r>
      <w:r w:rsidRPr="002A4B6A">
        <w:rPr>
          <w:rFonts w:hint="eastAsia"/>
          <w:bCs/>
          <w:color w:val="000000"/>
          <w:szCs w:val="21"/>
        </w:rPr>
        <w:t>从电视、电影、音乐到政治、科学、自然历史等</w:t>
      </w:r>
      <w:r>
        <w:rPr>
          <w:rFonts w:hint="eastAsia"/>
          <w:bCs/>
          <w:color w:val="000000"/>
          <w:szCs w:val="21"/>
        </w:rPr>
        <w:t>——</w:t>
      </w:r>
      <w:r w:rsidRPr="002A4B6A">
        <w:rPr>
          <w:rFonts w:hint="eastAsia"/>
          <w:bCs/>
          <w:color w:val="000000"/>
          <w:szCs w:val="21"/>
        </w:rPr>
        <w:t>三轮挑战要求答题者找出隐藏联系、厘清事实真相并分辨真伪。第四轮则深入探讨问答背后的主题，全部基于《经济学人》近年最引人入胜的文章。其中一些巧妙有趣的话题包括：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03CE65F0" w14:textId="0E073EF8" w:rsidR="002A4B6A" w:rsidRPr="002A4B6A" w:rsidRDefault="002A4B6A" w:rsidP="002A4B6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A4B6A">
        <w:rPr>
          <w:rFonts w:ascii="Segoe UI" w:hAnsi="Segoe UI" w:cs="Segoe UI"/>
          <w:shd w:val="clear" w:color="auto" w:fill="FFFFFF"/>
        </w:rPr>
        <w:t>土豆如何赢得多疑的欧洲人青睐</w:t>
      </w:r>
      <w:r w:rsidR="00723C29">
        <w:rPr>
          <w:rFonts w:ascii="Segoe UI" w:hAnsi="Segoe UI" w:cs="Segoe UI" w:hint="eastAsia"/>
          <w:shd w:val="clear" w:color="auto" w:fill="FFFFFF"/>
        </w:rPr>
        <w:t>？</w:t>
      </w:r>
    </w:p>
    <w:p w14:paraId="7C4F35E8" w14:textId="5DA8F05A" w:rsidR="002A4B6A" w:rsidRPr="002A4B6A" w:rsidRDefault="002A4B6A" w:rsidP="002A4B6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A4B6A">
        <w:rPr>
          <w:rFonts w:ascii="Segoe UI" w:hAnsi="Segoe UI" w:cs="Segoe UI"/>
          <w:shd w:val="clear" w:color="auto" w:fill="FFFFFF"/>
        </w:rPr>
        <w:t>圣诞老人</w:t>
      </w:r>
      <w:r w:rsidR="00723C29">
        <w:rPr>
          <w:rFonts w:ascii="Segoe UI" w:hAnsi="Segoe UI" w:cs="Segoe UI" w:hint="eastAsia"/>
          <w:shd w:val="clear" w:color="auto" w:fill="FFFFFF"/>
        </w:rPr>
        <w:t>来自哪里</w:t>
      </w:r>
      <w:r w:rsidR="00723C29">
        <w:rPr>
          <w:rFonts w:ascii="Segoe UI" w:hAnsi="Segoe UI" w:cs="Segoe UI"/>
          <w:shd w:val="clear" w:color="auto" w:fill="FFFFFF"/>
        </w:rPr>
        <w:t>？</w:t>
      </w:r>
    </w:p>
    <w:p w14:paraId="70D444C2" w14:textId="448449C1" w:rsidR="002A4B6A" w:rsidRPr="002A4B6A" w:rsidRDefault="002A4B6A" w:rsidP="002A4B6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A4B6A">
        <w:rPr>
          <w:rFonts w:ascii="Segoe UI" w:hAnsi="Segoe UI" w:cs="Segoe UI"/>
          <w:shd w:val="clear" w:color="auto" w:fill="FFFFFF"/>
        </w:rPr>
        <w:t>浪漫奇幻题材的崛起与真实犯罪题材的流行</w:t>
      </w:r>
      <w:r w:rsidR="00723C29">
        <w:rPr>
          <w:rFonts w:ascii="Segoe UI" w:hAnsi="Segoe UI" w:cs="Segoe UI"/>
          <w:shd w:val="clear" w:color="auto" w:fill="FFFFFF"/>
        </w:rPr>
        <w:t>。</w:t>
      </w:r>
    </w:p>
    <w:p w14:paraId="1AC2F89E" w14:textId="26BB4B4E" w:rsidR="002A4B6A" w:rsidRPr="002A4B6A" w:rsidRDefault="00723C29" w:rsidP="002A4B6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>
        <w:rPr>
          <w:rFonts w:ascii="Segoe UI" w:hAnsi="Segoe UI" w:cs="Segoe UI"/>
          <w:shd w:val="clear" w:color="auto" w:fill="FFFFFF"/>
        </w:rPr>
        <w:t>哪些城市的</w:t>
      </w:r>
      <w:r w:rsidR="002A4B6A" w:rsidRPr="002A4B6A">
        <w:rPr>
          <w:rFonts w:ascii="Segoe UI" w:hAnsi="Segoe UI" w:cs="Segoe UI"/>
          <w:shd w:val="clear" w:color="auto" w:fill="FFFFFF"/>
        </w:rPr>
        <w:t>旅游</w:t>
      </w:r>
      <w:r>
        <w:rPr>
          <w:rFonts w:ascii="Segoe UI" w:hAnsi="Segoe UI" w:cs="Segoe UI"/>
          <w:shd w:val="clear" w:color="auto" w:fill="FFFFFF"/>
        </w:rPr>
        <w:t>过度</w:t>
      </w:r>
      <w:r w:rsidR="002A4B6A" w:rsidRPr="002A4B6A">
        <w:rPr>
          <w:rFonts w:ascii="Segoe UI" w:hAnsi="Segoe UI" w:cs="Segoe UI"/>
          <w:shd w:val="clear" w:color="auto" w:fill="FFFFFF"/>
        </w:rPr>
        <w:t>问题</w:t>
      </w:r>
      <w:r>
        <w:rPr>
          <w:rFonts w:ascii="Segoe UI" w:hAnsi="Segoe UI" w:cs="Segoe UI"/>
          <w:shd w:val="clear" w:color="auto" w:fill="FFFFFF"/>
        </w:rPr>
        <w:t>最为严重？</w:t>
      </w:r>
    </w:p>
    <w:p w14:paraId="24430444" w14:textId="08E7878D" w:rsidR="002A4B6A" w:rsidRPr="002A4B6A" w:rsidRDefault="002A4B6A" w:rsidP="002A4B6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A4B6A">
        <w:rPr>
          <w:rFonts w:ascii="Segoe UI" w:hAnsi="Segoe UI" w:cs="Segoe UI"/>
          <w:shd w:val="clear" w:color="auto" w:fill="FFFFFF"/>
        </w:rPr>
        <w:t>哪个国家</w:t>
      </w:r>
      <w:r w:rsidR="00723C29">
        <w:rPr>
          <w:rFonts w:ascii="Segoe UI" w:hAnsi="Segoe UI" w:cs="Segoe UI"/>
          <w:shd w:val="clear" w:color="auto" w:fill="FFFFFF"/>
        </w:rPr>
        <w:t>领导着全球咖啡馆领域</w:t>
      </w:r>
      <w:r w:rsidR="006C464F">
        <w:rPr>
          <w:rFonts w:ascii="Segoe UI" w:hAnsi="Segoe UI" w:cs="Segoe UI"/>
          <w:shd w:val="clear" w:color="auto" w:fill="FFFFFF"/>
        </w:rPr>
        <w:t>？</w:t>
      </w:r>
    </w:p>
    <w:p w14:paraId="5BF42279" w14:textId="02400969" w:rsidR="002A4B6A" w:rsidRDefault="002A4B6A" w:rsidP="002A4B6A">
      <w:pPr>
        <w:rPr>
          <w:bCs/>
          <w:color w:val="000000"/>
          <w:szCs w:val="21"/>
        </w:rPr>
      </w:pPr>
    </w:p>
    <w:p w14:paraId="61518F2B" w14:textId="56BB1567" w:rsidR="002A4B6A" w:rsidRPr="002A4B6A" w:rsidRDefault="002A4B6A" w:rsidP="002A4B6A">
      <w:pPr>
        <w:rPr>
          <w:bCs/>
          <w:color w:val="000000"/>
          <w:szCs w:val="21"/>
        </w:rPr>
      </w:pPr>
    </w:p>
    <w:p w14:paraId="6F304A7F" w14:textId="36D0121A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84B2E13" w14:textId="77777777" w:rsidR="00D16FB3" w:rsidRDefault="00D16FB3">
      <w:pPr>
        <w:rPr>
          <w:b/>
          <w:bCs/>
          <w:color w:val="000000"/>
          <w:szCs w:val="21"/>
        </w:rPr>
      </w:pPr>
    </w:p>
    <w:p w14:paraId="660E5B2B" w14:textId="5CCEE59A" w:rsidR="00D16FB3" w:rsidRPr="00D16FB3" w:rsidRDefault="00D16FB3" w:rsidP="00D16FB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rPr>
          <w:bCs/>
          <w:kern w:val="0"/>
          <w:szCs w:val="21"/>
          <w:lang w:val="en-GB"/>
        </w:rPr>
      </w:pPr>
      <w:bookmarkStart w:id="1" w:name="OLE_LINK17"/>
      <w:bookmarkStart w:id="2" w:name="OLE_LINK18"/>
      <w:r w:rsidRPr="00D16FB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9EC3733" wp14:editId="00872CD0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1242695" cy="1242695"/>
            <wp:effectExtent l="0" t="0" r="0" b="0"/>
            <wp:wrapSquare wrapText="bothSides"/>
            <wp:docPr id="6" name="图片 6" descr="Tom Stand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Tom Stand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FB3">
        <w:rPr>
          <w:rFonts w:hint="eastAsia"/>
          <w:b/>
          <w:bCs/>
          <w:kern w:val="0"/>
          <w:szCs w:val="21"/>
          <w:lang w:val="en-GB"/>
        </w:rPr>
        <w:t>汤姆·斯坦达格（</w:t>
      </w:r>
      <w:r w:rsidRPr="00D16FB3">
        <w:rPr>
          <w:b/>
          <w:bCs/>
          <w:kern w:val="0"/>
          <w:szCs w:val="21"/>
          <w:lang w:val="en-GB"/>
        </w:rPr>
        <w:t xml:space="preserve">Tom </w:t>
      </w:r>
      <w:proofErr w:type="spellStart"/>
      <w:r w:rsidRPr="00D16FB3">
        <w:rPr>
          <w:b/>
          <w:bCs/>
          <w:kern w:val="0"/>
          <w:szCs w:val="21"/>
          <w:lang w:val="en-GB"/>
        </w:rPr>
        <w:t>Standage</w:t>
      </w:r>
      <w:proofErr w:type="spellEnd"/>
      <w:r w:rsidRPr="00D16FB3">
        <w:rPr>
          <w:rFonts w:hint="eastAsia"/>
          <w:b/>
          <w:bCs/>
          <w:kern w:val="0"/>
          <w:szCs w:val="21"/>
          <w:lang w:val="en-GB"/>
        </w:rPr>
        <w:t>）</w:t>
      </w:r>
      <w:r w:rsidRPr="00D16FB3">
        <w:rPr>
          <w:rFonts w:hint="eastAsia"/>
          <w:bCs/>
          <w:kern w:val="0"/>
          <w:szCs w:val="21"/>
          <w:lang w:val="en-GB"/>
        </w:rPr>
        <w:t>是《经济学人》（</w:t>
      </w:r>
      <w:r w:rsidRPr="00D16FB3">
        <w:rPr>
          <w:bCs/>
          <w:i/>
          <w:kern w:val="0"/>
          <w:szCs w:val="21"/>
          <w:lang w:val="en-GB"/>
        </w:rPr>
        <w:t>The Economist</w:t>
      </w:r>
      <w:r w:rsidRPr="00D16FB3">
        <w:rPr>
          <w:rFonts w:hint="eastAsia"/>
          <w:bCs/>
          <w:kern w:val="0"/>
          <w:szCs w:val="21"/>
          <w:lang w:val="en-GB"/>
        </w:rPr>
        <w:t>）的副主编，负责数字平台战略和出品，包括网络、应用程序、音频、视频和社交媒体。他于</w:t>
      </w:r>
      <w:r w:rsidRPr="00D16FB3">
        <w:rPr>
          <w:rFonts w:hint="eastAsia"/>
          <w:bCs/>
          <w:kern w:val="0"/>
          <w:szCs w:val="21"/>
          <w:lang w:val="en-GB"/>
        </w:rPr>
        <w:t>1</w:t>
      </w:r>
      <w:r w:rsidRPr="00D16FB3">
        <w:rPr>
          <w:bCs/>
          <w:kern w:val="0"/>
          <w:szCs w:val="21"/>
          <w:lang w:val="en-GB"/>
        </w:rPr>
        <w:t>998</w:t>
      </w:r>
      <w:r w:rsidRPr="00D16FB3">
        <w:rPr>
          <w:rFonts w:hint="eastAsia"/>
          <w:bCs/>
          <w:kern w:val="0"/>
          <w:szCs w:val="21"/>
          <w:lang w:val="en-GB"/>
        </w:rPr>
        <w:t>年加入《经济学人》，并先后任数字编辑、商务编辑、商业编辑、科技编辑及科技通讯员。他是一名特邀电台评论员以及技术趋势演说家，对技术所引发的社会和文化影响具有浓厚的兴趣。汤姆著有</w:t>
      </w:r>
      <w:r w:rsidRPr="00D16FB3">
        <w:rPr>
          <w:rFonts w:hint="eastAsia"/>
          <w:bCs/>
          <w:kern w:val="0"/>
          <w:szCs w:val="21"/>
          <w:lang w:val="en-GB"/>
        </w:rPr>
        <w:t>6</w:t>
      </w:r>
      <w:r w:rsidRPr="00D16FB3">
        <w:rPr>
          <w:rFonts w:hint="eastAsia"/>
          <w:bCs/>
          <w:kern w:val="0"/>
          <w:szCs w:val="21"/>
          <w:lang w:val="en-GB"/>
        </w:rPr>
        <w:t>部历史书籍，包括</w:t>
      </w:r>
      <w:r w:rsidRPr="00D16FB3">
        <w:rPr>
          <w:bCs/>
          <w:i/>
          <w:kern w:val="0"/>
          <w:szCs w:val="21"/>
          <w:lang w:val="en-GB"/>
        </w:rPr>
        <w:t>Writing on the Wall: Social Media--The First 2,000 Years</w:t>
      </w:r>
      <w:r w:rsidRPr="00D16FB3">
        <w:rPr>
          <w:rFonts w:hint="eastAsia"/>
          <w:bCs/>
          <w:kern w:val="0"/>
          <w:szCs w:val="21"/>
          <w:lang w:val="en-GB"/>
        </w:rPr>
        <w:t>；《纽约时报》（</w:t>
      </w:r>
      <w:r w:rsidRPr="00D16FB3">
        <w:rPr>
          <w:bCs/>
          <w:kern w:val="0"/>
          <w:szCs w:val="21"/>
          <w:lang w:val="en-GB"/>
        </w:rPr>
        <w:t>the</w:t>
      </w:r>
      <w:r w:rsidRPr="00D16FB3">
        <w:rPr>
          <w:bCs/>
          <w:i/>
          <w:kern w:val="0"/>
          <w:szCs w:val="21"/>
          <w:lang w:val="en-GB"/>
        </w:rPr>
        <w:t xml:space="preserve"> New York Times </w:t>
      </w:r>
      <w:r w:rsidRPr="00D16FB3">
        <w:rPr>
          <w:bCs/>
          <w:kern w:val="0"/>
          <w:szCs w:val="21"/>
          <w:lang w:val="en-GB"/>
        </w:rPr>
        <w:t>bestsellers</w:t>
      </w:r>
      <w:r w:rsidRPr="00D16FB3">
        <w:rPr>
          <w:rFonts w:hint="eastAsia"/>
          <w:bCs/>
          <w:kern w:val="0"/>
          <w:szCs w:val="21"/>
          <w:lang w:val="en-GB"/>
        </w:rPr>
        <w:t>）畅销书</w:t>
      </w:r>
      <w:r w:rsidRPr="00D16FB3">
        <w:rPr>
          <w:bCs/>
          <w:i/>
          <w:kern w:val="0"/>
          <w:szCs w:val="21"/>
          <w:lang w:val="en-GB"/>
        </w:rPr>
        <w:t>A History of the World in Six Glasses</w:t>
      </w:r>
      <w:r w:rsidRPr="00D16FB3">
        <w:rPr>
          <w:bCs/>
          <w:kern w:val="0"/>
          <w:szCs w:val="21"/>
          <w:lang w:val="en-GB"/>
        </w:rPr>
        <w:t xml:space="preserve"> (2005</w:t>
      </w:r>
      <w:r w:rsidRPr="00D16FB3">
        <w:rPr>
          <w:rFonts w:hint="eastAsia"/>
          <w:bCs/>
          <w:kern w:val="0"/>
          <w:szCs w:val="21"/>
          <w:lang w:val="en-GB"/>
        </w:rPr>
        <w:t>年出版</w:t>
      </w:r>
      <w:r w:rsidRPr="00D16FB3">
        <w:rPr>
          <w:bCs/>
          <w:kern w:val="0"/>
          <w:szCs w:val="21"/>
          <w:lang w:val="en-GB"/>
        </w:rPr>
        <w:t xml:space="preserve">) </w:t>
      </w:r>
      <w:r w:rsidRPr="00D16FB3">
        <w:rPr>
          <w:rFonts w:hint="eastAsia"/>
          <w:bCs/>
          <w:kern w:val="0"/>
          <w:szCs w:val="21"/>
          <w:lang w:val="en-GB"/>
        </w:rPr>
        <w:t>和</w:t>
      </w:r>
      <w:r w:rsidRPr="00D16FB3">
        <w:rPr>
          <w:bCs/>
          <w:i/>
          <w:kern w:val="0"/>
          <w:szCs w:val="21"/>
          <w:lang w:val="en-GB"/>
        </w:rPr>
        <w:t>An Edible History of Humanity</w:t>
      </w:r>
      <w:r w:rsidRPr="00D16FB3">
        <w:rPr>
          <w:bCs/>
          <w:kern w:val="0"/>
          <w:szCs w:val="21"/>
          <w:lang w:val="en-GB"/>
        </w:rPr>
        <w:t>(2009</w:t>
      </w:r>
      <w:r w:rsidRPr="00D16FB3">
        <w:rPr>
          <w:rFonts w:hint="eastAsia"/>
          <w:bCs/>
          <w:kern w:val="0"/>
          <w:szCs w:val="21"/>
          <w:lang w:val="en-GB"/>
        </w:rPr>
        <w:t>出版</w:t>
      </w:r>
      <w:r w:rsidRPr="00D16FB3">
        <w:rPr>
          <w:bCs/>
          <w:kern w:val="0"/>
          <w:szCs w:val="21"/>
          <w:lang w:val="en-GB"/>
        </w:rPr>
        <w:t xml:space="preserve">); </w:t>
      </w:r>
      <w:r w:rsidRPr="00D16FB3">
        <w:rPr>
          <w:rFonts w:hint="eastAsia"/>
          <w:bCs/>
          <w:kern w:val="0"/>
          <w:szCs w:val="21"/>
          <w:lang w:val="en-GB"/>
        </w:rPr>
        <w:t>以及讲述电报历史的</w:t>
      </w:r>
      <w:r w:rsidRPr="00D16FB3">
        <w:rPr>
          <w:rFonts w:hint="eastAsia"/>
          <w:bCs/>
          <w:i/>
          <w:kern w:val="0"/>
          <w:szCs w:val="21"/>
          <w:lang w:val="en-GB"/>
        </w:rPr>
        <w:t>T</w:t>
      </w:r>
      <w:r w:rsidRPr="00D16FB3">
        <w:rPr>
          <w:bCs/>
          <w:i/>
          <w:kern w:val="0"/>
          <w:szCs w:val="21"/>
          <w:lang w:val="en-GB"/>
        </w:rPr>
        <w:t>he Victorian Internet</w:t>
      </w:r>
      <w:r w:rsidRPr="00D16FB3">
        <w:rPr>
          <w:bCs/>
          <w:kern w:val="0"/>
          <w:szCs w:val="21"/>
          <w:lang w:val="en-GB"/>
        </w:rPr>
        <w:t>" (1998</w:t>
      </w:r>
      <w:r w:rsidRPr="00D16FB3">
        <w:rPr>
          <w:rFonts w:hint="eastAsia"/>
          <w:bCs/>
          <w:kern w:val="0"/>
          <w:szCs w:val="21"/>
          <w:lang w:val="en-GB"/>
        </w:rPr>
        <w:t>出版</w:t>
      </w:r>
      <w:r w:rsidRPr="00D16FB3">
        <w:rPr>
          <w:bCs/>
          <w:kern w:val="0"/>
          <w:szCs w:val="21"/>
          <w:lang w:val="en-GB"/>
        </w:rPr>
        <w:t>)</w:t>
      </w:r>
      <w:r w:rsidRPr="00D16FB3">
        <w:rPr>
          <w:rFonts w:hint="eastAsia"/>
          <w:bCs/>
          <w:kern w:val="0"/>
          <w:szCs w:val="21"/>
          <w:lang w:val="en-GB"/>
        </w:rPr>
        <w:t>。他的作品也时常见诸于如《纽约时报》（</w:t>
      </w:r>
      <w:r w:rsidRPr="00D16FB3">
        <w:rPr>
          <w:bCs/>
          <w:i/>
          <w:kern w:val="0"/>
          <w:szCs w:val="21"/>
          <w:lang w:val="en-GB"/>
        </w:rPr>
        <w:t>the</w:t>
      </w:r>
      <w:r w:rsidRPr="00D16FB3">
        <w:rPr>
          <w:bCs/>
          <w:kern w:val="0"/>
          <w:szCs w:val="21"/>
          <w:lang w:val="en-GB"/>
        </w:rPr>
        <w:t xml:space="preserve"> </w:t>
      </w:r>
      <w:r w:rsidRPr="00D16FB3">
        <w:rPr>
          <w:bCs/>
          <w:i/>
          <w:kern w:val="0"/>
          <w:szCs w:val="21"/>
          <w:lang w:val="en-GB"/>
        </w:rPr>
        <w:t>New York Times</w:t>
      </w:r>
      <w:r w:rsidRPr="00D16FB3">
        <w:rPr>
          <w:rFonts w:hint="eastAsia"/>
          <w:bCs/>
          <w:kern w:val="0"/>
          <w:szCs w:val="21"/>
          <w:lang w:val="en-GB"/>
        </w:rPr>
        <w:t>）、《卫报》（</w:t>
      </w:r>
      <w:r w:rsidRPr="00D16FB3">
        <w:rPr>
          <w:bCs/>
          <w:i/>
          <w:kern w:val="0"/>
          <w:szCs w:val="21"/>
          <w:lang w:val="en-GB"/>
        </w:rPr>
        <w:t>Guardian</w:t>
      </w:r>
      <w:r w:rsidRPr="00D16FB3">
        <w:rPr>
          <w:rFonts w:hint="eastAsia"/>
          <w:bCs/>
          <w:kern w:val="0"/>
          <w:szCs w:val="21"/>
          <w:lang w:val="en-GB"/>
        </w:rPr>
        <w:t>）及《连线》（</w:t>
      </w:r>
      <w:r w:rsidRPr="00D16FB3">
        <w:rPr>
          <w:bCs/>
          <w:i/>
          <w:kern w:val="0"/>
          <w:szCs w:val="21"/>
          <w:lang w:val="en-GB"/>
        </w:rPr>
        <w:t>Wired</w:t>
      </w:r>
      <w:r w:rsidRPr="00D16FB3">
        <w:rPr>
          <w:rFonts w:hint="eastAsia"/>
          <w:bCs/>
          <w:kern w:val="0"/>
          <w:szCs w:val="21"/>
          <w:lang w:val="en-GB"/>
        </w:rPr>
        <w:t>）等刊物上。他拥有牛津大学工程学和计算机科学学位，是他那个音乐家族中最不懂音乐的成员。他和妻儿住在伦敦。</w:t>
      </w:r>
    </w:p>
    <w:bookmarkEnd w:id="1"/>
    <w:bookmarkEnd w:id="2"/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5E9BD2B8" w14:textId="77777777" w:rsidR="006C464F" w:rsidRDefault="006C464F" w:rsidP="00A5385A">
      <w:pPr>
        <w:rPr>
          <w:bCs/>
          <w:color w:val="000000"/>
          <w:szCs w:val="21"/>
        </w:rPr>
      </w:pPr>
    </w:p>
    <w:p w14:paraId="0C2E405E" w14:textId="77777777" w:rsidR="00CF7BCF" w:rsidRDefault="00CF7BCF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00C5" w14:textId="77777777" w:rsidR="00EF5900" w:rsidRDefault="00EF5900">
      <w:r>
        <w:separator/>
      </w:r>
    </w:p>
  </w:endnote>
  <w:endnote w:type="continuationSeparator" w:id="0">
    <w:p w14:paraId="02AAD8D0" w14:textId="77777777" w:rsidR="00EF5900" w:rsidRDefault="00E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7422E" w14:textId="77777777" w:rsidR="00EF5900" w:rsidRDefault="00EF5900">
      <w:r>
        <w:separator/>
      </w:r>
    </w:p>
  </w:footnote>
  <w:footnote w:type="continuationSeparator" w:id="0">
    <w:p w14:paraId="44DE338F" w14:textId="77777777" w:rsidR="00EF5900" w:rsidRDefault="00E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E5AED"/>
    <w:multiLevelType w:val="hybridMultilevel"/>
    <w:tmpl w:val="45540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066B03"/>
    <w:multiLevelType w:val="hybridMultilevel"/>
    <w:tmpl w:val="6414E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4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10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1560"/>
    <w:rsid w:val="000800DD"/>
    <w:rsid w:val="000803A7"/>
    <w:rsid w:val="000809EA"/>
    <w:rsid w:val="00080CD8"/>
    <w:rsid w:val="000810D5"/>
    <w:rsid w:val="0008117D"/>
    <w:rsid w:val="00082504"/>
    <w:rsid w:val="00084EA0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1797F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C7A14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3194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4B6A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4ED2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01C9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41B"/>
    <w:rsid w:val="00695C6F"/>
    <w:rsid w:val="006A4F4B"/>
    <w:rsid w:val="006A5F5C"/>
    <w:rsid w:val="006A64E1"/>
    <w:rsid w:val="006B5C5C"/>
    <w:rsid w:val="006B6CAB"/>
    <w:rsid w:val="006C464F"/>
    <w:rsid w:val="006D1088"/>
    <w:rsid w:val="006D15FA"/>
    <w:rsid w:val="006D37ED"/>
    <w:rsid w:val="006D4FC0"/>
    <w:rsid w:val="006E0A14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3C29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674B4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B14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BCF"/>
    <w:rsid w:val="00CF7F72"/>
    <w:rsid w:val="00D068E5"/>
    <w:rsid w:val="00D106E8"/>
    <w:rsid w:val="00D14C12"/>
    <w:rsid w:val="00D1678C"/>
    <w:rsid w:val="00D16FB3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4EB9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18DE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5900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0407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F2AC-1D64-4771-A788-348EE362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780</Words>
  <Characters>1203</Characters>
  <Application>Microsoft Office Word</Application>
  <DocSecurity>0</DocSecurity>
  <Lines>57</Lines>
  <Paragraphs>50</Paragraphs>
  <ScaleCrop>false</ScaleCrop>
  <Company>2ndSpAcE</Company>
  <LinksUpToDate>false</LinksUpToDate>
  <CharactersWithSpaces>1933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18</cp:revision>
  <cp:lastPrinted>2005-06-10T06:33:00Z</cp:lastPrinted>
  <dcterms:created xsi:type="dcterms:W3CDTF">2025-05-15T01:31:00Z</dcterms:created>
  <dcterms:modified xsi:type="dcterms:W3CDTF">2025-07-15T03:41:00Z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