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3556C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bookmarkEnd w:id="0"/>
    <w:bookmarkEnd w:id="1"/>
    <w:p w14:paraId="3E3F54B4">
      <w:pPr>
        <w:rPr>
          <w:b/>
          <w:bCs/>
          <w:sz w:val="36"/>
        </w:rPr>
      </w:pPr>
      <w:bookmarkStart w:id="2" w:name="OLE_LINK1"/>
      <w:bookmarkStart w:id="3" w:name="OLE_LINK4"/>
      <w:r>
        <w:rPr>
          <w:b/>
          <w:bCs/>
          <w:color w:val="00000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3959860</wp:posOffset>
            </wp:positionH>
            <wp:positionV relativeFrom="paragraph">
              <wp:posOffset>389255</wp:posOffset>
            </wp:positionV>
            <wp:extent cx="1407160" cy="2019935"/>
            <wp:effectExtent l="0" t="0" r="2540" b="0"/>
            <wp:wrapTight wrapText="bothSides">
              <wp:wrapPolygon>
                <wp:start x="0" y="0"/>
                <wp:lineTo x="0" y="21390"/>
                <wp:lineTo x="21347" y="21390"/>
                <wp:lineTo x="21347" y="0"/>
                <wp:lineTo x="0" y="0"/>
              </wp:wrapPolygon>
            </wp:wrapTight>
            <wp:docPr id="1" name="图片 1" descr="D:\邓晶晶\邓晶晶\翻译结算\图书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邓晶晶\邓晶晶\翻译结算\图书封面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09F02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《新世代CEO：领导力的变革》</w:t>
      </w:r>
    </w:p>
    <w:p w14:paraId="2315499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NEXT GEN CEO: Why Everything You Know About Leadership is About to Expire</w:t>
      </w:r>
    </w:p>
    <w:p w14:paraId="019B160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 xml:space="preserve">作 </w:t>
      </w:r>
      <w:r>
        <w:rPr>
          <w:b/>
          <w:bCs/>
          <w:color w:val="000000"/>
          <w:szCs w:val="21"/>
        </w:rPr>
        <w:t xml:space="preserve">   </w:t>
      </w:r>
      <w:r>
        <w:rPr>
          <w:rFonts w:hint="eastAsia"/>
          <w:b/>
          <w:bCs/>
          <w:color w:val="000000"/>
          <w:szCs w:val="21"/>
        </w:rPr>
        <w:t>者：Mike Soutar</w:t>
      </w:r>
    </w:p>
    <w:p w14:paraId="52A1D7F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Pan Macmillan</w:t>
      </w:r>
      <w:bookmarkStart w:id="8" w:name="_GoBack"/>
      <w:bookmarkEnd w:id="8"/>
    </w:p>
    <w:p w14:paraId="2C280F1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Rachel Mills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14:paraId="5BBF57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</w:rPr>
        <w:t>1</w:t>
      </w:r>
      <w:r>
        <w:rPr>
          <w:b/>
          <w:bCs/>
          <w:color w:val="000000"/>
          <w:szCs w:val="21"/>
        </w:rPr>
        <w:t>40,000字左右</w:t>
      </w:r>
    </w:p>
    <w:p w14:paraId="001BEED8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2026年</w:t>
      </w:r>
    </w:p>
    <w:p w14:paraId="1DD20688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5D0968B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：大纲</w:t>
      </w:r>
    </w:p>
    <w:p w14:paraId="10B436C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经管</w:t>
      </w:r>
    </w:p>
    <w:p w14:paraId="1867563C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3FDFF7FA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5A05C896">
      <w:pPr>
        <w:ind w:firstLine="420" w:firstLineChars="200"/>
        <w:rPr>
          <w:color w:val="000000"/>
          <w:szCs w:val="21"/>
        </w:rPr>
      </w:pPr>
    </w:p>
    <w:p w14:paraId="09456D74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商业领导力原则的生命周期，曾以十年为单位丈量；如今，却以月计算。  </w:t>
      </w:r>
    </w:p>
    <w:p w14:paraId="56B663DB">
      <w:pPr>
        <w:ind w:firstLine="420" w:firstLineChars="200"/>
        <w:rPr>
          <w:color w:val="000000"/>
          <w:szCs w:val="21"/>
        </w:rPr>
      </w:pPr>
    </w:p>
    <w:p w14:paraId="733B3432">
      <w:pPr>
        <w:tabs>
          <w:tab w:val="left" w:pos="341"/>
          <w:tab w:val="left" w:pos="5235"/>
        </w:tabs>
        <w:rPr>
          <w:color w:val="000000"/>
          <w:szCs w:val="21"/>
        </w:rPr>
      </w:pPr>
      <w:r>
        <w:rPr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>迈克·苏塔（</w:t>
      </w:r>
      <w:r>
        <w:rPr>
          <w:rFonts w:hint="eastAsia"/>
          <w:bCs/>
          <w:color w:val="000000"/>
          <w:szCs w:val="21"/>
        </w:rPr>
        <w:t>Mike Soutar</w:t>
      </w:r>
      <w:r>
        <w:rPr>
          <w:rFonts w:hint="eastAsia"/>
          <w:color w:val="000000"/>
          <w:szCs w:val="21"/>
        </w:rPr>
        <w:t>）初入职场时，上司还打着领带、配有秘书；如今，他为身着连帽衫、配备AI助理的CEO们提供咨询。</w:t>
      </w:r>
      <w:r>
        <w:rPr>
          <w:rFonts w:hint="eastAsia"/>
          <w:bCs/>
          <w:color w:val="000000"/>
          <w:szCs w:val="21"/>
        </w:rPr>
        <w:t>《新世代CEO：领导力的变革》</w:t>
      </w:r>
      <w:r>
        <w:rPr>
          <w:rFonts w:hint="eastAsia"/>
          <w:color w:val="000000"/>
          <w:szCs w:val="21"/>
        </w:rPr>
        <w:t>是一本通俗易懂的商业著作，专为应对现代社会的注意力匮乏而作——契合商业领导者的学习与信息吸收方式：在奔波途中、会议间隙，以可复用的碎片化内容实现高效输入。</w:t>
      </w:r>
    </w:p>
    <w:p w14:paraId="054A237C">
      <w:pPr>
        <w:tabs>
          <w:tab w:val="left" w:pos="341"/>
          <w:tab w:val="left" w:pos="5235"/>
        </w:tabs>
        <w:rPr>
          <w:color w:val="000000"/>
          <w:szCs w:val="21"/>
        </w:rPr>
      </w:pPr>
    </w:p>
    <w:p w14:paraId="564833B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书中全无专业术语，满是革新领导力的实操技巧，能应对各类职场场景，成为各级未来领导者的案头参考。  </w:t>
      </w:r>
    </w:p>
    <w:p w14:paraId="72C8EC41">
      <w:pPr>
        <w:ind w:firstLine="420" w:firstLineChars="200"/>
        <w:rPr>
          <w:color w:val="000000"/>
          <w:szCs w:val="21"/>
        </w:rPr>
      </w:pPr>
    </w:p>
    <w:p w14:paraId="133E7244">
      <w:pPr>
        <w:ind w:firstLine="422" w:firstLineChars="200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 xml:space="preserve">本书聚焦商业领导力的底层重构，基于以下时代背景：  </w:t>
      </w:r>
    </w:p>
    <w:p w14:paraId="31E9A142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- 你的竞争对手不再是某家公司，而是一串算法；  </w:t>
      </w:r>
    </w:p>
    <w:p w14:paraId="552CD621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- 你麾下的AI员工可能比人类更多；  </w:t>
      </w:r>
    </w:p>
    <w:p w14:paraId="1973AD58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- 你的下一个重大决策或许是最后一次（而不作为才是最大风险）。  </w:t>
      </w:r>
    </w:p>
    <w:p w14:paraId="11D268AE">
      <w:pPr>
        <w:ind w:firstLine="420" w:firstLineChars="200"/>
        <w:rPr>
          <w:color w:val="000000"/>
          <w:szCs w:val="21"/>
        </w:rPr>
      </w:pPr>
    </w:p>
    <w:p w14:paraId="5430F7D0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这不是未来主义空想，而是直击商业领导力变革的实用指南。无论你已是CEO或志在成为CEO，本书将助你：察觉领导力风格需要进化的信号，在持续不确定性中自信掌舵，做出五年后仍具前瞻性的决策。下一代领导者不仅行事方式不同，更将思维革新——而这本书，正是你跻身其中的密钥。   </w:t>
      </w:r>
    </w:p>
    <w:p w14:paraId="69DA415C">
      <w:pPr>
        <w:rPr>
          <w:b/>
          <w:bCs/>
          <w:color w:val="000000"/>
        </w:rPr>
      </w:pPr>
    </w:p>
    <w:p w14:paraId="41311B39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</w:t>
      </w:r>
      <w:r>
        <w:rPr>
          <w:b/>
          <w:bCs/>
          <w:color w:val="000000"/>
        </w:rPr>
        <w:t>简介：</w:t>
      </w:r>
    </w:p>
    <w:p w14:paraId="66C9211A">
      <w:pPr>
        <w:autoSpaceDE w:val="0"/>
        <w:autoSpaceDN w:val="0"/>
        <w:adjustRightInd w:val="0"/>
        <w:ind w:firstLine="422" w:firstLineChars="200"/>
        <w:rPr>
          <w:b/>
          <w:bCs/>
          <w:color w:val="000000"/>
          <w:szCs w:val="21"/>
        </w:rPr>
      </w:pPr>
    </w:p>
    <w:p w14:paraId="24ECD223">
      <w:pPr>
        <w:autoSpaceDE w:val="0"/>
        <w:autoSpaceDN w:val="0"/>
        <w:adjustRightInd w:val="0"/>
        <w:ind w:firstLine="422" w:firstLineChars="200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迈克·苏塔（Mike Soutar）</w:t>
      </w:r>
      <w:r>
        <w:rPr>
          <w:rFonts w:hint="eastAsia"/>
          <w:color w:val="000000"/>
          <w:szCs w:val="21"/>
        </w:rPr>
        <w:t xml:space="preserve">是企业家、播音员兼商业转型顾问，近期获任英国政府贸易委员会成员。他创立了大获成功的《短名单》传媒（Shortlist Media），在经济衰退期将企业发展壮大后高价出售；过去14季中，他持续亮相BBC《学徒》节目，负责面试怀揣抱负的参赛者。  </w:t>
      </w:r>
    </w:p>
    <w:p w14:paraId="2D833843">
      <w:pPr>
        <w:autoSpaceDE w:val="0"/>
        <w:autoSpaceDN w:val="0"/>
        <w:adjustRightInd w:val="0"/>
        <w:rPr>
          <w:color w:val="000000"/>
          <w:szCs w:val="21"/>
        </w:rPr>
      </w:pPr>
    </w:p>
    <w:p w14:paraId="5192522B">
      <w:pPr>
        <w:autoSpaceDE w:val="0"/>
        <w:autoSpaceDN w:val="0"/>
        <w:adjustRightInd w:val="0"/>
        <w:ind w:firstLine="420" w:firstLineChars="200"/>
        <w:rPr>
          <w:b/>
          <w:bCs/>
          <w:color w:val="000000"/>
          <w:szCs w:val="21"/>
        </w:rPr>
      </w:pPr>
      <w:r>
        <w:rPr>
          <w:rFonts w:hint="eastAsia"/>
          <w:color w:val="000000"/>
          <w:szCs w:val="21"/>
        </w:rPr>
        <w:t>在行业剧变时期，迈克曾领导英国多个顶级媒体品牌，专注于构建更优质的商业体、培养领导人才，并打造推动成功的理想企业文化。此外，他担任苏格兰橄榄球协会非执行董事、V&amp;A邓迪博物馆受托人、《大问题》（Big Issue）杂志大使及董事会顾问。</w:t>
      </w:r>
      <w:r>
        <w:rPr>
          <w:rFonts w:hint="eastAsia"/>
          <w:b/>
          <w:bCs/>
          <w:color w:val="000000"/>
          <w:szCs w:val="21"/>
        </w:rPr>
        <w:t xml:space="preserve">  </w:t>
      </w:r>
    </w:p>
    <w:p w14:paraId="1CE62017">
      <w:pPr>
        <w:autoSpaceDE w:val="0"/>
        <w:autoSpaceDN w:val="0"/>
        <w:adjustRightInd w:val="0"/>
        <w:rPr>
          <w:rFonts w:hint="eastAsia"/>
          <w:bCs/>
        </w:rPr>
      </w:pPr>
    </w:p>
    <w:p w14:paraId="5308B856">
      <w:pPr>
        <w:autoSpaceDE w:val="0"/>
        <w:autoSpaceDN w:val="0"/>
        <w:adjustRightInd w:val="0"/>
        <w:rPr>
          <w:bCs/>
        </w:rPr>
      </w:pPr>
    </w:p>
    <w:bookmarkEnd w:id="2"/>
    <w:bookmarkEnd w:id="3"/>
    <w:p w14:paraId="3A1A2478">
      <w:pPr>
        <w:shd w:val="clear" w:color="auto" w:fill="FFFFFF"/>
        <w:rPr>
          <w:color w:val="000000"/>
          <w:szCs w:val="21"/>
        </w:rPr>
      </w:pPr>
      <w:bookmarkStart w:id="4" w:name="OLE_LINK44"/>
      <w:bookmarkStart w:id="5" w:name="OLE_LINK45"/>
      <w:bookmarkStart w:id="6" w:name="OLE_LINK38"/>
      <w:bookmarkStart w:id="7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0A75D28A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29DC2AE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5E099C6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6C71899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744D08F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418B193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6BAEC893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6E2C06E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7C94AD1D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679BB5BF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3617EFF2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5F444ED6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 w14:paraId="515F583D"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B6323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6D15AEF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40176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159BCD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B6ACC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A5744"/>
    <w:rsid w:val="004B35EC"/>
    <w:rsid w:val="004B4C07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1579"/>
    <w:rsid w:val="007348A5"/>
    <w:rsid w:val="00735064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87946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47629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1040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2C1356F"/>
    <w:rsid w:val="04644440"/>
    <w:rsid w:val="064B6D0E"/>
    <w:rsid w:val="07222102"/>
    <w:rsid w:val="097E11FF"/>
    <w:rsid w:val="099866AB"/>
    <w:rsid w:val="0AC57974"/>
    <w:rsid w:val="0C4F4C11"/>
    <w:rsid w:val="0DDE352C"/>
    <w:rsid w:val="0E855450"/>
    <w:rsid w:val="0ED51E1B"/>
    <w:rsid w:val="136445DB"/>
    <w:rsid w:val="14072FC9"/>
    <w:rsid w:val="14DA24D4"/>
    <w:rsid w:val="194127D1"/>
    <w:rsid w:val="197653DC"/>
    <w:rsid w:val="19A54B21"/>
    <w:rsid w:val="1EDF0BAD"/>
    <w:rsid w:val="222E0C6A"/>
    <w:rsid w:val="258C7AA2"/>
    <w:rsid w:val="25982783"/>
    <w:rsid w:val="28AC5D49"/>
    <w:rsid w:val="28C049EA"/>
    <w:rsid w:val="28D629C2"/>
    <w:rsid w:val="2B740924"/>
    <w:rsid w:val="2BE55328"/>
    <w:rsid w:val="2E18147B"/>
    <w:rsid w:val="2E440BC0"/>
    <w:rsid w:val="2FF670DA"/>
    <w:rsid w:val="30C132A6"/>
    <w:rsid w:val="31C57236"/>
    <w:rsid w:val="33704D31"/>
    <w:rsid w:val="34020424"/>
    <w:rsid w:val="342F65CC"/>
    <w:rsid w:val="356901FD"/>
    <w:rsid w:val="36F6B54E"/>
    <w:rsid w:val="391E5FA3"/>
    <w:rsid w:val="39C9085A"/>
    <w:rsid w:val="3A1141AB"/>
    <w:rsid w:val="3AA47146"/>
    <w:rsid w:val="3AB9262C"/>
    <w:rsid w:val="3B1C9C34"/>
    <w:rsid w:val="3BA74C6F"/>
    <w:rsid w:val="3DE74D28"/>
    <w:rsid w:val="3F7F0C53"/>
    <w:rsid w:val="3FB052C0"/>
    <w:rsid w:val="40E83499"/>
    <w:rsid w:val="41787651"/>
    <w:rsid w:val="429B2728"/>
    <w:rsid w:val="42FE7CEB"/>
    <w:rsid w:val="4551269F"/>
    <w:rsid w:val="45DE56A9"/>
    <w:rsid w:val="489D136C"/>
    <w:rsid w:val="499E328F"/>
    <w:rsid w:val="499F13E5"/>
    <w:rsid w:val="4A9F72BE"/>
    <w:rsid w:val="4B9271AA"/>
    <w:rsid w:val="4CE20FB3"/>
    <w:rsid w:val="4D942FD5"/>
    <w:rsid w:val="4E1F2F3C"/>
    <w:rsid w:val="4F87113C"/>
    <w:rsid w:val="53DF24DA"/>
    <w:rsid w:val="5A0C3BBE"/>
    <w:rsid w:val="5F426B24"/>
    <w:rsid w:val="64706525"/>
    <w:rsid w:val="647153D0"/>
    <w:rsid w:val="65736F26"/>
    <w:rsid w:val="65BC6B1F"/>
    <w:rsid w:val="674C45E4"/>
    <w:rsid w:val="67956A2E"/>
    <w:rsid w:val="6875250A"/>
    <w:rsid w:val="69713AA0"/>
    <w:rsid w:val="69A1054C"/>
    <w:rsid w:val="6B0CDDEA"/>
    <w:rsid w:val="6B95409A"/>
    <w:rsid w:val="6D7C4D65"/>
    <w:rsid w:val="6FFF9167"/>
    <w:rsid w:val="70F27D16"/>
    <w:rsid w:val="739C33A8"/>
    <w:rsid w:val="758962F1"/>
    <w:rsid w:val="768550D5"/>
    <w:rsid w:val="77040325"/>
    <w:rsid w:val="77BE8802"/>
    <w:rsid w:val="7A327907"/>
    <w:rsid w:val="7AAA682F"/>
    <w:rsid w:val="7D3134F6"/>
    <w:rsid w:val="7D847ACA"/>
    <w:rsid w:val="7EB7ADF2"/>
    <w:rsid w:val="7FFAD523"/>
    <w:rsid w:val="7FFC11A5"/>
    <w:rsid w:val="95CBD694"/>
    <w:rsid w:val="AA3FDE59"/>
    <w:rsid w:val="B7E60469"/>
    <w:rsid w:val="EA7E9029"/>
    <w:rsid w:val="EF7B05C0"/>
    <w:rsid w:val="FD7BC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  <w:style w:type="character" w:customStyle="1" w:styleId="38">
    <w:name w:val="color_font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908</Words>
  <Characters>1299</Characters>
  <Lines>12</Lines>
  <Paragraphs>3</Paragraphs>
  <TotalTime>53</TotalTime>
  <ScaleCrop>false</ScaleCrop>
  <LinksUpToDate>false</LinksUpToDate>
  <CharactersWithSpaces>1362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2024-07-17T10:51:00Z</dcterms:created>
  <dc:creator>Image</dc:creator>
  <cp:lastModifiedBy>SEER</cp:lastModifiedBy>
  <cp:lastPrinted>2005-06-12T06:33:00Z</cp:lastPrinted>
  <dcterms:modified xsi:type="dcterms:W3CDTF">2025-07-28T07:47:01Z</dcterms:modified>
  <dc:title>新 书 推 荐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F644DCBC42A44E58B90D207A542002A5_13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