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6-01 132223.png屏幕截图 2025-06-01 13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6-01 132223.png屏幕截图 2025-06-01 132223"/>
                    <pic:cNvPicPr>
                      <a:picLocks noChangeAspect="1"/>
                    </pic:cNvPicPr>
                  </pic:nvPicPr>
                  <pic:blipFill>
                    <a:blip r:embed="rId6"/>
                    <a:srcRect l="553" r="553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《洛亚诺河畔的银鳞少女：一部小说》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Llano County Mermaid Club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Novel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Kathleen M. Rodgers 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UNM Press, S&amp;S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232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女性小说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68693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在新墨西哥州荒漠小镇沙丘（Sandhill）长大的玛丽戈德·哈伯德（Marigold Hubbard）和她的朋友们从小只有一个愿望：看见大海。镇上的社区游泳池和附近著名的“圣罗莎蓝洞”（Santa Rosa Blue Hole）是她们最接近海洋的地方。在这些难得的水域中畅游时，她们幻想着美人鱼的存在。</w:t>
      </w:r>
    </w:p>
    <w:p w14:paraId="0273FFEF">
      <w:pPr>
        <w:rPr>
          <w:rFonts w:hint="eastAsia"/>
          <w:bCs/>
          <w:kern w:val="0"/>
          <w:szCs w:val="21"/>
        </w:rPr>
      </w:pPr>
    </w:p>
    <w:p w14:paraId="5CA6929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然而，当玛丽戈德发现她的父亲竟与自己最好的朋友——梅洛迪·卡洛韦（Melody Calloway）的母亲有染时，这场背叛让两个女孩的友谊彻底破裂。与朋友和家庭关系尽毁的梅洛迪，最终在蓝洞湖岸经历了一场神秘而悲剧的死亡，从此玛丽戈德再无机会修复她们的情谊。</w:t>
      </w:r>
    </w:p>
    <w:p w14:paraId="2F610838">
      <w:pPr>
        <w:rPr>
          <w:rFonts w:hint="eastAsia"/>
          <w:bCs/>
          <w:kern w:val="0"/>
          <w:szCs w:val="21"/>
        </w:rPr>
      </w:pPr>
    </w:p>
    <w:p w14:paraId="6BD805E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四十年后，玛丽戈德回到沙丘照顾年迈的父亲，却在一座废弃教堂中发现一封神秘的信和一段难以理解的信息，引发她重新追寻梅洛迪死亡真相的旅程。她穿梭于过去与现在之间，试图拼凑出那场悲剧的连锁反应，追寻那些也许永远没有明确答案的问题。</w:t>
      </w:r>
    </w:p>
    <w:p w14:paraId="427D6EFE">
      <w:pPr>
        <w:rPr>
          <w:rFonts w:hint="eastAsia"/>
          <w:bCs/>
          <w:kern w:val="0"/>
          <w:szCs w:val="21"/>
          <w:lang w:val="en-US" w:eastAsia="zh-CN"/>
        </w:rPr>
      </w:pPr>
    </w:p>
    <w:p w14:paraId="0A435A5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003D056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凯瑟琳·M·罗杰斯（Kathleen M. Rodgers）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曾出版过四部小说，包括《飞翔的卡特巴克一家》（The Flying Cutterbucks）。她出生于新墨西哥州克洛维斯（Clovis），现居住在德克萨斯州北部。</w:t>
      </w:r>
    </w:p>
    <w:p w14:paraId="28577510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DDE335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587C21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28CC4C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B635FA0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“凯瑟琳·M·罗杰斯在她最新、也是最具文学性的小说《洛亚诺河畔的银鳞少女</w:t>
      </w:r>
      <w:bookmarkStart w:id="1" w:name="_GoBack"/>
      <w:bookmarkEnd w:id="1"/>
      <w:r>
        <w:rPr>
          <w:rFonts w:hint="default"/>
          <w:b w:val="0"/>
          <w:bCs w:val="0"/>
          <w:color w:val="000000"/>
          <w:szCs w:val="21"/>
          <w:lang w:val="en-US" w:eastAsia="zh-CN"/>
        </w:rPr>
        <w:t>》中超越了自我。她将新墨西哥州的神秘气息融入这部关于心碎与疗愈的故事中，展现了小说如何给予我们继续前行的希望，以及原谅至亲所需的同理心。”</w:t>
      </w:r>
    </w:p>
    <w:p w14:paraId="3EEEB263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——凯瑟琳·布朗·拉姆斯佩尔（Kathryn Brown Ramsperger），《千只飞翔之物》（A Thousand Flying Things）作者</w:t>
      </w:r>
    </w:p>
    <w:p w14:paraId="5F924AA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A9247BD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“这部小说在过去与现在之间如诗般转换，描绘了背叛与死亡如何撕裂童年梦想中的纯真与欢乐，同时让我们理解以成年人的视角回望过去的重要意义，以及宽恕带来的疗愈力量。”</w:t>
      </w:r>
    </w:p>
    <w:p w14:paraId="519939F2">
      <w:pPr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——苏·博吉奥（Sue Boggio），《饥饿之鞋：一部小说》（Hungry Shoes: A Novel）合著</w:t>
      </w:r>
    </w:p>
    <w:p w14:paraId="4CB73B6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44D4342"/>
    <w:rsid w:val="0A8F3F31"/>
    <w:rsid w:val="0AC20A24"/>
    <w:rsid w:val="0C0008F4"/>
    <w:rsid w:val="0C0434FD"/>
    <w:rsid w:val="0C3C7AF6"/>
    <w:rsid w:val="0E6A6913"/>
    <w:rsid w:val="1BA86C22"/>
    <w:rsid w:val="2C0B6F0E"/>
    <w:rsid w:val="2D367147"/>
    <w:rsid w:val="2D4F061B"/>
    <w:rsid w:val="2DA34CE1"/>
    <w:rsid w:val="39B527DE"/>
    <w:rsid w:val="3AE04ADC"/>
    <w:rsid w:val="3C1934F8"/>
    <w:rsid w:val="3C7E7DCB"/>
    <w:rsid w:val="432C279F"/>
    <w:rsid w:val="444608B8"/>
    <w:rsid w:val="452B3E3A"/>
    <w:rsid w:val="46B43896"/>
    <w:rsid w:val="4C3152A1"/>
    <w:rsid w:val="4FFB5203"/>
    <w:rsid w:val="60B3492E"/>
    <w:rsid w:val="616D1903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911</Words>
  <Characters>1371</Characters>
  <Lines>25</Lines>
  <Paragraphs>7</Paragraphs>
  <TotalTime>159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2025-07-31T01:40:30Z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