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9F" w:rsidRDefault="008F4B09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37109F" w:rsidRDefault="0037109F">
      <w:pPr>
        <w:rPr>
          <w:b/>
          <w:bCs/>
          <w:sz w:val="36"/>
        </w:rPr>
      </w:pPr>
      <w:bookmarkStart w:id="2" w:name="OLE_LINK4"/>
      <w:bookmarkStart w:id="3" w:name="OLE_LINK1"/>
      <w:bookmarkEnd w:id="0"/>
      <w:bookmarkEnd w:id="1"/>
    </w:p>
    <w:p w:rsidR="0037109F" w:rsidRDefault="008F4B0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78740</wp:posOffset>
            </wp:positionV>
            <wp:extent cx="1501775" cy="2275205"/>
            <wp:effectExtent l="0" t="0" r="9525" b="10795"/>
            <wp:wrapTight wrapText="bothSides">
              <wp:wrapPolygon edited="0">
                <wp:start x="0" y="0"/>
                <wp:lineTo x="0" y="21461"/>
                <wp:lineTo x="21372" y="21461"/>
                <wp:lineTo x="21372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茉莉花友谊</w:t>
      </w:r>
      <w:r>
        <w:rPr>
          <w:rFonts w:hint="eastAsia"/>
          <w:b/>
          <w:bCs/>
          <w:color w:val="000000"/>
          <w:szCs w:val="21"/>
        </w:rPr>
        <w:t>》</w:t>
      </w:r>
    </w:p>
    <w:p w:rsidR="0037109F" w:rsidRDefault="008F4B0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 xml:space="preserve">The Jasmine Sisters </w:t>
      </w:r>
    </w:p>
    <w:p w:rsidR="0037109F" w:rsidRDefault="008F4B09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rFonts w:hint="eastAsia"/>
          <w:b/>
          <w:iCs/>
          <w:color w:val="000000"/>
          <w:szCs w:val="21"/>
        </w:rPr>
        <w:t>德文书名：</w:t>
      </w:r>
      <w:r>
        <w:rPr>
          <w:rFonts w:hint="eastAsia"/>
          <w:b/>
          <w:iCs/>
          <w:color w:val="000000"/>
          <w:szCs w:val="21"/>
        </w:rPr>
        <w:t>Die Jasminschwestern</w:t>
      </w:r>
    </w:p>
    <w:p w:rsidR="0037109F" w:rsidRDefault="008F4B09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Corina Bomann</w:t>
      </w:r>
      <w:hyperlink r:id="rId7" w:history="1"/>
    </w:p>
    <w:p w:rsidR="0037109F" w:rsidRDefault="008F4B0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Penguin Verlag</w:t>
      </w:r>
    </w:p>
    <w:p w:rsidR="0037109F" w:rsidRDefault="008F4B0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 xml:space="preserve">Penguin Random </w:t>
      </w:r>
      <w:r>
        <w:rPr>
          <w:rFonts w:hint="eastAsia"/>
          <w:b/>
          <w:bCs/>
          <w:color w:val="000000"/>
          <w:szCs w:val="21"/>
        </w:rPr>
        <w:t>House Verlagsgruppe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:rsidR="0037109F" w:rsidRDefault="008F4B0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544</w:t>
      </w:r>
      <w:r>
        <w:rPr>
          <w:rFonts w:hint="eastAsia"/>
          <w:b/>
          <w:bCs/>
          <w:color w:val="000000"/>
          <w:szCs w:val="21"/>
        </w:rPr>
        <w:t>页</w:t>
      </w:r>
    </w:p>
    <w:p w:rsidR="0037109F" w:rsidRDefault="008F4B0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37109F" w:rsidRDefault="008F4B09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37109F" w:rsidRDefault="008F4B0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37109F" w:rsidRDefault="008F4B0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bookmarkStart w:id="4" w:name="_GoBack"/>
      <w:bookmarkEnd w:id="4"/>
      <w:r>
        <w:rPr>
          <w:rFonts w:hint="eastAsia"/>
          <w:b/>
          <w:bCs/>
          <w:szCs w:val="21"/>
        </w:rPr>
        <w:t>女性小说</w:t>
      </w:r>
    </w:p>
    <w:p w:rsidR="0037109F" w:rsidRDefault="008F4B09">
      <w:pPr>
        <w:rPr>
          <w:b/>
          <w:bCs/>
          <w:color w:val="FF0000"/>
        </w:rPr>
      </w:pPr>
      <w:r>
        <w:rPr>
          <w:b/>
          <w:bCs/>
          <w:color w:val="FF0000"/>
        </w:rPr>
        <w:t>版权已授：捷克</w:t>
      </w:r>
      <w:r>
        <w:rPr>
          <w:rFonts w:hint="eastAsia"/>
          <w:b/>
          <w:bCs/>
          <w:color w:val="FF0000"/>
        </w:rPr>
        <w:t>、</w:t>
      </w:r>
      <w:r>
        <w:rPr>
          <w:b/>
          <w:bCs/>
          <w:color w:val="FF0000"/>
        </w:rPr>
        <w:t>丹麦、意大利、荷兰、挪威、俄罗斯、西班牙</w:t>
      </w:r>
    </w:p>
    <w:p w:rsidR="0037109F" w:rsidRDefault="0037109F">
      <w:pPr>
        <w:rPr>
          <w:b/>
          <w:bCs/>
          <w:color w:val="FF0000"/>
        </w:rPr>
      </w:pPr>
    </w:p>
    <w:p w:rsidR="0037109F" w:rsidRDefault="0037109F">
      <w:pPr>
        <w:rPr>
          <w:b/>
          <w:bCs/>
          <w:color w:val="FF0000"/>
        </w:rPr>
      </w:pPr>
    </w:p>
    <w:p w:rsidR="0037109F" w:rsidRDefault="008F4B09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37109F" w:rsidRDefault="0037109F">
      <w:pPr>
        <w:pStyle w:val="a5"/>
        <w:widowControl/>
        <w:spacing w:beforeAutospacing="0" w:afterAutospacing="0"/>
        <w:ind w:firstLineChars="200" w:firstLine="420"/>
        <w:rPr>
          <w:color w:val="000000"/>
          <w:kern w:val="2"/>
          <w:sz w:val="21"/>
          <w:szCs w:val="21"/>
        </w:rPr>
      </w:pPr>
    </w:p>
    <w:p w:rsidR="0037109F" w:rsidRDefault="008F4B09">
      <w:pPr>
        <w:pStyle w:val="a5"/>
        <w:widowControl/>
        <w:spacing w:beforeAutospacing="0" w:afterAutospacing="0"/>
        <w:ind w:firstLineChars="200" w:firstLine="420"/>
        <w:rPr>
          <w:color w:val="000000"/>
          <w:kern w:val="2"/>
          <w:sz w:val="21"/>
          <w:szCs w:val="21"/>
        </w:rPr>
      </w:pPr>
      <w:r>
        <w:rPr>
          <w:rFonts w:hint="eastAsia"/>
          <w:color w:val="000000"/>
          <w:kern w:val="2"/>
          <w:sz w:val="21"/>
          <w:szCs w:val="21"/>
        </w:rPr>
        <w:t>友谊如春日绽放的茉莉花。</w:t>
      </w:r>
    </w:p>
    <w:p w:rsidR="0037109F" w:rsidRDefault="0037109F">
      <w:pPr>
        <w:pStyle w:val="a5"/>
        <w:widowControl/>
        <w:spacing w:beforeAutospacing="0" w:afterAutospacing="0"/>
        <w:ind w:firstLineChars="200" w:firstLine="420"/>
        <w:rPr>
          <w:color w:val="000000"/>
          <w:kern w:val="2"/>
          <w:sz w:val="21"/>
          <w:szCs w:val="21"/>
        </w:rPr>
      </w:pPr>
    </w:p>
    <w:p w:rsidR="0037109F" w:rsidRDefault="008F4B09">
      <w:pPr>
        <w:pStyle w:val="a5"/>
        <w:widowControl/>
        <w:spacing w:beforeAutospacing="0" w:afterAutospacing="0"/>
        <w:ind w:firstLineChars="200" w:firstLine="420"/>
        <w:rPr>
          <w:color w:val="000000"/>
          <w:kern w:val="2"/>
          <w:sz w:val="21"/>
          <w:szCs w:val="21"/>
        </w:rPr>
      </w:pPr>
      <w:r>
        <w:rPr>
          <w:rFonts w:hint="eastAsia"/>
          <w:color w:val="000000"/>
          <w:kern w:val="2"/>
          <w:sz w:val="21"/>
          <w:szCs w:val="21"/>
        </w:rPr>
        <w:t>梅兰妮的未婚夫突遭意外陷入昏迷，年轻的女孩不仅为爱人的生命担忧，更对两人的未来感到迷茫。在经历数周的绝望与麻木后，她来到</w:t>
      </w:r>
      <w:r>
        <w:rPr>
          <w:rFonts w:hint="eastAsia"/>
          <w:color w:val="000000"/>
          <w:kern w:val="2"/>
          <w:sz w:val="21"/>
          <w:szCs w:val="21"/>
        </w:rPr>
        <w:t>96</w:t>
      </w:r>
      <w:r>
        <w:rPr>
          <w:rFonts w:hint="eastAsia"/>
          <w:color w:val="000000"/>
          <w:kern w:val="2"/>
          <w:sz w:val="21"/>
          <w:szCs w:val="21"/>
        </w:rPr>
        <w:t>岁曾祖母汉娜的庄园寻求慰藉</w:t>
      </w:r>
      <w:r>
        <w:rPr>
          <w:rFonts w:hint="eastAsia"/>
          <w:color w:val="000000"/>
          <w:kern w:val="2"/>
          <w:sz w:val="21"/>
          <w:szCs w:val="21"/>
        </w:rPr>
        <w:t>。</w:t>
      </w:r>
      <w:r>
        <w:rPr>
          <w:rFonts w:hint="eastAsia"/>
          <w:color w:val="000000"/>
          <w:kern w:val="2"/>
          <w:sz w:val="21"/>
          <w:szCs w:val="21"/>
        </w:rPr>
        <w:t>在</w:t>
      </w:r>
      <w:r>
        <w:rPr>
          <w:rFonts w:hint="eastAsia"/>
          <w:color w:val="000000"/>
          <w:kern w:val="2"/>
          <w:sz w:val="21"/>
          <w:szCs w:val="21"/>
        </w:rPr>
        <w:t>庄园</w:t>
      </w:r>
      <w:r>
        <w:rPr>
          <w:rFonts w:hint="eastAsia"/>
          <w:color w:val="000000"/>
          <w:kern w:val="2"/>
          <w:sz w:val="21"/>
          <w:szCs w:val="21"/>
        </w:rPr>
        <w:t>老宅阁楼，她发现了一本越南童话集——由此引出了汉娜尘封的往事：出身越南望族的少女如何成长，又如何与</w:t>
      </w:r>
      <w:r>
        <w:rPr>
          <w:rFonts w:hint="eastAsia"/>
          <w:color w:val="000000"/>
          <w:kern w:val="2"/>
          <w:sz w:val="21"/>
          <w:szCs w:val="21"/>
        </w:rPr>
        <w:t>贫苦女孩儿“</w:t>
      </w:r>
      <w:r>
        <w:rPr>
          <w:rFonts w:hint="eastAsia"/>
          <w:color w:val="000000"/>
          <w:kern w:val="2"/>
          <w:sz w:val="21"/>
          <w:szCs w:val="21"/>
        </w:rPr>
        <w:t>茉莉姐妹</w:t>
      </w:r>
      <w:r>
        <w:rPr>
          <w:rFonts w:hint="eastAsia"/>
          <w:color w:val="000000"/>
          <w:kern w:val="2"/>
          <w:sz w:val="21"/>
          <w:szCs w:val="21"/>
        </w:rPr>
        <w:t>”</w:t>
      </w:r>
      <w:r>
        <w:rPr>
          <w:rFonts w:hint="eastAsia"/>
          <w:color w:val="000000"/>
          <w:kern w:val="2"/>
          <w:sz w:val="21"/>
          <w:szCs w:val="21"/>
        </w:rPr>
        <w:t>谭相遇。梅兰妮听</w:t>
      </w:r>
      <w:r>
        <w:rPr>
          <w:rFonts w:hint="eastAsia"/>
          <w:color w:val="000000"/>
          <w:kern w:val="2"/>
          <w:sz w:val="21"/>
          <w:szCs w:val="21"/>
        </w:rPr>
        <w:t>故事听</w:t>
      </w:r>
      <w:r>
        <w:rPr>
          <w:rFonts w:hint="eastAsia"/>
          <w:color w:val="000000"/>
          <w:kern w:val="2"/>
          <w:sz w:val="21"/>
          <w:szCs w:val="21"/>
        </w:rPr>
        <w:t>得入神</w:t>
      </w:r>
      <w:r>
        <w:rPr>
          <w:rFonts w:hint="eastAsia"/>
          <w:color w:val="000000"/>
          <w:kern w:val="2"/>
          <w:sz w:val="21"/>
          <w:szCs w:val="21"/>
        </w:rPr>
        <w:t>：</w:t>
      </w:r>
      <w:r>
        <w:rPr>
          <w:rFonts w:hint="eastAsia"/>
          <w:color w:val="000000"/>
          <w:kern w:val="2"/>
          <w:sz w:val="21"/>
          <w:szCs w:val="21"/>
        </w:rPr>
        <w:t>曾祖母向她讲述着寺庙与稻田间的冒险故事，以及两个女孩因一场宿命变故而分离、却又缔结非凡友谊的往事。梅兰妮不仅从汉娜的回忆与不可撼动的生命热情中获得慰藉，也在照看庄园花园的鳏夫托马斯身上得到温暖的陪伴。突然间，她感到心中有一丝希望的火花正轻轻跃动</w:t>
      </w:r>
      <w:r>
        <w:rPr>
          <w:rFonts w:hint="eastAsia"/>
          <w:color w:val="000000"/>
          <w:kern w:val="2"/>
          <w:sz w:val="21"/>
          <w:szCs w:val="21"/>
        </w:rPr>
        <w:t>……</w:t>
      </w:r>
    </w:p>
    <w:p w:rsidR="0037109F" w:rsidRDefault="0037109F">
      <w:pPr>
        <w:rPr>
          <w:rFonts w:eastAsia="Segoe UI"/>
          <w:color w:val="404040"/>
          <w:sz w:val="16"/>
          <w:szCs w:val="16"/>
        </w:rPr>
      </w:pPr>
    </w:p>
    <w:p w:rsidR="0037109F" w:rsidRDefault="0037109F">
      <w:pPr>
        <w:shd w:val="clear" w:color="auto" w:fill="FFFFFF"/>
        <w:rPr>
          <w:b/>
          <w:bCs/>
          <w:color w:val="000000"/>
          <w:szCs w:val="21"/>
        </w:rPr>
      </w:pPr>
    </w:p>
    <w:p w:rsidR="0037109F" w:rsidRDefault="008F4B09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37109F" w:rsidRDefault="008F4B09">
      <w:pPr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191770</wp:posOffset>
            </wp:positionV>
            <wp:extent cx="833755" cy="1220470"/>
            <wp:effectExtent l="0" t="0" r="4445" b="24130"/>
            <wp:wrapTight wrapText="bothSides">
              <wp:wrapPolygon edited="0">
                <wp:start x="0" y="0"/>
                <wp:lineTo x="0" y="21353"/>
                <wp:lineTo x="21386" y="21353"/>
                <wp:lineTo x="21386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109F" w:rsidRDefault="008F4B09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科丽娜·博曼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b/>
          <w:bCs/>
          <w:color w:val="000000"/>
          <w:szCs w:val="21"/>
        </w:rPr>
        <w:t>Corina Bomann</w:t>
      </w:r>
      <w:r>
        <w:rPr>
          <w:rFonts w:hint="eastAsia"/>
          <w:color w:val="000000"/>
          <w:szCs w:val="21"/>
        </w:rPr>
        <w:t>）的畅销历史小说总销量已超过两百万册，她的作品常常登上畅销书排行榜。她的读者们热衷于她笔下勇敢的女性形象、炽热的情感以及感人至深的故事。最近，她的《瓦尔德弗里德诊所》系列更是备受关注，这部作品讲述了柏林一家医院的跌宕起伏的故事。</w:t>
      </w:r>
      <w:r>
        <w:rPr>
          <w:rFonts w:hint="eastAsia"/>
          <w:color w:val="000000"/>
          <w:szCs w:val="21"/>
        </w:rPr>
        <w:t>此外，</w:t>
      </w:r>
      <w:r>
        <w:rPr>
          <w:rFonts w:hint="eastAsia"/>
          <w:color w:val="000000"/>
          <w:szCs w:val="21"/>
        </w:rPr>
        <w:t>她的新系列《罗森哈格的女人》（</w:t>
      </w:r>
      <w:r>
        <w:rPr>
          <w:rFonts w:hint="eastAsia"/>
          <w:i/>
          <w:iCs/>
          <w:color w:val="000000"/>
          <w:szCs w:val="21"/>
        </w:rPr>
        <w:t>The women of Rosenhag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一书</w:t>
      </w:r>
      <w:r>
        <w:rPr>
          <w:rFonts w:hint="eastAsia"/>
          <w:color w:val="000000"/>
          <w:szCs w:val="21"/>
        </w:rPr>
        <w:t>背景设定在瑞典，讲述了两位勇敢的女主角为自由和爱情而奋斗的故事。</w:t>
      </w:r>
    </w:p>
    <w:p w:rsidR="0037109F" w:rsidRDefault="0037109F">
      <w:pPr>
        <w:rPr>
          <w:b/>
          <w:bCs/>
          <w:color w:val="000000"/>
          <w:szCs w:val="21"/>
        </w:rPr>
      </w:pPr>
    </w:p>
    <w:p w:rsidR="0037109F" w:rsidRDefault="0037109F">
      <w:pPr>
        <w:rPr>
          <w:b/>
          <w:bCs/>
          <w:color w:val="000000"/>
          <w:szCs w:val="21"/>
        </w:rPr>
      </w:pPr>
    </w:p>
    <w:p w:rsidR="0037109F" w:rsidRDefault="0037109F">
      <w:pPr>
        <w:rPr>
          <w:b/>
          <w:bCs/>
          <w:color w:val="000000"/>
          <w:szCs w:val="21"/>
        </w:rPr>
      </w:pPr>
    </w:p>
    <w:p w:rsidR="0037109F" w:rsidRDefault="0037109F">
      <w:pPr>
        <w:rPr>
          <w:b/>
          <w:bCs/>
          <w:color w:val="000000"/>
          <w:szCs w:val="21"/>
        </w:rPr>
      </w:pPr>
    </w:p>
    <w:p w:rsidR="0037109F" w:rsidRDefault="0037109F">
      <w:pPr>
        <w:rPr>
          <w:b/>
          <w:bCs/>
          <w:color w:val="000000"/>
          <w:szCs w:val="21"/>
        </w:rPr>
      </w:pPr>
    </w:p>
    <w:p w:rsidR="0037109F" w:rsidRDefault="0037109F">
      <w:pPr>
        <w:autoSpaceDE w:val="0"/>
        <w:autoSpaceDN w:val="0"/>
        <w:adjustRightInd w:val="0"/>
        <w:rPr>
          <w:bCs/>
        </w:rPr>
      </w:pPr>
    </w:p>
    <w:p w:rsidR="0037109F" w:rsidRDefault="0037109F">
      <w:pPr>
        <w:autoSpaceDE w:val="0"/>
        <w:autoSpaceDN w:val="0"/>
        <w:adjustRightInd w:val="0"/>
        <w:rPr>
          <w:bCs/>
        </w:rPr>
      </w:pPr>
    </w:p>
    <w:p w:rsidR="0037109F" w:rsidRDefault="008F4B09">
      <w:pPr>
        <w:shd w:val="clear" w:color="auto" w:fill="FFFFFF"/>
        <w:rPr>
          <w:color w:val="000000"/>
          <w:szCs w:val="21"/>
        </w:rPr>
      </w:pPr>
      <w:bookmarkStart w:id="5" w:name="OLE_LINK45"/>
      <w:bookmarkStart w:id="6" w:name="OLE_LINK38"/>
      <w:bookmarkStart w:id="7" w:name="OLE_LINK43"/>
      <w:bookmarkStart w:id="8" w:name="OLE_LINK44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37109F" w:rsidRDefault="008F4B09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37109F" w:rsidRDefault="008F4B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6"/>
            <w:rFonts w:hint="eastAsia"/>
            <w:b/>
            <w:szCs w:val="21"/>
          </w:rPr>
          <w:t>Righ</w:t>
        </w:r>
        <w:r>
          <w:rPr>
            <w:rStyle w:val="a6"/>
            <w:b/>
            <w:szCs w:val="21"/>
          </w:rPr>
          <w:t>ts@nurnberg.com.cn</w:t>
        </w:r>
      </w:hyperlink>
    </w:p>
    <w:p w:rsidR="0037109F" w:rsidRDefault="008F4B0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37109F" w:rsidRDefault="008F4B0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37109F" w:rsidRDefault="008F4B0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37109F" w:rsidRDefault="008F4B09">
      <w:pPr>
        <w:rPr>
          <w:rStyle w:val="a6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6"/>
            <w:szCs w:val="21"/>
          </w:rPr>
          <w:t>http://www.nurnberg.com.cn</w:t>
        </w:r>
      </w:hyperlink>
    </w:p>
    <w:p w:rsidR="0037109F" w:rsidRDefault="008F4B09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6"/>
            <w:szCs w:val="21"/>
          </w:rPr>
          <w:t>http://www.nurnberg.com.cn/booklist_zh/list.aspx</w:t>
        </w:r>
      </w:hyperlink>
    </w:p>
    <w:p w:rsidR="0037109F" w:rsidRDefault="008F4B09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6"/>
            <w:szCs w:val="21"/>
          </w:rPr>
          <w:t>http://www.nurnberg.com.cn/book/book.aspx</w:t>
        </w:r>
      </w:hyperlink>
    </w:p>
    <w:p w:rsidR="0037109F" w:rsidRDefault="008F4B0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6"/>
            <w:szCs w:val="21"/>
          </w:rPr>
          <w:t>http://www.nurnberg.com.cn/video/video.aspx</w:t>
        </w:r>
      </w:hyperlink>
    </w:p>
    <w:p w:rsidR="0037109F" w:rsidRDefault="008F4B09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6"/>
            <w:szCs w:val="21"/>
          </w:rPr>
          <w:t>http://site.douban.com/110577/</w:t>
        </w:r>
      </w:hyperlink>
    </w:p>
    <w:p w:rsidR="0037109F" w:rsidRDefault="008F4B09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37109F" w:rsidRDefault="008F4B09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37109F" w:rsidRDefault="008F4B09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109F" w:rsidRDefault="0037109F"/>
    <w:sectPr w:rsidR="0037109F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B09" w:rsidRDefault="008F4B09">
      <w:r>
        <w:separator/>
      </w:r>
    </w:p>
  </w:endnote>
  <w:endnote w:type="continuationSeparator" w:id="0">
    <w:p w:rsidR="008F4B09" w:rsidRDefault="008F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09F" w:rsidRDefault="008F4B0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948D6" w:rsidRPr="00D948D6">
      <w:rPr>
        <w:noProof/>
        <w:lang w:val="zh-CN"/>
      </w:rPr>
      <w:t>1</w:t>
    </w:r>
    <w:r>
      <w:fldChar w:fldCharType="end"/>
    </w:r>
  </w:p>
  <w:p w:rsidR="0037109F" w:rsidRDefault="0037109F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B09" w:rsidRDefault="008F4B09">
      <w:r>
        <w:separator/>
      </w:r>
    </w:p>
  </w:footnote>
  <w:footnote w:type="continuationSeparator" w:id="0">
    <w:p w:rsidR="008F4B09" w:rsidRDefault="008F4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09F" w:rsidRDefault="008F4B0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7109F" w:rsidRDefault="008F4B09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E5353"/>
    <w:rsid w:val="0037109F"/>
    <w:rsid w:val="008F4B09"/>
    <w:rsid w:val="00D948D6"/>
    <w:rsid w:val="1EF075D2"/>
    <w:rsid w:val="377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3CC057-4262-4D86-A9D7-B63CC4A2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admin</cp:lastModifiedBy>
  <cp:revision>2</cp:revision>
  <dcterms:created xsi:type="dcterms:W3CDTF">2025-03-12T02:41:00Z</dcterms:created>
  <dcterms:modified xsi:type="dcterms:W3CDTF">2025-05-16T05:36:00Z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0831DACF341E4679A8BEF4D90FFA6EC5_11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