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B6" w:rsidRDefault="00095CB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095CB6" w:rsidRDefault="006603C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095CB6" w:rsidRDefault="00095CB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95CB6" w:rsidRDefault="00095CB6">
      <w:pPr>
        <w:rPr>
          <w:b/>
          <w:szCs w:val="21"/>
        </w:rPr>
      </w:pPr>
    </w:p>
    <w:p w:rsidR="00095CB6" w:rsidRDefault="006603C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4023995</wp:posOffset>
            </wp:positionH>
            <wp:positionV relativeFrom="paragraph">
              <wp:posOffset>22860</wp:posOffset>
            </wp:positionV>
            <wp:extent cx="1370330" cy="1965960"/>
            <wp:effectExtent l="0" t="0" r="1270" b="0"/>
            <wp:wrapSquare wrapText="bothSides"/>
            <wp:docPr id="1085991858" name="图片 1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91858" name="图片 1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中文书名：《有人落水！》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MAN OVERBOARD!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Kathleen Rooney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B29B4">
        <w:rPr>
          <w:rFonts w:hint="eastAsia"/>
          <w:b/>
          <w:szCs w:val="21"/>
        </w:rPr>
        <w:t>S</w:t>
      </w:r>
      <w:r w:rsidR="00BB29B4">
        <w:rPr>
          <w:b/>
          <w:szCs w:val="21"/>
        </w:rPr>
        <w:t xml:space="preserve">&amp;S, </w:t>
      </w:r>
      <w:r>
        <w:rPr>
          <w:b/>
          <w:szCs w:val="21"/>
        </w:rPr>
        <w:t>Gallery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代理公司：</w:t>
      </w:r>
      <w:r w:rsidR="00BB29B4">
        <w:rPr>
          <w:b/>
          <w:szCs w:val="21"/>
        </w:rPr>
        <w:t>ANA/Jessica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160</w:t>
      </w:r>
      <w:r>
        <w:rPr>
          <w:b/>
          <w:szCs w:val="21"/>
        </w:rPr>
        <w:t>页</w:t>
      </w:r>
      <w:bookmarkStart w:id="0" w:name="_GoBack"/>
      <w:bookmarkEnd w:id="0"/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2026</w:t>
      </w:r>
      <w:r>
        <w:rPr>
          <w:b/>
          <w:szCs w:val="21"/>
        </w:rPr>
        <w:t>年</w:t>
      </w:r>
      <w:r>
        <w:rPr>
          <w:b/>
          <w:szCs w:val="21"/>
        </w:rPr>
        <w:t>7</w:t>
      </w:r>
      <w:r>
        <w:rPr>
          <w:b/>
          <w:szCs w:val="21"/>
        </w:rPr>
        <w:t>月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095CB6" w:rsidRDefault="006603C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大众文学</w:t>
      </w:r>
    </w:p>
    <w:p w:rsidR="00095CB6" w:rsidRDefault="00095CB6">
      <w:pPr>
        <w:rPr>
          <w:b/>
          <w:bCs/>
          <w:szCs w:val="21"/>
        </w:rPr>
      </w:pPr>
    </w:p>
    <w:p w:rsidR="00095CB6" w:rsidRDefault="00095CB6">
      <w:pPr>
        <w:rPr>
          <w:b/>
          <w:bCs/>
          <w:szCs w:val="21"/>
        </w:rPr>
      </w:pPr>
    </w:p>
    <w:p w:rsidR="00095CB6" w:rsidRDefault="006603C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全美畅销书《莉莉安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博克菲什漫步人生路》作者</w:t>
      </w:r>
      <w:r>
        <w:rPr>
          <w:szCs w:val="21"/>
        </w:rPr>
        <w:t>凯瑟琳</w:t>
      </w:r>
      <w:r>
        <w:rPr>
          <w:szCs w:val="21"/>
        </w:rPr>
        <w:t>·</w:t>
      </w:r>
      <w:r>
        <w:rPr>
          <w:szCs w:val="21"/>
        </w:rPr>
        <w:t>鲁尼最新作</w:t>
      </w:r>
      <w:r>
        <w:rPr>
          <w:color w:val="000000"/>
          <w:szCs w:val="21"/>
        </w:rPr>
        <w:t>，又一部妙趣横生的小说：一位前大学生游泳运动员与家庭人搭乘游艇度假却意外落水，记忆与悔恨如海浪般汹涌袭来的同时，他必须竭尽全力保持漂浮，维持呼吸。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帕特里克</w:t>
      </w:r>
      <w:r>
        <w:rPr>
          <w:color w:val="000000"/>
          <w:szCs w:val="21"/>
        </w:rPr>
        <w:t>·“</w:t>
      </w:r>
      <w:r>
        <w:rPr>
          <w:color w:val="000000"/>
          <w:szCs w:val="21"/>
        </w:rPr>
        <w:t>基克</w:t>
      </w:r>
      <w:r>
        <w:rPr>
          <w:color w:val="000000"/>
          <w:szCs w:val="21"/>
        </w:rPr>
        <w:t>”·</w:t>
      </w:r>
      <w:r>
        <w:rPr>
          <w:color w:val="000000"/>
          <w:szCs w:val="21"/>
        </w:rPr>
        <w:t>基尔帕特里克（</w:t>
      </w:r>
      <w:r>
        <w:rPr>
          <w:color w:val="000000"/>
          <w:szCs w:val="21"/>
        </w:rPr>
        <w:t>Patrick “Kick” Kilpatrick</w:t>
      </w:r>
      <w:r>
        <w:rPr>
          <w:color w:val="000000"/>
          <w:szCs w:val="21"/>
        </w:rPr>
        <w:t>）讨厌大海。他一直对海洋心怀恐惧。而现在，他陷入了真正的海上困境。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与家人亲朋登上游艇又意外坠海后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或是主动跳海？他记不清了，毕竟船票是酒水全包的嘛，嗯，确实是全包的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基克独自一人在茫茫大海中漂浮。他必须活下去。孤寂的海上，一呼一吸、一时一刻，挣扎求生。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海浪拍打着他，</w:t>
      </w:r>
      <w:r>
        <w:rPr>
          <w:color w:val="000000"/>
          <w:szCs w:val="21"/>
        </w:rPr>
        <w:t>思绪和记忆潮水般涌来。他如何落到这般田地？只是一个稀松平常的感恩节，一次家庭游轮之旅，船上有个令人讨厌的表亲，他得</w:t>
      </w:r>
      <w:proofErr w:type="gramStart"/>
      <w:r>
        <w:rPr>
          <w:color w:val="000000"/>
          <w:szCs w:val="21"/>
        </w:rPr>
        <w:t>强忍着</w:t>
      </w:r>
      <w:proofErr w:type="gramEnd"/>
      <w:r>
        <w:rPr>
          <w:color w:val="000000"/>
          <w:szCs w:val="21"/>
        </w:rPr>
        <w:t>才能不朝他大吼大叫；一位比电视剧角色还霸道的父亲；一位母亲，嗯，一位可以说很久以前就已经离开了这个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家庭之船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的母亲。他的家庭气氛复杂，生活痛苦得难以承受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甚至可能让他恼火到想跳船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但也许，此情此景，人类的求生意志更为强大。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《有人落水！》富有创意、暗藏诙谐，而且很是鼓舞人心。短短的</w:t>
      </w:r>
      <w:r>
        <w:rPr>
          <w:color w:val="000000"/>
          <w:szCs w:val="21"/>
        </w:rPr>
        <w:t>160</w:t>
      </w:r>
      <w:r>
        <w:rPr>
          <w:color w:val="000000"/>
          <w:szCs w:val="21"/>
        </w:rPr>
        <w:t>页探讨了生而为人的意义、活下去的意义。无论生活的风浪多么汹涌，总会有什么支撑我们继续前行。撑住了基克！这可是生死攸关的时刻！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全美畅销书作家：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凯瑟琳的畅销小说《莉莉安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博克菲什漫步人生路》</w:t>
      </w:r>
      <w:r>
        <w:rPr>
          <w:color w:val="000000"/>
          <w:szCs w:val="21"/>
        </w:rPr>
        <w:t>(LILLIAN BOXFISH TAKES A WALK)</w:t>
      </w:r>
      <w:r>
        <w:rPr>
          <w:color w:val="000000"/>
          <w:szCs w:val="21"/>
        </w:rPr>
        <w:t>全平台畅销</w:t>
      </w:r>
      <w:r>
        <w:rPr>
          <w:color w:val="000000"/>
          <w:szCs w:val="21"/>
        </w:rPr>
        <w:t>82,000</w:t>
      </w:r>
      <w:r>
        <w:rPr>
          <w:color w:val="000000"/>
          <w:szCs w:val="21"/>
        </w:rPr>
        <w:t>册，出版数年后销量仍稳步增长。作为文学界的熟面孔，</w:t>
      </w:r>
      <w:r>
        <w:rPr>
          <w:color w:val="000000"/>
          <w:szCs w:val="21"/>
        </w:rPr>
        <w:lastRenderedPageBreak/>
        <w:t>Gallery</w:t>
      </w:r>
      <w:r>
        <w:rPr>
          <w:color w:val="000000"/>
          <w:szCs w:val="21"/>
        </w:rPr>
        <w:t>计划在凯瑟琳现有读者群的基础上，将《有人落水！》推上每位读者的</w:t>
      </w:r>
      <w:proofErr w:type="gramStart"/>
      <w:r>
        <w:rPr>
          <w:color w:val="000000"/>
          <w:szCs w:val="21"/>
        </w:rPr>
        <w:t>待读</w:t>
      </w:r>
      <w:proofErr w:type="gramEnd"/>
      <w:r>
        <w:rPr>
          <w:color w:val="000000"/>
          <w:szCs w:val="21"/>
        </w:rPr>
        <w:t>书单榜首。凯瑟琳将自己那极具辨识度的文风</w:t>
      </w:r>
      <w:proofErr w:type="gramStart"/>
      <w:r>
        <w:rPr>
          <w:color w:val="000000"/>
          <w:szCs w:val="21"/>
        </w:rPr>
        <w:t>一</w:t>
      </w:r>
      <w:proofErr w:type="gramEnd"/>
      <w:r>
        <w:rPr>
          <w:color w:val="000000"/>
          <w:szCs w:val="21"/>
        </w:rPr>
        <w:t>以</w:t>
      </w:r>
      <w:r>
        <w:rPr>
          <w:color w:val="000000"/>
          <w:szCs w:val="21"/>
        </w:rPr>
        <w:t>贯之，《有人落水！》以充满想象力的视角审视这世界提供给人的一切，哪怕在我们感觉被全世界抛弃之时。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新型家庭</w:t>
      </w:r>
      <w:r>
        <w:rPr>
          <w:rFonts w:hint="eastAsia"/>
          <w:b/>
          <w:bCs/>
          <w:color w:val="000000"/>
          <w:szCs w:val="21"/>
        </w:rPr>
        <w:t>小说</w:t>
      </w:r>
      <w:r>
        <w:rPr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  <w:szCs w:val="21"/>
        </w:rPr>
        <w:t>《有人落水！》也是一部别出心裁的家庭剧，混乱的家庭关系、自我接纳、个人成长的主题，还有一个大男孩在墨西哥湾上下漂浮的幽默故事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二者在凯瑟琳笔下完美融合。书中包含谢尔比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范佩尔特风格的精灵古怪的海洋生物，米兰达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朱莱的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热辣废柴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型主角，以及阿曼达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艾尔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沃德笔下阳光普照的舞台背景，这本书将吸引来自市场各个角落的读者。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人脉是关键</w:t>
      </w:r>
      <w:r>
        <w:rPr>
          <w:color w:val="000000"/>
          <w:szCs w:val="21"/>
        </w:rPr>
        <w:t>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凯瑟琳目前所出版的三本小说均好评如潮，我们预计《有人落水！》也会如此。《莉莉安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博克菲什漫步人生路》获选为</w:t>
      </w:r>
      <w:r>
        <w:rPr>
          <w:color w:val="000000"/>
          <w:szCs w:val="21"/>
        </w:rPr>
        <w:t>2017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月独立书商协会精选（</w:t>
      </w:r>
      <w:r>
        <w:rPr>
          <w:color w:val="000000"/>
          <w:szCs w:val="21"/>
        </w:rPr>
        <w:t>Indie Next Pick</w:t>
      </w:r>
      <w:r>
        <w:rPr>
          <w:color w:val="000000"/>
          <w:szCs w:val="21"/>
        </w:rPr>
        <w:t>），并获《出版人周刊》《书单》《图书馆杂志》星级书评，以及《纽约时报》畅销书作家梅兰妮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本杰明和艾米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哈蒙的推荐。凯瑟琳后续的书籍获得了《书单》的星级评论，并得到《纽约时报》畅销书作家丽贝卡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马凯的赞誉。她与</w:t>
      </w:r>
      <w:r>
        <w:rPr>
          <w:color w:val="000000"/>
          <w:szCs w:val="21"/>
        </w:rPr>
        <w:t xml:space="preserve"> X, X 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 xml:space="preserve"> X </w:t>
      </w:r>
      <w:r>
        <w:rPr>
          <w:color w:val="000000"/>
          <w:szCs w:val="21"/>
        </w:rPr>
        <w:t>有私人关系（名字保密中），本书出版前后都将获得他们的支持。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完美的夏日读物：</w:t>
      </w:r>
      <w:r>
        <w:rPr>
          <w:color w:val="000000"/>
          <w:szCs w:val="21"/>
        </w:rPr>
        <w:t>置身于广阔的蓝色海洋中，《有人落水！》</w:t>
      </w:r>
      <w:r>
        <w:rPr>
          <w:color w:val="000000"/>
          <w:szCs w:val="21"/>
        </w:rPr>
        <w:t>是完美的夏日读物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类似于艾莉森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埃斯帕赫《婚礼宾客》（销量</w:t>
      </w:r>
      <w:r>
        <w:rPr>
          <w:color w:val="000000"/>
          <w:szCs w:val="21"/>
        </w:rPr>
        <w:t xml:space="preserve"> 962,000 </w:t>
      </w:r>
      <w:r>
        <w:rPr>
          <w:color w:val="000000"/>
          <w:szCs w:val="21"/>
        </w:rPr>
        <w:t>册）和艾玛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斯特劳布《度假者》（</w:t>
      </w:r>
      <w:r>
        <w:rPr>
          <w:color w:val="000000"/>
          <w:szCs w:val="21"/>
        </w:rPr>
        <w:t xml:space="preserve">383,000 </w:t>
      </w:r>
      <w:r>
        <w:rPr>
          <w:color w:val="000000"/>
          <w:szCs w:val="21"/>
        </w:rPr>
        <w:t>册）</w:t>
      </w:r>
      <w:r>
        <w:rPr>
          <w:color w:val="000000"/>
          <w:szCs w:val="21"/>
        </w:rPr>
        <w:t>——Gallery</w:t>
      </w:r>
      <w:r>
        <w:rPr>
          <w:color w:val="000000"/>
          <w:szCs w:val="21"/>
        </w:rPr>
        <w:t>计划在七月出版，以充分利用夏日阅读清单，让它在整个秋季都留在读者的脑海（和购物车！）里。充满阳光和滚滚海浪，这是一本蕴含普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主题的海滩读物，夏日夕阳西下后仍能乘着销售浪潮前行。</w:t>
      </w: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“别太把自己当回事，但务必极其认真地对待写作本身。”</w:t>
      </w:r>
      <w:r>
        <w:rPr>
          <w:rFonts w:hint="eastAsia"/>
          <w:color w:val="000000"/>
          <w:szCs w:val="21"/>
        </w:rPr>
        <w:t>——为</w:t>
      </w:r>
      <w:r>
        <w:rPr>
          <w:rFonts w:hint="eastAsia"/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>-18</w:t>
      </w:r>
      <w:r>
        <w:rPr>
          <w:rFonts w:hint="eastAsia"/>
          <w:color w:val="000000"/>
          <w:szCs w:val="21"/>
        </w:rPr>
        <w:t>日的写</w:t>
      </w:r>
      <w:proofErr w:type="gramStart"/>
      <w:r>
        <w:rPr>
          <w:rFonts w:hint="eastAsia"/>
          <w:color w:val="000000"/>
          <w:szCs w:val="21"/>
        </w:rPr>
        <w:t>作工</w:t>
      </w:r>
      <w:proofErr w:type="gramEnd"/>
      <w:r>
        <w:rPr>
          <w:rFonts w:hint="eastAsia"/>
          <w:color w:val="000000"/>
          <w:szCs w:val="21"/>
        </w:rPr>
        <w:t>坊题词时，凯瑟琳·鲁尼如是写道。</w:t>
      </w:r>
    </w:p>
    <w:p w:rsidR="00095CB6" w:rsidRDefault="00095CB6">
      <w:pPr>
        <w:rPr>
          <w:color w:val="000000"/>
          <w:szCs w:val="21"/>
        </w:rPr>
      </w:pPr>
    </w:p>
    <w:p w:rsidR="00095CB6" w:rsidRDefault="00095CB6">
      <w:pPr>
        <w:rPr>
          <w:color w:val="000000"/>
          <w:szCs w:val="21"/>
        </w:rPr>
      </w:pPr>
    </w:p>
    <w:p w:rsidR="00095CB6" w:rsidRDefault="006603C7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095CB6" w:rsidRDefault="00095CB6">
      <w:pPr>
        <w:rPr>
          <w:szCs w:val="21"/>
        </w:rPr>
      </w:pPr>
    </w:p>
    <w:p w:rsidR="00095CB6" w:rsidRDefault="006603C7">
      <w:pPr>
        <w:ind w:firstLineChars="200" w:firstLine="480"/>
        <w:rPr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38100</wp:posOffset>
            </wp:positionV>
            <wp:extent cx="963930" cy="1271905"/>
            <wp:effectExtent l="0" t="0" r="7620" b="444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凯瑟琳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鲁尼（</w:t>
      </w:r>
      <w:r>
        <w:rPr>
          <w:b/>
          <w:bCs/>
          <w:szCs w:val="21"/>
        </w:rPr>
        <w:t>Kathleen Ro</w:t>
      </w:r>
      <w:r>
        <w:rPr>
          <w:b/>
          <w:bCs/>
          <w:szCs w:val="21"/>
        </w:rPr>
        <w:t>oney</w:t>
      </w:r>
      <w:r>
        <w:rPr>
          <w:b/>
          <w:bCs/>
          <w:szCs w:val="21"/>
        </w:rPr>
        <w:t>）</w:t>
      </w:r>
      <w:r>
        <w:rPr>
          <w:szCs w:val="21"/>
        </w:rPr>
        <w:t>著有全美畅销书《莉莉安</w:t>
      </w:r>
      <w:r>
        <w:rPr>
          <w:szCs w:val="21"/>
        </w:rPr>
        <w:t>·</w:t>
      </w:r>
      <w:r>
        <w:rPr>
          <w:szCs w:val="21"/>
        </w:rPr>
        <w:t>博克菲什漫步人生路》以及《亲爱的朋友与惠特西少校》、《从尘埃到星尘》等。她曾获得《诗歌》杂志颁发的露丝</w:t>
      </w:r>
      <w:r>
        <w:rPr>
          <w:szCs w:val="21"/>
        </w:rPr>
        <w:t>·</w:t>
      </w:r>
      <w:r>
        <w:rPr>
          <w:szCs w:val="21"/>
        </w:rPr>
        <w:t>莉莉诗歌奖、《芝加哥书评》颁发的亚当</w:t>
      </w:r>
      <w:r>
        <w:rPr>
          <w:szCs w:val="21"/>
        </w:rPr>
        <w:t>·</w:t>
      </w:r>
      <w:r>
        <w:rPr>
          <w:szCs w:val="21"/>
        </w:rPr>
        <w:t>摩根文学公民奖。凯瑟琳的评论文章见于《纽约时报》、《明尼阿波利斯星坛报》《布鲁克林铁路》《芝加哥》《洛杉矶书评》等媒体。她与同为作家的丈夫马丁</w:t>
      </w:r>
      <w:r>
        <w:rPr>
          <w:szCs w:val="21"/>
        </w:rPr>
        <w:t>·</w:t>
      </w:r>
      <w:r>
        <w:rPr>
          <w:szCs w:val="21"/>
        </w:rPr>
        <w:t>西伊居住在芝加哥，并在德保罗大学教授英语和创意写作。</w:t>
      </w:r>
    </w:p>
    <w:p w:rsidR="00095CB6" w:rsidRDefault="00095CB6">
      <w:pPr>
        <w:rPr>
          <w:szCs w:val="21"/>
        </w:rPr>
      </w:pPr>
    </w:p>
    <w:p w:rsidR="00095CB6" w:rsidRDefault="00095CB6">
      <w:pPr>
        <w:rPr>
          <w:szCs w:val="21"/>
        </w:rPr>
      </w:pPr>
    </w:p>
    <w:p w:rsidR="00095CB6" w:rsidRDefault="006603C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《莉莉安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博克菲什漫步人生路》赞誉：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lastRenderedPageBreak/>
        <w:t>“</w:t>
      </w:r>
      <w:r>
        <w:rPr>
          <w:bCs/>
          <w:kern w:val="0"/>
          <w:szCs w:val="21"/>
          <w:shd w:val="clear" w:color="auto" w:fill="FFFFFF"/>
        </w:rPr>
        <w:t>令人沉醉。机智、辛酸且闪耀。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《人物》杂志一周精选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非凡、妙趣横生、文笔优雅，鲁尼吟唱了一曲对遥远生活与时代的辉煌赞歌，也毫无保留地颂扬了连接过去与未来的人际关系纽带。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《出版人周刊》（星级评论、加框推荐）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如果你还没读过《莉莉安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博克菲什漫步人生路》，你会想立刻弥补这个遗憾。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 xml:space="preserve"> ——</w:t>
      </w:r>
      <w:r>
        <w:rPr>
          <w:bCs/>
          <w:kern w:val="0"/>
          <w:szCs w:val="21"/>
          <w:shd w:val="clear" w:color="auto" w:fill="FFFFFF"/>
        </w:rPr>
        <w:t>詹妮弗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韦纳（</w:t>
      </w:r>
      <w:r>
        <w:rPr>
          <w:bCs/>
          <w:kern w:val="0"/>
          <w:szCs w:val="21"/>
          <w:shd w:val="clear" w:color="auto" w:fill="FFFFFF"/>
        </w:rPr>
        <w:t>Jennifer Weiner</w:t>
      </w:r>
      <w:r>
        <w:rPr>
          <w:bCs/>
          <w:kern w:val="0"/>
          <w:szCs w:val="21"/>
          <w:shd w:val="clear" w:color="auto" w:fill="FFFFFF"/>
        </w:rPr>
        <w:t>），《纽约时报》畅销榜</w:t>
      </w:r>
      <w:r>
        <w:rPr>
          <w:bCs/>
          <w:kern w:val="0"/>
          <w:szCs w:val="21"/>
          <w:shd w:val="clear" w:color="auto" w:fill="FFFFFF"/>
        </w:rPr>
        <w:t>No.1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充满活力、才智与情感，鲁尼灵巧的小说颂扬了洒脱、创造力、机遇与勇气。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《书单》（星级书评）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令人无法抗拒</w:t>
      </w:r>
      <w:r>
        <w:rPr>
          <w:bCs/>
          <w:kern w:val="0"/>
          <w:szCs w:val="21"/>
          <w:shd w:val="clear" w:color="auto" w:fill="FFFFFF"/>
        </w:rPr>
        <w:t>……</w:t>
      </w:r>
      <w:r>
        <w:rPr>
          <w:bCs/>
          <w:kern w:val="0"/>
          <w:szCs w:val="21"/>
          <w:shd w:val="clear" w:color="auto" w:fill="FFFFFF"/>
        </w:rPr>
        <w:t>有趣又感人。</w:t>
      </w:r>
      <w:r>
        <w:rPr>
          <w:bCs/>
          <w:kern w:val="0"/>
          <w:szCs w:val="21"/>
          <w:shd w:val="clear" w:color="auto" w:fill="FFFFFF"/>
        </w:rPr>
        <w:t xml:space="preserve">” 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《波士顿环球报》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我们每个人心中都有一点</w:t>
      </w:r>
      <w:r>
        <w:rPr>
          <w:bCs/>
          <w:kern w:val="0"/>
          <w:szCs w:val="21"/>
          <w:shd w:val="clear" w:color="auto" w:fill="FFFFFF"/>
        </w:rPr>
        <w:t>莉莉安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博克菲什的影子。如果没有，那也应该加上。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朱莉娅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克莱本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约翰逊（</w:t>
      </w:r>
      <w:r>
        <w:rPr>
          <w:bCs/>
          <w:kern w:val="0"/>
          <w:szCs w:val="21"/>
          <w:shd w:val="clear" w:color="auto" w:fill="FFFFFF"/>
        </w:rPr>
        <w:t>Julia Claiborne Johnson</w:t>
      </w:r>
      <w:r>
        <w:rPr>
          <w:bCs/>
          <w:kern w:val="0"/>
          <w:szCs w:val="21"/>
          <w:shd w:val="clear" w:color="auto" w:fill="FFFFFF"/>
        </w:rPr>
        <w:t>），著有《弗兰克与我》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针尖般锐利。</w:t>
      </w:r>
      <w:r>
        <w:rPr>
          <w:bCs/>
          <w:kern w:val="0"/>
          <w:szCs w:val="21"/>
          <w:shd w:val="clear" w:color="auto" w:fill="FFFFFF"/>
        </w:rPr>
        <w:t>”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《华尔街日报》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有先见之明且机敏。主题与作者、思想与理想的完美融合。</w:t>
      </w:r>
      <w:r>
        <w:rPr>
          <w:bCs/>
          <w:kern w:val="0"/>
          <w:szCs w:val="21"/>
          <w:shd w:val="clear" w:color="auto" w:fill="FFFFFF"/>
        </w:rPr>
        <w:t xml:space="preserve">” 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《芝加哥论坛报》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无疑是继唐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鲍威尔和多萝西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帕克之后最棒的</w:t>
      </w:r>
      <w:r>
        <w:rPr>
          <w:bCs/>
          <w:kern w:val="0"/>
          <w:szCs w:val="21"/>
          <w:shd w:val="clear" w:color="auto" w:fill="FFFFFF"/>
        </w:rPr>
        <w:t>‘</w:t>
      </w:r>
      <w:r>
        <w:rPr>
          <w:bCs/>
          <w:kern w:val="0"/>
          <w:szCs w:val="21"/>
          <w:shd w:val="clear" w:color="auto" w:fill="FFFFFF"/>
        </w:rPr>
        <w:t>都市漫游</w:t>
      </w:r>
      <w:r>
        <w:rPr>
          <w:bCs/>
          <w:kern w:val="0"/>
          <w:szCs w:val="21"/>
          <w:shd w:val="clear" w:color="auto" w:fill="FFFFFF"/>
        </w:rPr>
        <w:t>’</w:t>
      </w:r>
      <w:r>
        <w:rPr>
          <w:bCs/>
          <w:kern w:val="0"/>
          <w:szCs w:val="21"/>
          <w:shd w:val="clear" w:color="auto" w:fill="FFFFFF"/>
        </w:rPr>
        <w:t>小说。</w:t>
      </w:r>
      <w:r>
        <w:rPr>
          <w:bCs/>
          <w:kern w:val="0"/>
          <w:szCs w:val="21"/>
          <w:shd w:val="clear" w:color="auto" w:fill="FFFFFF"/>
        </w:rPr>
        <w:t xml:space="preserve">” </w:t>
      </w:r>
    </w:p>
    <w:p w:rsidR="00095CB6" w:rsidRDefault="006603C7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丹尼尔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汉德勒（</w:t>
      </w:r>
      <w:r>
        <w:rPr>
          <w:bCs/>
          <w:kern w:val="0"/>
          <w:szCs w:val="21"/>
          <w:shd w:val="clear" w:color="auto" w:fill="FFFFFF"/>
        </w:rPr>
        <w:t>Daniel Handler</w:t>
      </w:r>
      <w:r>
        <w:rPr>
          <w:bCs/>
          <w:kern w:val="0"/>
          <w:szCs w:val="21"/>
          <w:shd w:val="clear" w:color="auto" w:fill="FFFFFF"/>
        </w:rPr>
        <w:t>），著有《我们分手的原因》和《我们是海盗》</w:t>
      </w: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095CB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95CB6" w:rsidRDefault="006603C7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095CB6" w:rsidRDefault="006603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095CB6" w:rsidRDefault="006603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095CB6" w:rsidRDefault="006603C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95CB6" w:rsidRDefault="006603C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95CB6" w:rsidRDefault="006603C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95CB6" w:rsidRDefault="006603C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095CB6" w:rsidRDefault="006603C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095CB6" w:rsidRDefault="006603C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095CB6" w:rsidRDefault="006603C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095CB6" w:rsidRDefault="006603C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095CB6" w:rsidRDefault="006603C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95CB6" w:rsidRDefault="006603C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095CB6" w:rsidRDefault="006603C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B6" w:rsidRDefault="00095CB6">
      <w:pPr>
        <w:ind w:right="420"/>
        <w:rPr>
          <w:rFonts w:eastAsia="Gungsuh"/>
          <w:kern w:val="0"/>
          <w:szCs w:val="21"/>
        </w:rPr>
      </w:pPr>
    </w:p>
    <w:sectPr w:rsidR="00095CB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C7" w:rsidRDefault="006603C7">
      <w:r>
        <w:separator/>
      </w:r>
    </w:p>
  </w:endnote>
  <w:endnote w:type="continuationSeparator" w:id="0">
    <w:p w:rsidR="006603C7" w:rsidRDefault="0066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B6" w:rsidRDefault="00095C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95CB6" w:rsidRDefault="006603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95CB6" w:rsidRDefault="006603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95CB6" w:rsidRDefault="006603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95CB6" w:rsidRDefault="00095CB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C7" w:rsidRDefault="006603C7">
      <w:r>
        <w:separator/>
      </w:r>
    </w:p>
  </w:footnote>
  <w:footnote w:type="continuationSeparator" w:id="0">
    <w:p w:rsidR="006603C7" w:rsidRDefault="0066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B6" w:rsidRDefault="006603C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95CB6" w:rsidRDefault="006603C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5CB6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121"/>
    <w:rsid w:val="00121268"/>
    <w:rsid w:val="00124AE2"/>
    <w:rsid w:val="001267D5"/>
    <w:rsid w:val="00132921"/>
    <w:rsid w:val="00134987"/>
    <w:rsid w:val="00141EDE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D7931"/>
    <w:rsid w:val="001E0F2B"/>
    <w:rsid w:val="001F0F15"/>
    <w:rsid w:val="001F6D45"/>
    <w:rsid w:val="002068EA"/>
    <w:rsid w:val="00215BF8"/>
    <w:rsid w:val="00222059"/>
    <w:rsid w:val="002231E9"/>
    <w:rsid w:val="002243E8"/>
    <w:rsid w:val="00236060"/>
    <w:rsid w:val="00244604"/>
    <w:rsid w:val="00244F8F"/>
    <w:rsid w:val="002516C3"/>
    <w:rsid w:val="002523C1"/>
    <w:rsid w:val="00257F40"/>
    <w:rsid w:val="00261789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0355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00F"/>
    <w:rsid w:val="003646A1"/>
    <w:rsid w:val="003702ED"/>
    <w:rsid w:val="00374360"/>
    <w:rsid w:val="003803C5"/>
    <w:rsid w:val="00386A89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05798"/>
    <w:rsid w:val="004060A2"/>
    <w:rsid w:val="00420996"/>
    <w:rsid w:val="004214C2"/>
    <w:rsid w:val="00422383"/>
    <w:rsid w:val="00427236"/>
    <w:rsid w:val="00435906"/>
    <w:rsid w:val="00440F92"/>
    <w:rsid w:val="004655CB"/>
    <w:rsid w:val="00465D9C"/>
    <w:rsid w:val="0048545A"/>
    <w:rsid w:val="00485E2E"/>
    <w:rsid w:val="00486E31"/>
    <w:rsid w:val="00487E3C"/>
    <w:rsid w:val="004A0F4E"/>
    <w:rsid w:val="004C4664"/>
    <w:rsid w:val="004C4F5C"/>
    <w:rsid w:val="004D5ADA"/>
    <w:rsid w:val="004E3B39"/>
    <w:rsid w:val="004F6FDA"/>
    <w:rsid w:val="0050133A"/>
    <w:rsid w:val="00507886"/>
    <w:rsid w:val="00512B81"/>
    <w:rsid w:val="00516616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946FA"/>
    <w:rsid w:val="005B2CF5"/>
    <w:rsid w:val="005B444D"/>
    <w:rsid w:val="005C244E"/>
    <w:rsid w:val="005C27DC"/>
    <w:rsid w:val="005D167F"/>
    <w:rsid w:val="005D3FD9"/>
    <w:rsid w:val="005D743E"/>
    <w:rsid w:val="005E31E5"/>
    <w:rsid w:val="005F2D37"/>
    <w:rsid w:val="005F2EC6"/>
    <w:rsid w:val="005F4D4D"/>
    <w:rsid w:val="005F5420"/>
    <w:rsid w:val="00616A0F"/>
    <w:rsid w:val="006176AA"/>
    <w:rsid w:val="0064225B"/>
    <w:rsid w:val="00655FA9"/>
    <w:rsid w:val="006603C7"/>
    <w:rsid w:val="006656BA"/>
    <w:rsid w:val="00667C85"/>
    <w:rsid w:val="00680EFB"/>
    <w:rsid w:val="006B3060"/>
    <w:rsid w:val="006B6CAB"/>
    <w:rsid w:val="006D37ED"/>
    <w:rsid w:val="006E2E2E"/>
    <w:rsid w:val="007005D7"/>
    <w:rsid w:val="007078E0"/>
    <w:rsid w:val="00715F9D"/>
    <w:rsid w:val="00733834"/>
    <w:rsid w:val="007419C0"/>
    <w:rsid w:val="00747520"/>
    <w:rsid w:val="0075196D"/>
    <w:rsid w:val="00786A22"/>
    <w:rsid w:val="00792AB2"/>
    <w:rsid w:val="00792FA9"/>
    <w:rsid w:val="007962CA"/>
    <w:rsid w:val="007A513F"/>
    <w:rsid w:val="007A5AA6"/>
    <w:rsid w:val="007A60FB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960"/>
    <w:rsid w:val="00865BD4"/>
    <w:rsid w:val="008833DC"/>
    <w:rsid w:val="008861B1"/>
    <w:rsid w:val="00895CB6"/>
    <w:rsid w:val="008A6811"/>
    <w:rsid w:val="008A7AE7"/>
    <w:rsid w:val="008B05E2"/>
    <w:rsid w:val="008B379B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0D88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5EF3"/>
    <w:rsid w:val="009C66BB"/>
    <w:rsid w:val="009D09AC"/>
    <w:rsid w:val="009D7EA7"/>
    <w:rsid w:val="009E5739"/>
    <w:rsid w:val="009E63E1"/>
    <w:rsid w:val="00A034D9"/>
    <w:rsid w:val="00A10F0C"/>
    <w:rsid w:val="00A1225E"/>
    <w:rsid w:val="00A45A3D"/>
    <w:rsid w:val="00A53121"/>
    <w:rsid w:val="00A54A8E"/>
    <w:rsid w:val="00A71EAE"/>
    <w:rsid w:val="00A866EC"/>
    <w:rsid w:val="00A90D6D"/>
    <w:rsid w:val="00A90FC8"/>
    <w:rsid w:val="00A91D49"/>
    <w:rsid w:val="00AA40D1"/>
    <w:rsid w:val="00AB060D"/>
    <w:rsid w:val="00AB7588"/>
    <w:rsid w:val="00AB762B"/>
    <w:rsid w:val="00AC7610"/>
    <w:rsid w:val="00AD1193"/>
    <w:rsid w:val="00AD23A3"/>
    <w:rsid w:val="00AE3DA2"/>
    <w:rsid w:val="00AF0671"/>
    <w:rsid w:val="00B057F1"/>
    <w:rsid w:val="00B254DB"/>
    <w:rsid w:val="00B262C1"/>
    <w:rsid w:val="00B46E7C"/>
    <w:rsid w:val="00B47367"/>
    <w:rsid w:val="00B47582"/>
    <w:rsid w:val="00B54288"/>
    <w:rsid w:val="00B5540C"/>
    <w:rsid w:val="00B5587F"/>
    <w:rsid w:val="00B62889"/>
    <w:rsid w:val="00B63D45"/>
    <w:rsid w:val="00B648F3"/>
    <w:rsid w:val="00B64A43"/>
    <w:rsid w:val="00B6616C"/>
    <w:rsid w:val="00B71C53"/>
    <w:rsid w:val="00B72447"/>
    <w:rsid w:val="00B7682F"/>
    <w:rsid w:val="00B82CB7"/>
    <w:rsid w:val="00B928DA"/>
    <w:rsid w:val="00B941A7"/>
    <w:rsid w:val="00BA25D1"/>
    <w:rsid w:val="00BA2F96"/>
    <w:rsid w:val="00BB29B4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3CC9"/>
    <w:rsid w:val="00BF523C"/>
    <w:rsid w:val="00C01700"/>
    <w:rsid w:val="00C061D1"/>
    <w:rsid w:val="00C117A9"/>
    <w:rsid w:val="00C1399B"/>
    <w:rsid w:val="00C16D2E"/>
    <w:rsid w:val="00C308BC"/>
    <w:rsid w:val="00C32024"/>
    <w:rsid w:val="00C40DC8"/>
    <w:rsid w:val="00C717DD"/>
    <w:rsid w:val="00C71DBF"/>
    <w:rsid w:val="00C835AD"/>
    <w:rsid w:val="00C9021F"/>
    <w:rsid w:val="00C919FD"/>
    <w:rsid w:val="00CA1DDF"/>
    <w:rsid w:val="00CA5E37"/>
    <w:rsid w:val="00CB3A1D"/>
    <w:rsid w:val="00CB6027"/>
    <w:rsid w:val="00CC69DA"/>
    <w:rsid w:val="00CD3036"/>
    <w:rsid w:val="00CD409A"/>
    <w:rsid w:val="00CE6D95"/>
    <w:rsid w:val="00D03DAA"/>
    <w:rsid w:val="00D068E5"/>
    <w:rsid w:val="00D17732"/>
    <w:rsid w:val="00D24A70"/>
    <w:rsid w:val="00D24E00"/>
    <w:rsid w:val="00D341FB"/>
    <w:rsid w:val="00D4084F"/>
    <w:rsid w:val="00D500BB"/>
    <w:rsid w:val="00D5176B"/>
    <w:rsid w:val="00D52E05"/>
    <w:rsid w:val="00D53A14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16D1"/>
    <w:rsid w:val="00DC2BEE"/>
    <w:rsid w:val="00DE3E44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D36"/>
    <w:rsid w:val="00E725A1"/>
    <w:rsid w:val="00EA272D"/>
    <w:rsid w:val="00EA6987"/>
    <w:rsid w:val="00EA74CC"/>
    <w:rsid w:val="00EB27B1"/>
    <w:rsid w:val="00EC129D"/>
    <w:rsid w:val="00ED1D72"/>
    <w:rsid w:val="00EE4676"/>
    <w:rsid w:val="00EF60DB"/>
    <w:rsid w:val="00F02C3C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6DD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125AF7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C976581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5ADFC4-6478-46E1-9249-3FBE4485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1416</Words>
  <Characters>1743</Characters>
  <Application>Microsoft Office Word</Application>
  <DocSecurity>0</DocSecurity>
  <Lines>83</Lines>
  <Paragraphs>67</Paragraphs>
  <ScaleCrop>false</ScaleCrop>
  <Company>2ndSpAcE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83</cp:revision>
  <cp:lastPrinted>2005-06-10T06:33:00Z</cp:lastPrinted>
  <dcterms:created xsi:type="dcterms:W3CDTF">2025-05-20T12:53:00Z</dcterms:created>
  <dcterms:modified xsi:type="dcterms:W3CDTF">2025-08-07T07:15:00Z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eyJoZGlkIjoiYTQyYTEzZDhjM2ZlYzliNDQxMzU0ZWUxZTEyNjI2YWUiLCJ1c2VySWQiOiI0NTk2MDE5NzIifQ==</vt:lpwstr>
  </property>
</Properties>
</file>