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6DD61875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056EBDCE" w14:textId="77777777" w:rsidR="00675951" w:rsidRDefault="00675951" w:rsidP="008C5AE2">
      <w:pPr>
        <w:rPr>
          <w:b/>
          <w:bCs/>
          <w:noProof/>
          <w:szCs w:val="21"/>
        </w:rPr>
      </w:pPr>
    </w:p>
    <w:p w14:paraId="04743DF0" w14:textId="7C9FA746" w:rsidR="00675951" w:rsidRDefault="00675951" w:rsidP="008C5AE2">
      <w:pPr>
        <w:rPr>
          <w:b/>
          <w:bCs/>
          <w:noProof/>
          <w:szCs w:val="21"/>
        </w:rPr>
      </w:pPr>
    </w:p>
    <w:p w14:paraId="3DC3A64A" w14:textId="7FD5AB4A" w:rsidR="00D5629C" w:rsidRPr="00675951" w:rsidRDefault="00B12C5E" w:rsidP="008C5AE2">
      <w:pPr>
        <w:rPr>
          <w:b/>
          <w:bCs/>
          <w:noProof/>
          <w:szCs w:val="21"/>
        </w:rPr>
      </w:pPr>
      <w:r w:rsidRPr="00B12C5E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E1A8B90" wp14:editId="71766E98">
            <wp:simplePos x="0" y="0"/>
            <wp:positionH relativeFrom="column">
              <wp:posOffset>4018915</wp:posOffset>
            </wp:positionH>
            <wp:positionV relativeFrom="paragraph">
              <wp:posOffset>53975</wp:posOffset>
            </wp:positionV>
            <wp:extent cx="1344295" cy="2033270"/>
            <wp:effectExtent l="0" t="0" r="8255" b="5080"/>
            <wp:wrapSquare wrapText="bothSides"/>
            <wp:docPr id="1" name="图片 1" descr="C:\Users\86136\Desktop\THE BOOK OF SH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Desktop\THE BOOK OF SH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F8" w:rsidRPr="00675951">
        <w:rPr>
          <w:rFonts w:hint="eastAsia"/>
          <w:b/>
          <w:bCs/>
          <w:noProof/>
          <w:szCs w:val="21"/>
        </w:rPr>
        <w:t>中文书名：</w:t>
      </w:r>
      <w:bookmarkStart w:id="0" w:name="_Hlk191658434"/>
      <w:r w:rsidR="00C91D2B" w:rsidRPr="00675951">
        <w:rPr>
          <w:b/>
          <w:bCs/>
          <w:noProof/>
          <w:szCs w:val="21"/>
        </w:rPr>
        <w:t>《</w:t>
      </w:r>
      <w:r w:rsidR="008A4998" w:rsidRPr="008A4998">
        <w:rPr>
          <w:rFonts w:hint="eastAsia"/>
          <w:b/>
          <w:bCs/>
          <w:noProof/>
          <w:szCs w:val="21"/>
        </w:rPr>
        <w:t>查理·辛</w:t>
      </w:r>
      <w:r w:rsidR="008A4998">
        <w:rPr>
          <w:rFonts w:hint="eastAsia"/>
          <w:b/>
          <w:bCs/>
          <w:noProof/>
          <w:szCs w:val="21"/>
        </w:rPr>
        <w:t>之</w:t>
      </w:r>
      <w:r w:rsidR="008A4998">
        <w:rPr>
          <w:b/>
          <w:bCs/>
          <w:noProof/>
          <w:szCs w:val="21"/>
        </w:rPr>
        <w:t>书</w:t>
      </w:r>
      <w:r w:rsidR="00C91D2B" w:rsidRPr="00675951">
        <w:rPr>
          <w:b/>
          <w:bCs/>
          <w:noProof/>
          <w:szCs w:val="21"/>
        </w:rPr>
        <w:t>》</w:t>
      </w:r>
      <w:r w:rsidR="00712645" w:rsidRPr="00675951">
        <w:rPr>
          <w:b/>
          <w:bCs/>
          <w:noProof/>
          <w:szCs w:val="21"/>
        </w:rPr>
        <w:t>​</w:t>
      </w:r>
    </w:p>
    <w:bookmarkEnd w:id="0"/>
    <w:p w14:paraId="4D4A32FF" w14:textId="0995A18E" w:rsidR="00C91D2B" w:rsidRPr="00675951" w:rsidRDefault="000D0F3C" w:rsidP="00C91D2B">
      <w:pPr>
        <w:tabs>
          <w:tab w:val="center" w:pos="4153"/>
          <w:tab w:val="left" w:pos="4833"/>
        </w:tabs>
        <w:rPr>
          <w:b/>
          <w:bCs/>
          <w:szCs w:val="21"/>
        </w:rPr>
      </w:pPr>
      <w:r w:rsidRPr="00675951">
        <w:rPr>
          <w:b/>
          <w:bCs/>
          <w:noProof/>
          <w:szCs w:val="21"/>
        </w:rPr>
        <w:t>英文书名：</w:t>
      </w:r>
      <w:bookmarkStart w:id="1" w:name="OLE_LINK2"/>
      <w:r w:rsidR="008A4998" w:rsidRPr="008A4998">
        <w:rPr>
          <w:b/>
          <w:bCs/>
          <w:szCs w:val="21"/>
        </w:rPr>
        <w:t>THE BOOK OF SHEEN</w:t>
      </w:r>
      <w:r w:rsidR="00B12C5E" w:rsidRPr="00B12C5E">
        <w:rPr>
          <w:b/>
          <w:bCs/>
          <w:szCs w:val="21"/>
        </w:rPr>
        <w:t>: A Memoir</w:t>
      </w:r>
    </w:p>
    <w:p w14:paraId="76C4474D" w14:textId="6A2B00BE" w:rsidR="00337399" w:rsidRPr="00675951" w:rsidRDefault="000D0F3C" w:rsidP="000D0F3C">
      <w:pPr>
        <w:rPr>
          <w:b/>
          <w:bCs/>
          <w:szCs w:val="21"/>
        </w:rPr>
      </w:pPr>
      <w:r w:rsidRPr="00675951">
        <w:rPr>
          <w:b/>
          <w:bCs/>
          <w:noProof/>
          <w:szCs w:val="21"/>
        </w:rPr>
        <w:t>作</w:t>
      </w:r>
      <w:r w:rsidRPr="00675951">
        <w:rPr>
          <w:rFonts w:hint="eastAsia"/>
          <w:b/>
          <w:bCs/>
          <w:noProof/>
          <w:szCs w:val="21"/>
        </w:rPr>
        <w:t xml:space="preserve"> </w:t>
      </w:r>
      <w:r w:rsidRPr="00675951">
        <w:rPr>
          <w:b/>
          <w:bCs/>
          <w:noProof/>
          <w:szCs w:val="21"/>
        </w:rPr>
        <w:t xml:space="preserve">   </w:t>
      </w:r>
      <w:r w:rsidRPr="00675951">
        <w:rPr>
          <w:b/>
          <w:bCs/>
          <w:noProof/>
          <w:szCs w:val="21"/>
        </w:rPr>
        <w:t>者：</w:t>
      </w:r>
      <w:r w:rsidR="006B6454" w:rsidRPr="00675951">
        <w:rPr>
          <w:b/>
          <w:bCs/>
          <w:noProof/>
          <w:szCs w:val="21"/>
        </w:rPr>
        <w:t>Charlie Sheen</w:t>
      </w:r>
    </w:p>
    <w:bookmarkEnd w:id="1"/>
    <w:p w14:paraId="06EB323B" w14:textId="3CC673DA" w:rsidR="00DF7AAC" w:rsidRPr="00675951" w:rsidRDefault="000D0F3C" w:rsidP="007C1B06">
      <w:pPr>
        <w:rPr>
          <w:b/>
          <w:bCs/>
          <w:noProof/>
          <w:szCs w:val="21"/>
        </w:rPr>
      </w:pPr>
      <w:r w:rsidRPr="00675951">
        <w:rPr>
          <w:b/>
          <w:bCs/>
          <w:noProof/>
          <w:szCs w:val="21"/>
        </w:rPr>
        <w:t>出</w:t>
      </w:r>
      <w:r w:rsidRPr="00675951">
        <w:rPr>
          <w:b/>
          <w:bCs/>
          <w:noProof/>
          <w:szCs w:val="21"/>
        </w:rPr>
        <w:t xml:space="preserve"> </w:t>
      </w:r>
      <w:r w:rsidRPr="00675951">
        <w:rPr>
          <w:b/>
          <w:bCs/>
          <w:noProof/>
          <w:szCs w:val="21"/>
        </w:rPr>
        <w:t>版</w:t>
      </w:r>
      <w:r w:rsidRPr="00675951">
        <w:rPr>
          <w:b/>
          <w:bCs/>
          <w:noProof/>
          <w:szCs w:val="21"/>
        </w:rPr>
        <w:t xml:space="preserve"> </w:t>
      </w:r>
      <w:r w:rsidRPr="00675951">
        <w:rPr>
          <w:b/>
          <w:bCs/>
          <w:noProof/>
          <w:szCs w:val="21"/>
        </w:rPr>
        <w:t>社：</w:t>
      </w:r>
      <w:r w:rsidR="007B1DF8" w:rsidRPr="00675951">
        <w:rPr>
          <w:b/>
          <w:bCs/>
          <w:noProof/>
          <w:szCs w:val="21"/>
        </w:rPr>
        <w:t>S&amp;S, Gallery</w:t>
      </w:r>
    </w:p>
    <w:p w14:paraId="4EFE2F7E" w14:textId="4C9DCDCD" w:rsidR="000D0F3C" w:rsidRPr="00675951" w:rsidRDefault="000D0F3C" w:rsidP="000D0F3C">
      <w:pPr>
        <w:rPr>
          <w:b/>
          <w:noProof/>
          <w:szCs w:val="21"/>
        </w:rPr>
      </w:pPr>
      <w:r w:rsidRPr="00675951">
        <w:rPr>
          <w:b/>
          <w:noProof/>
          <w:szCs w:val="21"/>
        </w:rPr>
        <w:t>代理公司</w:t>
      </w:r>
      <w:r w:rsidRPr="00675951">
        <w:rPr>
          <w:rFonts w:hint="eastAsia"/>
          <w:b/>
          <w:noProof/>
          <w:szCs w:val="21"/>
        </w:rPr>
        <w:t>：</w:t>
      </w:r>
      <w:r w:rsidR="004F3F1A" w:rsidRPr="00675951">
        <w:rPr>
          <w:b/>
          <w:color w:val="000000"/>
          <w:szCs w:val="21"/>
          <w:shd w:val="clear" w:color="auto" w:fill="FFFFFF"/>
        </w:rPr>
        <w:t>ANA/Jessica</w:t>
      </w:r>
      <w:bookmarkStart w:id="2" w:name="_GoBack"/>
      <w:bookmarkEnd w:id="2"/>
    </w:p>
    <w:p w14:paraId="0870D13D" w14:textId="2A9875EB" w:rsidR="000D0F3C" w:rsidRPr="001C7539" w:rsidRDefault="000D0F3C" w:rsidP="000D0F3C">
      <w:pPr>
        <w:rPr>
          <w:b/>
          <w:noProof/>
        </w:rPr>
      </w:pPr>
      <w:r w:rsidRPr="00675951">
        <w:rPr>
          <w:b/>
          <w:noProof/>
          <w:szCs w:val="21"/>
        </w:rPr>
        <w:t>页</w:t>
      </w:r>
      <w:r w:rsidRPr="00675951">
        <w:rPr>
          <w:b/>
          <w:noProof/>
          <w:szCs w:val="21"/>
        </w:rPr>
        <w:t xml:space="preserve">    </w:t>
      </w:r>
      <w:r w:rsidRPr="00675951">
        <w:rPr>
          <w:b/>
          <w:noProof/>
          <w:szCs w:val="21"/>
        </w:rPr>
        <w:t>数：</w:t>
      </w:r>
      <w:r w:rsidR="007B1DF8" w:rsidRPr="00675951">
        <w:rPr>
          <w:rFonts w:hint="eastAsia"/>
          <w:b/>
          <w:noProof/>
          <w:szCs w:val="21"/>
        </w:rPr>
        <w:t>3</w:t>
      </w:r>
      <w:r w:rsidR="007B1DF8">
        <w:rPr>
          <w:rFonts w:hint="eastAsia"/>
          <w:b/>
          <w:noProof/>
        </w:rPr>
        <w:t>68</w:t>
      </w:r>
      <w:r w:rsidRPr="001C7539">
        <w:rPr>
          <w:b/>
          <w:noProof/>
        </w:rPr>
        <w:t>页</w:t>
      </w:r>
    </w:p>
    <w:p w14:paraId="6B17CA2E" w14:textId="624F924F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7B1DF8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7B1DF8">
        <w:rPr>
          <w:rFonts w:hint="eastAsia"/>
          <w:b/>
          <w:noProof/>
        </w:rPr>
        <w:t>9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50EB6ABE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C91D2B">
        <w:rPr>
          <w:rFonts w:hint="eastAsia"/>
          <w:b/>
          <w:noProof/>
        </w:rPr>
        <w:t>传记</w:t>
      </w:r>
      <w:r w:rsidR="00675951">
        <w:rPr>
          <w:b/>
          <w:noProof/>
        </w:rPr>
        <w:t>和</w:t>
      </w:r>
      <w:r w:rsidR="00C91D2B">
        <w:rPr>
          <w:rFonts w:hint="eastAsia"/>
          <w:b/>
          <w:noProof/>
        </w:rPr>
        <w:t>回忆录</w:t>
      </w:r>
    </w:p>
    <w:p w14:paraId="3737AE14" w14:textId="44C28783" w:rsidR="000D0F3C" w:rsidRPr="008A4998" w:rsidRDefault="008A4998" w:rsidP="00675951">
      <w:pPr>
        <w:rPr>
          <w:rFonts w:hint="eastAsia"/>
          <w:b/>
          <w:noProof/>
          <w:color w:val="FF0000"/>
        </w:rPr>
      </w:pPr>
      <w:r w:rsidRPr="008A4998">
        <w:rPr>
          <w:b/>
          <w:noProof/>
          <w:color w:val="FF0000"/>
        </w:rPr>
        <w:t>版权已授：斯洛伐克、英联邦、保加利亚、捷克</w:t>
      </w:r>
    </w:p>
    <w:p w14:paraId="69683F30" w14:textId="027D3F84" w:rsidR="008A4998" w:rsidRDefault="008A4998" w:rsidP="00675951">
      <w:pPr>
        <w:rPr>
          <w:b/>
          <w:noProof/>
        </w:rPr>
      </w:pPr>
    </w:p>
    <w:p w14:paraId="5F4D15FD" w14:textId="77777777" w:rsidR="008A4998" w:rsidRPr="000D0F3C" w:rsidRDefault="008A4998" w:rsidP="00675951">
      <w:pPr>
        <w:rPr>
          <w:rFonts w:hint="eastAsia"/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1259A820" w14:textId="77777777" w:rsidR="00615488" w:rsidRDefault="00615488" w:rsidP="00CC1BDF">
      <w:pPr>
        <w:ind w:firstLineChars="200" w:firstLine="420"/>
        <w:rPr>
          <w:noProof/>
        </w:rPr>
      </w:pPr>
    </w:p>
    <w:p w14:paraId="55B76A51" w14:textId="77777777" w:rsidR="00C91D2B" w:rsidRPr="00602EE5" w:rsidRDefault="00C91D2B" w:rsidP="00C91D2B">
      <w:pPr>
        <w:ind w:firstLineChars="200" w:firstLine="422"/>
        <w:rPr>
          <w:b/>
          <w:bCs/>
          <w:noProof/>
        </w:rPr>
      </w:pPr>
      <w:bookmarkStart w:id="6" w:name="_Hlk204168735"/>
      <w:r w:rsidRPr="00602EE5">
        <w:rPr>
          <w:b/>
          <w:bCs/>
          <w:noProof/>
        </w:rPr>
        <w:t>《野战排》《华尔街》《大联盟》《好汉两个半》</w:t>
      </w:r>
      <w:r w:rsidRPr="00602EE5">
        <w:rPr>
          <w:rFonts w:hint="eastAsia"/>
          <w:b/>
          <w:bCs/>
          <w:noProof/>
        </w:rPr>
        <w:t>的</w:t>
      </w:r>
      <w:r w:rsidRPr="00602EE5">
        <w:rPr>
          <w:b/>
          <w:bCs/>
          <w:noProof/>
        </w:rPr>
        <w:t>主演查理</w:t>
      </w:r>
      <w:r w:rsidRPr="00602EE5">
        <w:rPr>
          <w:rFonts w:hint="eastAsia"/>
          <w:b/>
          <w:bCs/>
          <w:noProof/>
        </w:rPr>
        <w:t>·辛</w:t>
      </w:r>
      <w:r w:rsidRPr="00602EE5">
        <w:rPr>
          <w:b/>
          <w:bCs/>
          <w:noProof/>
        </w:rPr>
        <w:t>（</w:t>
      </w:r>
      <w:r w:rsidRPr="00602EE5">
        <w:rPr>
          <w:b/>
          <w:bCs/>
          <w:noProof/>
        </w:rPr>
        <w:t>Charlie Sheen</w:t>
      </w:r>
      <w:r w:rsidRPr="00602EE5">
        <w:rPr>
          <w:b/>
          <w:bCs/>
          <w:noProof/>
        </w:rPr>
        <w:t>）</w:t>
      </w:r>
      <w:r w:rsidRPr="00602EE5">
        <w:rPr>
          <w:rFonts w:hint="eastAsia"/>
          <w:b/>
          <w:bCs/>
          <w:noProof/>
        </w:rPr>
        <w:t>，</w:t>
      </w:r>
      <w:r w:rsidRPr="00602EE5">
        <w:rPr>
          <w:b/>
          <w:bCs/>
          <w:noProof/>
        </w:rPr>
        <w:t>首度书写其非凡人生</w:t>
      </w:r>
      <w:r w:rsidRPr="00602EE5">
        <w:rPr>
          <w:rFonts w:hint="eastAsia"/>
          <w:b/>
          <w:bCs/>
          <w:noProof/>
        </w:rPr>
        <w:t>，形成了这部毫无保留的回忆录</w:t>
      </w:r>
      <w:r w:rsidRPr="00602EE5">
        <w:rPr>
          <w:b/>
          <w:bCs/>
          <w:noProof/>
        </w:rPr>
        <w:t>。</w:t>
      </w:r>
    </w:p>
    <w:p w14:paraId="145E189A" w14:textId="77777777" w:rsidR="00602EE5" w:rsidRPr="00602EE5" w:rsidRDefault="00602EE5" w:rsidP="00602EE5">
      <w:pPr>
        <w:ind w:firstLineChars="200" w:firstLine="422"/>
        <w:rPr>
          <w:b/>
          <w:bCs/>
          <w:noProof/>
        </w:rPr>
      </w:pPr>
    </w:p>
    <w:p w14:paraId="4B2D70C9" w14:textId="766178A4" w:rsidR="00602EE5" w:rsidRPr="002B1BE4" w:rsidRDefault="00C91D2B" w:rsidP="00602EE5">
      <w:pPr>
        <w:ind w:firstLineChars="200" w:firstLine="420"/>
        <w:rPr>
          <w:noProof/>
        </w:rPr>
      </w:pPr>
      <w:r w:rsidRPr="002B1BE4">
        <w:rPr>
          <w:rFonts w:hint="eastAsia"/>
          <w:noProof/>
        </w:rPr>
        <w:t>“</w:t>
      </w:r>
      <w:r w:rsidRPr="002B1BE4">
        <w:rPr>
          <w:noProof/>
        </w:rPr>
        <w:t>我们可以亲身经历故事，或日后</w:t>
      </w:r>
      <w:r w:rsidR="00602EE5" w:rsidRPr="002B1BE4">
        <w:rPr>
          <w:rFonts w:hint="eastAsia"/>
          <w:noProof/>
        </w:rPr>
        <w:t>听他人讲述故事</w:t>
      </w:r>
      <w:r w:rsidRPr="002B1BE4">
        <w:rPr>
          <w:noProof/>
        </w:rPr>
        <w:t>。我选择前者。</w:t>
      </w:r>
      <w:r w:rsidR="00602EE5" w:rsidRPr="002B1BE4">
        <w:rPr>
          <w:rFonts w:hint="eastAsia"/>
          <w:noProof/>
        </w:rPr>
        <w:t>”</w:t>
      </w:r>
      <w:r w:rsidRPr="002B1BE4">
        <w:rPr>
          <w:noProof/>
        </w:rPr>
        <w:t>查理</w:t>
      </w:r>
      <w:r w:rsidR="00602EE5" w:rsidRPr="002B1BE4">
        <w:rPr>
          <w:rFonts w:hint="eastAsia"/>
          <w:noProof/>
        </w:rPr>
        <w:t>·</w:t>
      </w:r>
      <w:r w:rsidRPr="002B1BE4">
        <w:rPr>
          <w:noProof/>
        </w:rPr>
        <w:t>辛</w:t>
      </w:r>
      <w:r w:rsidR="00602EE5" w:rsidRPr="002B1BE4">
        <w:rPr>
          <w:noProof/>
        </w:rPr>
        <w:t>本无可能活着写下这本书。</w:t>
      </w:r>
    </w:p>
    <w:p w14:paraId="7DE286FC" w14:textId="77777777" w:rsidR="00602EE5" w:rsidRPr="002B1BE4" w:rsidRDefault="00602EE5" w:rsidP="00602EE5">
      <w:pPr>
        <w:ind w:firstLineChars="200" w:firstLine="420"/>
        <w:rPr>
          <w:noProof/>
        </w:rPr>
      </w:pPr>
    </w:p>
    <w:p w14:paraId="56FC507C" w14:textId="269BD1EE" w:rsidR="00602EE5" w:rsidRPr="002B1BE4" w:rsidRDefault="00C91D2B" w:rsidP="00602EE5">
      <w:pPr>
        <w:ind w:firstLineChars="200" w:firstLine="420"/>
        <w:rPr>
          <w:noProof/>
        </w:rPr>
      </w:pPr>
      <w:r w:rsidRPr="002B1BE4">
        <w:rPr>
          <w:noProof/>
        </w:rPr>
        <w:t>但在《</w:t>
      </w:r>
      <w:r w:rsidR="008A4998">
        <w:rPr>
          <w:noProof/>
        </w:rPr>
        <w:t>查理</w:t>
      </w:r>
      <w:r w:rsidR="008A4998">
        <w:rPr>
          <w:noProof/>
        </w:rPr>
        <w:t>·</w:t>
      </w:r>
      <w:r w:rsidR="008A4998">
        <w:rPr>
          <w:noProof/>
        </w:rPr>
        <w:t>辛之书</w:t>
      </w:r>
      <w:r w:rsidRPr="002B1BE4">
        <w:rPr>
          <w:noProof/>
        </w:rPr>
        <w:t>》中，这位</w:t>
      </w:r>
      <w:r w:rsidR="00602EE5" w:rsidRPr="002B1BE4">
        <w:rPr>
          <w:rFonts w:hint="eastAsia"/>
          <w:noProof/>
        </w:rPr>
        <w:t>影视</w:t>
      </w:r>
      <w:r w:rsidRPr="002B1BE4">
        <w:rPr>
          <w:noProof/>
        </w:rPr>
        <w:t>明星挑战了种种不可能：数十年的毒瘾、</w:t>
      </w:r>
      <w:r w:rsidR="00602EE5" w:rsidRPr="002B1BE4">
        <w:rPr>
          <w:rFonts w:hint="eastAsia"/>
          <w:noProof/>
        </w:rPr>
        <w:t>酗酒</w:t>
      </w:r>
      <w:r w:rsidRPr="002B1BE4">
        <w:rPr>
          <w:noProof/>
        </w:rPr>
        <w:t>、</w:t>
      </w:r>
      <w:r w:rsidR="00602EE5" w:rsidRPr="002B1BE4">
        <w:rPr>
          <w:rFonts w:hint="eastAsia"/>
          <w:noProof/>
        </w:rPr>
        <w:t>性瘾</w:t>
      </w:r>
      <w:r w:rsidRPr="002B1BE4">
        <w:rPr>
          <w:noProof/>
        </w:rPr>
        <w:t>、</w:t>
      </w:r>
      <w:r w:rsidR="00602EE5" w:rsidRPr="002B1BE4">
        <w:rPr>
          <w:rFonts w:hint="eastAsia"/>
          <w:noProof/>
        </w:rPr>
        <w:t>赌瘾等，</w:t>
      </w:r>
      <w:r w:rsidRPr="002B1BE4">
        <w:rPr>
          <w:noProof/>
        </w:rPr>
        <w:t>HIV</w:t>
      </w:r>
      <w:r w:rsidRPr="002B1BE4">
        <w:rPr>
          <w:noProof/>
        </w:rPr>
        <w:t>确诊</w:t>
      </w:r>
      <w:r w:rsidR="00602EE5" w:rsidRPr="002B1BE4">
        <w:rPr>
          <w:rFonts w:hint="eastAsia"/>
          <w:noProof/>
        </w:rPr>
        <w:t>，</w:t>
      </w:r>
      <w:r w:rsidRPr="002B1BE4">
        <w:rPr>
          <w:noProof/>
        </w:rPr>
        <w:t>三次离婚</w:t>
      </w:r>
      <w:r w:rsidR="00602EE5" w:rsidRPr="002B1BE4">
        <w:rPr>
          <w:rFonts w:hint="eastAsia"/>
          <w:noProof/>
        </w:rPr>
        <w:t>，</w:t>
      </w:r>
      <w:r w:rsidRPr="002B1BE4">
        <w:rPr>
          <w:noProof/>
        </w:rPr>
        <w:t>与锡那罗亚贩毒集团</w:t>
      </w:r>
      <w:r w:rsidR="00602EE5" w:rsidRPr="002B1BE4">
        <w:rPr>
          <w:noProof/>
        </w:rPr>
        <w:t>（</w:t>
      </w:r>
      <w:r w:rsidR="00602EE5" w:rsidRPr="002B1BE4">
        <w:rPr>
          <w:noProof/>
        </w:rPr>
        <w:t>Sinaloan cartel</w:t>
      </w:r>
      <w:r w:rsidR="00602EE5" w:rsidRPr="002B1BE4">
        <w:rPr>
          <w:noProof/>
        </w:rPr>
        <w:t>）</w:t>
      </w:r>
      <w:r w:rsidRPr="002B1BE4">
        <w:rPr>
          <w:noProof/>
        </w:rPr>
        <w:t>的冲突，以及其他令读者震惊的挑战</w:t>
      </w:r>
      <w:r w:rsidR="00602EE5" w:rsidRPr="002B1BE4">
        <w:rPr>
          <w:rFonts w:hint="eastAsia"/>
          <w:noProof/>
        </w:rPr>
        <w:t>。这一切</w:t>
      </w:r>
      <w:r w:rsidRPr="002B1BE4">
        <w:rPr>
          <w:noProof/>
        </w:rPr>
        <w:t>终于呈现了真相</w:t>
      </w:r>
      <w:r w:rsidRPr="002B1BE4">
        <w:rPr>
          <w:noProof/>
        </w:rPr>
        <w:t>……</w:t>
      </w:r>
      <w:r w:rsidRPr="002B1BE4">
        <w:rPr>
          <w:noProof/>
        </w:rPr>
        <w:t>或至少是</w:t>
      </w:r>
      <w:r w:rsidR="00602EE5" w:rsidRPr="002B1BE4">
        <w:rPr>
          <w:rFonts w:hint="eastAsia"/>
          <w:noProof/>
        </w:rPr>
        <w:t>辛视角下的真相</w:t>
      </w:r>
      <w:r w:rsidRPr="002B1BE4">
        <w:rPr>
          <w:noProof/>
        </w:rPr>
        <w:t>。（</w:t>
      </w:r>
      <w:r w:rsidR="00602EE5" w:rsidRPr="002B1BE4">
        <w:rPr>
          <w:rFonts w:hint="eastAsia"/>
          <w:noProof/>
        </w:rPr>
        <w:t>“</w:t>
      </w:r>
      <w:r w:rsidRPr="002B1BE4">
        <w:rPr>
          <w:noProof/>
        </w:rPr>
        <w:t>事实就是事实；而我选择如何诠释或解构它们，责任全在我身</w:t>
      </w:r>
      <w:r w:rsidR="00602EE5" w:rsidRPr="002B1BE4">
        <w:rPr>
          <w:rFonts w:hint="eastAsia"/>
          <w:noProof/>
        </w:rPr>
        <w:t>上。”</w:t>
      </w:r>
      <w:r w:rsidRPr="002B1BE4">
        <w:rPr>
          <w:noProof/>
        </w:rPr>
        <w:t>辛写道。）</w:t>
      </w:r>
    </w:p>
    <w:p w14:paraId="636358C6" w14:textId="77777777" w:rsidR="00602EE5" w:rsidRPr="002B1BE4" w:rsidRDefault="00602EE5" w:rsidP="00602EE5">
      <w:pPr>
        <w:ind w:firstLineChars="200" w:firstLine="420"/>
        <w:rPr>
          <w:noProof/>
        </w:rPr>
      </w:pPr>
    </w:p>
    <w:p w14:paraId="01EF414C" w14:textId="7B0E8F69" w:rsidR="00C91D2B" w:rsidRPr="002B1BE4" w:rsidRDefault="00C91D2B" w:rsidP="00602EE5">
      <w:pPr>
        <w:ind w:firstLineChars="200" w:firstLine="420"/>
        <w:rPr>
          <w:noProof/>
        </w:rPr>
      </w:pPr>
      <w:r w:rsidRPr="002B1BE4">
        <w:rPr>
          <w:noProof/>
        </w:rPr>
        <w:t>辛以娴熟的笔触引领读者穿越他的童年</w:t>
      </w:r>
      <w:r w:rsidR="00602EE5" w:rsidRPr="002B1BE4">
        <w:rPr>
          <w:rFonts w:hint="eastAsia"/>
          <w:noProof/>
        </w:rPr>
        <w:t>。他是</w:t>
      </w:r>
      <w:r w:rsidRPr="002B1BE4">
        <w:rPr>
          <w:noProof/>
        </w:rPr>
        <w:t>获奖演员马丁</w:t>
      </w:r>
      <w:r w:rsidR="00602EE5" w:rsidRPr="002B1BE4">
        <w:rPr>
          <w:rFonts w:hint="eastAsia"/>
          <w:noProof/>
        </w:rPr>
        <w:t>·</w:t>
      </w:r>
      <w:r w:rsidRPr="002B1BE4">
        <w:rPr>
          <w:noProof/>
        </w:rPr>
        <w:t>辛（</w:t>
      </w:r>
      <w:r w:rsidR="00602EE5" w:rsidRPr="002B1BE4">
        <w:rPr>
          <w:rFonts w:hint="eastAsia"/>
          <w:noProof/>
        </w:rPr>
        <w:t>“</w:t>
      </w:r>
      <w:r w:rsidRPr="002B1BE4">
        <w:rPr>
          <w:noProof/>
        </w:rPr>
        <w:t>天主教徒兼酗酒者</w:t>
      </w:r>
      <w:r w:rsidRPr="002B1BE4">
        <w:rPr>
          <w:noProof/>
        </w:rPr>
        <w:t>​​</w:t>
      </w:r>
      <w:r w:rsidR="00602EE5" w:rsidRPr="002B1BE4">
        <w:rPr>
          <w:rFonts w:hint="eastAsia"/>
          <w:noProof/>
        </w:rPr>
        <w:t>”</w:t>
      </w:r>
      <w:r w:rsidRPr="002B1BE4">
        <w:rPr>
          <w:noProof/>
        </w:rPr>
        <w:t>）</w:t>
      </w:r>
      <w:r w:rsidR="00602EE5" w:rsidRPr="002B1BE4">
        <w:rPr>
          <w:rFonts w:hint="eastAsia"/>
          <w:noProof/>
        </w:rPr>
        <w:t>的儿子</w:t>
      </w:r>
      <w:r w:rsidRPr="002B1BE4">
        <w:rPr>
          <w:noProof/>
        </w:rPr>
        <w:t>，全家从纽约迁至墨西哥、意大利</w:t>
      </w:r>
      <w:r w:rsidR="00602EE5" w:rsidRPr="002B1BE4">
        <w:rPr>
          <w:rFonts w:hint="eastAsia"/>
          <w:noProof/>
        </w:rPr>
        <w:t>等地</w:t>
      </w:r>
      <w:r w:rsidRPr="002B1BE4">
        <w:rPr>
          <w:noProof/>
        </w:rPr>
        <w:t>；他与同辈少年偶像兼</w:t>
      </w:r>
      <w:r w:rsidR="00602EE5" w:rsidRPr="002B1BE4">
        <w:rPr>
          <w:rFonts w:hint="eastAsia"/>
          <w:noProof/>
        </w:rPr>
        <w:t>“</w:t>
      </w:r>
      <w:r w:rsidRPr="002B1BE4">
        <w:rPr>
          <w:noProof/>
        </w:rPr>
        <w:t>新鼠党</w:t>
      </w:r>
      <w:r w:rsidRPr="002B1BE4">
        <w:rPr>
          <w:noProof/>
        </w:rPr>
        <w:t>​​</w:t>
      </w:r>
      <w:r w:rsidR="00906A10" w:rsidRPr="002B1BE4">
        <w:rPr>
          <w:rFonts w:hint="eastAsia"/>
          <w:noProof/>
        </w:rPr>
        <w:t>”</w:t>
      </w:r>
      <w:r w:rsidRPr="002B1BE4">
        <w:rPr>
          <w:noProof/>
        </w:rPr>
        <w:t>（</w:t>
      </w:r>
      <w:r w:rsidRPr="002B1BE4">
        <w:rPr>
          <w:noProof/>
        </w:rPr>
        <w:t>Brat Pack</w:t>
      </w:r>
      <w:r w:rsidRPr="002B1BE4">
        <w:rPr>
          <w:noProof/>
        </w:rPr>
        <w:t>）成员</w:t>
      </w:r>
      <w:r w:rsidR="00602EE5" w:rsidRPr="002B1BE4">
        <w:rPr>
          <w:noProof/>
        </w:rPr>
        <w:t>埃米利奥（</w:t>
      </w:r>
      <w:r w:rsidR="00602EE5" w:rsidRPr="002B1BE4">
        <w:rPr>
          <w:noProof/>
        </w:rPr>
        <w:t>Emilio</w:t>
      </w:r>
      <w:r w:rsidR="00602EE5" w:rsidRPr="002B1BE4">
        <w:rPr>
          <w:noProof/>
        </w:rPr>
        <w:t>）的</w:t>
      </w:r>
      <w:r w:rsidR="00906A10" w:rsidRPr="002B1BE4">
        <w:rPr>
          <w:rFonts w:hint="eastAsia"/>
          <w:noProof/>
        </w:rPr>
        <w:t>兄弟</w:t>
      </w:r>
      <w:r w:rsidR="00602EE5" w:rsidRPr="002B1BE4">
        <w:rPr>
          <w:rFonts w:hint="eastAsia"/>
          <w:noProof/>
        </w:rPr>
        <w:t>竞争情谊；</w:t>
      </w:r>
      <w:r w:rsidRPr="002B1BE4">
        <w:rPr>
          <w:noProof/>
        </w:rPr>
        <w:t>他持续至成年并试图向制片人和导演隐瞒的</w:t>
      </w:r>
      <w:r w:rsidRPr="002B1BE4">
        <w:rPr>
          <w:noProof/>
        </w:rPr>
        <w:t>​​</w:t>
      </w:r>
      <w:r w:rsidRPr="002B1BE4">
        <w:rPr>
          <w:noProof/>
        </w:rPr>
        <w:t>口吃</w:t>
      </w:r>
      <w:r w:rsidRPr="002B1BE4">
        <w:rPr>
          <w:noProof/>
        </w:rPr>
        <w:t>​​</w:t>
      </w:r>
      <w:r w:rsidR="00602EE5" w:rsidRPr="002B1BE4">
        <w:rPr>
          <w:rFonts w:hint="eastAsia"/>
          <w:noProof/>
        </w:rPr>
        <w:t>顽疾</w:t>
      </w:r>
      <w:r w:rsidRPr="002B1BE4">
        <w:rPr>
          <w:noProof/>
        </w:rPr>
        <w:t>；</w:t>
      </w:r>
      <w:r w:rsidR="00906A10" w:rsidRPr="002B1BE4">
        <w:rPr>
          <w:rFonts w:hint="eastAsia"/>
          <w:noProof/>
        </w:rPr>
        <w:t>他与克里斯·潘（</w:t>
      </w:r>
      <w:r w:rsidR="00906A10" w:rsidRPr="002B1BE4">
        <w:rPr>
          <w:rFonts w:hint="eastAsia"/>
          <w:noProof/>
        </w:rPr>
        <w:t>Chris Penn</w:t>
      </w:r>
      <w:r w:rsidR="00906A10" w:rsidRPr="002B1BE4">
        <w:rPr>
          <w:rFonts w:hint="eastAsia"/>
          <w:noProof/>
        </w:rPr>
        <w:t>）、肖恩·潘（</w:t>
      </w:r>
      <w:r w:rsidR="00906A10" w:rsidRPr="002B1BE4">
        <w:rPr>
          <w:rFonts w:hint="eastAsia"/>
          <w:noProof/>
        </w:rPr>
        <w:t>Sean Penn</w:t>
      </w:r>
      <w:r w:rsidR="00906A10" w:rsidRPr="002B1BE4">
        <w:rPr>
          <w:rFonts w:hint="eastAsia"/>
          <w:noProof/>
        </w:rPr>
        <w:t>）、罗伯·劳（</w:t>
      </w:r>
      <w:r w:rsidR="00906A10" w:rsidRPr="002B1BE4">
        <w:rPr>
          <w:rFonts w:hint="eastAsia"/>
          <w:noProof/>
        </w:rPr>
        <w:t>Rob Lowe</w:t>
      </w:r>
      <w:r w:rsidR="00906A10" w:rsidRPr="002B1BE4">
        <w:rPr>
          <w:rFonts w:hint="eastAsia"/>
          <w:noProof/>
        </w:rPr>
        <w:t>）、尼古拉斯·凯奇（</w:t>
      </w:r>
      <w:r w:rsidR="00906A10" w:rsidRPr="002B1BE4">
        <w:rPr>
          <w:rFonts w:hint="eastAsia"/>
          <w:noProof/>
        </w:rPr>
        <w:t>Nic Cage</w:t>
      </w:r>
      <w:r w:rsidR="00906A10" w:rsidRPr="002B1BE4">
        <w:rPr>
          <w:rFonts w:hint="eastAsia"/>
          <w:noProof/>
        </w:rPr>
        <w:t>）、马修·派瑞（</w:t>
      </w:r>
      <w:r w:rsidR="00906A10" w:rsidRPr="002B1BE4">
        <w:rPr>
          <w:rFonts w:hint="eastAsia"/>
          <w:noProof/>
        </w:rPr>
        <w:t>Matthew Perry</w:t>
      </w:r>
      <w:r w:rsidR="00906A10" w:rsidRPr="002B1BE4">
        <w:rPr>
          <w:rFonts w:hint="eastAsia"/>
          <w:noProof/>
        </w:rPr>
        <w:t>）等同时代问题明星的友谊</w:t>
      </w:r>
      <w:r w:rsidRPr="002B1BE4">
        <w:rPr>
          <w:noProof/>
        </w:rPr>
        <w:t>；他在《野战排》《华尔街》等电影及《政界小人物》《好汉两个半》等剧集中</w:t>
      </w:r>
      <w:r w:rsidR="00906A10" w:rsidRPr="002B1BE4">
        <w:rPr>
          <w:noProof/>
        </w:rPr>
        <w:t>台前幕</w:t>
      </w:r>
      <w:r w:rsidRPr="002B1BE4">
        <w:rPr>
          <w:noProof/>
        </w:rPr>
        <w:t>后的冒险；他在为人父过程中的挑战，以及最终让他清醒的孩子们。</w:t>
      </w:r>
      <w:r w:rsidR="00906A10" w:rsidRPr="002B1BE4">
        <w:rPr>
          <w:noProof/>
        </w:rPr>
        <w:t>贯穿始终的，是他与成瘾症的永恒战争。</w:t>
      </w:r>
    </w:p>
    <w:p w14:paraId="0494D5D6" w14:textId="5CDC24DE" w:rsidR="00906A10" w:rsidRPr="002B1BE4" w:rsidRDefault="00906A10" w:rsidP="00602EE5">
      <w:pPr>
        <w:ind w:firstLineChars="200" w:firstLine="420"/>
        <w:rPr>
          <w:noProof/>
        </w:rPr>
      </w:pPr>
      <w:r w:rsidRPr="002B1BE4">
        <w:rPr>
          <w:rFonts w:hint="eastAsia"/>
          <w:noProof/>
        </w:rPr>
        <w:t xml:space="preserve"> </w:t>
      </w:r>
    </w:p>
    <w:p w14:paraId="4A888A8A" w14:textId="77777777" w:rsidR="00906A10" w:rsidRPr="002B1BE4" w:rsidRDefault="00C91D2B" w:rsidP="00906A10">
      <w:pPr>
        <w:ind w:firstLineChars="200" w:firstLine="420"/>
        <w:rPr>
          <w:noProof/>
        </w:rPr>
      </w:pPr>
      <w:r w:rsidRPr="002B1BE4">
        <w:rPr>
          <w:noProof/>
        </w:rPr>
        <w:t>从充满</w:t>
      </w:r>
      <w:r w:rsidR="00906A10" w:rsidRPr="002B1BE4">
        <w:rPr>
          <w:rFonts w:hint="eastAsia"/>
          <w:noProof/>
        </w:rPr>
        <w:t>罗伯·劳（</w:t>
      </w:r>
      <w:r w:rsidR="00906A10" w:rsidRPr="002B1BE4">
        <w:rPr>
          <w:rFonts w:hint="eastAsia"/>
          <w:noProof/>
        </w:rPr>
        <w:t>Rob Lowe</w:t>
      </w:r>
      <w:r w:rsidR="00906A10" w:rsidRPr="002B1BE4">
        <w:rPr>
          <w:rFonts w:hint="eastAsia"/>
          <w:noProof/>
        </w:rPr>
        <w:t>）</w:t>
      </w:r>
      <w:r w:rsidRPr="002B1BE4">
        <w:rPr>
          <w:noProof/>
        </w:rPr>
        <w:t>、</w:t>
      </w:r>
      <w:r w:rsidR="00906A10" w:rsidRPr="002B1BE4">
        <w:rPr>
          <w:rFonts w:hint="eastAsia"/>
          <w:noProof/>
        </w:rPr>
        <w:t>肖恩·潘（</w:t>
      </w:r>
      <w:r w:rsidR="00906A10" w:rsidRPr="002B1BE4">
        <w:rPr>
          <w:rFonts w:hint="eastAsia"/>
          <w:noProof/>
        </w:rPr>
        <w:t>Sean Penn</w:t>
      </w:r>
      <w:r w:rsidR="00906A10" w:rsidRPr="002B1BE4">
        <w:rPr>
          <w:rFonts w:hint="eastAsia"/>
          <w:noProof/>
        </w:rPr>
        <w:t>）</w:t>
      </w:r>
      <w:r w:rsidRPr="002B1BE4">
        <w:rPr>
          <w:noProof/>
        </w:rPr>
        <w:t>及兄弟埃米利奥</w:t>
      </w:r>
      <w:r w:rsidR="00906A10" w:rsidRPr="002B1BE4">
        <w:rPr>
          <w:rFonts w:hint="eastAsia"/>
          <w:noProof/>
        </w:rPr>
        <w:t>·</w:t>
      </w:r>
      <w:r w:rsidRPr="002B1BE4">
        <w:rPr>
          <w:noProof/>
        </w:rPr>
        <w:t>埃斯特维兹</w:t>
      </w:r>
      <w:r w:rsidR="00906A10" w:rsidRPr="002B1BE4">
        <w:rPr>
          <w:noProof/>
        </w:rPr>
        <w:t>（</w:t>
      </w:r>
      <w:r w:rsidR="00906A10" w:rsidRPr="002B1BE4">
        <w:rPr>
          <w:noProof/>
        </w:rPr>
        <w:t>Emilio Estevez</w:t>
      </w:r>
      <w:r w:rsidR="00906A10" w:rsidRPr="002B1BE4">
        <w:rPr>
          <w:noProof/>
        </w:rPr>
        <w:t>）</w:t>
      </w:r>
      <w:r w:rsidRPr="002B1BE4">
        <w:rPr>
          <w:noProof/>
        </w:rPr>
        <w:t>等偶像的</w:t>
      </w:r>
      <w:r w:rsidRPr="002B1BE4">
        <w:rPr>
          <w:noProof/>
        </w:rPr>
        <w:t>1980</w:t>
      </w:r>
      <w:r w:rsidRPr="002B1BE4">
        <w:rPr>
          <w:noProof/>
        </w:rPr>
        <w:t>年代好莱坞与洛杉矶黄金岁月；到菲律宾潮湿丛林及为拍摄《野战排》而进行的</w:t>
      </w:r>
      <w:r w:rsidR="00906A10" w:rsidRPr="002B1BE4">
        <w:rPr>
          <w:noProof/>
        </w:rPr>
        <w:t>一度危及生命</w:t>
      </w:r>
      <w:r w:rsidR="00906A10" w:rsidRPr="002B1BE4">
        <w:rPr>
          <w:rFonts w:hint="eastAsia"/>
          <w:noProof/>
        </w:rPr>
        <w:t>的</w:t>
      </w:r>
      <w:r w:rsidRPr="002B1BE4">
        <w:rPr>
          <w:noProof/>
        </w:rPr>
        <w:t>模拟军事训练；再到</w:t>
      </w:r>
      <w:r w:rsidRPr="002B1BE4">
        <w:rPr>
          <w:noProof/>
        </w:rPr>
        <w:t>21</w:t>
      </w:r>
      <w:r w:rsidRPr="002B1BE4">
        <w:rPr>
          <w:noProof/>
        </w:rPr>
        <w:t>世纪初可卡因泛滥的编剧室主导的情景喜剧时代</w:t>
      </w:r>
      <w:r w:rsidRPr="002B1BE4">
        <w:rPr>
          <w:noProof/>
        </w:rPr>
        <w:t>——</w:t>
      </w:r>
      <w:r w:rsidRPr="002B1BE4">
        <w:rPr>
          <w:noProof/>
        </w:rPr>
        <w:t>辛的</w:t>
      </w:r>
      <w:r w:rsidR="00906A10" w:rsidRPr="002B1BE4">
        <w:rPr>
          <w:noProof/>
        </w:rPr>
        <w:t>每一</w:t>
      </w:r>
      <w:r w:rsidR="00906A10" w:rsidRPr="002B1BE4">
        <w:rPr>
          <w:rFonts w:hint="eastAsia"/>
          <w:noProof/>
        </w:rPr>
        <w:t>件</w:t>
      </w:r>
      <w:r w:rsidRPr="002B1BE4">
        <w:rPr>
          <w:noProof/>
        </w:rPr>
        <w:t>轶事都浸透着惊人的清醒、幽默与自嘲。</w:t>
      </w:r>
    </w:p>
    <w:p w14:paraId="37D9FA24" w14:textId="77777777" w:rsidR="00906A10" w:rsidRPr="002B1BE4" w:rsidRDefault="00906A10" w:rsidP="00906A10">
      <w:pPr>
        <w:ind w:firstLineChars="200" w:firstLine="420"/>
        <w:rPr>
          <w:noProof/>
        </w:rPr>
      </w:pPr>
    </w:p>
    <w:p w14:paraId="2E7031E4" w14:textId="4DB6032E" w:rsidR="00C91D2B" w:rsidRPr="002B1BE4" w:rsidRDefault="00C91D2B" w:rsidP="00906A10">
      <w:pPr>
        <w:ind w:firstLineChars="200" w:firstLine="420"/>
        <w:rPr>
          <w:noProof/>
        </w:rPr>
      </w:pPr>
      <w:r w:rsidRPr="002B1BE4">
        <w:rPr>
          <w:noProof/>
        </w:rPr>
        <w:lastRenderedPageBreak/>
        <w:t>辛在</w:t>
      </w:r>
      <w:r w:rsidRPr="002B1BE4">
        <w:rPr>
          <w:noProof/>
        </w:rPr>
        <w:t>1980</w:t>
      </w:r>
      <w:r w:rsidRPr="002B1BE4">
        <w:rPr>
          <w:noProof/>
        </w:rPr>
        <w:t>年代闯入影坛，饰演《春天不是读书天》中的小混混、《野战排》中的年轻士兵、《华尔街》中道德沦丧的交易员。但在某个时刻，尽管他成功转型为《政界小人物》《好汉两个半》的电视男主角，辛</w:t>
      </w:r>
      <w:r w:rsidR="00906A10" w:rsidRPr="002B1BE4">
        <w:rPr>
          <w:rFonts w:hint="eastAsia"/>
          <w:noProof/>
        </w:rPr>
        <w:t>仍</w:t>
      </w:r>
      <w:r w:rsidRPr="002B1BE4">
        <w:rPr>
          <w:noProof/>
        </w:rPr>
        <w:t>​​</w:t>
      </w:r>
      <w:r w:rsidR="00906A10" w:rsidRPr="002B1BE4">
        <w:rPr>
          <w:noProof/>
        </w:rPr>
        <w:t>陷入</w:t>
      </w:r>
      <w:r w:rsidR="00906A10" w:rsidRPr="002B1BE4">
        <w:rPr>
          <w:rFonts w:hint="eastAsia"/>
          <w:noProof/>
        </w:rPr>
        <w:t>了</w:t>
      </w:r>
      <w:r w:rsidR="00906A10" w:rsidRPr="002B1BE4">
        <w:rPr>
          <w:noProof/>
        </w:rPr>
        <w:t>副业的漩涡。</w:t>
      </w:r>
    </w:p>
    <w:p w14:paraId="4C1CA110" w14:textId="42F6CF48" w:rsidR="00C91D2B" w:rsidRDefault="00C91D2B" w:rsidP="00C91D2B">
      <w:pPr>
        <w:rPr>
          <w:noProof/>
        </w:rPr>
      </w:pPr>
    </w:p>
    <w:p w14:paraId="117AC76A" w14:textId="1FB67C68" w:rsidR="008A4998" w:rsidRPr="008A4998" w:rsidRDefault="008A4998" w:rsidP="00C91D2B">
      <w:pPr>
        <w:rPr>
          <w:b/>
          <w:noProof/>
        </w:rPr>
      </w:pPr>
      <w:r w:rsidRPr="008A4998">
        <w:rPr>
          <w:b/>
          <w:noProof/>
        </w:rPr>
        <w:t>卖点：</w:t>
      </w:r>
    </w:p>
    <w:p w14:paraId="2E40E136" w14:textId="77777777" w:rsidR="008A4998" w:rsidRPr="002B1BE4" w:rsidRDefault="008A4998" w:rsidP="00C91D2B">
      <w:pPr>
        <w:rPr>
          <w:rFonts w:hint="eastAsia"/>
          <w:noProof/>
        </w:rPr>
      </w:pPr>
    </w:p>
    <w:p w14:paraId="0F70E838" w14:textId="0B200152" w:rsidR="00DC38F5" w:rsidRPr="002B1BE4" w:rsidRDefault="00C91D2B" w:rsidP="00DC38F5">
      <w:pPr>
        <w:rPr>
          <w:noProof/>
        </w:rPr>
      </w:pPr>
      <w:r w:rsidRPr="002B1BE4">
        <w:rPr>
          <w:noProof/>
        </w:rPr>
        <w:t>​​</w:t>
      </w:r>
      <w:r w:rsidR="00906A10" w:rsidRPr="002B1BE4">
        <w:rPr>
          <w:rFonts w:hint="eastAsia"/>
          <w:noProof/>
        </w:rPr>
        <w:t xml:space="preserve">    </w:t>
      </w:r>
      <w:r w:rsidR="008A4998">
        <w:rPr>
          <w:rFonts w:hint="eastAsia"/>
          <w:noProof/>
        </w:rPr>
        <w:t>巨大的市场潜力</w:t>
      </w:r>
      <w:r w:rsidRPr="002B1BE4">
        <w:rPr>
          <w:noProof/>
        </w:rPr>
        <w:t>​​</w:t>
      </w:r>
      <w:r w:rsidRPr="002B1BE4">
        <w:rPr>
          <w:noProof/>
        </w:rPr>
        <w:t>：辛同代人</w:t>
      </w:r>
      <w:r w:rsidR="00906A10" w:rsidRPr="002B1BE4">
        <w:rPr>
          <w:rFonts w:hint="eastAsia"/>
          <w:noProof/>
        </w:rPr>
        <w:t>所著的</w:t>
      </w:r>
      <w:r w:rsidR="00906A10" w:rsidRPr="002B1BE4">
        <w:rPr>
          <w:noProof/>
        </w:rPr>
        <w:t>回忆录</w:t>
      </w:r>
      <w:r w:rsidRPr="002B1BE4">
        <w:rPr>
          <w:noProof/>
        </w:rPr>
        <w:t>涉及年少成名、心魔与救赎等相似主题</w:t>
      </w:r>
      <w:r w:rsidR="00906A10" w:rsidRPr="002B1BE4">
        <w:rPr>
          <w:rFonts w:hint="eastAsia"/>
          <w:noProof/>
        </w:rPr>
        <w:t>的，</w:t>
      </w:r>
      <w:r w:rsidRPr="002B1BE4">
        <w:rPr>
          <w:noProof/>
        </w:rPr>
        <w:t>均获得了巨大</w:t>
      </w:r>
      <w:r w:rsidR="00371813" w:rsidRPr="002B1BE4">
        <w:rPr>
          <w:rFonts w:hint="eastAsia"/>
          <w:noProof/>
        </w:rPr>
        <w:t>市场</w:t>
      </w:r>
      <w:r w:rsidRPr="002B1BE4">
        <w:rPr>
          <w:noProof/>
        </w:rPr>
        <w:t>反响。这些可类比书目</w:t>
      </w:r>
      <w:r w:rsidR="00EF45BA" w:rsidRPr="002B1BE4">
        <w:rPr>
          <w:noProof/>
        </w:rPr>
        <w:t>均</w:t>
      </w:r>
      <w:r w:rsidR="00EF45BA" w:rsidRPr="002B1BE4">
        <w:rPr>
          <w:rFonts w:hint="eastAsia"/>
          <w:noProof/>
        </w:rPr>
        <w:t>在《</w:t>
      </w:r>
      <w:r w:rsidR="008A4998">
        <w:rPr>
          <w:rFonts w:hint="eastAsia"/>
          <w:noProof/>
        </w:rPr>
        <w:t>查理·辛之书</w:t>
      </w:r>
      <w:r w:rsidR="00EF45BA" w:rsidRPr="002B1BE4">
        <w:rPr>
          <w:rFonts w:hint="eastAsia"/>
          <w:noProof/>
        </w:rPr>
        <w:t>》</w:t>
      </w:r>
      <w:r w:rsidR="00EF45BA" w:rsidRPr="002B1BE4">
        <w:rPr>
          <w:noProof/>
        </w:rPr>
        <w:t>中提及</w:t>
      </w:r>
      <w:r w:rsidR="00371813" w:rsidRPr="002B1BE4">
        <w:rPr>
          <w:rFonts w:hint="eastAsia"/>
          <w:noProof/>
        </w:rPr>
        <w:t>，</w:t>
      </w:r>
      <w:r w:rsidRPr="002B1BE4">
        <w:rPr>
          <w:noProof/>
        </w:rPr>
        <w:t>包括：罗伯</w:t>
      </w:r>
      <w:r w:rsidR="00EF45BA" w:rsidRPr="002B1BE4">
        <w:rPr>
          <w:rFonts w:hint="eastAsia"/>
          <w:noProof/>
        </w:rPr>
        <w:t>·</w:t>
      </w:r>
      <w:r w:rsidRPr="002B1BE4">
        <w:rPr>
          <w:noProof/>
        </w:rPr>
        <w:t>劳《</w:t>
      </w:r>
      <w:r w:rsidRPr="002B1BE4">
        <w:rPr>
          <w:noProof/>
        </w:rPr>
        <w:t>​​</w:t>
      </w:r>
      <w:r w:rsidRPr="002B1BE4">
        <w:rPr>
          <w:noProof/>
        </w:rPr>
        <w:t>故事只讲给朋友听</w:t>
      </w:r>
      <w:r w:rsidRPr="002B1BE4">
        <w:rPr>
          <w:noProof/>
        </w:rPr>
        <w:t>​​</w:t>
      </w:r>
      <w:r w:rsidRPr="002B1BE4">
        <w:rPr>
          <w:noProof/>
        </w:rPr>
        <w:t>》（</w:t>
      </w:r>
      <w:r w:rsidRPr="002B1BE4">
        <w:rPr>
          <w:i/>
          <w:iCs/>
          <w:noProof/>
        </w:rPr>
        <w:t>Stories I Only Tell My Friends</w:t>
      </w:r>
      <w:r w:rsidRPr="002B1BE4">
        <w:rPr>
          <w:noProof/>
        </w:rPr>
        <w:t>，销量</w:t>
      </w:r>
      <w:r w:rsidRPr="002B1BE4">
        <w:rPr>
          <w:noProof/>
        </w:rPr>
        <w:t>37.5</w:t>
      </w:r>
      <w:r w:rsidRPr="002B1BE4">
        <w:rPr>
          <w:noProof/>
        </w:rPr>
        <w:t>万册以上）</w:t>
      </w:r>
      <w:r w:rsidR="00371813" w:rsidRPr="002B1BE4">
        <w:rPr>
          <w:rFonts w:hint="eastAsia"/>
          <w:noProof/>
        </w:rPr>
        <w:t>；</w:t>
      </w:r>
      <w:r w:rsidRPr="002B1BE4">
        <w:rPr>
          <w:noProof/>
        </w:rPr>
        <w:t>马修</w:t>
      </w:r>
      <w:r w:rsidR="00371813" w:rsidRPr="002B1BE4">
        <w:rPr>
          <w:rFonts w:hint="eastAsia"/>
          <w:noProof/>
        </w:rPr>
        <w:t>·</w:t>
      </w:r>
      <w:r w:rsidRPr="002B1BE4">
        <w:rPr>
          <w:noProof/>
        </w:rPr>
        <w:t>派瑞《</w:t>
      </w:r>
      <w:r w:rsidRPr="002B1BE4">
        <w:rPr>
          <w:noProof/>
        </w:rPr>
        <w:t>​​</w:t>
      </w:r>
      <w:r w:rsidRPr="002B1BE4">
        <w:rPr>
          <w:noProof/>
        </w:rPr>
        <w:t>朋友、恋人与可怕之物</w:t>
      </w:r>
      <w:r w:rsidRPr="002B1BE4">
        <w:rPr>
          <w:noProof/>
        </w:rPr>
        <w:t>​​</w:t>
      </w:r>
      <w:r w:rsidRPr="002B1BE4">
        <w:rPr>
          <w:noProof/>
        </w:rPr>
        <w:t>》（</w:t>
      </w:r>
      <w:r w:rsidRPr="002B1BE4">
        <w:rPr>
          <w:i/>
          <w:iCs/>
          <w:noProof/>
        </w:rPr>
        <w:t>Friends, Lovers, and the Big Terrible Thing</w:t>
      </w:r>
      <w:r w:rsidRPr="002B1BE4">
        <w:rPr>
          <w:noProof/>
        </w:rPr>
        <w:t>，销量超</w:t>
      </w:r>
      <w:r w:rsidRPr="002B1BE4">
        <w:rPr>
          <w:noProof/>
        </w:rPr>
        <w:t>100</w:t>
      </w:r>
      <w:r w:rsidRPr="002B1BE4">
        <w:rPr>
          <w:noProof/>
        </w:rPr>
        <w:t>万册）</w:t>
      </w:r>
      <w:r w:rsidR="00371813" w:rsidRPr="002B1BE4">
        <w:rPr>
          <w:rFonts w:hint="eastAsia"/>
          <w:noProof/>
        </w:rPr>
        <w:t>；</w:t>
      </w:r>
      <w:r w:rsidRPr="002B1BE4">
        <w:rPr>
          <w:noProof/>
        </w:rPr>
        <w:t>黛米</w:t>
      </w:r>
      <w:r w:rsidR="00371813" w:rsidRPr="002B1BE4">
        <w:rPr>
          <w:rFonts w:hint="eastAsia"/>
          <w:noProof/>
        </w:rPr>
        <w:t>·</w:t>
      </w:r>
      <w:r w:rsidRPr="002B1BE4">
        <w:rPr>
          <w:noProof/>
        </w:rPr>
        <w:t>摩尔《</w:t>
      </w:r>
      <w:r w:rsidRPr="002B1BE4">
        <w:rPr>
          <w:noProof/>
        </w:rPr>
        <w:t>​​</w:t>
      </w:r>
      <w:r w:rsidRPr="002B1BE4">
        <w:rPr>
          <w:noProof/>
        </w:rPr>
        <w:t>由内而外</w:t>
      </w:r>
      <w:r w:rsidRPr="002B1BE4">
        <w:rPr>
          <w:noProof/>
        </w:rPr>
        <w:t>​​</w:t>
      </w:r>
      <w:r w:rsidRPr="002B1BE4">
        <w:rPr>
          <w:noProof/>
        </w:rPr>
        <w:t>》（</w:t>
      </w:r>
      <w:r w:rsidRPr="002B1BE4">
        <w:rPr>
          <w:i/>
          <w:iCs/>
          <w:noProof/>
        </w:rPr>
        <w:t>Inside Out</w:t>
      </w:r>
      <w:r w:rsidRPr="002B1BE4">
        <w:rPr>
          <w:noProof/>
        </w:rPr>
        <w:t>，销量</w:t>
      </w:r>
      <w:r w:rsidRPr="002B1BE4">
        <w:rPr>
          <w:noProof/>
        </w:rPr>
        <w:t>35</w:t>
      </w:r>
      <w:r w:rsidRPr="002B1BE4">
        <w:rPr>
          <w:noProof/>
        </w:rPr>
        <w:t>万册以上）</w:t>
      </w:r>
      <w:r w:rsidR="00371813" w:rsidRPr="002B1BE4">
        <w:rPr>
          <w:rFonts w:hint="eastAsia"/>
          <w:noProof/>
        </w:rPr>
        <w:t>；</w:t>
      </w:r>
      <w:r w:rsidRPr="002B1BE4">
        <w:rPr>
          <w:noProof/>
        </w:rPr>
        <w:t>安德鲁</w:t>
      </w:r>
      <w:r w:rsidR="00371813" w:rsidRPr="002B1BE4">
        <w:rPr>
          <w:rFonts w:hint="eastAsia"/>
          <w:noProof/>
        </w:rPr>
        <w:t>·</w:t>
      </w:r>
      <w:r w:rsidRPr="002B1BE4">
        <w:rPr>
          <w:noProof/>
        </w:rPr>
        <w:t>麦卡锡《</w:t>
      </w:r>
      <w:r w:rsidRPr="002B1BE4">
        <w:rPr>
          <w:noProof/>
        </w:rPr>
        <w:t>​​</w:t>
      </w:r>
      <w:r w:rsidRPr="002B1BE4">
        <w:rPr>
          <w:noProof/>
        </w:rPr>
        <w:t>新鼠党</w:t>
      </w:r>
      <w:r w:rsidRPr="002B1BE4">
        <w:rPr>
          <w:noProof/>
        </w:rPr>
        <w:t>​​</w:t>
      </w:r>
      <w:r w:rsidRPr="002B1BE4">
        <w:rPr>
          <w:noProof/>
        </w:rPr>
        <w:t>》（</w:t>
      </w:r>
      <w:r w:rsidRPr="002B1BE4">
        <w:rPr>
          <w:i/>
          <w:iCs/>
          <w:noProof/>
        </w:rPr>
        <w:t>Brat</w:t>
      </w:r>
      <w:r w:rsidRPr="002B1BE4">
        <w:rPr>
          <w:noProof/>
        </w:rPr>
        <w:t>，销量</w:t>
      </w:r>
      <w:r w:rsidRPr="002B1BE4">
        <w:rPr>
          <w:noProof/>
        </w:rPr>
        <w:t>11</w:t>
      </w:r>
      <w:r w:rsidRPr="002B1BE4">
        <w:rPr>
          <w:noProof/>
        </w:rPr>
        <w:t>万册以上）</w:t>
      </w:r>
      <w:r w:rsidR="00371813" w:rsidRPr="002B1BE4">
        <w:rPr>
          <w:rFonts w:hint="eastAsia"/>
          <w:noProof/>
        </w:rPr>
        <w:t>；</w:t>
      </w:r>
      <w:r w:rsidRPr="002B1BE4">
        <w:rPr>
          <w:noProof/>
        </w:rPr>
        <w:t>帕特里克</w:t>
      </w:r>
      <w:r w:rsidR="00371813" w:rsidRPr="002B1BE4">
        <w:rPr>
          <w:rFonts w:hint="eastAsia"/>
          <w:noProof/>
        </w:rPr>
        <w:t>·</w:t>
      </w:r>
      <w:r w:rsidRPr="002B1BE4">
        <w:rPr>
          <w:noProof/>
        </w:rPr>
        <w:t>斯威兹《</w:t>
      </w:r>
      <w:r w:rsidRPr="002B1BE4">
        <w:rPr>
          <w:noProof/>
        </w:rPr>
        <w:t>​​</w:t>
      </w:r>
      <w:r w:rsidRPr="002B1BE4">
        <w:rPr>
          <w:noProof/>
        </w:rPr>
        <w:t>生命中的时光</w:t>
      </w:r>
      <w:r w:rsidRPr="002B1BE4">
        <w:rPr>
          <w:noProof/>
        </w:rPr>
        <w:t>​​</w:t>
      </w:r>
      <w:r w:rsidRPr="002B1BE4">
        <w:rPr>
          <w:noProof/>
        </w:rPr>
        <w:t>》（</w:t>
      </w:r>
      <w:r w:rsidRPr="002B1BE4">
        <w:rPr>
          <w:i/>
          <w:iCs/>
          <w:noProof/>
        </w:rPr>
        <w:t>The Time of My Life</w:t>
      </w:r>
      <w:r w:rsidRPr="002B1BE4">
        <w:rPr>
          <w:noProof/>
        </w:rPr>
        <w:t>，销量</w:t>
      </w:r>
      <w:r w:rsidRPr="002B1BE4">
        <w:rPr>
          <w:noProof/>
        </w:rPr>
        <w:t>20</w:t>
      </w:r>
      <w:r w:rsidRPr="002B1BE4">
        <w:rPr>
          <w:noProof/>
        </w:rPr>
        <w:t>万册以上）</w:t>
      </w:r>
      <w:r w:rsidR="00371813" w:rsidRPr="002B1BE4">
        <w:rPr>
          <w:rFonts w:hint="eastAsia"/>
          <w:noProof/>
        </w:rPr>
        <w:t>；</w:t>
      </w:r>
      <w:r w:rsidRPr="002B1BE4">
        <w:rPr>
          <w:noProof/>
        </w:rPr>
        <w:t>迈克尔</w:t>
      </w:r>
      <w:r w:rsidR="00371813" w:rsidRPr="002B1BE4">
        <w:rPr>
          <w:rFonts w:hint="eastAsia"/>
          <w:noProof/>
        </w:rPr>
        <w:t>·</w:t>
      </w:r>
      <w:r w:rsidRPr="002B1BE4">
        <w:rPr>
          <w:noProof/>
        </w:rPr>
        <w:t>J</w:t>
      </w:r>
      <w:r w:rsidR="00371813" w:rsidRPr="002B1BE4">
        <w:rPr>
          <w:rFonts w:hint="eastAsia"/>
          <w:noProof/>
        </w:rPr>
        <w:t>·</w:t>
      </w:r>
      <w:r w:rsidRPr="002B1BE4">
        <w:rPr>
          <w:noProof/>
        </w:rPr>
        <w:t>福克斯《</w:t>
      </w:r>
      <w:r w:rsidRPr="002B1BE4">
        <w:rPr>
          <w:noProof/>
        </w:rPr>
        <w:t>​​</w:t>
      </w:r>
      <w:r w:rsidRPr="002B1BE4">
        <w:rPr>
          <w:noProof/>
        </w:rPr>
        <w:t>永远向上看</w:t>
      </w:r>
      <w:r w:rsidRPr="002B1BE4">
        <w:rPr>
          <w:noProof/>
        </w:rPr>
        <w:t>​​</w:t>
      </w:r>
      <w:r w:rsidRPr="002B1BE4">
        <w:rPr>
          <w:noProof/>
        </w:rPr>
        <w:t>》（</w:t>
      </w:r>
      <w:r w:rsidRPr="002B1BE4">
        <w:rPr>
          <w:i/>
          <w:iCs/>
          <w:noProof/>
        </w:rPr>
        <w:t>Always Looking Up</w:t>
      </w:r>
      <w:r w:rsidRPr="002B1BE4">
        <w:rPr>
          <w:noProof/>
        </w:rPr>
        <w:t>，销量</w:t>
      </w:r>
      <w:r w:rsidRPr="002B1BE4">
        <w:rPr>
          <w:noProof/>
        </w:rPr>
        <w:t>37.5</w:t>
      </w:r>
      <w:r w:rsidRPr="002B1BE4">
        <w:rPr>
          <w:noProof/>
        </w:rPr>
        <w:t>万册以上）等众多其他作品。</w:t>
      </w:r>
    </w:p>
    <w:p w14:paraId="0EEB5336" w14:textId="77777777" w:rsidR="001F624A" w:rsidRPr="002B1BE4" w:rsidRDefault="001F624A" w:rsidP="001F624A">
      <w:pPr>
        <w:rPr>
          <w:noProof/>
        </w:rPr>
      </w:pPr>
    </w:p>
    <w:p w14:paraId="6D752F24" w14:textId="230FE8A6" w:rsidR="001F624A" w:rsidRPr="002B1BE4" w:rsidRDefault="001F624A" w:rsidP="001F624A">
      <w:pPr>
        <w:ind w:firstLineChars="200" w:firstLine="420"/>
        <w:rPr>
          <w:noProof/>
        </w:rPr>
      </w:pPr>
      <w:r w:rsidRPr="001F624A">
        <w:rPr>
          <w:noProof/>
        </w:rPr>
        <w:t>救赎故事</w:t>
      </w:r>
      <w:r w:rsidRPr="001F624A">
        <w:rPr>
          <w:noProof/>
        </w:rPr>
        <w:t>​​</w:t>
      </w:r>
      <w:r w:rsidRPr="002B1BE4">
        <w:rPr>
          <w:rFonts w:hint="eastAsia"/>
          <w:noProof/>
        </w:rPr>
        <w:t>：</w:t>
      </w:r>
      <w:r w:rsidRPr="001F624A">
        <w:rPr>
          <w:noProof/>
        </w:rPr>
        <w:t>出版之际，历经近五十年药物滥用与</w:t>
      </w:r>
      <w:r w:rsidRPr="002B1BE4">
        <w:rPr>
          <w:rFonts w:hint="eastAsia"/>
          <w:noProof/>
        </w:rPr>
        <w:t>戒断</w:t>
      </w:r>
      <w:r w:rsidRPr="001F624A">
        <w:rPr>
          <w:noProof/>
        </w:rPr>
        <w:t>复</w:t>
      </w:r>
      <w:r w:rsidRPr="002B1BE4">
        <w:rPr>
          <w:rFonts w:hint="eastAsia"/>
          <w:noProof/>
        </w:rPr>
        <w:t>吸</w:t>
      </w:r>
      <w:r w:rsidRPr="001F624A">
        <w:rPr>
          <w:noProof/>
        </w:rPr>
        <w:t>的</w:t>
      </w:r>
      <w:r w:rsidRPr="001F624A">
        <w:rPr>
          <w:noProof/>
        </w:rPr>
        <w:t>​​</w:t>
      </w:r>
      <w:r w:rsidRPr="001F624A">
        <w:rPr>
          <w:noProof/>
        </w:rPr>
        <w:t>查理</w:t>
      </w:r>
      <w:r w:rsidRPr="001F624A">
        <w:rPr>
          <w:noProof/>
        </w:rPr>
        <w:t>·</w:t>
      </w:r>
      <w:r w:rsidRPr="001F624A">
        <w:rPr>
          <w:noProof/>
        </w:rPr>
        <w:t>辛</w:t>
      </w:r>
      <w:r w:rsidRPr="001F624A">
        <w:rPr>
          <w:noProof/>
        </w:rPr>
        <w:t>​​</w:t>
      </w:r>
      <w:r w:rsidRPr="001F624A">
        <w:rPr>
          <w:noProof/>
        </w:rPr>
        <w:t>将迎来清醒的第八年。无数次干预治疗、耗费数百万美元于毒品酒精、关系破裂殆尽</w:t>
      </w:r>
      <w:r w:rsidRPr="002B1BE4">
        <w:rPr>
          <w:rFonts w:hint="eastAsia"/>
          <w:noProof/>
        </w:rPr>
        <w:t>、臭名昭著的的</w:t>
      </w:r>
      <w:r w:rsidRPr="001F624A">
        <w:rPr>
          <w:noProof/>
        </w:rPr>
        <w:t>警车追逐事件，</w:t>
      </w:r>
      <w:r w:rsidRPr="002B1BE4">
        <w:rPr>
          <w:rFonts w:hint="eastAsia"/>
          <w:noProof/>
        </w:rPr>
        <w:t>在这一切之后，</w:t>
      </w:r>
      <w:r w:rsidRPr="001F624A">
        <w:rPr>
          <w:noProof/>
        </w:rPr>
        <w:t>辛终因重拾父亲职责与人生</w:t>
      </w:r>
      <w:r w:rsidRPr="002B1BE4">
        <w:rPr>
          <w:rFonts w:hint="eastAsia"/>
          <w:noProof/>
        </w:rPr>
        <w:t>从头开始</w:t>
      </w:r>
      <w:r w:rsidRPr="001F624A">
        <w:rPr>
          <w:noProof/>
        </w:rPr>
        <w:t>而</w:t>
      </w:r>
      <w:r w:rsidRPr="001F624A">
        <w:rPr>
          <w:noProof/>
        </w:rPr>
        <w:t>​​</w:t>
      </w:r>
      <w:r w:rsidRPr="001F624A">
        <w:rPr>
          <w:noProof/>
        </w:rPr>
        <w:t>保持清醒</w:t>
      </w:r>
      <w:r w:rsidRPr="001F624A">
        <w:rPr>
          <w:noProof/>
        </w:rPr>
        <w:t>​​</w:t>
      </w:r>
      <w:r w:rsidRPr="001F624A">
        <w:rPr>
          <w:noProof/>
        </w:rPr>
        <w:t>。他已公开为诸多不当行为致歉，并修复了与众多受害者的关系</w:t>
      </w:r>
      <w:r w:rsidRPr="002B1BE4">
        <w:rPr>
          <w:rFonts w:hint="eastAsia"/>
          <w:noProof/>
        </w:rPr>
        <w:t>，</w:t>
      </w:r>
      <w:r w:rsidRPr="001F624A">
        <w:rPr>
          <w:noProof/>
        </w:rPr>
        <w:t>包括《好汉两个半》制作人</w:t>
      </w:r>
      <w:r w:rsidRPr="001F624A">
        <w:rPr>
          <w:noProof/>
        </w:rPr>
        <w:t>​​</w:t>
      </w:r>
      <w:r w:rsidRPr="001F624A">
        <w:rPr>
          <w:noProof/>
        </w:rPr>
        <w:t>查克</w:t>
      </w:r>
      <w:r w:rsidRPr="002B1BE4">
        <w:rPr>
          <w:rFonts w:hint="eastAsia"/>
          <w:noProof/>
        </w:rPr>
        <w:t>·</w:t>
      </w:r>
      <w:r w:rsidRPr="001F624A">
        <w:rPr>
          <w:noProof/>
        </w:rPr>
        <w:t>洛尔</w:t>
      </w:r>
      <w:r w:rsidRPr="001F624A">
        <w:rPr>
          <w:noProof/>
        </w:rPr>
        <w:t>​​</w:t>
      </w:r>
      <w:r w:rsidRPr="001F624A">
        <w:rPr>
          <w:noProof/>
        </w:rPr>
        <w:t>（</w:t>
      </w:r>
      <w:r w:rsidRPr="001F624A">
        <w:rPr>
          <w:noProof/>
        </w:rPr>
        <w:t>Chuck Lorre</w:t>
      </w:r>
      <w:r w:rsidRPr="001F624A">
        <w:rPr>
          <w:noProof/>
        </w:rPr>
        <w:t>）。</w:t>
      </w:r>
      <w:r w:rsidRPr="002B1BE4">
        <w:rPr>
          <w:noProof/>
        </w:rPr>
        <w:t>无论是一直支持这位问题明星的读者，还是曾对他心存疑虑的人，都不禁要问：这次</w:t>
      </w:r>
      <w:r w:rsidRPr="002B1BE4">
        <w:rPr>
          <w:rFonts w:hint="eastAsia"/>
          <w:noProof/>
        </w:rPr>
        <w:t>重启人生</w:t>
      </w:r>
      <w:r w:rsidRPr="002B1BE4">
        <w:rPr>
          <w:noProof/>
        </w:rPr>
        <w:t>有何不同？</w:t>
      </w:r>
      <w:r w:rsidRPr="002B1BE4">
        <w:rPr>
          <w:noProof/>
        </w:rPr>
        <w:t xml:space="preserve"> </w:t>
      </w:r>
      <w:r w:rsidRPr="001F624A">
        <w:rPr>
          <w:noProof/>
        </w:rPr>
        <w:t>​</w:t>
      </w:r>
      <w:r w:rsidRPr="002B1BE4">
        <w:rPr>
          <w:rFonts w:hint="eastAsia"/>
          <w:noProof/>
        </w:rPr>
        <w:t>在</w:t>
      </w:r>
      <w:r w:rsidRPr="001F624A">
        <w:rPr>
          <w:noProof/>
        </w:rPr>
        <w:t>《</w:t>
      </w:r>
      <w:r w:rsidR="008A4998">
        <w:rPr>
          <w:noProof/>
        </w:rPr>
        <w:t>查理</w:t>
      </w:r>
      <w:r w:rsidR="008A4998">
        <w:rPr>
          <w:noProof/>
        </w:rPr>
        <w:t>·</w:t>
      </w:r>
      <w:r w:rsidR="008A4998">
        <w:rPr>
          <w:noProof/>
        </w:rPr>
        <w:t>辛之书</w:t>
      </w:r>
      <w:r w:rsidRPr="001F624A">
        <w:rPr>
          <w:noProof/>
        </w:rPr>
        <w:t>》中，</w:t>
      </w:r>
      <w:r w:rsidRPr="002B1BE4">
        <w:rPr>
          <w:rFonts w:hint="eastAsia"/>
          <w:noProof/>
        </w:rPr>
        <w:t>辛</w:t>
      </w:r>
      <w:r w:rsidRPr="001F624A">
        <w:rPr>
          <w:noProof/>
        </w:rPr>
        <w:t>带领读者亲历戒断历程中的每次排毒、交易与诱惑，最终揭示为何此番他确已洗心革面。</w:t>
      </w:r>
    </w:p>
    <w:p w14:paraId="2D37C4D8" w14:textId="77777777" w:rsidR="001F624A" w:rsidRPr="002B1BE4" w:rsidRDefault="001F624A" w:rsidP="001F624A">
      <w:pPr>
        <w:ind w:firstLineChars="200" w:firstLine="420"/>
        <w:rPr>
          <w:noProof/>
        </w:rPr>
      </w:pPr>
    </w:p>
    <w:p w14:paraId="2DB6CCBD" w14:textId="70721B18" w:rsidR="001F624A" w:rsidRPr="002B1BE4" w:rsidRDefault="001F624A" w:rsidP="001F624A">
      <w:pPr>
        <w:ind w:firstLineChars="200" w:firstLine="420"/>
        <w:rPr>
          <w:noProof/>
        </w:rPr>
      </w:pPr>
      <w:r w:rsidRPr="001F624A">
        <w:rPr>
          <w:noProof/>
        </w:rPr>
        <w:t>首次披露的香艳秘闻</w:t>
      </w:r>
      <w:r w:rsidRPr="001F624A">
        <w:rPr>
          <w:noProof/>
        </w:rPr>
        <w:t>​​</w:t>
      </w:r>
      <w:r w:rsidRPr="002B1BE4">
        <w:rPr>
          <w:rFonts w:hint="eastAsia"/>
          <w:noProof/>
        </w:rPr>
        <w:t>：</w:t>
      </w:r>
      <w:r w:rsidRPr="001F624A">
        <w:rPr>
          <w:noProof/>
        </w:rPr>
        <w:t>辛的故事不仅是关于年少成名、</w:t>
      </w:r>
      <w:r w:rsidR="00004B45" w:rsidRPr="002B1BE4">
        <w:rPr>
          <w:rFonts w:hint="eastAsia"/>
          <w:noProof/>
        </w:rPr>
        <w:t>焦虑</w:t>
      </w:r>
      <w:r w:rsidRPr="001F624A">
        <w:rPr>
          <w:noProof/>
        </w:rPr>
        <w:t>不安与自我探索中犯错的</w:t>
      </w:r>
      <w:r w:rsidRPr="001F624A">
        <w:rPr>
          <w:noProof/>
        </w:rPr>
        <w:t>​​</w:t>
      </w:r>
      <w:r w:rsidR="00004B45" w:rsidRPr="002B1BE4">
        <w:rPr>
          <w:rFonts w:hint="eastAsia"/>
          <w:noProof/>
        </w:rPr>
        <w:t>直击</w:t>
      </w:r>
      <w:r w:rsidRPr="001F624A">
        <w:rPr>
          <w:noProof/>
        </w:rPr>
        <w:t>人性</w:t>
      </w:r>
      <w:r w:rsidR="00004B45" w:rsidRPr="002B1BE4">
        <w:rPr>
          <w:rFonts w:hint="eastAsia"/>
          <w:noProof/>
        </w:rPr>
        <w:t>的</w:t>
      </w:r>
      <w:r w:rsidR="00004B45" w:rsidRPr="002B1BE4">
        <w:rPr>
          <w:noProof/>
        </w:rPr>
        <w:t>动人叙事</w:t>
      </w:r>
      <w:r w:rsidR="002B1BE4" w:rsidRPr="002B1BE4">
        <w:rPr>
          <w:rFonts w:hint="eastAsia"/>
          <w:noProof/>
        </w:rPr>
        <w:t>，还讲述着</w:t>
      </w:r>
      <w:r w:rsidR="00004B45" w:rsidRPr="002B1BE4">
        <w:rPr>
          <w:noProof/>
        </w:rPr>
        <w:t>最</w:t>
      </w:r>
      <w:r w:rsidR="002B1BE4" w:rsidRPr="002B1BE4">
        <w:rPr>
          <w:rFonts w:hint="eastAsia"/>
          <w:noProof/>
        </w:rPr>
        <w:t>令人</w:t>
      </w:r>
      <w:r w:rsidR="00004B45" w:rsidRPr="002B1BE4">
        <w:rPr>
          <w:noProof/>
        </w:rPr>
        <w:t>好奇的内容：情人、毒贩与背叛者的姓名</w:t>
      </w:r>
      <w:r w:rsidRPr="001F624A">
        <w:rPr>
          <w:noProof/>
        </w:rPr>
        <w:t>；吸毒失控期后戒断复吸的细节；影视重磅项目幕后政治博弈；以及性、毒品与暴力等前所未闻的丑闻秘事。辛恩</w:t>
      </w:r>
      <w:r w:rsidRPr="001F624A">
        <w:rPr>
          <w:noProof/>
        </w:rPr>
        <w:t>​​</w:t>
      </w:r>
      <w:r w:rsidRPr="001F624A">
        <w:rPr>
          <w:noProof/>
        </w:rPr>
        <w:t>毫无保留</w:t>
      </w:r>
      <w:r w:rsidRPr="001F624A">
        <w:rPr>
          <w:noProof/>
        </w:rPr>
        <w:t>​​</w:t>
      </w:r>
      <w:r w:rsidRPr="001F624A">
        <w:rPr>
          <w:noProof/>
        </w:rPr>
        <w:t>，以其鲜活生猛的笔触，在这部节奏紧凑的猛料回忆录中掀开每一块遮羞布。</w:t>
      </w:r>
    </w:p>
    <w:p w14:paraId="21B0F455" w14:textId="77777777" w:rsidR="001F624A" w:rsidRPr="002B1BE4" w:rsidRDefault="001F624A" w:rsidP="001F624A">
      <w:pPr>
        <w:ind w:firstLineChars="200" w:firstLine="420"/>
        <w:rPr>
          <w:noProof/>
        </w:rPr>
      </w:pPr>
    </w:p>
    <w:p w14:paraId="5CD48E3A" w14:textId="0E87439F" w:rsidR="001F624A" w:rsidRPr="002B1BE4" w:rsidRDefault="001F624A" w:rsidP="001F624A">
      <w:pPr>
        <w:ind w:firstLineChars="200" w:firstLine="420"/>
        <w:rPr>
          <w:noProof/>
        </w:rPr>
      </w:pPr>
      <w:r w:rsidRPr="001F624A">
        <w:rPr>
          <w:noProof/>
        </w:rPr>
        <w:t>庞大受众基础</w:t>
      </w:r>
      <w:r w:rsidRPr="001F624A">
        <w:rPr>
          <w:noProof/>
        </w:rPr>
        <w:t>​​</w:t>
      </w:r>
      <w:r w:rsidRPr="002B1BE4">
        <w:rPr>
          <w:rFonts w:hint="eastAsia"/>
          <w:noProof/>
        </w:rPr>
        <w:t>：</w:t>
      </w:r>
      <w:r w:rsidRPr="001F624A">
        <w:rPr>
          <w:noProof/>
        </w:rPr>
        <w:t>辛在各大平台拥有</w:t>
      </w:r>
      <w:r w:rsidRPr="001F624A">
        <w:rPr>
          <w:noProof/>
        </w:rPr>
        <w:t>​​</w:t>
      </w:r>
      <w:r w:rsidRPr="001F624A">
        <w:rPr>
          <w:noProof/>
        </w:rPr>
        <w:t>超</w:t>
      </w:r>
      <w:r w:rsidRPr="001F624A">
        <w:rPr>
          <w:noProof/>
        </w:rPr>
        <w:t>1500</w:t>
      </w:r>
      <w:r w:rsidRPr="001F624A">
        <w:rPr>
          <w:noProof/>
        </w:rPr>
        <w:t>万</w:t>
      </w:r>
      <w:r w:rsidRPr="001F624A">
        <w:rPr>
          <w:noProof/>
        </w:rPr>
        <w:t>​​</w:t>
      </w:r>
      <w:r w:rsidRPr="001F624A">
        <w:rPr>
          <w:noProof/>
        </w:rPr>
        <w:t>粉丝，粉丝参与度持续高涨。凭借其社交媒体影响力，结合播客、电台节目等宣传渠道，辛将直接向消费者推广</w:t>
      </w:r>
      <w:r w:rsidR="002B1BE4" w:rsidRPr="002B1BE4">
        <w:rPr>
          <w:rFonts w:hint="eastAsia"/>
          <w:noProof/>
        </w:rPr>
        <w:t>本书</w:t>
      </w:r>
      <w:r w:rsidRPr="001F624A">
        <w:rPr>
          <w:noProof/>
        </w:rPr>
        <w:t>。作为积极热忱的作者，他本人将成为新书媒体宣传的核心</w:t>
      </w:r>
      <w:r w:rsidR="002B1BE4" w:rsidRPr="002B1BE4">
        <w:rPr>
          <w:rFonts w:hint="eastAsia"/>
          <w:noProof/>
        </w:rPr>
        <w:t>符号</w:t>
      </w:r>
      <w:r w:rsidRPr="002B1BE4">
        <w:rPr>
          <w:rFonts w:hint="eastAsia"/>
          <w:noProof/>
        </w:rPr>
        <w:t>。</w:t>
      </w:r>
    </w:p>
    <w:p w14:paraId="6640FBED" w14:textId="77777777" w:rsidR="001F624A" w:rsidRPr="002B1BE4" w:rsidRDefault="001F624A" w:rsidP="001F624A">
      <w:pPr>
        <w:ind w:firstLineChars="200" w:firstLine="420"/>
        <w:rPr>
          <w:noProof/>
        </w:rPr>
      </w:pPr>
    </w:p>
    <w:p w14:paraId="32607207" w14:textId="6DE345B9" w:rsidR="001F624A" w:rsidRPr="002B1BE4" w:rsidRDefault="001F624A" w:rsidP="001F624A">
      <w:pPr>
        <w:ind w:firstLineChars="200" w:firstLine="420"/>
        <w:rPr>
          <w:noProof/>
        </w:rPr>
      </w:pPr>
      <w:r w:rsidRPr="001F624A">
        <w:rPr>
          <w:noProof/>
        </w:rPr>
        <w:t>如今清醒的辛，以幽默、坦率及独树一帜的生动文风，清晰讲述人生巅峰与低谷。《</w:t>
      </w:r>
      <w:r w:rsidR="008A4998">
        <w:rPr>
          <w:noProof/>
        </w:rPr>
        <w:t>查理</w:t>
      </w:r>
      <w:r w:rsidR="008A4998">
        <w:rPr>
          <w:noProof/>
        </w:rPr>
        <w:t>·</w:t>
      </w:r>
      <w:r w:rsidR="008A4998">
        <w:rPr>
          <w:noProof/>
        </w:rPr>
        <w:t>辛之书</w:t>
      </w:r>
      <w:r w:rsidRPr="001F624A">
        <w:rPr>
          <w:noProof/>
        </w:rPr>
        <w:t>》</w:t>
      </w:r>
      <w:r w:rsidR="002B1BE4" w:rsidRPr="002B1BE4">
        <w:rPr>
          <w:rFonts w:hint="eastAsia"/>
          <w:noProof/>
        </w:rPr>
        <w:t>阅读起来，</w:t>
      </w:r>
      <w:r w:rsidRPr="001F624A">
        <w:rPr>
          <w:noProof/>
        </w:rPr>
        <w:t>如</w:t>
      </w:r>
      <w:r w:rsidR="002B1BE4" w:rsidRPr="002B1BE4">
        <w:rPr>
          <w:rFonts w:hint="eastAsia"/>
          <w:noProof/>
        </w:rPr>
        <w:t>同</w:t>
      </w:r>
      <w:r w:rsidRPr="001F624A">
        <w:rPr>
          <w:noProof/>
        </w:rPr>
        <w:t>一部好莱坞生活小说</w:t>
      </w:r>
      <w:r w:rsidR="002B1BE4" w:rsidRPr="002B1BE4">
        <w:rPr>
          <w:rFonts w:hint="eastAsia"/>
          <w:noProof/>
        </w:rPr>
        <w:t>，</w:t>
      </w:r>
      <w:r w:rsidRPr="001F624A">
        <w:rPr>
          <w:noProof/>
        </w:rPr>
        <w:t>字字属实</w:t>
      </w:r>
      <w:r w:rsidR="002B1BE4" w:rsidRPr="002B1BE4">
        <w:rPr>
          <w:rFonts w:hint="eastAsia"/>
          <w:noProof/>
        </w:rPr>
        <w:t>又</w:t>
      </w:r>
      <w:r w:rsidR="002B1BE4" w:rsidRPr="001F624A">
        <w:rPr>
          <w:noProof/>
        </w:rPr>
        <w:t>离奇</w:t>
      </w:r>
      <w:r w:rsidR="002B1BE4" w:rsidRPr="002B1BE4">
        <w:rPr>
          <w:rFonts w:hint="eastAsia"/>
          <w:noProof/>
        </w:rPr>
        <w:t>丰富</w:t>
      </w:r>
      <w:r w:rsidRPr="001F624A">
        <w:rPr>
          <w:noProof/>
        </w:rPr>
        <w:t>。</w:t>
      </w:r>
    </w:p>
    <w:p w14:paraId="4F57CF76" w14:textId="77777777" w:rsidR="001F624A" w:rsidRPr="002B1BE4" w:rsidRDefault="001F624A" w:rsidP="001F624A">
      <w:pPr>
        <w:ind w:firstLineChars="200" w:firstLine="420"/>
        <w:rPr>
          <w:noProof/>
        </w:rPr>
      </w:pPr>
    </w:p>
    <w:p w14:paraId="388DD8F0" w14:textId="77777777" w:rsidR="002B1BE4" w:rsidRPr="002B1BE4" w:rsidRDefault="001F624A" w:rsidP="002B1BE4">
      <w:pPr>
        <w:ind w:firstLineChars="200" w:firstLine="420"/>
        <w:rPr>
          <w:noProof/>
        </w:rPr>
      </w:pPr>
      <w:r w:rsidRPr="001F624A">
        <w:rPr>
          <w:noProof/>
        </w:rPr>
        <w:t>充满悔恨、不乏诙谐、终归坦诚，辛奉上一部</w:t>
      </w:r>
      <w:r w:rsidRPr="001F624A">
        <w:rPr>
          <w:noProof/>
        </w:rPr>
        <w:t>​​</w:t>
      </w:r>
      <w:r w:rsidRPr="001F624A">
        <w:rPr>
          <w:noProof/>
        </w:rPr>
        <w:t>毫无保留的回忆录</w:t>
      </w:r>
      <w:r w:rsidRPr="001F624A">
        <w:rPr>
          <w:noProof/>
        </w:rPr>
        <w:t>​​</w:t>
      </w:r>
      <w:r w:rsidR="002B1BE4" w:rsidRPr="002B1BE4">
        <w:rPr>
          <w:rFonts w:hint="eastAsia"/>
          <w:noProof/>
        </w:rPr>
        <w:t>，</w:t>
      </w:r>
      <w:r w:rsidR="002B1BE4" w:rsidRPr="002B1BE4">
        <w:rPr>
          <w:noProof/>
        </w:rPr>
        <w:t>呈现了与这位争议巨星地位相称的精彩故事。</w:t>
      </w:r>
    </w:p>
    <w:p w14:paraId="01AF2E57" w14:textId="77777777" w:rsidR="002B1BE4" w:rsidRPr="002B1BE4" w:rsidRDefault="002B1BE4" w:rsidP="008A4998">
      <w:pPr>
        <w:rPr>
          <w:rFonts w:hint="eastAsia"/>
          <w:noProof/>
        </w:rPr>
      </w:pPr>
    </w:p>
    <w:p w14:paraId="1D36FA89" w14:textId="77777777" w:rsidR="00615488" w:rsidRPr="00615488" w:rsidRDefault="00615488" w:rsidP="00FF0474">
      <w:bookmarkStart w:id="7" w:name="_Hlk197527855"/>
      <w:bookmarkStart w:id="8" w:name="_Hlk193741374"/>
      <w:bookmarkStart w:id="9" w:name="_Hlk192691417"/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10" w:name="_Hlk191658443"/>
      <w:bookmarkStart w:id="11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3FC3FD8C" w14:textId="3C32939B" w:rsidR="00136690" w:rsidRDefault="00136690" w:rsidP="00136690">
      <w:pPr>
        <w:rPr>
          <w:b/>
          <w:bCs/>
          <w:noProof/>
        </w:rPr>
      </w:pPr>
    </w:p>
    <w:p w14:paraId="3649F0F4" w14:textId="33DCFD7C" w:rsidR="00E16327" w:rsidRPr="00FF0474" w:rsidRDefault="00C91D2B" w:rsidP="002B1BE4">
      <w:pPr>
        <w:ind w:firstLineChars="200" w:firstLine="422"/>
        <w:rPr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E14038" wp14:editId="07229DE1">
            <wp:simplePos x="0" y="0"/>
            <wp:positionH relativeFrom="column">
              <wp:posOffset>15240</wp:posOffset>
            </wp:positionH>
            <wp:positionV relativeFrom="paragraph">
              <wp:posOffset>57785</wp:posOffset>
            </wp:positionV>
            <wp:extent cx="1352550" cy="1021080"/>
            <wp:effectExtent l="0" t="0" r="0" b="7620"/>
            <wp:wrapSquare wrapText="bothSides"/>
            <wp:docPr id="1414365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6513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E4" w:rsidRPr="002B1BE4">
        <w:rPr>
          <w:b/>
          <w:bCs/>
          <w:noProof/>
        </w:rPr>
        <w:t>查理</w:t>
      </w:r>
      <w:r w:rsidR="002B1BE4" w:rsidRPr="002B1BE4">
        <w:rPr>
          <w:rFonts w:hint="eastAsia"/>
          <w:b/>
          <w:bCs/>
          <w:noProof/>
        </w:rPr>
        <w:t>·</w:t>
      </w:r>
      <w:r w:rsidR="002B1BE4" w:rsidRPr="002B1BE4">
        <w:rPr>
          <w:b/>
          <w:bCs/>
          <w:noProof/>
        </w:rPr>
        <w:t>辛</w:t>
      </w:r>
      <w:r w:rsidR="002B1BE4" w:rsidRPr="002B1BE4">
        <w:rPr>
          <w:b/>
          <w:bCs/>
          <w:noProof/>
        </w:rPr>
        <w:t>​​</w:t>
      </w:r>
      <w:r w:rsidR="002B1BE4" w:rsidRPr="002B1BE4">
        <w:rPr>
          <w:b/>
          <w:bCs/>
          <w:noProof/>
        </w:rPr>
        <w:t>（</w:t>
      </w:r>
      <w:r w:rsidR="00951196" w:rsidRPr="00675951">
        <w:rPr>
          <w:b/>
          <w:bCs/>
          <w:noProof/>
          <w:szCs w:val="21"/>
        </w:rPr>
        <w:t>Charlie Sheen</w:t>
      </w:r>
      <w:r w:rsidR="002B1BE4" w:rsidRPr="002B1BE4">
        <w:rPr>
          <w:b/>
          <w:bCs/>
          <w:noProof/>
        </w:rPr>
        <w:t>）</w:t>
      </w:r>
      <w:r w:rsidR="002B1BE4" w:rsidRPr="002B1BE4">
        <w:rPr>
          <w:rFonts w:hint="eastAsia"/>
          <w:noProof/>
        </w:rPr>
        <w:t>，因</w:t>
      </w:r>
      <w:r w:rsidR="002B1BE4" w:rsidRPr="002B1BE4">
        <w:rPr>
          <w:noProof/>
        </w:rPr>
        <w:t>主演电影《野战排》《华尔街》《大联盟》《屋顶杀手》及电视剧《政界小人物》（获金球奖）</w:t>
      </w:r>
      <w:r w:rsidR="002B1BE4" w:rsidRPr="002B1BE4">
        <w:rPr>
          <w:rFonts w:hint="eastAsia"/>
          <w:noProof/>
        </w:rPr>
        <w:t>和</w:t>
      </w:r>
      <w:r w:rsidR="002B1BE4" w:rsidRPr="002B1BE4">
        <w:rPr>
          <w:noProof/>
        </w:rPr>
        <w:t>《好汉两个半》闻名。本名</w:t>
      </w:r>
      <w:r w:rsidR="002B1BE4" w:rsidRPr="002B1BE4">
        <w:rPr>
          <w:noProof/>
        </w:rPr>
        <w:t>​​</w:t>
      </w:r>
      <w:r w:rsidR="002B1BE4" w:rsidRPr="002B1BE4">
        <w:rPr>
          <w:noProof/>
        </w:rPr>
        <w:t>卡洛斯</w:t>
      </w:r>
      <w:r w:rsidR="002B1BE4" w:rsidRPr="002B1BE4">
        <w:rPr>
          <w:rFonts w:hint="eastAsia"/>
          <w:noProof/>
        </w:rPr>
        <w:t>·</w:t>
      </w:r>
      <w:r w:rsidR="002B1BE4" w:rsidRPr="002B1BE4">
        <w:rPr>
          <w:noProof/>
        </w:rPr>
        <w:t>埃斯特维兹</w:t>
      </w:r>
      <w:r w:rsidR="002B1BE4" w:rsidRPr="002B1BE4">
        <w:rPr>
          <w:noProof/>
        </w:rPr>
        <w:t>​​</w:t>
      </w:r>
      <w:r w:rsidR="002B1BE4" w:rsidRPr="002B1BE4">
        <w:rPr>
          <w:noProof/>
        </w:rPr>
        <w:t>（</w:t>
      </w:r>
      <w:r w:rsidR="002B1BE4" w:rsidRPr="002B1BE4">
        <w:rPr>
          <w:noProof/>
        </w:rPr>
        <w:t>Carlos Estevez</w:t>
      </w:r>
      <w:r w:rsidR="002B1BE4" w:rsidRPr="002B1BE4">
        <w:rPr>
          <w:noProof/>
        </w:rPr>
        <w:t>），现居成长地加州马里布</w:t>
      </w:r>
      <w:r w:rsidR="00FF0474" w:rsidRPr="00DC38F5">
        <w:rPr>
          <w:noProof/>
        </w:rPr>
        <w:t>。</w:t>
      </w:r>
    </w:p>
    <w:p w14:paraId="2FF85F8F" w14:textId="0235AA41" w:rsidR="00D13BBD" w:rsidRPr="00113CBC" w:rsidRDefault="00D13BBD" w:rsidP="008042EF">
      <w:pPr>
        <w:ind w:firstLineChars="200" w:firstLine="420"/>
        <w:rPr>
          <w:bCs/>
          <w:noProof/>
        </w:rPr>
      </w:pPr>
    </w:p>
    <w:bookmarkEnd w:id="6"/>
    <w:p w14:paraId="1AB93D10" w14:textId="62610B55" w:rsidR="00927A06" w:rsidRPr="00DC38F5" w:rsidRDefault="00D5289B" w:rsidP="00C91D2B">
      <w:pPr>
        <w:ind w:firstLineChars="200" w:firstLine="420"/>
        <w:rPr>
          <w:noProof/>
        </w:rPr>
      </w:pPr>
      <w:r>
        <w:rPr>
          <w:rFonts w:hint="eastAsia"/>
          <w:bCs/>
          <w:noProof/>
        </w:rPr>
        <w:t xml:space="preserve"> </w:t>
      </w:r>
      <w:bookmarkEnd w:id="7"/>
      <w:bookmarkEnd w:id="8"/>
      <w:bookmarkEnd w:id="9"/>
      <w:bookmarkEnd w:id="10"/>
    </w:p>
    <w:p w14:paraId="4F68571E" w14:textId="77777777" w:rsidR="00927A06" w:rsidRPr="00DC38F5" w:rsidRDefault="00927A06" w:rsidP="00927A06">
      <w:pPr>
        <w:rPr>
          <w:noProof/>
        </w:rPr>
      </w:pPr>
    </w:p>
    <w:p w14:paraId="58994E33" w14:textId="77777777" w:rsidR="008D4A1D" w:rsidRPr="00927A06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11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0A9EA" w14:textId="77777777" w:rsidR="00815E11" w:rsidRDefault="00815E11">
      <w:r>
        <w:separator/>
      </w:r>
    </w:p>
  </w:endnote>
  <w:endnote w:type="continuationSeparator" w:id="0">
    <w:p w14:paraId="4563BDEC" w14:textId="77777777" w:rsidR="00815E11" w:rsidRDefault="008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12C5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35C6F" w14:textId="77777777" w:rsidR="00815E11" w:rsidRDefault="00815E11">
      <w:r>
        <w:separator/>
      </w:r>
    </w:p>
  </w:footnote>
  <w:footnote w:type="continuationSeparator" w:id="0">
    <w:p w14:paraId="36F6D0F6" w14:textId="77777777" w:rsidR="00815E11" w:rsidRDefault="0081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33645"/>
    <w:multiLevelType w:val="multilevel"/>
    <w:tmpl w:val="4A7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3716317"/>
    <w:multiLevelType w:val="multilevel"/>
    <w:tmpl w:val="6CE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16AD1"/>
    <w:multiLevelType w:val="multilevel"/>
    <w:tmpl w:val="1F5EB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F40701"/>
    <w:multiLevelType w:val="multilevel"/>
    <w:tmpl w:val="A21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93175F"/>
    <w:multiLevelType w:val="multilevel"/>
    <w:tmpl w:val="B8AC29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F24CAD"/>
    <w:multiLevelType w:val="multilevel"/>
    <w:tmpl w:val="A17A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1626A"/>
    <w:multiLevelType w:val="multilevel"/>
    <w:tmpl w:val="B618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7E37EB3"/>
    <w:multiLevelType w:val="multilevel"/>
    <w:tmpl w:val="C202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3"/>
  </w:num>
  <w:num w:numId="9">
    <w:abstractNumId w:val="21"/>
  </w:num>
  <w:num w:numId="10">
    <w:abstractNumId w:val="18"/>
  </w:num>
  <w:num w:numId="11">
    <w:abstractNumId w:val="16"/>
  </w:num>
  <w:num w:numId="12">
    <w:abstractNumId w:val="8"/>
  </w:num>
  <w:num w:numId="13">
    <w:abstractNumId w:val="19"/>
  </w:num>
  <w:num w:numId="14">
    <w:abstractNumId w:val="9"/>
  </w:num>
  <w:num w:numId="15">
    <w:abstractNumId w:val="14"/>
  </w:num>
  <w:num w:numId="16">
    <w:abstractNumId w:val="1"/>
  </w:num>
  <w:num w:numId="17">
    <w:abstractNumId w:val="5"/>
  </w:num>
  <w:num w:numId="18">
    <w:abstractNumId w:val="17"/>
  </w:num>
  <w:num w:numId="19">
    <w:abstractNumId w:val="22"/>
  </w:num>
  <w:num w:numId="20">
    <w:abstractNumId w:val="2"/>
  </w:num>
  <w:num w:numId="21">
    <w:abstractNumId w:val="11"/>
  </w:num>
  <w:num w:numId="22">
    <w:abstractNumId w:val="10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B45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4877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3CBC"/>
    <w:rsid w:val="001176DF"/>
    <w:rsid w:val="0012576C"/>
    <w:rsid w:val="00131F0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6704F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24A"/>
    <w:rsid w:val="001F6AB4"/>
    <w:rsid w:val="001F7ADE"/>
    <w:rsid w:val="00202263"/>
    <w:rsid w:val="00202EB5"/>
    <w:rsid w:val="002036B6"/>
    <w:rsid w:val="002037EA"/>
    <w:rsid w:val="0020537F"/>
    <w:rsid w:val="0021027E"/>
    <w:rsid w:val="00211352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76CF2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1BE4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813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2FCF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3F1A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5305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4D1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2EE5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5951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B85"/>
    <w:rsid w:val="006B3D6E"/>
    <w:rsid w:val="006B6454"/>
    <w:rsid w:val="006C005B"/>
    <w:rsid w:val="006C4C61"/>
    <w:rsid w:val="006C62BA"/>
    <w:rsid w:val="006C6B97"/>
    <w:rsid w:val="006D198E"/>
    <w:rsid w:val="006D206A"/>
    <w:rsid w:val="006D297D"/>
    <w:rsid w:val="006D48EB"/>
    <w:rsid w:val="006E0C02"/>
    <w:rsid w:val="006E22D4"/>
    <w:rsid w:val="006E3D76"/>
    <w:rsid w:val="006F043F"/>
    <w:rsid w:val="006F4FDE"/>
    <w:rsid w:val="0070392F"/>
    <w:rsid w:val="007041C7"/>
    <w:rsid w:val="00705D79"/>
    <w:rsid w:val="00705E1F"/>
    <w:rsid w:val="00710D20"/>
    <w:rsid w:val="00711291"/>
    <w:rsid w:val="007119EC"/>
    <w:rsid w:val="00711B64"/>
    <w:rsid w:val="00712645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13C2"/>
    <w:rsid w:val="00793503"/>
    <w:rsid w:val="00794D9D"/>
    <w:rsid w:val="00797837"/>
    <w:rsid w:val="007A4BED"/>
    <w:rsid w:val="007A5890"/>
    <w:rsid w:val="007B0B68"/>
    <w:rsid w:val="007B0CC5"/>
    <w:rsid w:val="007B0D11"/>
    <w:rsid w:val="007B1DF8"/>
    <w:rsid w:val="007B543B"/>
    <w:rsid w:val="007C069D"/>
    <w:rsid w:val="007C091F"/>
    <w:rsid w:val="007C1B06"/>
    <w:rsid w:val="007C1B27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7B6B"/>
    <w:rsid w:val="0080083F"/>
    <w:rsid w:val="00801179"/>
    <w:rsid w:val="008042EF"/>
    <w:rsid w:val="00805130"/>
    <w:rsid w:val="008053EF"/>
    <w:rsid w:val="00805764"/>
    <w:rsid w:val="00811E15"/>
    <w:rsid w:val="0081329E"/>
    <w:rsid w:val="00815E11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5A8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6EB3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4998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06A10"/>
    <w:rsid w:val="0091777E"/>
    <w:rsid w:val="009225ED"/>
    <w:rsid w:val="009238A0"/>
    <w:rsid w:val="00923EB5"/>
    <w:rsid w:val="009241E2"/>
    <w:rsid w:val="00924BE6"/>
    <w:rsid w:val="0092657E"/>
    <w:rsid w:val="00927A06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196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2C5E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139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4CC6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28D1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B3"/>
    <w:rsid w:val="00C91D2B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C7CFA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289B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38F5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0673"/>
    <w:rsid w:val="00DF15BE"/>
    <w:rsid w:val="00DF1A51"/>
    <w:rsid w:val="00DF22CB"/>
    <w:rsid w:val="00DF7AAC"/>
    <w:rsid w:val="00DF7FA2"/>
    <w:rsid w:val="00E0071D"/>
    <w:rsid w:val="00E02FB1"/>
    <w:rsid w:val="00E03643"/>
    <w:rsid w:val="00E05739"/>
    <w:rsid w:val="00E122C9"/>
    <w:rsid w:val="00E16327"/>
    <w:rsid w:val="00E1651E"/>
    <w:rsid w:val="00E17EE6"/>
    <w:rsid w:val="00E22234"/>
    <w:rsid w:val="00E2561F"/>
    <w:rsid w:val="00E32F0D"/>
    <w:rsid w:val="00E3305D"/>
    <w:rsid w:val="00E346E8"/>
    <w:rsid w:val="00E367D0"/>
    <w:rsid w:val="00E375F7"/>
    <w:rsid w:val="00E379AA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57727"/>
    <w:rsid w:val="00E659C9"/>
    <w:rsid w:val="00E66EE7"/>
    <w:rsid w:val="00E6741E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45BA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4FAF"/>
    <w:rsid w:val="00FA5EBC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47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5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2381323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4675090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6471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59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6308750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88239778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0797121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13871848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28530601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7664186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85230564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973708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4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5203562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453955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7247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314163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35404011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615730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80309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097781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74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9180547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261807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8971620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694793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436992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514830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21446424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0468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07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5382893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9750316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269681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2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31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62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2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42784857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3123454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194459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05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3992371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98758914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0062483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0981669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3447461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273171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442294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703988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6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8083574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715836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0973621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8D1E-6BF2-410D-B6B2-3A101A7B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3</Pages>
  <Words>1414</Words>
  <Characters>1798</Characters>
  <Application>Microsoft Office Word</Application>
  <DocSecurity>0</DocSecurity>
  <Lines>74</Lines>
  <Paragraphs>50</Paragraphs>
  <ScaleCrop>false</ScaleCrop>
  <Company>2ndSpAcE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185</cp:revision>
  <cp:lastPrinted>2004-04-23T07:06:00Z</cp:lastPrinted>
  <dcterms:created xsi:type="dcterms:W3CDTF">2024-11-21T15:11:00Z</dcterms:created>
  <dcterms:modified xsi:type="dcterms:W3CDTF">2025-08-12T08:08:00Z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