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AF673" w14:textId="5FB51631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522F2A7E" w:rsidR="00E95DDD" w:rsidRDefault="00E95DDD" w:rsidP="005F3C3F">
      <w:pPr>
        <w:jc w:val="left"/>
        <w:rPr>
          <w:b/>
          <w:bCs/>
          <w:color w:val="000000"/>
          <w:szCs w:val="21"/>
        </w:rPr>
      </w:pPr>
    </w:p>
    <w:p w14:paraId="0AAC8FBD" w14:textId="7A3DE2F9" w:rsidR="00447810" w:rsidRPr="00C36F41" w:rsidRDefault="00CE2D49" w:rsidP="005F3C3F">
      <w:pPr>
        <w:jc w:val="left"/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74E5B200" wp14:editId="2B22D7F8">
            <wp:simplePos x="0" y="0"/>
            <wp:positionH relativeFrom="column">
              <wp:posOffset>4100830</wp:posOffset>
            </wp:positionH>
            <wp:positionV relativeFrom="paragraph">
              <wp:posOffset>194945</wp:posOffset>
            </wp:positionV>
            <wp:extent cx="1171575" cy="1799590"/>
            <wp:effectExtent l="0" t="0" r="9525" b="0"/>
            <wp:wrapSquare wrapText="bothSides"/>
            <wp:docPr id="1827698875" name="图片 4" descr="The Chocolate Tin eBook : McIntosh, Fiona: Amazon.com.au: Kindle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he Chocolate Tin eBook : McIntosh, Fiona: Amazon.com.au: Kindle Sto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6A7115" w14:textId="77945E63" w:rsidR="00CE2D49" w:rsidRPr="00CE2D49" w:rsidRDefault="00CE2D49" w:rsidP="00CE2D49">
      <w:pPr>
        <w:shd w:val="clear" w:color="auto" w:fill="FFFFFF"/>
        <w:rPr>
          <w:b/>
          <w:bCs/>
          <w:noProof/>
          <w:color w:val="000000"/>
          <w:szCs w:val="21"/>
        </w:rPr>
      </w:pPr>
      <w:bookmarkStart w:id="0" w:name="OLE_LINK38"/>
      <w:bookmarkStart w:id="1" w:name="OLE_LINK43"/>
      <w:r w:rsidRPr="00CE2D49">
        <w:rPr>
          <w:rFonts w:hint="eastAsia"/>
          <w:b/>
          <w:bCs/>
          <w:noProof/>
          <w:color w:val="000000"/>
          <w:szCs w:val="21"/>
        </w:rPr>
        <w:t>中文书名：《巧克力秘藏》</w:t>
      </w:r>
    </w:p>
    <w:p w14:paraId="7E2E20D1" w14:textId="3766C8E7" w:rsidR="00CE2D49" w:rsidRPr="00CE2D49" w:rsidRDefault="00CE2D49" w:rsidP="00CE2D49">
      <w:pPr>
        <w:shd w:val="clear" w:color="auto" w:fill="FFFFFF"/>
        <w:rPr>
          <w:b/>
          <w:bCs/>
          <w:noProof/>
          <w:color w:val="000000"/>
          <w:szCs w:val="21"/>
        </w:rPr>
      </w:pPr>
      <w:r w:rsidRPr="00CE2D49">
        <w:rPr>
          <w:rFonts w:hint="eastAsia"/>
          <w:b/>
          <w:bCs/>
          <w:noProof/>
          <w:color w:val="000000"/>
          <w:szCs w:val="21"/>
        </w:rPr>
        <w:t>英文书名：</w:t>
      </w:r>
      <w:r>
        <w:rPr>
          <w:rFonts w:hint="eastAsia"/>
          <w:b/>
          <w:bCs/>
          <w:noProof/>
          <w:color w:val="000000"/>
          <w:szCs w:val="21"/>
        </w:rPr>
        <w:t xml:space="preserve"> </w:t>
      </w:r>
      <w:r w:rsidRPr="00CE2D49">
        <w:rPr>
          <w:rFonts w:hint="eastAsia"/>
          <w:b/>
          <w:bCs/>
          <w:noProof/>
          <w:color w:val="000000"/>
          <w:szCs w:val="21"/>
        </w:rPr>
        <w:t>The Chocolate Tin</w:t>
      </w:r>
    </w:p>
    <w:p w14:paraId="4AADE71D" w14:textId="3B75F5E3" w:rsidR="00CE2D49" w:rsidRPr="00CE2D49" w:rsidRDefault="00CE2D49" w:rsidP="00CE2D49">
      <w:pPr>
        <w:shd w:val="clear" w:color="auto" w:fill="FFFFFF"/>
        <w:rPr>
          <w:b/>
          <w:bCs/>
          <w:noProof/>
          <w:color w:val="000000"/>
          <w:szCs w:val="21"/>
        </w:rPr>
      </w:pPr>
      <w:r w:rsidRPr="00CE2D49">
        <w:rPr>
          <w:rFonts w:hint="eastAsia"/>
          <w:b/>
          <w:bCs/>
          <w:noProof/>
          <w:color w:val="000000"/>
          <w:szCs w:val="21"/>
        </w:rPr>
        <w:t>作</w:t>
      </w:r>
      <w:r w:rsidRPr="00CE2D49">
        <w:rPr>
          <w:rFonts w:hint="eastAsia"/>
          <w:b/>
          <w:bCs/>
          <w:noProof/>
          <w:color w:val="000000"/>
          <w:szCs w:val="21"/>
        </w:rPr>
        <w:t xml:space="preserve"> </w:t>
      </w:r>
      <w:r>
        <w:rPr>
          <w:rFonts w:hint="eastAsia"/>
          <w:b/>
          <w:bCs/>
          <w:noProof/>
          <w:color w:val="000000"/>
          <w:szCs w:val="21"/>
        </w:rPr>
        <w:t xml:space="preserve">   </w:t>
      </w:r>
      <w:r w:rsidRPr="00CE2D49">
        <w:rPr>
          <w:rFonts w:hint="eastAsia"/>
          <w:b/>
          <w:bCs/>
          <w:noProof/>
          <w:color w:val="000000"/>
          <w:szCs w:val="21"/>
        </w:rPr>
        <w:t>者：</w:t>
      </w:r>
      <w:r w:rsidRPr="00CE2D49">
        <w:rPr>
          <w:rFonts w:hint="eastAsia"/>
          <w:b/>
          <w:bCs/>
          <w:noProof/>
          <w:color w:val="000000"/>
          <w:szCs w:val="21"/>
        </w:rPr>
        <w:t xml:space="preserve"> Fiona McIntosh</w:t>
      </w:r>
    </w:p>
    <w:p w14:paraId="0C8820AD" w14:textId="30E3BA09" w:rsidR="00CE2D49" w:rsidRPr="00CE2D49" w:rsidRDefault="00CE2D49" w:rsidP="00CE2D49">
      <w:pPr>
        <w:shd w:val="clear" w:color="auto" w:fill="FFFFFF"/>
        <w:rPr>
          <w:b/>
          <w:bCs/>
          <w:noProof/>
          <w:color w:val="000000"/>
          <w:szCs w:val="21"/>
        </w:rPr>
      </w:pPr>
      <w:r w:rsidRPr="00CE2D49">
        <w:rPr>
          <w:rFonts w:hint="eastAsia"/>
          <w:b/>
          <w:bCs/>
          <w:noProof/>
          <w:color w:val="000000"/>
          <w:szCs w:val="21"/>
        </w:rPr>
        <w:t>出</w:t>
      </w:r>
      <w:r w:rsidRPr="00CE2D49">
        <w:rPr>
          <w:rFonts w:hint="eastAsia"/>
          <w:b/>
          <w:bCs/>
          <w:noProof/>
          <w:color w:val="000000"/>
          <w:szCs w:val="21"/>
        </w:rPr>
        <w:t xml:space="preserve"> </w:t>
      </w:r>
      <w:r w:rsidRPr="00CE2D49">
        <w:rPr>
          <w:rFonts w:hint="eastAsia"/>
          <w:b/>
          <w:bCs/>
          <w:noProof/>
          <w:color w:val="000000"/>
          <w:szCs w:val="21"/>
        </w:rPr>
        <w:t>版</w:t>
      </w:r>
      <w:r w:rsidRPr="00CE2D49">
        <w:rPr>
          <w:rFonts w:hint="eastAsia"/>
          <w:b/>
          <w:bCs/>
          <w:noProof/>
          <w:color w:val="000000"/>
          <w:szCs w:val="21"/>
        </w:rPr>
        <w:t xml:space="preserve"> </w:t>
      </w:r>
      <w:r w:rsidRPr="00CE2D49">
        <w:rPr>
          <w:rFonts w:hint="eastAsia"/>
          <w:b/>
          <w:bCs/>
          <w:noProof/>
          <w:color w:val="000000"/>
          <w:szCs w:val="21"/>
        </w:rPr>
        <w:t>社：</w:t>
      </w:r>
      <w:r w:rsidRPr="00CE2D49">
        <w:rPr>
          <w:rFonts w:hint="eastAsia"/>
          <w:b/>
          <w:bCs/>
          <w:noProof/>
          <w:color w:val="000000"/>
          <w:szCs w:val="21"/>
        </w:rPr>
        <w:t xml:space="preserve"> Storm Publishing</w:t>
      </w:r>
    </w:p>
    <w:p w14:paraId="5D5A37DB" w14:textId="4A608634" w:rsidR="00CE2D49" w:rsidRPr="00CE2D49" w:rsidRDefault="00CE2D49" w:rsidP="00CE2D49">
      <w:pPr>
        <w:shd w:val="clear" w:color="auto" w:fill="FFFFFF"/>
        <w:rPr>
          <w:b/>
          <w:bCs/>
          <w:noProof/>
          <w:color w:val="000000"/>
          <w:szCs w:val="21"/>
        </w:rPr>
      </w:pPr>
      <w:r w:rsidRPr="00CE2D49">
        <w:rPr>
          <w:rFonts w:hint="eastAsia"/>
          <w:b/>
          <w:bCs/>
          <w:noProof/>
          <w:color w:val="000000"/>
          <w:szCs w:val="21"/>
        </w:rPr>
        <w:t>代理公司：</w:t>
      </w:r>
      <w:r w:rsidRPr="00CE2D49">
        <w:rPr>
          <w:rFonts w:hint="eastAsia"/>
          <w:b/>
          <w:bCs/>
          <w:noProof/>
          <w:color w:val="000000"/>
          <w:szCs w:val="21"/>
        </w:rPr>
        <w:t xml:space="preserve"> Jenny Brown/ANA/Winney</w:t>
      </w:r>
    </w:p>
    <w:p w14:paraId="691DB070" w14:textId="7D360BAC" w:rsidR="00CE2D49" w:rsidRPr="00CE2D49" w:rsidRDefault="00CE2D49" w:rsidP="00CE2D49">
      <w:pPr>
        <w:shd w:val="clear" w:color="auto" w:fill="FFFFFF"/>
        <w:rPr>
          <w:b/>
          <w:bCs/>
          <w:noProof/>
          <w:color w:val="000000"/>
          <w:szCs w:val="21"/>
        </w:rPr>
      </w:pPr>
      <w:r w:rsidRPr="00CE2D49">
        <w:rPr>
          <w:rFonts w:hint="eastAsia"/>
          <w:b/>
          <w:bCs/>
          <w:noProof/>
          <w:color w:val="000000"/>
          <w:szCs w:val="21"/>
        </w:rPr>
        <w:t>页</w:t>
      </w:r>
      <w:r w:rsidRPr="00CE2D49">
        <w:rPr>
          <w:rFonts w:hint="eastAsia"/>
          <w:b/>
          <w:bCs/>
          <w:noProof/>
          <w:color w:val="000000"/>
          <w:szCs w:val="21"/>
        </w:rPr>
        <w:t xml:space="preserve"> </w:t>
      </w:r>
      <w:r>
        <w:rPr>
          <w:rFonts w:hint="eastAsia"/>
          <w:b/>
          <w:bCs/>
          <w:noProof/>
          <w:color w:val="000000"/>
          <w:szCs w:val="21"/>
        </w:rPr>
        <w:t xml:space="preserve">   </w:t>
      </w:r>
      <w:r w:rsidRPr="00CE2D49">
        <w:rPr>
          <w:rFonts w:hint="eastAsia"/>
          <w:b/>
          <w:bCs/>
          <w:noProof/>
          <w:color w:val="000000"/>
          <w:szCs w:val="21"/>
        </w:rPr>
        <w:t>数：</w:t>
      </w:r>
      <w:r>
        <w:rPr>
          <w:rFonts w:hint="eastAsia"/>
          <w:b/>
          <w:bCs/>
          <w:noProof/>
          <w:color w:val="000000"/>
          <w:szCs w:val="21"/>
        </w:rPr>
        <w:t xml:space="preserve"> </w:t>
      </w:r>
      <w:r w:rsidRPr="00CE2D49">
        <w:rPr>
          <w:rFonts w:hint="eastAsia"/>
          <w:b/>
          <w:bCs/>
          <w:noProof/>
          <w:color w:val="000000"/>
          <w:szCs w:val="21"/>
        </w:rPr>
        <w:t>432</w:t>
      </w:r>
      <w:r w:rsidRPr="00CE2D49">
        <w:rPr>
          <w:rFonts w:hint="eastAsia"/>
          <w:b/>
          <w:bCs/>
          <w:noProof/>
          <w:color w:val="000000"/>
          <w:szCs w:val="21"/>
        </w:rPr>
        <w:t>页</w:t>
      </w:r>
    </w:p>
    <w:p w14:paraId="33069766" w14:textId="1D6AC9CF" w:rsidR="00CE2D49" w:rsidRPr="00CE2D49" w:rsidRDefault="00CE2D49" w:rsidP="00CE2D49">
      <w:pPr>
        <w:shd w:val="clear" w:color="auto" w:fill="FFFFFF"/>
        <w:rPr>
          <w:b/>
          <w:bCs/>
          <w:noProof/>
          <w:color w:val="000000"/>
          <w:szCs w:val="21"/>
        </w:rPr>
      </w:pPr>
      <w:r w:rsidRPr="00CE2D49">
        <w:rPr>
          <w:rFonts w:hint="eastAsia"/>
          <w:b/>
          <w:bCs/>
          <w:noProof/>
          <w:color w:val="000000"/>
          <w:szCs w:val="21"/>
        </w:rPr>
        <w:t>出版时间：</w:t>
      </w:r>
      <w:r>
        <w:rPr>
          <w:rFonts w:hint="eastAsia"/>
          <w:b/>
          <w:bCs/>
          <w:noProof/>
          <w:color w:val="000000"/>
          <w:szCs w:val="21"/>
        </w:rPr>
        <w:t xml:space="preserve"> </w:t>
      </w:r>
      <w:r w:rsidRPr="00CE2D49">
        <w:rPr>
          <w:rFonts w:hint="eastAsia"/>
          <w:b/>
          <w:bCs/>
          <w:noProof/>
          <w:color w:val="000000"/>
          <w:szCs w:val="21"/>
        </w:rPr>
        <w:t>2025</w:t>
      </w:r>
      <w:r w:rsidRPr="00CE2D49">
        <w:rPr>
          <w:rFonts w:hint="eastAsia"/>
          <w:b/>
          <w:bCs/>
          <w:noProof/>
          <w:color w:val="000000"/>
          <w:szCs w:val="21"/>
        </w:rPr>
        <w:t>年</w:t>
      </w:r>
      <w:r w:rsidRPr="00CE2D49">
        <w:rPr>
          <w:rFonts w:hint="eastAsia"/>
          <w:b/>
          <w:bCs/>
          <w:noProof/>
          <w:color w:val="000000"/>
          <w:szCs w:val="21"/>
        </w:rPr>
        <w:t>6</w:t>
      </w:r>
      <w:r w:rsidRPr="00CE2D49">
        <w:rPr>
          <w:rFonts w:hint="eastAsia"/>
          <w:b/>
          <w:bCs/>
          <w:noProof/>
          <w:color w:val="000000"/>
          <w:szCs w:val="21"/>
        </w:rPr>
        <w:t>月</w:t>
      </w:r>
    </w:p>
    <w:p w14:paraId="1EEAEE50" w14:textId="621333CA" w:rsidR="00CE2D49" w:rsidRPr="00CE2D49" w:rsidRDefault="00CE2D49" w:rsidP="00CE2D49">
      <w:pPr>
        <w:shd w:val="clear" w:color="auto" w:fill="FFFFFF"/>
        <w:rPr>
          <w:b/>
          <w:bCs/>
          <w:noProof/>
          <w:color w:val="000000"/>
          <w:szCs w:val="21"/>
        </w:rPr>
      </w:pPr>
      <w:r w:rsidRPr="00CE2D49">
        <w:rPr>
          <w:rFonts w:hint="eastAsia"/>
          <w:b/>
          <w:bCs/>
          <w:noProof/>
          <w:color w:val="000000"/>
          <w:szCs w:val="21"/>
        </w:rPr>
        <w:t>代理地区：</w:t>
      </w:r>
      <w:r>
        <w:rPr>
          <w:rFonts w:hint="eastAsia"/>
          <w:b/>
          <w:bCs/>
          <w:noProof/>
          <w:color w:val="000000"/>
          <w:szCs w:val="21"/>
        </w:rPr>
        <w:t xml:space="preserve"> </w:t>
      </w:r>
      <w:r w:rsidRPr="00CE2D49">
        <w:rPr>
          <w:rFonts w:hint="eastAsia"/>
          <w:b/>
          <w:bCs/>
          <w:noProof/>
          <w:color w:val="000000"/>
          <w:szCs w:val="21"/>
        </w:rPr>
        <w:t>中国大陆、台湾</w:t>
      </w:r>
    </w:p>
    <w:p w14:paraId="35C526C4" w14:textId="24CCDBA6" w:rsidR="00CE2D49" w:rsidRPr="00CE2D49" w:rsidRDefault="00CE2D49" w:rsidP="00CE2D49">
      <w:pPr>
        <w:shd w:val="clear" w:color="auto" w:fill="FFFFFF"/>
        <w:rPr>
          <w:b/>
          <w:bCs/>
          <w:noProof/>
          <w:color w:val="000000"/>
          <w:szCs w:val="21"/>
        </w:rPr>
      </w:pPr>
      <w:r w:rsidRPr="00CE2D49">
        <w:rPr>
          <w:rFonts w:hint="eastAsia"/>
          <w:b/>
          <w:bCs/>
          <w:noProof/>
          <w:color w:val="000000"/>
          <w:szCs w:val="21"/>
        </w:rPr>
        <w:t>审读资料：</w:t>
      </w:r>
      <w:r>
        <w:rPr>
          <w:rFonts w:hint="eastAsia"/>
          <w:b/>
          <w:bCs/>
          <w:noProof/>
          <w:color w:val="000000"/>
          <w:szCs w:val="21"/>
        </w:rPr>
        <w:t xml:space="preserve"> </w:t>
      </w:r>
      <w:r w:rsidRPr="00CE2D49">
        <w:rPr>
          <w:rFonts w:hint="eastAsia"/>
          <w:b/>
          <w:bCs/>
          <w:noProof/>
          <w:color w:val="000000"/>
          <w:szCs w:val="21"/>
        </w:rPr>
        <w:t>电子稿</w:t>
      </w:r>
    </w:p>
    <w:p w14:paraId="69912121" w14:textId="26F3E9FC" w:rsidR="00190214" w:rsidRDefault="00CE2D49" w:rsidP="00CE2D49">
      <w:pPr>
        <w:shd w:val="clear" w:color="auto" w:fill="FFFFFF"/>
        <w:rPr>
          <w:b/>
          <w:bCs/>
          <w:noProof/>
          <w:color w:val="000000"/>
          <w:szCs w:val="21"/>
        </w:rPr>
      </w:pPr>
      <w:r w:rsidRPr="00CE2D49">
        <w:rPr>
          <w:rFonts w:hint="eastAsia"/>
          <w:b/>
          <w:bCs/>
          <w:noProof/>
          <w:color w:val="000000"/>
          <w:szCs w:val="21"/>
        </w:rPr>
        <w:t>类</w:t>
      </w:r>
      <w:r w:rsidRPr="00CE2D49">
        <w:rPr>
          <w:rFonts w:hint="eastAsia"/>
          <w:b/>
          <w:bCs/>
          <w:noProof/>
          <w:color w:val="000000"/>
          <w:szCs w:val="21"/>
        </w:rPr>
        <w:t xml:space="preserve"> </w:t>
      </w:r>
      <w:r>
        <w:rPr>
          <w:rFonts w:hint="eastAsia"/>
          <w:b/>
          <w:bCs/>
          <w:noProof/>
          <w:color w:val="000000"/>
          <w:szCs w:val="21"/>
        </w:rPr>
        <w:t xml:space="preserve">   </w:t>
      </w:r>
      <w:r w:rsidRPr="00CE2D49">
        <w:rPr>
          <w:rFonts w:hint="eastAsia"/>
          <w:b/>
          <w:bCs/>
          <w:noProof/>
          <w:color w:val="000000"/>
          <w:szCs w:val="21"/>
        </w:rPr>
        <w:t>型：</w:t>
      </w:r>
      <w:r>
        <w:rPr>
          <w:rFonts w:hint="eastAsia"/>
          <w:b/>
          <w:bCs/>
          <w:noProof/>
          <w:color w:val="000000"/>
          <w:szCs w:val="21"/>
        </w:rPr>
        <w:t xml:space="preserve"> </w:t>
      </w:r>
      <w:r w:rsidR="00B61574">
        <w:rPr>
          <w:rFonts w:hint="eastAsia"/>
          <w:b/>
          <w:bCs/>
          <w:noProof/>
          <w:color w:val="000000"/>
          <w:szCs w:val="21"/>
        </w:rPr>
        <w:t>女性</w:t>
      </w:r>
      <w:bookmarkStart w:id="2" w:name="_GoBack"/>
      <w:bookmarkEnd w:id="2"/>
      <w:r>
        <w:rPr>
          <w:rFonts w:hint="eastAsia"/>
          <w:b/>
          <w:bCs/>
          <w:noProof/>
          <w:color w:val="000000"/>
          <w:szCs w:val="21"/>
        </w:rPr>
        <w:t>小说</w:t>
      </w:r>
    </w:p>
    <w:p w14:paraId="1B306917" w14:textId="77777777" w:rsidR="00CE2D49" w:rsidRPr="007B2959" w:rsidRDefault="00CE2D49" w:rsidP="00CE2D49">
      <w:pPr>
        <w:shd w:val="clear" w:color="auto" w:fill="FFFFFF"/>
        <w:rPr>
          <w:b/>
          <w:bCs/>
          <w:color w:val="000000"/>
          <w:szCs w:val="21"/>
        </w:rPr>
      </w:pPr>
    </w:p>
    <w:p w14:paraId="04D502B0" w14:textId="250A479E" w:rsidR="00852C8A" w:rsidRDefault="00852C8A" w:rsidP="00852C8A">
      <w:pPr>
        <w:shd w:val="clear" w:color="auto" w:fill="FFFFFF"/>
        <w:rPr>
          <w:b/>
          <w:bCs/>
          <w:color w:val="000000"/>
          <w:szCs w:val="21"/>
        </w:rPr>
      </w:pPr>
      <w:r w:rsidRPr="00852C8A">
        <w:rPr>
          <w:b/>
          <w:bCs/>
          <w:color w:val="000000"/>
          <w:szCs w:val="21"/>
        </w:rPr>
        <w:t>内容简介</w:t>
      </w:r>
      <w:r w:rsidR="00353D1B">
        <w:rPr>
          <w:b/>
          <w:bCs/>
          <w:color w:val="000000"/>
          <w:szCs w:val="21"/>
        </w:rPr>
        <w:t>:</w:t>
      </w:r>
    </w:p>
    <w:p w14:paraId="47119615" w14:textId="77777777" w:rsidR="00C36F41" w:rsidRDefault="00C36F41" w:rsidP="00852C8A">
      <w:pPr>
        <w:shd w:val="clear" w:color="auto" w:fill="FFFFFF"/>
        <w:rPr>
          <w:b/>
          <w:bCs/>
          <w:color w:val="000000"/>
          <w:szCs w:val="21"/>
        </w:rPr>
      </w:pPr>
    </w:p>
    <w:p w14:paraId="7B2CE9E2" w14:textId="6EE90A53" w:rsidR="001B2479" w:rsidRDefault="00C36F41" w:rsidP="00C36F41">
      <w:pPr>
        <w:shd w:val="clear" w:color="auto" w:fill="FFFFFF"/>
        <w:jc w:val="center"/>
        <w:rPr>
          <w:b/>
          <w:bCs/>
          <w:color w:val="EE0000"/>
          <w:szCs w:val="21"/>
        </w:rPr>
      </w:pPr>
      <w:r w:rsidRPr="00C36F41">
        <w:rPr>
          <w:rFonts w:hint="eastAsia"/>
          <w:b/>
          <w:bCs/>
          <w:color w:val="EE0000"/>
          <w:szCs w:val="21"/>
        </w:rPr>
        <w:t>亚马逊评分</w:t>
      </w:r>
      <w:r w:rsidRPr="00C36F41">
        <w:rPr>
          <w:rFonts w:hint="eastAsia"/>
          <w:b/>
          <w:bCs/>
          <w:color w:val="EE0000"/>
          <w:szCs w:val="21"/>
        </w:rPr>
        <w:t>4.2/5</w:t>
      </w:r>
      <w:r w:rsidRPr="00C36F41">
        <w:rPr>
          <w:rFonts w:hint="eastAsia"/>
          <w:b/>
          <w:bCs/>
          <w:color w:val="EE0000"/>
          <w:szCs w:val="21"/>
        </w:rPr>
        <w:t>（</w:t>
      </w:r>
      <w:r w:rsidR="00CE2D49">
        <w:rPr>
          <w:rFonts w:hint="eastAsia"/>
          <w:b/>
          <w:bCs/>
          <w:color w:val="EE0000"/>
          <w:szCs w:val="21"/>
        </w:rPr>
        <w:t>1755</w:t>
      </w:r>
      <w:r w:rsidRPr="00C36F41">
        <w:rPr>
          <w:rFonts w:hint="eastAsia"/>
          <w:b/>
          <w:bCs/>
          <w:color w:val="EE0000"/>
          <w:szCs w:val="21"/>
        </w:rPr>
        <w:t>人评分）</w:t>
      </w:r>
      <w:r w:rsidR="00CE2D49" w:rsidRPr="00CE2D49">
        <w:rPr>
          <w:rFonts w:hint="eastAsia"/>
          <w:b/>
          <w:bCs/>
          <w:color w:val="EE0000"/>
          <w:szCs w:val="21"/>
        </w:rPr>
        <w:t>百万销量畅销书作家力作</w:t>
      </w:r>
    </w:p>
    <w:p w14:paraId="044F4A2E" w14:textId="77777777" w:rsidR="00CE2D49" w:rsidRDefault="00CE2D49" w:rsidP="00602CD3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446F0916" w14:textId="77777777" w:rsidR="00CE2D49" w:rsidRDefault="00CE2D49" w:rsidP="00CE2D49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CE2D49">
        <w:rPr>
          <w:color w:val="000000"/>
          <w:szCs w:val="21"/>
        </w:rPr>
        <w:t>亚历山德拉</w:t>
      </w:r>
      <w:r w:rsidRPr="00CE2D49">
        <w:rPr>
          <w:color w:val="000000"/>
          <w:szCs w:val="21"/>
        </w:rPr>
        <w:t>·</w:t>
      </w:r>
      <w:r w:rsidRPr="00CE2D49">
        <w:rPr>
          <w:color w:val="000000"/>
          <w:szCs w:val="21"/>
        </w:rPr>
        <w:t>弗罗比舍（</w:t>
      </w:r>
      <w:r w:rsidRPr="00CE2D49">
        <w:rPr>
          <w:color w:val="000000"/>
          <w:szCs w:val="21"/>
        </w:rPr>
        <w:t>Alexandra Frobisher</w:t>
      </w:r>
      <w:r w:rsidRPr="00CE2D49">
        <w:rPr>
          <w:color w:val="000000"/>
          <w:szCs w:val="21"/>
        </w:rPr>
        <w:t>）是一位思想现代的女性，渴望在英格兰著名的巧克力制造之乡约克（</w:t>
      </w:r>
      <w:r w:rsidRPr="00CE2D49">
        <w:rPr>
          <w:color w:val="000000"/>
          <w:szCs w:val="21"/>
        </w:rPr>
        <w:t>York</w:t>
      </w:r>
      <w:r w:rsidRPr="00CE2D49">
        <w:rPr>
          <w:color w:val="000000"/>
          <w:szCs w:val="21"/>
        </w:rPr>
        <w:t>）开创事业。她已收到几份求婚，但没有一份承诺能给予那份难以捉摸的额外之物</w:t>
      </w:r>
      <w:r w:rsidRPr="00CE2D49">
        <w:rPr>
          <w:color w:val="000000"/>
          <w:szCs w:val="21"/>
        </w:rPr>
        <w:t>——</w:t>
      </w:r>
      <w:r w:rsidRPr="00CE2D49">
        <w:rPr>
          <w:color w:val="000000"/>
          <w:szCs w:val="21"/>
        </w:rPr>
        <w:t>爱情。</w:t>
      </w:r>
    </w:p>
    <w:p w14:paraId="362D3FC5" w14:textId="77777777" w:rsidR="00CE2D49" w:rsidRPr="00CE2D49" w:rsidRDefault="00CE2D49" w:rsidP="00CE2D49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72BC6E0D" w14:textId="77777777" w:rsidR="00CE2D49" w:rsidRDefault="00CE2D49" w:rsidP="00CE2D49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CE2D49">
        <w:rPr>
          <w:color w:val="000000"/>
          <w:szCs w:val="21"/>
        </w:rPr>
        <w:t>马修</w:t>
      </w:r>
      <w:r w:rsidRPr="00CE2D49">
        <w:rPr>
          <w:color w:val="000000"/>
          <w:szCs w:val="21"/>
        </w:rPr>
        <w:t>·</w:t>
      </w:r>
      <w:r w:rsidRPr="00CE2D49">
        <w:rPr>
          <w:color w:val="000000"/>
          <w:szCs w:val="21"/>
        </w:rPr>
        <w:t>布里顿</w:t>
      </w:r>
      <w:r w:rsidRPr="00CE2D49">
        <w:rPr>
          <w:color w:val="000000"/>
          <w:szCs w:val="21"/>
        </w:rPr>
        <w:t>-</w:t>
      </w:r>
      <w:r w:rsidRPr="00CE2D49">
        <w:rPr>
          <w:color w:val="000000"/>
          <w:szCs w:val="21"/>
        </w:rPr>
        <w:t>琼斯（</w:t>
      </w:r>
      <w:r w:rsidRPr="00CE2D49">
        <w:rPr>
          <w:color w:val="000000"/>
          <w:szCs w:val="21"/>
        </w:rPr>
        <w:t>Matthew Britten-Jones</w:t>
      </w:r>
      <w:r w:rsidRPr="00CE2D49">
        <w:rPr>
          <w:color w:val="000000"/>
          <w:szCs w:val="21"/>
        </w:rPr>
        <w:t>）是一位富有魅力且拥有显赫社会地位的男士。他的机智与智慧给亚历克斯（</w:t>
      </w:r>
      <w:r w:rsidRPr="00CE2D49">
        <w:rPr>
          <w:color w:val="000000"/>
          <w:szCs w:val="21"/>
        </w:rPr>
        <w:t>Alex</w:t>
      </w:r>
      <w:r w:rsidRPr="00CE2D49">
        <w:rPr>
          <w:color w:val="000000"/>
          <w:szCs w:val="21"/>
        </w:rPr>
        <w:t>）和她的父母留下了深刻印象，但一段和睦的联姻足以支撑他们共度充实的人生吗？</w:t>
      </w:r>
    </w:p>
    <w:p w14:paraId="33069F96" w14:textId="77777777" w:rsidR="00CE2D49" w:rsidRPr="00CE2D49" w:rsidRDefault="00CE2D49" w:rsidP="00CE2D49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41D6D97D" w14:textId="77777777" w:rsidR="00CE2D49" w:rsidRDefault="00CE2D49" w:rsidP="00CE2D49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CE2D49">
        <w:rPr>
          <w:color w:val="000000"/>
          <w:szCs w:val="21"/>
        </w:rPr>
        <w:t>战争结束时，哈里</w:t>
      </w:r>
      <w:r w:rsidRPr="00CE2D49">
        <w:rPr>
          <w:color w:val="000000"/>
          <w:szCs w:val="21"/>
        </w:rPr>
        <w:t>·</w:t>
      </w:r>
      <w:r w:rsidRPr="00CE2D49">
        <w:rPr>
          <w:color w:val="000000"/>
          <w:szCs w:val="21"/>
        </w:rPr>
        <w:t>布莱克尼上尉（</w:t>
      </w:r>
      <w:r w:rsidRPr="00CE2D49">
        <w:rPr>
          <w:color w:val="000000"/>
          <w:szCs w:val="21"/>
        </w:rPr>
        <w:t>Captain Harry Blakeney</w:t>
      </w:r>
      <w:r w:rsidRPr="00CE2D49">
        <w:rPr>
          <w:color w:val="000000"/>
          <w:szCs w:val="21"/>
        </w:rPr>
        <w:t>）在法国前线的一个战壕里发现了一名阵亡士兵。士兵的遗物中藏着一张秘密的情书字条，夹在一个巧克力罐里</w:t>
      </w:r>
      <w:r w:rsidRPr="00CE2D49">
        <w:rPr>
          <w:color w:val="000000"/>
          <w:szCs w:val="21"/>
        </w:rPr>
        <w:t>——</w:t>
      </w:r>
      <w:r w:rsidRPr="00CE2D49">
        <w:rPr>
          <w:color w:val="000000"/>
          <w:szCs w:val="21"/>
        </w:rPr>
        <w:t>那是后方民众送给前线士兵的慰问礼物。</w:t>
      </w:r>
    </w:p>
    <w:p w14:paraId="4A16D3E3" w14:textId="77777777" w:rsidR="00CE2D49" w:rsidRPr="00CE2D49" w:rsidRDefault="00CE2D49" w:rsidP="00CE2D49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6A62787C" w14:textId="77777777" w:rsidR="00CE2D49" w:rsidRDefault="00CE2D49" w:rsidP="00CE2D49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CE2D49">
        <w:rPr>
          <w:color w:val="000000"/>
          <w:szCs w:val="21"/>
        </w:rPr>
        <w:t>为了追寻这封神秘信息的书写者，哈里踏上了前往英格兰北部的朗特里（</w:t>
      </w:r>
      <w:r w:rsidRPr="00CE2D49">
        <w:rPr>
          <w:color w:val="000000"/>
          <w:szCs w:val="21"/>
        </w:rPr>
        <w:t>Rowntree's</w:t>
      </w:r>
      <w:r w:rsidRPr="00CE2D49">
        <w:rPr>
          <w:color w:val="000000"/>
          <w:szCs w:val="21"/>
        </w:rPr>
        <w:t>）巧克力工厂的旅程。在那里，他的命运与亚历山德拉和马修紧密地交织在了一起。唯有携手，他们才能揭开过去的秘密，并为彼此的未来献上最珍贵的礼物。</w:t>
      </w:r>
    </w:p>
    <w:p w14:paraId="65176843" w14:textId="77777777" w:rsidR="00CE2D49" w:rsidRPr="00CE2D49" w:rsidRDefault="00CE2D49" w:rsidP="00CE2D49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5EB51259" w14:textId="77777777" w:rsidR="00CE2D49" w:rsidRPr="00CE2D49" w:rsidRDefault="00CE2D49" w:rsidP="00CE2D49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CE2D49">
        <w:rPr>
          <w:color w:val="000000"/>
          <w:szCs w:val="21"/>
        </w:rPr>
        <w:t>从法国北部的战场到中世纪的约克城，这是一个关于三角之爱（涵盖所有形式）的揪心故事，也是一段关于人生与巧克力的苦甜滋味的故事</w:t>
      </w:r>
      <w:r w:rsidRPr="00CE2D49">
        <w:rPr>
          <w:color w:val="000000"/>
          <w:szCs w:val="21"/>
        </w:rPr>
        <w:t>……</w:t>
      </w:r>
    </w:p>
    <w:p w14:paraId="79552FBF" w14:textId="77777777" w:rsidR="00CE2D49" w:rsidRPr="00CE2D49" w:rsidRDefault="00CE2D49" w:rsidP="00602CD3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7061E71C" w14:textId="3806369F" w:rsidR="002A5280" w:rsidRDefault="002A5280" w:rsidP="002A5280">
      <w:pPr>
        <w:shd w:val="clear" w:color="auto" w:fill="FFFFFF"/>
        <w:tabs>
          <w:tab w:val="left" w:pos="2633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14:paraId="1B81430D" w14:textId="77777777" w:rsidR="00CE2D49" w:rsidRDefault="00CE2D49" w:rsidP="00C36F41">
      <w:pPr>
        <w:shd w:val="clear" w:color="auto" w:fill="FFFFFF"/>
        <w:tabs>
          <w:tab w:val="left" w:pos="2633"/>
        </w:tabs>
        <w:ind w:firstLineChars="200" w:firstLine="420"/>
        <w:rPr>
          <w:rFonts w:ascii="Segoe UI Emoji" w:hAnsi="Segoe UI Emoji" w:cs="Segoe UI Emoji"/>
          <w:color w:val="000000"/>
          <w:szCs w:val="21"/>
        </w:rPr>
      </w:pPr>
    </w:p>
    <w:p w14:paraId="096CC9D7" w14:textId="77777777" w:rsidR="00CE2D49" w:rsidRDefault="00CE2D49" w:rsidP="00CE2D49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CE2D49">
        <w:rPr>
          <w:rFonts w:hint="eastAsia"/>
          <w:color w:val="000000"/>
          <w:szCs w:val="21"/>
        </w:rPr>
        <w:t>“节奏明快、凄美动人，充满了爱与战争的刻骨痛楚。”</w:t>
      </w:r>
      <w:r w:rsidRPr="00CE2D49">
        <w:rPr>
          <w:rFonts w:hint="eastAsia"/>
          <w:color w:val="000000"/>
          <w:szCs w:val="21"/>
        </w:rPr>
        <w:t xml:space="preserve"> </w:t>
      </w:r>
      <w:r w:rsidRPr="00CE2D49">
        <w:rPr>
          <w:rFonts w:hint="eastAsia"/>
          <w:color w:val="000000"/>
          <w:szCs w:val="21"/>
        </w:rPr>
        <w:t>——</w:t>
      </w:r>
      <w:r w:rsidRPr="00CE2D49">
        <w:rPr>
          <w:rFonts w:hint="eastAsia"/>
          <w:color w:val="000000"/>
          <w:szCs w:val="21"/>
        </w:rPr>
        <w:t xml:space="preserve"> Better Reading</w:t>
      </w:r>
    </w:p>
    <w:p w14:paraId="5066809C" w14:textId="77777777" w:rsidR="00CE2D49" w:rsidRPr="00CE2D49" w:rsidRDefault="00CE2D49" w:rsidP="00CE2D49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2D87E87E" w14:textId="54CC108B" w:rsidR="00CE2D49" w:rsidRDefault="00035061" w:rsidP="00CE2D49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“</w:t>
      </w:r>
      <w:r w:rsidRPr="00CE2D49">
        <w:rPr>
          <w:rFonts w:hint="eastAsia"/>
          <w:color w:val="000000"/>
          <w:szCs w:val="21"/>
        </w:rPr>
        <w:t>菲奥娜·麦金托什是该领域一位多产且卓越的作家，如果你喜欢通俗浪漫小说，不读她的作品简直是遗憾。</w:t>
      </w:r>
      <w:r>
        <w:rPr>
          <w:rFonts w:hint="eastAsia"/>
          <w:color w:val="000000"/>
          <w:szCs w:val="21"/>
        </w:rPr>
        <w:t>”</w:t>
      </w:r>
      <w:r w:rsidR="00CE2D49" w:rsidRPr="00CE2D49">
        <w:rPr>
          <w:rFonts w:hint="eastAsia"/>
          <w:color w:val="000000"/>
          <w:szCs w:val="21"/>
        </w:rPr>
        <w:t>——《时代报》（</w:t>
      </w:r>
      <w:r w:rsidR="00CE2D49" w:rsidRPr="00CE2D49">
        <w:rPr>
          <w:rFonts w:hint="eastAsia"/>
          <w:color w:val="000000"/>
          <w:szCs w:val="21"/>
        </w:rPr>
        <w:t>The Age</w:t>
      </w:r>
      <w:r w:rsidR="00CE2D49" w:rsidRPr="00CE2D49">
        <w:rPr>
          <w:rFonts w:hint="eastAsia"/>
          <w:color w:val="000000"/>
          <w:szCs w:val="21"/>
        </w:rPr>
        <w:t>）</w:t>
      </w:r>
    </w:p>
    <w:p w14:paraId="2804E10D" w14:textId="77777777" w:rsidR="00CE2D49" w:rsidRPr="00CE2D49" w:rsidRDefault="00CE2D49" w:rsidP="00CE2D49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23DC32B7" w14:textId="148714DE" w:rsidR="00CE2D49" w:rsidRPr="007C0A9D" w:rsidRDefault="00035061" w:rsidP="00CE2D49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CE2D49">
        <w:rPr>
          <w:rFonts w:hint="eastAsia"/>
          <w:color w:val="000000"/>
          <w:szCs w:val="21"/>
        </w:rPr>
        <w:t>一部引人入胜的巨著，让人手不释卷。</w:t>
      </w:r>
      <w:r>
        <w:rPr>
          <w:rFonts w:hint="eastAsia"/>
          <w:color w:val="000000"/>
          <w:szCs w:val="21"/>
        </w:rPr>
        <w:t>”</w:t>
      </w:r>
      <w:r w:rsidR="00CE2D49" w:rsidRPr="00CE2D49">
        <w:rPr>
          <w:rFonts w:hint="eastAsia"/>
          <w:color w:val="000000"/>
          <w:szCs w:val="21"/>
        </w:rPr>
        <w:t>——</w:t>
      </w:r>
      <w:r w:rsidR="00CE2D49" w:rsidRPr="00CE2D49">
        <w:rPr>
          <w:rFonts w:hint="eastAsia"/>
          <w:color w:val="000000"/>
          <w:szCs w:val="21"/>
        </w:rPr>
        <w:t xml:space="preserve"> </w:t>
      </w:r>
      <w:r w:rsidR="00CE2D49" w:rsidRPr="00CE2D49">
        <w:rPr>
          <w:rFonts w:hint="eastAsia"/>
          <w:color w:val="000000"/>
          <w:szCs w:val="21"/>
        </w:rPr>
        <w:t>布莱斯·考特尼</w:t>
      </w:r>
      <w:r w:rsidR="00CE2D49" w:rsidRPr="00CE2D49">
        <w:rPr>
          <w:rFonts w:hint="eastAsia"/>
          <w:color w:val="000000"/>
          <w:szCs w:val="21"/>
        </w:rPr>
        <w:t xml:space="preserve"> (Bryce Courtenay)</w:t>
      </w:r>
    </w:p>
    <w:p w14:paraId="32F339A7" w14:textId="77777777" w:rsidR="002A5280" w:rsidRPr="002A5280" w:rsidRDefault="002A5280" w:rsidP="00190214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7C9BE351" w14:textId="1C2E7F1A" w:rsidR="00DD20EB" w:rsidRDefault="00DD20EB" w:rsidP="00DD20EB">
      <w:pPr>
        <w:shd w:val="clear" w:color="auto" w:fill="FFFFFF"/>
        <w:rPr>
          <w:b/>
          <w:bCs/>
          <w:color w:val="000000"/>
          <w:szCs w:val="21"/>
        </w:rPr>
      </w:pPr>
      <w:r w:rsidRPr="00C02680">
        <w:rPr>
          <w:b/>
          <w:bCs/>
          <w:color w:val="000000"/>
          <w:szCs w:val="21"/>
        </w:rPr>
        <w:t>作者简介</w:t>
      </w:r>
      <w:r w:rsidR="00353D1B">
        <w:rPr>
          <w:b/>
          <w:bCs/>
          <w:color w:val="000000"/>
          <w:szCs w:val="21"/>
        </w:rPr>
        <w:t>:</w:t>
      </w:r>
    </w:p>
    <w:p w14:paraId="212A7C53" w14:textId="3D0E73DE" w:rsidR="00C36F41" w:rsidRDefault="00C36F41" w:rsidP="00447810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</w:p>
    <w:p w14:paraId="0DF8A5EA" w14:textId="6E7FE1BD" w:rsidR="00447810" w:rsidRPr="00447810" w:rsidRDefault="00C36F41" w:rsidP="00447810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0EA666D6" wp14:editId="2A482468">
            <wp:simplePos x="0" y="0"/>
            <wp:positionH relativeFrom="column">
              <wp:posOffset>42745</wp:posOffset>
            </wp:positionH>
            <wp:positionV relativeFrom="paragraph">
              <wp:posOffset>96855</wp:posOffset>
            </wp:positionV>
            <wp:extent cx="737420" cy="866274"/>
            <wp:effectExtent l="0" t="0" r="5715" b="0"/>
            <wp:wrapSquare wrapText="bothSides"/>
            <wp:docPr id="1087904643" name="图片 3" descr="Fiona McInto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ona McIntos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420" cy="86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36F41">
        <w:rPr>
          <w:b/>
          <w:bCs/>
          <w:color w:val="000000"/>
          <w:szCs w:val="21"/>
        </w:rPr>
        <w:t>菲奥娜</w:t>
      </w:r>
      <w:r w:rsidRPr="00C36F41">
        <w:rPr>
          <w:b/>
          <w:bCs/>
          <w:color w:val="000000"/>
          <w:szCs w:val="21"/>
        </w:rPr>
        <w:t>·</w:t>
      </w:r>
      <w:r w:rsidRPr="00C36F41">
        <w:rPr>
          <w:b/>
          <w:bCs/>
          <w:color w:val="000000"/>
          <w:szCs w:val="21"/>
        </w:rPr>
        <w:t>麦金托什（</w:t>
      </w:r>
      <w:r w:rsidRPr="00C36F41">
        <w:rPr>
          <w:b/>
          <w:bCs/>
          <w:color w:val="000000"/>
          <w:szCs w:val="21"/>
        </w:rPr>
        <w:t>Fiona McIntosh</w:t>
      </w:r>
      <w:r w:rsidRPr="00C36F41">
        <w:rPr>
          <w:b/>
          <w:bCs/>
          <w:color w:val="000000"/>
          <w:szCs w:val="21"/>
        </w:rPr>
        <w:t>）</w:t>
      </w:r>
      <w:r w:rsidRPr="00C36F41">
        <w:rPr>
          <w:color w:val="000000"/>
          <w:szCs w:val="21"/>
        </w:rPr>
        <w:t> </w:t>
      </w:r>
      <w:r w:rsidRPr="00C36F41">
        <w:rPr>
          <w:color w:val="000000"/>
          <w:szCs w:val="21"/>
        </w:rPr>
        <w:t>是澳大利亚最受欢迎的小说家之一。她的职业生涯始于奇幻小说创作，在凭借</w:t>
      </w:r>
      <w:r w:rsidRPr="00C36F41">
        <w:rPr>
          <w:color w:val="000000"/>
          <w:szCs w:val="21"/>
        </w:rPr>
        <w:t>16</w:t>
      </w:r>
      <w:r w:rsidRPr="00C36F41">
        <w:rPr>
          <w:color w:val="000000"/>
          <w:szCs w:val="21"/>
        </w:rPr>
        <w:t>部小说取得全球性成功后，转向了文笔华丽的历史小说领域。她的每部历史小说新作在竞争最激烈的圣诞销售</w:t>
      </w:r>
      <w:proofErr w:type="gramStart"/>
      <w:r w:rsidRPr="00C36F41">
        <w:rPr>
          <w:color w:val="000000"/>
          <w:szCs w:val="21"/>
        </w:rPr>
        <w:t>季发布</w:t>
      </w:r>
      <w:proofErr w:type="gramEnd"/>
      <w:r w:rsidRPr="00C36F41">
        <w:rPr>
          <w:color w:val="000000"/>
          <w:szCs w:val="21"/>
        </w:rPr>
        <w:t>时，都能稳居全国畅销榜前十名。她也创作犯罪小说，其侦探杰克</w:t>
      </w:r>
      <w:r w:rsidRPr="00C36F41">
        <w:rPr>
          <w:color w:val="000000"/>
          <w:szCs w:val="21"/>
        </w:rPr>
        <w:t>·</w:t>
      </w:r>
      <w:r w:rsidRPr="00C36F41">
        <w:rPr>
          <w:color w:val="000000"/>
          <w:szCs w:val="21"/>
        </w:rPr>
        <w:t>霍克斯沃思（</w:t>
      </w:r>
      <w:r w:rsidRPr="00C36F41">
        <w:rPr>
          <w:color w:val="000000"/>
          <w:szCs w:val="21"/>
        </w:rPr>
        <w:t>Det. Jack Hawksworth</w:t>
      </w:r>
      <w:r w:rsidRPr="00C36F41">
        <w:rPr>
          <w:color w:val="000000"/>
          <w:szCs w:val="21"/>
        </w:rPr>
        <w:t>）系列小说《鹰》（</w:t>
      </w:r>
      <w:r w:rsidRPr="00C36F41">
        <w:rPr>
          <w:i/>
          <w:iCs/>
          <w:color w:val="000000"/>
          <w:szCs w:val="21"/>
        </w:rPr>
        <w:t>Hawk</w:t>
      </w:r>
      <w:r w:rsidRPr="00C36F41">
        <w:rPr>
          <w:color w:val="000000"/>
          <w:szCs w:val="21"/>
        </w:rPr>
        <w:t>）已被电视改编权买下，而她有三部历史小说也已被电影改编权买下。她的儿童图画书《哈里和奶奶烤蛋糕》（</w:t>
      </w:r>
      <w:r w:rsidRPr="00C36F41">
        <w:rPr>
          <w:i/>
          <w:iCs/>
          <w:color w:val="000000"/>
          <w:szCs w:val="21"/>
        </w:rPr>
        <w:t>Harry and Gran Bake a Cake</w:t>
      </w:r>
      <w:r w:rsidRPr="00C36F41">
        <w:rPr>
          <w:color w:val="000000"/>
          <w:szCs w:val="21"/>
        </w:rPr>
        <w:t>）将于</w:t>
      </w:r>
      <w:r w:rsidRPr="00C36F41">
        <w:rPr>
          <w:color w:val="000000"/>
          <w:szCs w:val="21"/>
        </w:rPr>
        <w:t>2025</w:t>
      </w:r>
      <w:r w:rsidRPr="00C36F41">
        <w:rPr>
          <w:color w:val="000000"/>
          <w:szCs w:val="21"/>
        </w:rPr>
        <w:t>年出版。她主持着澳大利亚最成功的大师班之一，该课程深受出版业高度评价，成功率极高，培养出了澳大利亚一些最受欢迎的新锐作家。她的写作大师班于北半球夏季在英国首次亮相，学员来自澳新地区（</w:t>
      </w:r>
      <w:r w:rsidRPr="00C36F41">
        <w:rPr>
          <w:color w:val="000000"/>
          <w:szCs w:val="21"/>
        </w:rPr>
        <w:t>ANZ</w:t>
      </w:r>
      <w:r w:rsidRPr="00C36F41">
        <w:rPr>
          <w:color w:val="000000"/>
          <w:szCs w:val="21"/>
        </w:rPr>
        <w:t>）、英国和欧洲。她已婚，育有一对已成年的双胞胎儿子，时间分配在英国和南澳大利亚克莱尔谷（</w:t>
      </w:r>
      <w:r w:rsidRPr="00C36F41">
        <w:rPr>
          <w:color w:val="000000"/>
          <w:szCs w:val="21"/>
        </w:rPr>
        <w:t>Clare Valley</w:t>
      </w:r>
      <w:r w:rsidRPr="00C36F41">
        <w:rPr>
          <w:color w:val="000000"/>
          <w:szCs w:val="21"/>
        </w:rPr>
        <w:t>）葡萄园边缘的一座农舍之间。在那里，她追寻着自己对烘焙、精品咖啡（她梦想有朝一日能自己烘焙咖啡豆）的热爱，并在这地球上阳光最充沛的地方收集冬靴。她自称是个巧克力迷。</w:t>
      </w:r>
    </w:p>
    <w:p w14:paraId="6F09B6D7" w14:textId="77777777" w:rsidR="00DD20EB" w:rsidRDefault="00DD20EB">
      <w:pPr>
        <w:shd w:val="clear" w:color="auto" w:fill="FFFFFF"/>
        <w:rPr>
          <w:b/>
          <w:bCs/>
          <w:color w:val="000000"/>
          <w:szCs w:val="21"/>
        </w:rPr>
      </w:pPr>
    </w:p>
    <w:p w14:paraId="0CAA9B16" w14:textId="77777777" w:rsidR="00E60E5F" w:rsidRPr="00652F55" w:rsidRDefault="00E60E5F">
      <w:pPr>
        <w:shd w:val="clear" w:color="auto" w:fill="FFFFFF"/>
        <w:rPr>
          <w:b/>
          <w:bCs/>
          <w:color w:val="000000"/>
          <w:szCs w:val="21"/>
        </w:rPr>
      </w:pPr>
    </w:p>
    <w:p w14:paraId="5FA24F83" w14:textId="77777777" w:rsidR="00C02680" w:rsidRPr="00465462" w:rsidRDefault="00C02680">
      <w:pPr>
        <w:shd w:val="clear" w:color="auto" w:fill="FFFFFF"/>
        <w:rPr>
          <w:b/>
          <w:bCs/>
          <w:color w:val="000000"/>
          <w:szCs w:val="21"/>
        </w:rPr>
      </w:pPr>
    </w:p>
    <w:p w14:paraId="067C348A" w14:textId="77777777" w:rsidR="00465462" w:rsidRDefault="0046546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 w14:textId="60C5E41D" w:rsidR="00465462" w:rsidRDefault="0046546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</w:t>
      </w:r>
      <w:r w:rsidR="00353D1B">
        <w:rPr>
          <w:b/>
          <w:color w:val="000000"/>
          <w:szCs w:val="21"/>
        </w:rPr>
        <w:t>: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 w14:textId="3300CE6E" w:rsidR="00465462" w:rsidRDefault="00465462">
      <w:pPr>
        <w:rPr>
          <w:b/>
          <w:color w:val="000000"/>
          <w:szCs w:val="21"/>
        </w:rPr>
      </w:pPr>
      <w:proofErr w:type="spellStart"/>
      <w:r>
        <w:rPr>
          <w:b/>
          <w:color w:val="000000"/>
          <w:szCs w:val="21"/>
        </w:rPr>
        <w:t>Email</w:t>
      </w:r>
      <w:r w:rsidR="00353D1B">
        <w:rPr>
          <w:color w:val="000000"/>
          <w:szCs w:val="21"/>
        </w:rPr>
        <w:t>:</w:t>
      </w:r>
      <w:hyperlink r:id="rId9" w:history="1">
        <w:r>
          <w:rPr>
            <w:rStyle w:val="ab"/>
            <w:b/>
            <w:szCs w:val="21"/>
          </w:rPr>
          <w:t>Rights@nurnberg.com.cn</w:t>
        </w:r>
        <w:proofErr w:type="spellEnd"/>
      </w:hyperlink>
    </w:p>
    <w:p w14:paraId="5D507480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2923F72" w14:textId="236B9D31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100872</w:t>
      </w:r>
    </w:p>
    <w:p w14:paraId="6F98E4AF" w14:textId="33696B2A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010-82504200</w:t>
      </w:r>
    </w:p>
    <w:p w14:paraId="5789F98B" w14:textId="4C72A558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公司网址</w:t>
      </w:r>
      <w:r w:rsidR="00353D1B">
        <w:rPr>
          <w:color w:val="000000"/>
          <w:szCs w:val="21"/>
        </w:rPr>
        <w:t>: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63373FF5" w14:textId="1627A4BC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 w:rsidR="00353D1B">
        <w:rPr>
          <w:color w:val="000000"/>
          <w:szCs w:val="21"/>
        </w:rPr>
        <w:t>: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599D7A83" w14:textId="127BE022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 w:rsidR="00353D1B">
        <w:rPr>
          <w:color w:val="000000"/>
          <w:szCs w:val="21"/>
        </w:rPr>
        <w:t>: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0971CBA2" w14:textId="306787A6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 w:rsidR="00353D1B">
        <w:rPr>
          <w:color w:val="000000"/>
          <w:szCs w:val="21"/>
        </w:rPr>
        <w:t>: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6D9DC9BC" w14:textId="38E13EED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豆瓣小站</w:t>
      </w:r>
      <w:r w:rsidR="00353D1B">
        <w:rPr>
          <w:color w:val="000000"/>
          <w:szCs w:val="21"/>
        </w:rPr>
        <w:t>: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595120DD" w14:textId="5EEB42F6" w:rsidR="00465462" w:rsidRDefault="004654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</w:t>
      </w:r>
      <w:proofErr w:type="gramStart"/>
      <w:r>
        <w:rPr>
          <w:color w:val="000000"/>
          <w:shd w:val="clear" w:color="auto" w:fill="FFFFFF"/>
        </w:rPr>
        <w:t>浪微博</w:t>
      </w:r>
      <w:proofErr w:type="gramEnd"/>
      <w:r w:rsidR="00353D1B">
        <w:rPr>
          <w:bCs/>
          <w:color w:val="000000"/>
          <w:shd w:val="clear" w:color="auto" w:fill="FFFFFF"/>
        </w:rPr>
        <w:t>: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866A9F6" w14:textId="5500AA6C" w:rsidR="00465462" w:rsidRDefault="0046546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4D6CEF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B4A32" w14:textId="77777777" w:rsidR="00C540E6" w:rsidRDefault="00C540E6">
      <w:r>
        <w:separator/>
      </w:r>
    </w:p>
  </w:endnote>
  <w:endnote w:type="continuationSeparator" w:id="0">
    <w:p w14:paraId="6A55E07B" w14:textId="77777777" w:rsidR="00C540E6" w:rsidRDefault="00C5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4D6CE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99F1A9B" w14:textId="77777777" w:rsidR="00E95DDD" w:rsidRDefault="004D6CE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7CC7F53" w14:textId="77777777" w:rsidR="00E95DDD" w:rsidRDefault="004D6CE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2891D" w14:textId="77777777" w:rsidR="00C540E6" w:rsidRDefault="00C540E6">
      <w:r>
        <w:separator/>
      </w:r>
    </w:p>
  </w:footnote>
  <w:footnote w:type="continuationSeparator" w:id="0">
    <w:p w14:paraId="7C063508" w14:textId="77777777" w:rsidR="00C540E6" w:rsidRDefault="00C54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EBF0" w14:textId="77777777" w:rsidR="00E95DDD" w:rsidRDefault="004D6CE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4D6CEF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5B63"/>
    <w:multiLevelType w:val="multilevel"/>
    <w:tmpl w:val="3D1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0DC5250"/>
    <w:multiLevelType w:val="multilevel"/>
    <w:tmpl w:val="21B0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11549E"/>
    <w:multiLevelType w:val="multilevel"/>
    <w:tmpl w:val="F28A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5959F2"/>
    <w:multiLevelType w:val="multilevel"/>
    <w:tmpl w:val="D63A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741488"/>
    <w:multiLevelType w:val="multilevel"/>
    <w:tmpl w:val="B012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07287F"/>
    <w:multiLevelType w:val="multilevel"/>
    <w:tmpl w:val="A0B0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053848"/>
    <w:multiLevelType w:val="multilevel"/>
    <w:tmpl w:val="E70E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E42491"/>
    <w:multiLevelType w:val="multilevel"/>
    <w:tmpl w:val="FA4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5F148A"/>
    <w:multiLevelType w:val="multilevel"/>
    <w:tmpl w:val="5C20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4E6DDF"/>
    <w:multiLevelType w:val="multilevel"/>
    <w:tmpl w:val="BAAA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FE5938"/>
    <w:multiLevelType w:val="multilevel"/>
    <w:tmpl w:val="11B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9A0B9E"/>
    <w:multiLevelType w:val="multilevel"/>
    <w:tmpl w:val="CE9A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921990"/>
    <w:multiLevelType w:val="multilevel"/>
    <w:tmpl w:val="BB5A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7"/>
  </w:num>
  <w:num w:numId="5">
    <w:abstractNumId w:val="15"/>
  </w:num>
  <w:num w:numId="6">
    <w:abstractNumId w:val="13"/>
  </w:num>
  <w:num w:numId="7">
    <w:abstractNumId w:val="4"/>
  </w:num>
  <w:num w:numId="8">
    <w:abstractNumId w:val="12"/>
  </w:num>
  <w:num w:numId="9">
    <w:abstractNumId w:val="0"/>
  </w:num>
  <w:num w:numId="10">
    <w:abstractNumId w:val="10"/>
  </w:num>
  <w:num w:numId="11">
    <w:abstractNumId w:val="5"/>
  </w:num>
  <w:num w:numId="12">
    <w:abstractNumId w:val="3"/>
  </w:num>
  <w:num w:numId="13">
    <w:abstractNumId w:val="11"/>
  </w:num>
  <w:num w:numId="14">
    <w:abstractNumId w:val="6"/>
  </w:num>
  <w:num w:numId="15">
    <w:abstractNumId w:val="14"/>
  </w:num>
  <w:num w:numId="16">
    <w:abstractNumId w:val="2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211B9"/>
    <w:rsid w:val="000226FA"/>
    <w:rsid w:val="00026F4B"/>
    <w:rsid w:val="00030D63"/>
    <w:rsid w:val="0003152A"/>
    <w:rsid w:val="00035061"/>
    <w:rsid w:val="00036892"/>
    <w:rsid w:val="0004002E"/>
    <w:rsid w:val="00040304"/>
    <w:rsid w:val="00040C76"/>
    <w:rsid w:val="00042000"/>
    <w:rsid w:val="000451E2"/>
    <w:rsid w:val="000471A1"/>
    <w:rsid w:val="00050760"/>
    <w:rsid w:val="0005220A"/>
    <w:rsid w:val="00053E1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B17"/>
    <w:rsid w:val="000A3DA6"/>
    <w:rsid w:val="000A57E2"/>
    <w:rsid w:val="000A75EF"/>
    <w:rsid w:val="000B004D"/>
    <w:rsid w:val="000B3141"/>
    <w:rsid w:val="000B3EED"/>
    <w:rsid w:val="000B4D73"/>
    <w:rsid w:val="000B5376"/>
    <w:rsid w:val="000B6892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E3AB0"/>
    <w:rsid w:val="000E75FB"/>
    <w:rsid w:val="000F050F"/>
    <w:rsid w:val="000F0940"/>
    <w:rsid w:val="000F1640"/>
    <w:rsid w:val="000F2A13"/>
    <w:rsid w:val="000F70B9"/>
    <w:rsid w:val="001001B5"/>
    <w:rsid w:val="001007F0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84B71"/>
    <w:rsid w:val="00190214"/>
    <w:rsid w:val="00192DB0"/>
    <w:rsid w:val="00193733"/>
    <w:rsid w:val="00195D6F"/>
    <w:rsid w:val="001978B6"/>
    <w:rsid w:val="001A34F9"/>
    <w:rsid w:val="001A5794"/>
    <w:rsid w:val="001B2196"/>
    <w:rsid w:val="001B2479"/>
    <w:rsid w:val="001B4DDE"/>
    <w:rsid w:val="001B4E11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1F603A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65E39"/>
    <w:rsid w:val="002727E9"/>
    <w:rsid w:val="0027765C"/>
    <w:rsid w:val="00285C9D"/>
    <w:rsid w:val="0028695F"/>
    <w:rsid w:val="00286FE3"/>
    <w:rsid w:val="00294575"/>
    <w:rsid w:val="0029582A"/>
    <w:rsid w:val="00295FD8"/>
    <w:rsid w:val="002962E7"/>
    <w:rsid w:val="0029676A"/>
    <w:rsid w:val="002A0E55"/>
    <w:rsid w:val="002A16EE"/>
    <w:rsid w:val="002A5280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3C0C"/>
    <w:rsid w:val="00353D1B"/>
    <w:rsid w:val="0035571C"/>
    <w:rsid w:val="00357F6D"/>
    <w:rsid w:val="00361E69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A436D"/>
    <w:rsid w:val="003B4B31"/>
    <w:rsid w:val="003C524C"/>
    <w:rsid w:val="003C632B"/>
    <w:rsid w:val="003D3A30"/>
    <w:rsid w:val="003D49B4"/>
    <w:rsid w:val="003D5517"/>
    <w:rsid w:val="003E313E"/>
    <w:rsid w:val="003F4DC2"/>
    <w:rsid w:val="003F745B"/>
    <w:rsid w:val="00400F6A"/>
    <w:rsid w:val="00403073"/>
    <w:rsid w:val="004039C9"/>
    <w:rsid w:val="004075A8"/>
    <w:rsid w:val="00422383"/>
    <w:rsid w:val="004226BC"/>
    <w:rsid w:val="00424550"/>
    <w:rsid w:val="00427236"/>
    <w:rsid w:val="00427A5D"/>
    <w:rsid w:val="00435906"/>
    <w:rsid w:val="00442233"/>
    <w:rsid w:val="004448AF"/>
    <w:rsid w:val="00446399"/>
    <w:rsid w:val="00446820"/>
    <w:rsid w:val="00447810"/>
    <w:rsid w:val="004560A1"/>
    <w:rsid w:val="00461284"/>
    <w:rsid w:val="00465462"/>
    <w:rsid w:val="00465571"/>
    <w:rsid w:val="004655CB"/>
    <w:rsid w:val="0047208E"/>
    <w:rsid w:val="0047597E"/>
    <w:rsid w:val="00480D9C"/>
    <w:rsid w:val="00482A3E"/>
    <w:rsid w:val="00485E2E"/>
    <w:rsid w:val="00486E31"/>
    <w:rsid w:val="00490C30"/>
    <w:rsid w:val="0049164F"/>
    <w:rsid w:val="0049687A"/>
    <w:rsid w:val="004A1D94"/>
    <w:rsid w:val="004A3CC4"/>
    <w:rsid w:val="004A5390"/>
    <w:rsid w:val="004B07F5"/>
    <w:rsid w:val="004B7F8A"/>
    <w:rsid w:val="004C2619"/>
    <w:rsid w:val="004C4664"/>
    <w:rsid w:val="004D3A33"/>
    <w:rsid w:val="004D5ADA"/>
    <w:rsid w:val="004D6CEF"/>
    <w:rsid w:val="004E523E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F87"/>
    <w:rsid w:val="0058052D"/>
    <w:rsid w:val="005807DC"/>
    <w:rsid w:val="00585127"/>
    <w:rsid w:val="00585807"/>
    <w:rsid w:val="00587883"/>
    <w:rsid w:val="0059190A"/>
    <w:rsid w:val="00593C05"/>
    <w:rsid w:val="005B0941"/>
    <w:rsid w:val="005B2CF5"/>
    <w:rsid w:val="005B444D"/>
    <w:rsid w:val="005B4D20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2CD3"/>
    <w:rsid w:val="006074DA"/>
    <w:rsid w:val="0061102C"/>
    <w:rsid w:val="0061306B"/>
    <w:rsid w:val="006149AB"/>
    <w:rsid w:val="00616A0F"/>
    <w:rsid w:val="006176AA"/>
    <w:rsid w:val="00620F6E"/>
    <w:rsid w:val="00625BDE"/>
    <w:rsid w:val="0063017E"/>
    <w:rsid w:val="00631C28"/>
    <w:rsid w:val="00636105"/>
    <w:rsid w:val="00642586"/>
    <w:rsid w:val="00642754"/>
    <w:rsid w:val="00652F55"/>
    <w:rsid w:val="00654ED6"/>
    <w:rsid w:val="00655AB6"/>
    <w:rsid w:val="00655FA9"/>
    <w:rsid w:val="00665404"/>
    <w:rsid w:val="006656BA"/>
    <w:rsid w:val="00667C85"/>
    <w:rsid w:val="00667FA0"/>
    <w:rsid w:val="0067186B"/>
    <w:rsid w:val="00676456"/>
    <w:rsid w:val="00680EFB"/>
    <w:rsid w:val="006831A8"/>
    <w:rsid w:val="006854AC"/>
    <w:rsid w:val="00685FC9"/>
    <w:rsid w:val="006A075C"/>
    <w:rsid w:val="006A1541"/>
    <w:rsid w:val="006A4538"/>
    <w:rsid w:val="006B6CAB"/>
    <w:rsid w:val="006C0678"/>
    <w:rsid w:val="006C19D3"/>
    <w:rsid w:val="006C32EC"/>
    <w:rsid w:val="006C3643"/>
    <w:rsid w:val="006C5656"/>
    <w:rsid w:val="006D0F46"/>
    <w:rsid w:val="006D37ED"/>
    <w:rsid w:val="006D7408"/>
    <w:rsid w:val="006E1087"/>
    <w:rsid w:val="006E15C0"/>
    <w:rsid w:val="006E2E2E"/>
    <w:rsid w:val="006E4EA2"/>
    <w:rsid w:val="00700CA6"/>
    <w:rsid w:val="00705561"/>
    <w:rsid w:val="00706ACD"/>
    <w:rsid w:val="007078E0"/>
    <w:rsid w:val="00711853"/>
    <w:rsid w:val="00712AFF"/>
    <w:rsid w:val="00715F9D"/>
    <w:rsid w:val="00717984"/>
    <w:rsid w:val="007213D9"/>
    <w:rsid w:val="00721FF5"/>
    <w:rsid w:val="0072268E"/>
    <w:rsid w:val="00725139"/>
    <w:rsid w:val="007372FD"/>
    <w:rsid w:val="007419C0"/>
    <w:rsid w:val="007427C1"/>
    <w:rsid w:val="00744197"/>
    <w:rsid w:val="00744CC8"/>
    <w:rsid w:val="007451CD"/>
    <w:rsid w:val="00747520"/>
    <w:rsid w:val="0075074F"/>
    <w:rsid w:val="0075196D"/>
    <w:rsid w:val="00763D35"/>
    <w:rsid w:val="00770DE3"/>
    <w:rsid w:val="0077161B"/>
    <w:rsid w:val="007719AA"/>
    <w:rsid w:val="00773AAA"/>
    <w:rsid w:val="00775C8C"/>
    <w:rsid w:val="00781BD0"/>
    <w:rsid w:val="00792AB2"/>
    <w:rsid w:val="007962CA"/>
    <w:rsid w:val="00796640"/>
    <w:rsid w:val="007A2B52"/>
    <w:rsid w:val="007A2E25"/>
    <w:rsid w:val="007A36E8"/>
    <w:rsid w:val="007A513F"/>
    <w:rsid w:val="007A5AA6"/>
    <w:rsid w:val="007B2959"/>
    <w:rsid w:val="007B5222"/>
    <w:rsid w:val="007B6993"/>
    <w:rsid w:val="007B7D81"/>
    <w:rsid w:val="007C0A9D"/>
    <w:rsid w:val="007C3170"/>
    <w:rsid w:val="007C4BA4"/>
    <w:rsid w:val="007C5D7D"/>
    <w:rsid w:val="007C6139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46E4B"/>
    <w:rsid w:val="00852C8A"/>
    <w:rsid w:val="0087108B"/>
    <w:rsid w:val="00873E1D"/>
    <w:rsid w:val="008763F6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B4D0B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12CE"/>
    <w:rsid w:val="008F46C1"/>
    <w:rsid w:val="008F5AD1"/>
    <w:rsid w:val="00902722"/>
    <w:rsid w:val="00903318"/>
    <w:rsid w:val="00906691"/>
    <w:rsid w:val="009125AE"/>
    <w:rsid w:val="00916A50"/>
    <w:rsid w:val="00916DF7"/>
    <w:rsid w:val="009222F0"/>
    <w:rsid w:val="00930799"/>
    <w:rsid w:val="00931DDB"/>
    <w:rsid w:val="0093449D"/>
    <w:rsid w:val="00934EEE"/>
    <w:rsid w:val="00935359"/>
    <w:rsid w:val="00937973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1637"/>
    <w:rsid w:val="009836C5"/>
    <w:rsid w:val="00995581"/>
    <w:rsid w:val="00996023"/>
    <w:rsid w:val="009A1093"/>
    <w:rsid w:val="009A2AB5"/>
    <w:rsid w:val="009A6E2E"/>
    <w:rsid w:val="009A74CB"/>
    <w:rsid w:val="009B01A7"/>
    <w:rsid w:val="009B1FF8"/>
    <w:rsid w:val="009B3043"/>
    <w:rsid w:val="009B3943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055D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3E5"/>
    <w:rsid w:val="00AA64B4"/>
    <w:rsid w:val="00AB060D"/>
    <w:rsid w:val="00AB1089"/>
    <w:rsid w:val="00AB26DC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1AF9"/>
    <w:rsid w:val="00B02D69"/>
    <w:rsid w:val="00B03F5B"/>
    <w:rsid w:val="00B04029"/>
    <w:rsid w:val="00B057F1"/>
    <w:rsid w:val="00B141EA"/>
    <w:rsid w:val="00B15C1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3B7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157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A63A9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C6000"/>
    <w:rsid w:val="00BD0698"/>
    <w:rsid w:val="00BD57A4"/>
    <w:rsid w:val="00BE0CDC"/>
    <w:rsid w:val="00BE6056"/>
    <w:rsid w:val="00BE6763"/>
    <w:rsid w:val="00BF1485"/>
    <w:rsid w:val="00BF179F"/>
    <w:rsid w:val="00BF20A3"/>
    <w:rsid w:val="00BF21D5"/>
    <w:rsid w:val="00BF237B"/>
    <w:rsid w:val="00BF39E0"/>
    <w:rsid w:val="00BF4042"/>
    <w:rsid w:val="00BF523C"/>
    <w:rsid w:val="00C01700"/>
    <w:rsid w:val="00C02560"/>
    <w:rsid w:val="00C0268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36F41"/>
    <w:rsid w:val="00C40DC8"/>
    <w:rsid w:val="00C421F4"/>
    <w:rsid w:val="00C50DEF"/>
    <w:rsid w:val="00C51A5B"/>
    <w:rsid w:val="00C540E6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D49"/>
    <w:rsid w:val="00CE2FA1"/>
    <w:rsid w:val="00D068E5"/>
    <w:rsid w:val="00D173F7"/>
    <w:rsid w:val="00D17732"/>
    <w:rsid w:val="00D206BE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445F"/>
    <w:rsid w:val="00D55CF3"/>
    <w:rsid w:val="00D56A6F"/>
    <w:rsid w:val="00D56DBD"/>
    <w:rsid w:val="00D57294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14AB"/>
    <w:rsid w:val="00DC4A19"/>
    <w:rsid w:val="00DC52C6"/>
    <w:rsid w:val="00DD20EB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268E9"/>
    <w:rsid w:val="00E27B6C"/>
    <w:rsid w:val="00E3130E"/>
    <w:rsid w:val="00E4214C"/>
    <w:rsid w:val="00E43598"/>
    <w:rsid w:val="00E43B78"/>
    <w:rsid w:val="00E4488F"/>
    <w:rsid w:val="00E5053C"/>
    <w:rsid w:val="00E509A5"/>
    <w:rsid w:val="00E51354"/>
    <w:rsid w:val="00E52D37"/>
    <w:rsid w:val="00E54E5E"/>
    <w:rsid w:val="00E557C1"/>
    <w:rsid w:val="00E559BC"/>
    <w:rsid w:val="00E56ADE"/>
    <w:rsid w:val="00E56E79"/>
    <w:rsid w:val="00E60542"/>
    <w:rsid w:val="00E60E5F"/>
    <w:rsid w:val="00E62B84"/>
    <w:rsid w:val="00E65115"/>
    <w:rsid w:val="00E725A1"/>
    <w:rsid w:val="00E7484D"/>
    <w:rsid w:val="00E76744"/>
    <w:rsid w:val="00E82FB1"/>
    <w:rsid w:val="00E914B6"/>
    <w:rsid w:val="00E91B39"/>
    <w:rsid w:val="00E95DDD"/>
    <w:rsid w:val="00EA1D52"/>
    <w:rsid w:val="00EA3600"/>
    <w:rsid w:val="00EA5B8C"/>
    <w:rsid w:val="00EA6987"/>
    <w:rsid w:val="00EA74CC"/>
    <w:rsid w:val="00EB1357"/>
    <w:rsid w:val="00EB27B1"/>
    <w:rsid w:val="00EB3642"/>
    <w:rsid w:val="00EB4DC9"/>
    <w:rsid w:val="00EC129D"/>
    <w:rsid w:val="00EC7CDC"/>
    <w:rsid w:val="00ED1D72"/>
    <w:rsid w:val="00ED5E43"/>
    <w:rsid w:val="00ED7082"/>
    <w:rsid w:val="00ED78D7"/>
    <w:rsid w:val="00EE167B"/>
    <w:rsid w:val="00EE1823"/>
    <w:rsid w:val="00EE4676"/>
    <w:rsid w:val="00EF3950"/>
    <w:rsid w:val="00EF43AC"/>
    <w:rsid w:val="00EF60DB"/>
    <w:rsid w:val="00F0073D"/>
    <w:rsid w:val="00F033EC"/>
    <w:rsid w:val="00F04886"/>
    <w:rsid w:val="00F04DEC"/>
    <w:rsid w:val="00F05A6A"/>
    <w:rsid w:val="00F07118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074C"/>
    <w:rsid w:val="00F52369"/>
    <w:rsid w:val="00F54175"/>
    <w:rsid w:val="00F54836"/>
    <w:rsid w:val="00F57001"/>
    <w:rsid w:val="00F578E8"/>
    <w:rsid w:val="00F57900"/>
    <w:rsid w:val="00F57D1E"/>
    <w:rsid w:val="00F60E38"/>
    <w:rsid w:val="00F65F9C"/>
    <w:rsid w:val="00F668A4"/>
    <w:rsid w:val="00F74295"/>
    <w:rsid w:val="00F80E8A"/>
    <w:rsid w:val="00F910CD"/>
    <w:rsid w:val="00F96B89"/>
    <w:rsid w:val="00FA2346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33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416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3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2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46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8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8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98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36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642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414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91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5804780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3491115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6499475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3836023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7908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23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1207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7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9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00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0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5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7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74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0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50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10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643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25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782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0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8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02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9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3731115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709234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4489677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20106717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96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350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330</Words>
  <Characters>1882</Characters>
  <Application>Microsoft Office Word</Application>
  <DocSecurity>0</DocSecurity>
  <Lines>15</Lines>
  <Paragraphs>4</Paragraphs>
  <ScaleCrop>false</ScaleCrop>
  <Company>2ndSpAcE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2005-06-10T06:33:00Z</cp:lastPrinted>
  <dcterms:created xsi:type="dcterms:W3CDTF">2025-08-07T08:01:00Z</dcterms:created>
  <dcterms:modified xsi:type="dcterms:W3CDTF">2025-08-20T02:24:00Z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