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18"/>
          <w:shd w:val="pct10" w:color="auto" w:fill="FFFFFF"/>
        </w:rPr>
      </w:pPr>
    </w:p>
    <w:p w14:paraId="37E178B2"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shd w:val="pct10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18"/>
        </w:rPr>
      </w:pPr>
    </w:p>
    <w:p w14:paraId="354C7D89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</w:p>
    <w:p w14:paraId="5278B87A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3996690</wp:posOffset>
            </wp:positionH>
            <wp:positionV relativeFrom="paragraph">
              <wp:posOffset>44450</wp:posOffset>
            </wp:positionV>
            <wp:extent cx="1338580" cy="2048510"/>
            <wp:effectExtent l="0" t="0" r="0" b="0"/>
            <wp:wrapSquare wrapText="bothSides"/>
            <wp:docPr id="2" name="Picture 2" descr="page86image58527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ge86image585278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中文书名：《格特鲁德·斯坦：</w:t>
      </w: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1"/>
          <w:szCs w:val="21"/>
          <w:bdr w:val="none" w:color="auto" w:sz="0" w:space="0"/>
          <w:shd w:val="clear" w:fill="FFFFFF"/>
        </w:rPr>
        <w:t>不朽的回声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》</w:t>
      </w:r>
    </w:p>
    <w:p w14:paraId="7C49F3A3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英文书名：GERTRUDE STEIN: AN AFTERLIFE</w:t>
      </w:r>
    </w:p>
    <w:p w14:paraId="3C14B3D1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/>
        </w:rPr>
        <w:t xml:space="preserve">    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者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/>
        </w:rPr>
        <w:t>：Francesca Wade</w:t>
      </w:r>
    </w:p>
    <w:p w14:paraId="01433FA8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出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版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社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/>
        </w:rPr>
        <w:t>：Faber/ Laura Hassan</w:t>
      </w:r>
    </w:p>
    <w:p w14:paraId="0BEDC4A2">
      <w:pPr>
        <w:rPr>
          <w:rFonts w:hint="default" w:ascii="Times New Roman" w:hAnsi="Times New Roman" w:eastAsia="宋体" w:cs="Times New Roman"/>
          <w:sz w:val="21"/>
          <w:lang w:val="en-US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代理公司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/>
        </w:rPr>
        <w:t>：United Agents/ANA/</w:t>
      </w:r>
      <w:r>
        <w:rPr>
          <w:rFonts w:hint="eastAsia" w:eastAsia="宋体" w:cs="Times New Roman"/>
          <w:b/>
          <w:color w:val="000000"/>
          <w:sz w:val="21"/>
          <w:szCs w:val="21"/>
          <w:lang w:val="en-US" w:eastAsia="zh-CN"/>
        </w:rPr>
        <w:t>Jessica</w:t>
      </w:r>
      <w:r>
        <w:rPr>
          <w:rFonts w:hint="default" w:ascii="Times New Roman" w:hAnsi="Times New Roman" w:eastAsia="宋体" w:cs="Times New Roman"/>
          <w:sz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</w:rPr>
        <w:instrText xml:space="preserve"> INCLUDEPICTURE "/var/folders/n8/h1_blzvs7ws9gnnyv7zx_8240000gn/T/com.microsoft.Word/WebArchiveCopyPasteTempFiles/page86image58527808" \* MERGEFORMATINET </w:instrText>
      </w:r>
      <w:r>
        <w:rPr>
          <w:rFonts w:hint="default" w:ascii="Times New Roman" w:hAnsi="Times New Roman" w:eastAsia="宋体" w:cs="Times New Roman"/>
          <w:sz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</w:rPr>
        <w:fldChar w:fldCharType="end"/>
      </w:r>
    </w:p>
    <w:p w14:paraId="3B9D41F6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页    数：320页</w:t>
      </w:r>
    </w:p>
    <w:p w14:paraId="1AF847CF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出版时间：2025年5月</w:t>
      </w:r>
    </w:p>
    <w:p w14:paraId="41E78C4B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代理地区：中国大陆、台湾</w:t>
      </w:r>
    </w:p>
    <w:p w14:paraId="6AFDE6A5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审读资料：电子稿</w:t>
      </w:r>
    </w:p>
    <w:p w14:paraId="29863A22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类    型：传记和回忆录</w:t>
      </w:r>
    </w:p>
    <w:p w14:paraId="7095F2D9">
      <w:pPr>
        <w:rPr>
          <w:rFonts w:hint="default" w:ascii="Times New Roman" w:hAnsi="Times New Roman" w:eastAsia="宋体" w:cs="Times New Roman"/>
          <w:b/>
          <w:bCs/>
          <w:color w:val="0000FF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1"/>
          <w:szCs w:val="21"/>
        </w:rPr>
        <w:t xml:space="preserve">Best Sellers Rank: </w:t>
      </w:r>
    </w:p>
    <w:p w14:paraId="32AA3F76">
      <w:pPr>
        <w:rPr>
          <w:rFonts w:hint="default" w:ascii="Times New Roman" w:hAnsi="Times New Roman" w:eastAsia="宋体" w:cs="Times New Roman"/>
          <w:b/>
          <w:bCs/>
          <w:color w:val="0000FF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1"/>
          <w:szCs w:val="21"/>
        </w:rPr>
        <w:t>173 in British Historical Social &amp; Urban History Biographies</w:t>
      </w:r>
    </w:p>
    <w:p w14:paraId="56EEF47E">
      <w:pPr>
        <w:rPr>
          <w:rFonts w:hint="default" w:ascii="Times New Roman" w:hAnsi="Times New Roman" w:eastAsia="宋体" w:cs="Times New Roman"/>
          <w:b/>
          <w:bCs/>
          <w:color w:val="0000FF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1"/>
          <w:szCs w:val="21"/>
        </w:rPr>
        <w:t>182 in Biographies about Artists, Architects &amp; Photographers</w:t>
      </w:r>
    </w:p>
    <w:p w14:paraId="12B22960">
      <w:pPr>
        <w:rPr>
          <w:rFonts w:hint="default" w:ascii="Times New Roman" w:hAnsi="Times New Roman" w:eastAsia="宋体" w:cs="Times New Roman"/>
          <w:b/>
          <w:bCs/>
          <w:color w:val="0000FF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1"/>
          <w:szCs w:val="21"/>
        </w:rPr>
        <w:t>184 in Biographies on Novelist &amp; Playwrights</w:t>
      </w:r>
    </w:p>
    <w:p w14:paraId="4E3BDB9E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08C0608E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内容简介：</w:t>
      </w:r>
    </w:p>
    <w:p w14:paraId="07C5A44A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15DD6D56">
      <w:pPr>
        <w:ind w:firstLine="422" w:firstLineChars="200"/>
        <w:rPr>
          <w:rFonts w:hint="default" w:ascii="Times New Roman" w:hAnsi="Times New Roman" w:eastAsia="宋体" w:cs="Times New Roman"/>
          <w:b/>
          <w:bCs/>
          <w:sz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</w:rPr>
        <w:t>生动地描画了上世纪最令人着迷的女性作家，内容惊艳，独具一格。</w:t>
      </w:r>
    </w:p>
    <w:p w14:paraId="3742150F">
      <w:pPr>
        <w:ind w:firstLine="422" w:firstLineChars="200"/>
        <w:rPr>
          <w:rFonts w:hint="default" w:ascii="Times New Roman" w:hAnsi="Times New Roman" w:eastAsia="宋体" w:cs="Times New Roman"/>
          <w:b/>
          <w:bCs/>
          <w:sz w:val="21"/>
        </w:rPr>
      </w:pPr>
    </w:p>
    <w:p w14:paraId="109030F6">
      <w:pPr>
        <w:ind w:firstLine="420" w:firstLineChars="20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</w:rPr>
        <w:t>文学性极强的探究型回忆录，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弗朗西斯卡·韦德深入研究了“斯坦之谜”的由来。我们将看到她为毕加索当绘画模特；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游走在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巴黎波西米亚生活的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正中央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，宴请马蒂斯</w:t>
      </w:r>
      <w:r>
        <w:rPr>
          <w:rFonts w:hint="eastAsia" w:eastAsia="宋体" w:cs="Times New Roman"/>
          <w:color w:val="000000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海明威等人；与神秘的同伴爱丽丝·B·托克拉斯（</w:t>
      </w:r>
      <w:r>
        <w:rPr>
          <w:rFonts w:hint="default" w:ascii="Times New Roman" w:hAnsi="Times New Roman" w:eastAsia="宋体" w:cs="Times New Roman"/>
          <w:sz w:val="21"/>
        </w:rPr>
        <w:t>Alice B. Toklas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）一起疾驰在法国的乡村</w:t>
      </w:r>
      <w:r>
        <w:rPr>
          <w:rFonts w:hint="eastAsia" w:eastAsia="宋体" w:cs="Times New Roman"/>
          <w:color w:val="00000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她是名副其实的名人，自传在美国被迅速抢购一空，见面会也场场爆满。然而，在她离世后，人们却从对她的记录中，从字里行间分辨出了一个完全不同的斯坦，也是托克拉斯不知疲倦地努力藏起来的那个斯坦。</w:t>
      </w:r>
    </w:p>
    <w:p w14:paraId="1A6B24B5">
      <w:pPr>
        <w:ind w:firstLine="420" w:firstLineChars="20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 w14:paraId="1656D257">
      <w:pPr>
        <w:ind w:firstLine="420" w:firstLineChars="200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>这位传奇的真实生活是怎样的呢？她又是怎样和托克拉斯——两个居住在被占领的法国的犹太裔女同性恋——一起躲过了纳粹的注意？通过前所未见的资料，韦德展现了一个脆弱、深思熟虑且未曾真正被看见的斯坦，而她身边的托克拉斯也并非仅是一个追随者。</w:t>
      </w:r>
    </w:p>
    <w:p w14:paraId="2E8F9E7F">
      <w:pPr>
        <w:ind w:firstLine="420" w:firstLineChars="200"/>
        <w:rPr>
          <w:rFonts w:hint="default" w:ascii="Times New Roman" w:hAnsi="Times New Roman" w:eastAsia="宋体" w:cs="Times New Roman"/>
          <w:sz w:val="21"/>
        </w:rPr>
      </w:pPr>
    </w:p>
    <w:p w14:paraId="57712C26">
      <w:pPr>
        <w:ind w:firstLine="420" w:firstLineChars="20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</w:rPr>
        <w:t>在本书中，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格特鲁德·斯坦恢复了她本来的样子：迷人、复杂，且充满人性魅力。</w:t>
      </w:r>
    </w:p>
    <w:p w14:paraId="3C850379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57202914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2A20C212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314CB02B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630AC4DA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07855069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095A6287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6EF491DA">
      <w:pPr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作者简介：</w:t>
      </w:r>
      <w:r>
        <w:rPr>
          <w:rFonts w:hint="default" w:ascii="Times New Roman" w:hAnsi="Times New Roman" w:eastAsia="宋体" w:cs="Times New Roman"/>
          <w:sz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</w:rPr>
        <w:instrText xml:space="preserve"> INCLUDEPICTURE "https://www.faber.co.uk/wp-content/uploads/2021/08/Francesca-Wade-1-e1646127493756.jpg" \* MERGEFORMATINET </w:instrText>
      </w:r>
      <w:r>
        <w:rPr>
          <w:rFonts w:hint="default" w:ascii="Times New Roman" w:hAnsi="Times New Roman" w:eastAsia="宋体" w:cs="Times New Roman"/>
          <w:sz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</w:rPr>
        <w:fldChar w:fldCharType="end"/>
      </w:r>
    </w:p>
    <w:p w14:paraId="1D6D3B49">
      <w:pPr>
        <w:rPr>
          <w:rFonts w:hint="default" w:ascii="Times New Roman" w:hAnsi="Times New Roman" w:eastAsia="宋体" w:cs="Times New Roman"/>
          <w:sz w:val="21"/>
        </w:rPr>
      </w:pPr>
    </w:p>
    <w:p w14:paraId="24D46C00">
      <w:pPr>
        <w:ind w:firstLine="420" w:firstLineChars="200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306195" cy="1581150"/>
            <wp:effectExtent l="0" t="0" r="8255" b="0"/>
            <wp:wrapSquare wrapText="bothSides"/>
            <wp:docPr id="5" name="Picture 5" descr="A person in a blu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in a blue shi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弗朗西斯卡·韦德（Francesca Wade）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著有有《女性如何书写历史》(</w:t>
      </w:r>
      <w:r>
        <w:rPr>
          <w:rFonts w:hint="default" w:ascii="Times New Roman" w:hAnsi="Times New Roman" w:eastAsia="宋体" w:cs="Times New Roman"/>
          <w:i/>
          <w:iCs/>
          <w:sz w:val="21"/>
        </w:rPr>
        <w:t>Square Haunting: Five Women, Freedom and London Between the Wars</w:t>
      </w:r>
      <w:r>
        <w:rPr>
          <w:rFonts w:hint="default" w:ascii="Times New Roman" w:hAnsi="Times New Roman" w:eastAsia="宋体" w:cs="Times New Roman"/>
          <w:sz w:val="21"/>
        </w:rPr>
        <w:t>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，该作品曾入围巴美列·捷福奖（</w:t>
      </w:r>
      <w:r>
        <w:rPr>
          <w:rFonts w:hint="default" w:ascii="Times New Roman" w:hAnsi="Times New Roman" w:eastAsia="宋体" w:cs="Times New Roman"/>
          <w:sz w:val="21"/>
        </w:rPr>
        <w:t>the Baillie Gifford Prize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）以及皇家文学学会温达杰奖（</w:t>
      </w:r>
      <w:r>
        <w:rPr>
          <w:rFonts w:hint="default" w:ascii="Times New Roman" w:hAnsi="Times New Roman" w:eastAsia="宋体" w:cs="Times New Roman"/>
          <w:sz w:val="21"/>
        </w:rPr>
        <w:t>the RSL Ondaatje Prize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）。她曾获得纽约公共图书馆多萝西和路易斯·B·卡尔曼中心（</w:t>
      </w:r>
      <w:r>
        <w:rPr>
          <w:rFonts w:hint="default" w:ascii="Times New Roman" w:hAnsi="Times New Roman" w:eastAsia="宋体" w:cs="Times New Roman"/>
          <w:sz w:val="21"/>
        </w:rPr>
        <w:t>the Dorothy and Lewis B. Cullman Center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）、莱昂·利维传记中心（</w:t>
      </w:r>
      <w:r>
        <w:rPr>
          <w:rFonts w:hint="default" w:ascii="Times New Roman" w:hAnsi="Times New Roman" w:eastAsia="宋体" w:cs="Times New Roman"/>
          <w:sz w:val="21"/>
        </w:rPr>
        <w:t>the Leon Levy Center for Biography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）以及拉德克里夫学院（</w:t>
      </w:r>
      <w:r>
        <w:rPr>
          <w:rFonts w:hint="default" w:ascii="Times New Roman" w:hAnsi="Times New Roman" w:eastAsia="宋体" w:cs="Times New Roman"/>
          <w:sz w:val="21"/>
        </w:rPr>
        <w:t>the Harvard Radcliffe Institute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）的奖学金。她的作品登上过《纽约书评》《伦敦书评》《格兰塔》等刊物。她现居伦敦。</w:t>
      </w:r>
    </w:p>
    <w:p w14:paraId="11F9BC40">
      <w:pPr>
        <w:shd w:val="clear" w:color="auto" w:fill="FFFFFF"/>
        <w:spacing w:line="330" w:lineRule="atLeast"/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  <w:lang w:val="es-ES"/>
        </w:rPr>
      </w:pPr>
    </w:p>
    <w:p w14:paraId="34B7AB08">
      <w:pPr>
        <w:rPr>
          <w:rFonts w:hint="eastAsia" w:eastAsia="宋体" w:cs="Times New Roman"/>
          <w:b/>
          <w:color w:val="000000"/>
          <w:sz w:val="21"/>
          <w:lang w:val="en-US" w:eastAsia="zh-CN"/>
        </w:rPr>
      </w:pPr>
      <w:r>
        <w:rPr>
          <w:rFonts w:hint="eastAsia" w:eastAsia="宋体" w:cs="Times New Roman"/>
          <w:b/>
          <w:color w:val="000000"/>
          <w:sz w:val="21"/>
          <w:lang w:val="en-US" w:eastAsia="zh-CN"/>
        </w:rPr>
        <w:t>媒体评价：</w:t>
      </w:r>
    </w:p>
    <w:p w14:paraId="34E04A70">
      <w:pPr>
        <w:rPr>
          <w:rFonts w:hint="eastAsia" w:eastAsia="宋体" w:cs="Times New Roman"/>
          <w:b/>
          <w:color w:val="000000"/>
          <w:sz w:val="21"/>
          <w:lang w:val="en-US" w:eastAsia="zh-CN"/>
        </w:rPr>
      </w:pPr>
    </w:p>
    <w:p w14:paraId="303E6F9A">
      <w:pPr>
        <w:ind w:firstLine="420" w:firstLineChars="200"/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</w:pPr>
      <w:r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  <w:t>“令人印象深刻……作为一部人物传记作品，它完成得极为出色；作为一部关于文学阴谋的故事，它也极具吸引力……韦德善于从大量素材中筛选出有价值的内容，并从中发掘出那些短暂而平凡的事物中的意义……对于如此执着于自己未来的人来说，[斯坦]想必会对这样的成果感到满意，尤其是这部关于她生平与作品的丰富而动人的传记，将托克拉斯置于核心位置。终于得到了认可。”</w:t>
      </w:r>
    </w:p>
    <w:p w14:paraId="68A11B14">
      <w:pPr>
        <w:jc w:val="right"/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</w:pPr>
      <w:r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  <w:t>——哈里特·贝克——《星期日泰晤士报》</w:t>
      </w:r>
    </w:p>
    <w:p w14:paraId="5488A673">
      <w:pPr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</w:pPr>
    </w:p>
    <w:p w14:paraId="3D0AEE7F">
      <w:pPr>
        <w:ind w:firstLine="420" w:firstLineChars="200"/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</w:pPr>
      <w:r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  <w:t>“一部杰出的传记作品……韦德对传记写作的道德规范有着极高的敏感度，同时也对历史或当代的耸人听闻倾向有所察觉。她是一位杰出的作家，能够将传奇、矛盾和现实完整而连贯地呈现出来，形成一幅令人眼花缭乱的全景式画卷……《格特鲁德·斯坦：不朽的回声</w:t>
      </w:r>
      <w:bookmarkStart w:id="2" w:name="_GoBack"/>
      <w:bookmarkEnd w:id="2"/>
      <w:r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  <w:t>》经过详尽的研究并由她精心撰写，将成为权威的传记作品。”</w:t>
      </w:r>
    </w:p>
    <w:p w14:paraId="42ACCD03">
      <w:pPr>
        <w:jc w:val="right"/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</w:pPr>
      <w:r>
        <w:rPr>
          <w:rFonts w:hint="eastAsia" w:eastAsia="宋体" w:cs="Times New Roman"/>
          <w:b w:val="0"/>
          <w:bCs/>
          <w:color w:val="000000"/>
          <w:sz w:val="21"/>
          <w:lang w:val="en-US" w:eastAsia="zh-CN"/>
        </w:rPr>
        <w:t>——卢克·肯纳德——《星期日电讯报》</w:t>
      </w:r>
    </w:p>
    <w:p w14:paraId="60570E58">
      <w:pPr>
        <w:rPr>
          <w:rFonts w:hint="default" w:ascii="Times New Roman" w:hAnsi="Times New Roman" w:eastAsia="宋体" w:cs="Times New Roman"/>
          <w:b w:val="0"/>
          <w:bCs/>
          <w:color w:val="000000"/>
          <w:sz w:val="21"/>
        </w:rPr>
      </w:pPr>
    </w:p>
    <w:p w14:paraId="499535D6">
      <w:pPr>
        <w:rPr>
          <w:rFonts w:hint="default" w:ascii="Times New Roman" w:hAnsi="Times New Roman" w:eastAsia="宋体" w:cs="Times New Roman"/>
          <w:b w:val="0"/>
          <w:bCs/>
          <w:color w:val="000000"/>
          <w:sz w:val="21"/>
        </w:rPr>
      </w:pPr>
    </w:p>
    <w:p w14:paraId="410EFD5A">
      <w:pPr>
        <w:rPr>
          <w:rFonts w:hint="default" w:ascii="Times New Roman" w:hAnsi="Times New Roman" w:eastAsia="宋体" w:cs="Times New Roman"/>
          <w:b/>
          <w:color w:val="000000"/>
          <w:sz w:val="21"/>
        </w:rPr>
      </w:pPr>
    </w:p>
    <w:p w14:paraId="05292C33">
      <w:pPr>
        <w:shd w:val="clear" w:color="auto" w:fill="FFFFFF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bookmarkStart w:id="0" w:name="OLE_LINK43"/>
      <w:bookmarkStart w:id="1" w:name="OLE_LINK38"/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感谢您的阅读！</w:t>
      </w:r>
    </w:p>
    <w:p w14:paraId="17914F49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请将反馈信息发至：版权负责人</w:t>
      </w:r>
    </w:p>
    <w:p w14:paraId="3C9B642F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Email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b/>
          <w:sz w:val="21"/>
          <w:szCs w:val="21"/>
        </w:rPr>
        <w:t>Rights@nurnberg.com.cn</w:t>
      </w:r>
      <w:r>
        <w:rPr>
          <w:rStyle w:val="16"/>
          <w:rFonts w:hint="default" w:ascii="Times New Roman" w:hAnsi="Times New Roman" w:eastAsia="宋体" w:cs="Times New Roman"/>
          <w:b/>
          <w:sz w:val="21"/>
          <w:szCs w:val="21"/>
        </w:rPr>
        <w:fldChar w:fldCharType="end"/>
      </w:r>
    </w:p>
    <w:p w14:paraId="305F2F8C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安德鲁·纳伯格联合国际有限公司北京代表处</w:t>
      </w:r>
    </w:p>
    <w:p w14:paraId="4EAFEAD8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北京市海淀区中关村大街甲59号中国人民大学文化大厦1705室, 邮编：100872</w:t>
      </w:r>
    </w:p>
    <w:p w14:paraId="4DD14A44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电话：010-82504106, 传真：010-82504200</w:t>
      </w:r>
    </w:p>
    <w:p w14:paraId="711AFED2">
      <w:pPr>
        <w:rPr>
          <w:rStyle w:val="16"/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t>http://www.nurnberg.com.cn</w:t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33AEC29D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26CD27B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t>http://www.nurnberg.com.cn/book/book.aspx</w:t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33D3A388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93572FE">
      <w:pPr>
        <w:rPr>
          <w:rStyle w:val="16"/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t>http://site.douban.com/110577/</w:t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72896B43">
      <w:pPr>
        <w:rPr>
          <w:rFonts w:hint="default" w:ascii="Times New Roman" w:hAnsi="Times New Roman" w:eastAsia="宋体" w:cs="Times New Roman"/>
          <w:color w:val="000000"/>
          <w:sz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sz w:val="21"/>
          <w:shd w:val="clear" w:color="auto" w:fill="FFFFFF"/>
        </w:rPr>
        <w:t>新浪微博</w:t>
      </w:r>
      <w:r>
        <w:rPr>
          <w:rFonts w:hint="default" w:ascii="Times New Roman" w:hAnsi="Times New Roman" w:eastAsia="宋体" w:cs="Times New Roman"/>
          <w:bCs/>
          <w:color w:val="000000"/>
          <w:sz w:val="21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1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eastAsia="宋体" w:cs="Times New Roman"/>
          <w:color w:val="0000FF"/>
          <w:sz w:val="21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rFonts w:hint="default" w:ascii="Times New Roman" w:hAnsi="Times New Roman" w:eastAsia="宋体" w:cs="Times New Roman"/>
          <w:b/>
          <w:color w:val="000000"/>
          <w:sz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5D6"/>
    <w:rsid w:val="00002FAE"/>
    <w:rsid w:val="00005533"/>
    <w:rsid w:val="0000741F"/>
    <w:rsid w:val="0001181B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22FF"/>
    <w:rsid w:val="000B3141"/>
    <w:rsid w:val="000B3EED"/>
    <w:rsid w:val="000B4D73"/>
    <w:rsid w:val="000C0951"/>
    <w:rsid w:val="000C18AC"/>
    <w:rsid w:val="000C533B"/>
    <w:rsid w:val="000D0A7C"/>
    <w:rsid w:val="000D293D"/>
    <w:rsid w:val="000D34C3"/>
    <w:rsid w:val="000D3D3A"/>
    <w:rsid w:val="000D50D3"/>
    <w:rsid w:val="000D5F8D"/>
    <w:rsid w:val="00100BED"/>
    <w:rsid w:val="001017C7"/>
    <w:rsid w:val="00102054"/>
    <w:rsid w:val="00102500"/>
    <w:rsid w:val="001072B4"/>
    <w:rsid w:val="00110260"/>
    <w:rsid w:val="0011264B"/>
    <w:rsid w:val="00117019"/>
    <w:rsid w:val="00121268"/>
    <w:rsid w:val="00132921"/>
    <w:rsid w:val="00133C63"/>
    <w:rsid w:val="00134987"/>
    <w:rsid w:val="00143C62"/>
    <w:rsid w:val="00144326"/>
    <w:rsid w:val="00146F1E"/>
    <w:rsid w:val="00157077"/>
    <w:rsid w:val="00163F80"/>
    <w:rsid w:val="00165444"/>
    <w:rsid w:val="00167007"/>
    <w:rsid w:val="00171DF3"/>
    <w:rsid w:val="00173688"/>
    <w:rsid w:val="0017386F"/>
    <w:rsid w:val="00174C97"/>
    <w:rsid w:val="001764B6"/>
    <w:rsid w:val="00193733"/>
    <w:rsid w:val="00194481"/>
    <w:rsid w:val="00195D6F"/>
    <w:rsid w:val="001B2196"/>
    <w:rsid w:val="001B56FF"/>
    <w:rsid w:val="001B679D"/>
    <w:rsid w:val="001C6D65"/>
    <w:rsid w:val="001D0115"/>
    <w:rsid w:val="001D0FAF"/>
    <w:rsid w:val="001D4E4F"/>
    <w:rsid w:val="001F0F15"/>
    <w:rsid w:val="001F23A0"/>
    <w:rsid w:val="002068EA"/>
    <w:rsid w:val="00215BF8"/>
    <w:rsid w:val="002243E8"/>
    <w:rsid w:val="00236060"/>
    <w:rsid w:val="002370AB"/>
    <w:rsid w:val="00244604"/>
    <w:rsid w:val="00244F8F"/>
    <w:rsid w:val="002516C3"/>
    <w:rsid w:val="002523C1"/>
    <w:rsid w:val="0025595F"/>
    <w:rsid w:val="00265795"/>
    <w:rsid w:val="00267F41"/>
    <w:rsid w:val="002727E9"/>
    <w:rsid w:val="0027670B"/>
    <w:rsid w:val="0027765C"/>
    <w:rsid w:val="00290B77"/>
    <w:rsid w:val="00292468"/>
    <w:rsid w:val="00292982"/>
    <w:rsid w:val="00295FD8"/>
    <w:rsid w:val="0029676A"/>
    <w:rsid w:val="002978EA"/>
    <w:rsid w:val="002A19B7"/>
    <w:rsid w:val="002B5ADD"/>
    <w:rsid w:val="002C0257"/>
    <w:rsid w:val="002D009B"/>
    <w:rsid w:val="002E13E2"/>
    <w:rsid w:val="002E21FA"/>
    <w:rsid w:val="002E25C3"/>
    <w:rsid w:val="002E3919"/>
    <w:rsid w:val="002E4527"/>
    <w:rsid w:val="00303308"/>
    <w:rsid w:val="00304C83"/>
    <w:rsid w:val="00310AD2"/>
    <w:rsid w:val="00312D3B"/>
    <w:rsid w:val="00314D8C"/>
    <w:rsid w:val="003169AA"/>
    <w:rsid w:val="003212C8"/>
    <w:rsid w:val="003250A9"/>
    <w:rsid w:val="0033179B"/>
    <w:rsid w:val="00334E72"/>
    <w:rsid w:val="00336416"/>
    <w:rsid w:val="00340C73"/>
    <w:rsid w:val="00341881"/>
    <w:rsid w:val="0034331D"/>
    <w:rsid w:val="0035101E"/>
    <w:rsid w:val="003514A6"/>
    <w:rsid w:val="00357F6D"/>
    <w:rsid w:val="003646A1"/>
    <w:rsid w:val="003702ED"/>
    <w:rsid w:val="00374360"/>
    <w:rsid w:val="003803C5"/>
    <w:rsid w:val="00385B88"/>
    <w:rsid w:val="0038653D"/>
    <w:rsid w:val="00387E71"/>
    <w:rsid w:val="003935E9"/>
    <w:rsid w:val="0039543C"/>
    <w:rsid w:val="003A0904"/>
    <w:rsid w:val="003A3601"/>
    <w:rsid w:val="003C524C"/>
    <w:rsid w:val="003C765A"/>
    <w:rsid w:val="003D49B4"/>
    <w:rsid w:val="003F4DC2"/>
    <w:rsid w:val="003F745B"/>
    <w:rsid w:val="004039C9"/>
    <w:rsid w:val="00415B6C"/>
    <w:rsid w:val="00422383"/>
    <w:rsid w:val="00427236"/>
    <w:rsid w:val="00433492"/>
    <w:rsid w:val="00435906"/>
    <w:rsid w:val="00453348"/>
    <w:rsid w:val="004562A5"/>
    <w:rsid w:val="004655CB"/>
    <w:rsid w:val="004827F6"/>
    <w:rsid w:val="00485E2E"/>
    <w:rsid w:val="00486E31"/>
    <w:rsid w:val="00487E4D"/>
    <w:rsid w:val="0049212B"/>
    <w:rsid w:val="0049263F"/>
    <w:rsid w:val="004B6270"/>
    <w:rsid w:val="004C4664"/>
    <w:rsid w:val="004C7833"/>
    <w:rsid w:val="004D5ADA"/>
    <w:rsid w:val="004F6FDA"/>
    <w:rsid w:val="0050133A"/>
    <w:rsid w:val="00504085"/>
    <w:rsid w:val="005077B9"/>
    <w:rsid w:val="00507886"/>
    <w:rsid w:val="00512B81"/>
    <w:rsid w:val="00516879"/>
    <w:rsid w:val="00522BD7"/>
    <w:rsid w:val="00527595"/>
    <w:rsid w:val="00531E34"/>
    <w:rsid w:val="00542854"/>
    <w:rsid w:val="0054434C"/>
    <w:rsid w:val="00546ED3"/>
    <w:rsid w:val="005508BD"/>
    <w:rsid w:val="00553CE6"/>
    <w:rsid w:val="00554EB4"/>
    <w:rsid w:val="00564FD9"/>
    <w:rsid w:val="005668E0"/>
    <w:rsid w:val="005730E5"/>
    <w:rsid w:val="00577887"/>
    <w:rsid w:val="00585BE6"/>
    <w:rsid w:val="00590FF1"/>
    <w:rsid w:val="005A409A"/>
    <w:rsid w:val="005B2CF5"/>
    <w:rsid w:val="005B444D"/>
    <w:rsid w:val="005B6AAB"/>
    <w:rsid w:val="005C192F"/>
    <w:rsid w:val="005C244E"/>
    <w:rsid w:val="005C27DC"/>
    <w:rsid w:val="005D167F"/>
    <w:rsid w:val="005D2D69"/>
    <w:rsid w:val="005D3FD9"/>
    <w:rsid w:val="005D743E"/>
    <w:rsid w:val="005E31E5"/>
    <w:rsid w:val="005E57B0"/>
    <w:rsid w:val="005E7E44"/>
    <w:rsid w:val="005F2EC6"/>
    <w:rsid w:val="005F4D4D"/>
    <w:rsid w:val="005F5420"/>
    <w:rsid w:val="00616A0F"/>
    <w:rsid w:val="006176AA"/>
    <w:rsid w:val="00652B29"/>
    <w:rsid w:val="00655FA9"/>
    <w:rsid w:val="006656BA"/>
    <w:rsid w:val="00667C85"/>
    <w:rsid w:val="00673B8E"/>
    <w:rsid w:val="00680EFB"/>
    <w:rsid w:val="006A626C"/>
    <w:rsid w:val="006B6CAB"/>
    <w:rsid w:val="006C579C"/>
    <w:rsid w:val="006D37ED"/>
    <w:rsid w:val="006E25DD"/>
    <w:rsid w:val="006E2E2E"/>
    <w:rsid w:val="006F17AA"/>
    <w:rsid w:val="006F1F3F"/>
    <w:rsid w:val="007078E0"/>
    <w:rsid w:val="00715A30"/>
    <w:rsid w:val="00715F9D"/>
    <w:rsid w:val="007419C0"/>
    <w:rsid w:val="00747520"/>
    <w:rsid w:val="0075196D"/>
    <w:rsid w:val="00753779"/>
    <w:rsid w:val="00766084"/>
    <w:rsid w:val="007776A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64B8"/>
    <w:rsid w:val="007F1B8C"/>
    <w:rsid w:val="007F41F6"/>
    <w:rsid w:val="007F652C"/>
    <w:rsid w:val="00805ED5"/>
    <w:rsid w:val="008129CA"/>
    <w:rsid w:val="00815A64"/>
    <w:rsid w:val="00816558"/>
    <w:rsid w:val="00825326"/>
    <w:rsid w:val="008354CE"/>
    <w:rsid w:val="008452CB"/>
    <w:rsid w:val="00860ED5"/>
    <w:rsid w:val="008833DC"/>
    <w:rsid w:val="00894761"/>
    <w:rsid w:val="00895CB6"/>
    <w:rsid w:val="008A6811"/>
    <w:rsid w:val="008A7AE7"/>
    <w:rsid w:val="008B05A1"/>
    <w:rsid w:val="008C0420"/>
    <w:rsid w:val="008C328F"/>
    <w:rsid w:val="008C4BCC"/>
    <w:rsid w:val="008D07F2"/>
    <w:rsid w:val="008D278C"/>
    <w:rsid w:val="008D2B42"/>
    <w:rsid w:val="008D4F84"/>
    <w:rsid w:val="008E1206"/>
    <w:rsid w:val="008E5DFE"/>
    <w:rsid w:val="008F20D6"/>
    <w:rsid w:val="008F3FF4"/>
    <w:rsid w:val="008F46C1"/>
    <w:rsid w:val="0090492A"/>
    <w:rsid w:val="00906691"/>
    <w:rsid w:val="00906802"/>
    <w:rsid w:val="00910A81"/>
    <w:rsid w:val="00916A50"/>
    <w:rsid w:val="009222F0"/>
    <w:rsid w:val="00931DDB"/>
    <w:rsid w:val="00937973"/>
    <w:rsid w:val="0094586A"/>
    <w:rsid w:val="00953C63"/>
    <w:rsid w:val="0095747D"/>
    <w:rsid w:val="009640F1"/>
    <w:rsid w:val="00965C6A"/>
    <w:rsid w:val="0097104C"/>
    <w:rsid w:val="00973993"/>
    <w:rsid w:val="00973E1A"/>
    <w:rsid w:val="009836C5"/>
    <w:rsid w:val="009848A6"/>
    <w:rsid w:val="00995581"/>
    <w:rsid w:val="00996023"/>
    <w:rsid w:val="009A1093"/>
    <w:rsid w:val="009B01A7"/>
    <w:rsid w:val="009B2451"/>
    <w:rsid w:val="009B3943"/>
    <w:rsid w:val="009C26EE"/>
    <w:rsid w:val="009C66BB"/>
    <w:rsid w:val="009D09AC"/>
    <w:rsid w:val="009D7EA7"/>
    <w:rsid w:val="009E5739"/>
    <w:rsid w:val="009E63E7"/>
    <w:rsid w:val="00A00A3C"/>
    <w:rsid w:val="00A022A3"/>
    <w:rsid w:val="00A031EA"/>
    <w:rsid w:val="00A06615"/>
    <w:rsid w:val="00A10F0C"/>
    <w:rsid w:val="00A1225E"/>
    <w:rsid w:val="00A422BC"/>
    <w:rsid w:val="00A45A3D"/>
    <w:rsid w:val="00A5396E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AF44F6"/>
    <w:rsid w:val="00B057F1"/>
    <w:rsid w:val="00B10A54"/>
    <w:rsid w:val="00B14D48"/>
    <w:rsid w:val="00B254DB"/>
    <w:rsid w:val="00B262C1"/>
    <w:rsid w:val="00B31259"/>
    <w:rsid w:val="00B3538F"/>
    <w:rsid w:val="00B427CD"/>
    <w:rsid w:val="00B46705"/>
    <w:rsid w:val="00B46E7C"/>
    <w:rsid w:val="00B47582"/>
    <w:rsid w:val="00B50CF7"/>
    <w:rsid w:val="00B54288"/>
    <w:rsid w:val="00B5540C"/>
    <w:rsid w:val="00B5587F"/>
    <w:rsid w:val="00B60357"/>
    <w:rsid w:val="00B62889"/>
    <w:rsid w:val="00B63D45"/>
    <w:rsid w:val="00B648F3"/>
    <w:rsid w:val="00B6616C"/>
    <w:rsid w:val="00B71C53"/>
    <w:rsid w:val="00B71E3C"/>
    <w:rsid w:val="00B75F55"/>
    <w:rsid w:val="00B7682F"/>
    <w:rsid w:val="00B76928"/>
    <w:rsid w:val="00B76E44"/>
    <w:rsid w:val="00B82CB7"/>
    <w:rsid w:val="00B86408"/>
    <w:rsid w:val="00B86974"/>
    <w:rsid w:val="00B928DA"/>
    <w:rsid w:val="00B93CD4"/>
    <w:rsid w:val="00BA25D1"/>
    <w:rsid w:val="00BA2F96"/>
    <w:rsid w:val="00BB1247"/>
    <w:rsid w:val="00BB38B3"/>
    <w:rsid w:val="00BB493B"/>
    <w:rsid w:val="00BB6A0E"/>
    <w:rsid w:val="00BC3360"/>
    <w:rsid w:val="00BC558C"/>
    <w:rsid w:val="00BD57A4"/>
    <w:rsid w:val="00BE46C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C07"/>
    <w:rsid w:val="00C22E23"/>
    <w:rsid w:val="00C308BC"/>
    <w:rsid w:val="00C40DC8"/>
    <w:rsid w:val="00C60B95"/>
    <w:rsid w:val="00C64E8E"/>
    <w:rsid w:val="00C71DBF"/>
    <w:rsid w:val="00C83193"/>
    <w:rsid w:val="00C835AD"/>
    <w:rsid w:val="00C83E05"/>
    <w:rsid w:val="00C9021F"/>
    <w:rsid w:val="00C95F10"/>
    <w:rsid w:val="00CA1DDF"/>
    <w:rsid w:val="00CA561F"/>
    <w:rsid w:val="00CA71C9"/>
    <w:rsid w:val="00CB6027"/>
    <w:rsid w:val="00CC69DA"/>
    <w:rsid w:val="00CC6F54"/>
    <w:rsid w:val="00CD3036"/>
    <w:rsid w:val="00CD409A"/>
    <w:rsid w:val="00CE11F9"/>
    <w:rsid w:val="00D068E5"/>
    <w:rsid w:val="00D16034"/>
    <w:rsid w:val="00D17732"/>
    <w:rsid w:val="00D23E08"/>
    <w:rsid w:val="00D24A70"/>
    <w:rsid w:val="00D24E00"/>
    <w:rsid w:val="00D260F6"/>
    <w:rsid w:val="00D276B6"/>
    <w:rsid w:val="00D341FB"/>
    <w:rsid w:val="00D500BB"/>
    <w:rsid w:val="00D5176B"/>
    <w:rsid w:val="00D55CF3"/>
    <w:rsid w:val="00D56A6F"/>
    <w:rsid w:val="00D56DB5"/>
    <w:rsid w:val="00D56DBD"/>
    <w:rsid w:val="00D63010"/>
    <w:rsid w:val="00D6351D"/>
    <w:rsid w:val="00D64EE2"/>
    <w:rsid w:val="00D72802"/>
    <w:rsid w:val="00D738A1"/>
    <w:rsid w:val="00D762D4"/>
    <w:rsid w:val="00D76715"/>
    <w:rsid w:val="00DA1664"/>
    <w:rsid w:val="00DA2BEE"/>
    <w:rsid w:val="00DB3297"/>
    <w:rsid w:val="00DB7D8F"/>
    <w:rsid w:val="00DC152F"/>
    <w:rsid w:val="00DD1711"/>
    <w:rsid w:val="00DE4B96"/>
    <w:rsid w:val="00DF0BB7"/>
    <w:rsid w:val="00E00CC0"/>
    <w:rsid w:val="00E0405B"/>
    <w:rsid w:val="00E132E9"/>
    <w:rsid w:val="00E15659"/>
    <w:rsid w:val="00E40D3E"/>
    <w:rsid w:val="00E43598"/>
    <w:rsid w:val="00E45778"/>
    <w:rsid w:val="00E47B2C"/>
    <w:rsid w:val="00E509A5"/>
    <w:rsid w:val="00E54E5E"/>
    <w:rsid w:val="00E557C1"/>
    <w:rsid w:val="00E62163"/>
    <w:rsid w:val="00E65115"/>
    <w:rsid w:val="00E725A1"/>
    <w:rsid w:val="00E74B93"/>
    <w:rsid w:val="00E964DA"/>
    <w:rsid w:val="00EA27F2"/>
    <w:rsid w:val="00EA6987"/>
    <w:rsid w:val="00EA74CC"/>
    <w:rsid w:val="00EB27B1"/>
    <w:rsid w:val="00EC129D"/>
    <w:rsid w:val="00ED1D72"/>
    <w:rsid w:val="00ED3B15"/>
    <w:rsid w:val="00EE07C1"/>
    <w:rsid w:val="00EE4676"/>
    <w:rsid w:val="00EF60DB"/>
    <w:rsid w:val="00F01D3A"/>
    <w:rsid w:val="00F033EC"/>
    <w:rsid w:val="00F05A6A"/>
    <w:rsid w:val="00F25456"/>
    <w:rsid w:val="00F26218"/>
    <w:rsid w:val="00F304F6"/>
    <w:rsid w:val="00F30FA4"/>
    <w:rsid w:val="00F331B4"/>
    <w:rsid w:val="00F34420"/>
    <w:rsid w:val="00F34483"/>
    <w:rsid w:val="00F349FA"/>
    <w:rsid w:val="00F47BCE"/>
    <w:rsid w:val="00F53157"/>
    <w:rsid w:val="00F54836"/>
    <w:rsid w:val="00F57001"/>
    <w:rsid w:val="00F578E8"/>
    <w:rsid w:val="00F57900"/>
    <w:rsid w:val="00F668A4"/>
    <w:rsid w:val="00F80E8A"/>
    <w:rsid w:val="00F814EF"/>
    <w:rsid w:val="00F91537"/>
    <w:rsid w:val="00FA2346"/>
    <w:rsid w:val="00FB277E"/>
    <w:rsid w:val="00FB4A09"/>
    <w:rsid w:val="00FB5963"/>
    <w:rsid w:val="00FC3699"/>
    <w:rsid w:val="00FC6531"/>
    <w:rsid w:val="00FC731C"/>
    <w:rsid w:val="00FD049B"/>
    <w:rsid w:val="00FD2972"/>
    <w:rsid w:val="00FD3BC4"/>
    <w:rsid w:val="00FD3E28"/>
    <w:rsid w:val="00FF01D6"/>
    <w:rsid w:val="00FF79B4"/>
    <w:rsid w:val="04B21E8E"/>
    <w:rsid w:val="055F1B46"/>
    <w:rsid w:val="065742DF"/>
    <w:rsid w:val="065A2032"/>
    <w:rsid w:val="0806583D"/>
    <w:rsid w:val="091A3CEE"/>
    <w:rsid w:val="0AA822B2"/>
    <w:rsid w:val="0C1B0437"/>
    <w:rsid w:val="1264528F"/>
    <w:rsid w:val="12D17378"/>
    <w:rsid w:val="12D81E34"/>
    <w:rsid w:val="13F866C4"/>
    <w:rsid w:val="14117386"/>
    <w:rsid w:val="14410444"/>
    <w:rsid w:val="14C12F5A"/>
    <w:rsid w:val="162057B7"/>
    <w:rsid w:val="17594F22"/>
    <w:rsid w:val="1A757321"/>
    <w:rsid w:val="1DFE521F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E63400E"/>
    <w:rsid w:val="2FBB5323"/>
    <w:rsid w:val="300761B5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4F190CD3"/>
    <w:rsid w:val="52C442F7"/>
    <w:rsid w:val="53F32DF7"/>
    <w:rsid w:val="564055B9"/>
    <w:rsid w:val="59296817"/>
    <w:rsid w:val="59F00E16"/>
    <w:rsid w:val="5A1E61D2"/>
    <w:rsid w:val="5D7F35D6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DF22BF9"/>
    <w:rsid w:val="6E9A5873"/>
    <w:rsid w:val="70376459"/>
    <w:rsid w:val="714C3AC4"/>
    <w:rsid w:val="724427AD"/>
    <w:rsid w:val="72682163"/>
    <w:rsid w:val="73B21D95"/>
    <w:rsid w:val="73D3309A"/>
    <w:rsid w:val="77E96C58"/>
    <w:rsid w:val="795D1E91"/>
    <w:rsid w:val="79B77DA5"/>
    <w:rsid w:val="7AB91697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rFonts w:ascii="Georgia" w:hAnsi="Georgia" w:eastAsia="宋体" w:cs="宋体"/>
      <w:b/>
      <w:bCs/>
      <w:caps/>
      <w:color w:val="666666"/>
      <w:spacing w:val="24"/>
      <w:kern w:val="36"/>
      <w:sz w:val="27"/>
      <w:szCs w:val="27"/>
      <w:lang w:val="en-US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  <w:lang w:val="en-US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/>
      <w:b/>
      <w:bCs/>
      <w:kern w:val="2"/>
      <w:sz w:val="32"/>
      <w:szCs w:val="32"/>
      <w:lang w:val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 w:val="0"/>
    </w:pPr>
    <w:rPr>
      <w:rFonts w:eastAsia="宋体"/>
      <w:kern w:val="2"/>
      <w:sz w:val="21"/>
      <w:lang w:val="en-US"/>
    </w:rPr>
  </w:style>
  <w:style w:type="paragraph" w:styleId="6">
    <w:name w:val="Balloon Text"/>
    <w:basedOn w:val="1"/>
    <w:semiHidden/>
    <w:qFormat/>
    <w:uiPriority w:val="0"/>
    <w:pPr>
      <w:widowControl w:val="0"/>
      <w:jc w:val="both"/>
    </w:pPr>
    <w:rPr>
      <w:rFonts w:eastAsia="宋体"/>
      <w:kern w:val="2"/>
      <w:sz w:val="18"/>
      <w:szCs w:val="18"/>
      <w:lang w:val="en-US"/>
    </w:rPr>
  </w:style>
  <w:style w:type="paragraph" w:styleId="7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val="en-US"/>
    </w:rPr>
  </w:style>
  <w:style w:type="paragraph" w:styleId="8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/>
    </w:rPr>
  </w:style>
  <w:style w:type="paragraph" w:styleId="9">
    <w:name w:val="Body Text 2"/>
    <w:basedOn w:val="1"/>
    <w:uiPriority w:val="0"/>
    <w:pPr>
      <w:widowControl w:val="0"/>
      <w:spacing w:after="120" w:line="480" w:lineRule="auto"/>
      <w:jc w:val="both"/>
    </w:pPr>
    <w:rPr>
      <w:rFonts w:eastAsia="宋体"/>
      <w:kern w:val="2"/>
      <w:sz w:val="21"/>
      <w:lang w:val="en-US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  <w:lang w:val="en-US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spacing w:before="100" w:beforeAutospacing="1" w:after="100" w:afterAutospacing="1"/>
    </w:pPr>
    <w:rPr>
      <w:rFonts w:ascii="Arial" w:hAnsi="Arial" w:eastAsia="宋体" w:cs="Arial"/>
      <w:sz w:val="22"/>
      <w:szCs w:val="22"/>
      <w:lang w:val="en-US"/>
    </w:rPr>
  </w:style>
  <w:style w:type="paragraph" w:customStyle="1" w:styleId="18">
    <w:name w:val="author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lang w:val="en-US"/>
    </w:rPr>
  </w:style>
  <w:style w:type="paragraph" w:customStyle="1" w:styleId="19">
    <w:name w:val="bullets1"/>
    <w:basedOn w:val="1"/>
    <w:uiPriority w:val="0"/>
    <w:rPr>
      <w:rFonts w:ascii="宋体" w:hAnsi="宋体" w:eastAsia="宋体" w:cs="宋体"/>
      <w:lang w:val="en-US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rPr>
      <w:rFonts w:ascii="宋体" w:hAnsi="宋体" w:eastAsia="宋体" w:cs="宋体"/>
      <w:lang w:val="en-US"/>
    </w:rPr>
  </w:style>
  <w:style w:type="paragraph" w:customStyle="1" w:styleId="22">
    <w:name w:val="text"/>
    <w:basedOn w:val="1"/>
    <w:qFormat/>
    <w:uiPriority w:val="0"/>
    <w:pPr>
      <w:spacing w:before="100" w:beforeAutospacing="1" w:after="100" w:afterAutospacing="1" w:line="210" w:lineRule="atLeast"/>
    </w:pPr>
    <w:rPr>
      <w:rFonts w:ascii="Verdana" w:hAnsi="Verdana" w:eastAsia="宋体" w:cs="Arial"/>
      <w:color w:val="333333"/>
      <w:sz w:val="17"/>
      <w:szCs w:val="17"/>
      <w:lang w:val="en-US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lang w:val="en-US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widowControl w:val="0"/>
      <w:spacing w:after="480"/>
      <w:jc w:val="center"/>
    </w:pPr>
    <w:rPr>
      <w:rFonts w:eastAsia="Calibri"/>
      <w:b/>
      <w:bCs/>
      <w:i/>
      <w:kern w:val="2"/>
      <w:sz w:val="28"/>
      <w:szCs w:val="28"/>
      <w:lang w:val="en-US"/>
    </w:rPr>
  </w:style>
  <w:style w:type="paragraph" w:customStyle="1" w:styleId="36">
    <w:name w:val="Body"/>
    <w:basedOn w:val="1"/>
    <w:qFormat/>
    <w:uiPriority w:val="0"/>
    <w:pPr>
      <w:jc w:val="both"/>
    </w:pPr>
    <w:rPr>
      <w:rFonts w:eastAsia="宋体"/>
      <w:lang w:val="en-US" w:eastAsia="en-US"/>
    </w:rPr>
  </w:style>
  <w:style w:type="paragraph" w:customStyle="1" w:styleId="37">
    <w:name w:val="x_msonormal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1187</Words>
  <Characters>1830</Characters>
  <Lines>14</Lines>
  <Paragraphs>4</Paragraphs>
  <TotalTime>8</TotalTime>
  <ScaleCrop>false</ScaleCrop>
  <LinksUpToDate>false</LinksUpToDate>
  <CharactersWithSpaces>1913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2024-12-18T09:33:00Z</dcterms:created>
  <dc:creator>Image</dc:creator>
  <cp:lastModifiedBy>Jessica_Wu</cp:lastModifiedBy>
  <cp:lastPrinted>2005-06-10T06:33:00Z</cp:lastPrinted>
  <dcterms:modified xsi:type="dcterms:W3CDTF">2025-08-28T01:32:14Z</dcterms:modified>
  <dc:title>新 书 推 荐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