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742" w:rsidRDefault="00815742">
      <w:pPr>
        <w:jc w:val="center"/>
        <w:rPr>
          <w:b/>
          <w:bCs/>
          <w:sz w:val="18"/>
          <w:szCs w:val="18"/>
          <w:shd w:val="pct10" w:color="auto" w:fill="FFFFFF"/>
        </w:rPr>
      </w:pPr>
    </w:p>
    <w:p w:rsidR="00815742" w:rsidRDefault="00905031">
      <w:pPr>
        <w:jc w:val="center"/>
        <w:rPr>
          <w:b/>
          <w:bCs/>
          <w:sz w:val="36"/>
          <w:szCs w:val="36"/>
          <w:shd w:val="pct10" w:color="auto" w:fill="FFFFFF"/>
        </w:rPr>
      </w:pPr>
      <w:r>
        <w:rPr>
          <w:b/>
          <w:bCs/>
          <w:sz w:val="36"/>
          <w:szCs w:val="36"/>
          <w:shd w:val="pct10" w:color="auto" w:fill="FFFFFF"/>
        </w:rPr>
        <w:t>新</w:t>
      </w:r>
      <w:r>
        <w:rPr>
          <w:b/>
          <w:bCs/>
          <w:sz w:val="36"/>
          <w:szCs w:val="36"/>
          <w:shd w:val="pct10" w:color="auto" w:fill="FFFFFF"/>
        </w:rPr>
        <w:t xml:space="preserve"> </w:t>
      </w:r>
      <w:r>
        <w:rPr>
          <w:b/>
          <w:bCs/>
          <w:sz w:val="36"/>
          <w:szCs w:val="36"/>
          <w:shd w:val="pct10" w:color="auto" w:fill="FFFFFF"/>
        </w:rPr>
        <w:t>书</w:t>
      </w:r>
      <w:r>
        <w:rPr>
          <w:b/>
          <w:bCs/>
          <w:sz w:val="36"/>
          <w:szCs w:val="36"/>
          <w:shd w:val="pct10" w:color="auto" w:fill="FFFFFF"/>
        </w:rPr>
        <w:t xml:space="preserve"> </w:t>
      </w:r>
      <w:r>
        <w:rPr>
          <w:b/>
          <w:bCs/>
          <w:sz w:val="36"/>
          <w:szCs w:val="36"/>
          <w:shd w:val="pct10" w:color="auto" w:fill="FFFFFF"/>
        </w:rPr>
        <w:t>推</w:t>
      </w:r>
      <w:r>
        <w:rPr>
          <w:b/>
          <w:bCs/>
          <w:sz w:val="36"/>
          <w:szCs w:val="36"/>
          <w:shd w:val="pct10" w:color="auto" w:fill="FFFFFF"/>
        </w:rPr>
        <w:t xml:space="preserve"> </w:t>
      </w:r>
      <w:r>
        <w:rPr>
          <w:b/>
          <w:bCs/>
          <w:sz w:val="36"/>
          <w:szCs w:val="36"/>
          <w:shd w:val="pct10" w:color="auto" w:fill="FFFFFF"/>
        </w:rPr>
        <w:t>荐</w:t>
      </w:r>
    </w:p>
    <w:p w:rsidR="00815742" w:rsidRDefault="00815742">
      <w:pPr>
        <w:tabs>
          <w:tab w:val="left" w:pos="341"/>
          <w:tab w:val="left" w:pos="5235"/>
        </w:tabs>
        <w:jc w:val="left"/>
        <w:rPr>
          <w:b/>
          <w:bCs/>
          <w:color w:val="000000"/>
          <w:szCs w:val="18"/>
        </w:rPr>
      </w:pPr>
    </w:p>
    <w:p w:rsidR="00815742" w:rsidRDefault="00815742">
      <w:pPr>
        <w:rPr>
          <w:b/>
          <w:szCs w:val="21"/>
        </w:rPr>
      </w:pPr>
    </w:p>
    <w:p w:rsidR="00815742" w:rsidRDefault="00905031">
      <w:pPr>
        <w:rPr>
          <w:b/>
          <w:szCs w:val="21"/>
        </w:rPr>
      </w:pPr>
      <w:r>
        <w:rPr>
          <w:noProof/>
        </w:rPr>
        <w:drawing>
          <wp:anchor distT="0" distB="0" distL="114300" distR="114300" simplePos="0" relativeHeight="251661312" behindDoc="0" locked="0" layoutInCell="1" allowOverlap="1">
            <wp:simplePos x="0" y="0"/>
            <wp:positionH relativeFrom="margin">
              <wp:align>right</wp:align>
            </wp:positionH>
            <wp:positionV relativeFrom="paragraph">
              <wp:posOffset>24130</wp:posOffset>
            </wp:positionV>
            <wp:extent cx="1117600" cy="1953895"/>
            <wp:effectExtent l="0" t="0" r="6350" b="8255"/>
            <wp:wrapSquare wrapText="bothSides"/>
            <wp:docPr id="962308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30823"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17600" cy="1953895"/>
                    </a:xfrm>
                    <a:prstGeom prst="rect">
                      <a:avLst/>
                    </a:prstGeom>
                    <a:noFill/>
                    <a:ln>
                      <a:noFill/>
                    </a:ln>
                  </pic:spPr>
                </pic:pic>
              </a:graphicData>
            </a:graphic>
          </wp:anchor>
        </w:drawing>
      </w:r>
      <w:r>
        <w:rPr>
          <w:b/>
          <w:szCs w:val="21"/>
        </w:rPr>
        <w:t>中文书名：《斧头》</w:t>
      </w:r>
    </w:p>
    <w:p w:rsidR="00815742" w:rsidRDefault="00905031">
      <w:pPr>
        <w:rPr>
          <w:b/>
          <w:szCs w:val="21"/>
        </w:rPr>
      </w:pPr>
      <w:r>
        <w:rPr>
          <w:b/>
          <w:szCs w:val="21"/>
        </w:rPr>
        <w:t>英文书名：</w:t>
      </w:r>
      <w:r>
        <w:rPr>
          <w:b/>
          <w:szCs w:val="21"/>
        </w:rPr>
        <w:t>THE AX</w:t>
      </w:r>
    </w:p>
    <w:p w:rsidR="00815742" w:rsidRDefault="00905031">
      <w:pPr>
        <w:rPr>
          <w:b/>
          <w:szCs w:val="21"/>
        </w:rPr>
      </w:pPr>
      <w:r>
        <w:rPr>
          <w:b/>
          <w:szCs w:val="21"/>
        </w:rPr>
        <w:t>作</w:t>
      </w:r>
      <w:r>
        <w:rPr>
          <w:b/>
          <w:szCs w:val="21"/>
        </w:rPr>
        <w:t xml:space="preserve">    </w:t>
      </w:r>
      <w:r>
        <w:rPr>
          <w:b/>
          <w:szCs w:val="21"/>
        </w:rPr>
        <w:t>者：</w:t>
      </w:r>
      <w:r>
        <w:rPr>
          <w:b/>
          <w:bCs/>
        </w:rPr>
        <w:t>Donald Edwin Westlake</w:t>
      </w:r>
    </w:p>
    <w:p w:rsidR="00815742" w:rsidRDefault="00905031">
      <w:pPr>
        <w:rPr>
          <w:b/>
          <w:szCs w:val="21"/>
        </w:rPr>
      </w:pPr>
      <w:r>
        <w:rPr>
          <w:b/>
          <w:szCs w:val="21"/>
        </w:rPr>
        <w:t>出</w:t>
      </w:r>
      <w:r>
        <w:rPr>
          <w:b/>
          <w:szCs w:val="21"/>
        </w:rPr>
        <w:t xml:space="preserve"> </w:t>
      </w:r>
      <w:r>
        <w:rPr>
          <w:b/>
          <w:szCs w:val="21"/>
        </w:rPr>
        <w:t>版</w:t>
      </w:r>
      <w:r>
        <w:rPr>
          <w:b/>
          <w:szCs w:val="21"/>
        </w:rPr>
        <w:t xml:space="preserve"> </w:t>
      </w:r>
      <w:r>
        <w:rPr>
          <w:b/>
          <w:szCs w:val="21"/>
        </w:rPr>
        <w:t>社：</w:t>
      </w:r>
      <w:r>
        <w:rPr>
          <w:b/>
          <w:bCs/>
          <w:szCs w:val="21"/>
        </w:rPr>
        <w:t>Mysterious Press</w:t>
      </w:r>
    </w:p>
    <w:p w:rsidR="00815742" w:rsidRDefault="00905031">
      <w:pPr>
        <w:rPr>
          <w:b/>
          <w:szCs w:val="21"/>
          <w:lang w:val="it-IT"/>
        </w:rPr>
      </w:pPr>
      <w:r>
        <w:rPr>
          <w:b/>
          <w:szCs w:val="21"/>
        </w:rPr>
        <w:t>代理公司</w:t>
      </w:r>
      <w:r>
        <w:rPr>
          <w:b/>
          <w:szCs w:val="21"/>
          <w:lang w:val="it-IT"/>
        </w:rPr>
        <w:t>：</w:t>
      </w:r>
      <w:r>
        <w:rPr>
          <w:b/>
          <w:szCs w:val="21"/>
          <w:lang w:val="it-IT"/>
        </w:rPr>
        <w:t>ANA London/ANA/Jackie</w:t>
      </w:r>
    </w:p>
    <w:p w:rsidR="00815742" w:rsidRDefault="00905031">
      <w:pPr>
        <w:rPr>
          <w:b/>
          <w:szCs w:val="21"/>
        </w:rPr>
      </w:pPr>
      <w:r>
        <w:rPr>
          <w:b/>
          <w:szCs w:val="21"/>
        </w:rPr>
        <w:t>页</w:t>
      </w:r>
      <w:r>
        <w:rPr>
          <w:b/>
          <w:szCs w:val="21"/>
        </w:rPr>
        <w:t xml:space="preserve">    </w:t>
      </w:r>
      <w:r>
        <w:rPr>
          <w:b/>
          <w:szCs w:val="21"/>
        </w:rPr>
        <w:t>数：</w:t>
      </w:r>
      <w:r>
        <w:rPr>
          <w:b/>
          <w:szCs w:val="21"/>
        </w:rPr>
        <w:t>352</w:t>
      </w:r>
      <w:r>
        <w:rPr>
          <w:b/>
          <w:szCs w:val="21"/>
        </w:rPr>
        <w:t>页</w:t>
      </w:r>
    </w:p>
    <w:p w:rsidR="00815742" w:rsidRDefault="00905031">
      <w:pPr>
        <w:rPr>
          <w:b/>
          <w:szCs w:val="21"/>
        </w:rPr>
      </w:pPr>
      <w:r>
        <w:rPr>
          <w:b/>
          <w:szCs w:val="21"/>
        </w:rPr>
        <w:t>出版时间：</w:t>
      </w:r>
      <w:r>
        <w:rPr>
          <w:b/>
          <w:szCs w:val="21"/>
        </w:rPr>
        <w:t>1998</w:t>
      </w:r>
      <w:r>
        <w:rPr>
          <w:b/>
          <w:szCs w:val="21"/>
        </w:rPr>
        <w:t>年</w:t>
      </w:r>
      <w:r>
        <w:rPr>
          <w:b/>
          <w:szCs w:val="21"/>
        </w:rPr>
        <w:t>5</w:t>
      </w:r>
      <w:r>
        <w:rPr>
          <w:b/>
          <w:szCs w:val="21"/>
        </w:rPr>
        <w:t>月</w:t>
      </w:r>
    </w:p>
    <w:p w:rsidR="00815742" w:rsidRDefault="00905031">
      <w:pPr>
        <w:rPr>
          <w:b/>
          <w:szCs w:val="21"/>
        </w:rPr>
      </w:pPr>
      <w:r>
        <w:rPr>
          <w:b/>
          <w:szCs w:val="21"/>
        </w:rPr>
        <w:t>代理地区：中国大陆、台湾</w:t>
      </w:r>
    </w:p>
    <w:p w:rsidR="00815742" w:rsidRDefault="00905031">
      <w:pPr>
        <w:rPr>
          <w:b/>
          <w:szCs w:val="21"/>
        </w:rPr>
      </w:pPr>
      <w:r>
        <w:rPr>
          <w:b/>
          <w:szCs w:val="21"/>
        </w:rPr>
        <w:t>审读资料：电子稿</w:t>
      </w:r>
    </w:p>
    <w:p w:rsidR="00815742" w:rsidRDefault="00905031">
      <w:pPr>
        <w:rPr>
          <w:b/>
          <w:szCs w:val="21"/>
        </w:rPr>
      </w:pPr>
      <w:r>
        <w:rPr>
          <w:b/>
          <w:szCs w:val="21"/>
        </w:rPr>
        <w:t>类</w:t>
      </w:r>
      <w:r>
        <w:rPr>
          <w:b/>
          <w:szCs w:val="21"/>
        </w:rPr>
        <w:t xml:space="preserve">    </w:t>
      </w:r>
      <w:r>
        <w:rPr>
          <w:b/>
          <w:szCs w:val="21"/>
        </w:rPr>
        <w:t>型：侦探推理小说</w:t>
      </w:r>
    </w:p>
    <w:p w:rsidR="00815742" w:rsidRDefault="00815742">
      <w:pPr>
        <w:rPr>
          <w:b/>
          <w:bCs/>
          <w:szCs w:val="21"/>
        </w:rPr>
      </w:pPr>
    </w:p>
    <w:p w:rsidR="00815742" w:rsidRDefault="00905031">
      <w:pPr>
        <w:rPr>
          <w:b/>
          <w:bCs/>
          <w:szCs w:val="21"/>
        </w:rPr>
      </w:pPr>
      <w:r>
        <w:rPr>
          <w:b/>
          <w:bCs/>
          <w:szCs w:val="21"/>
        </w:rPr>
        <w:t>·</w:t>
      </w:r>
      <w:r w:rsidR="00C3344B">
        <w:rPr>
          <w:b/>
          <w:bCs/>
          <w:szCs w:val="21"/>
        </w:rPr>
        <w:t>改编</w:t>
      </w:r>
      <w:r>
        <w:rPr>
          <w:b/>
          <w:bCs/>
          <w:szCs w:val="21"/>
        </w:rPr>
        <w:t>电影</w:t>
      </w:r>
      <w:hyperlink r:id="rId7" w:history="1">
        <w:r>
          <w:rPr>
            <w:rStyle w:val="ab"/>
            <w:b/>
            <w:bCs/>
            <w:szCs w:val="21"/>
          </w:rPr>
          <w:t>《无可奈何》</w:t>
        </w:r>
      </w:hyperlink>
      <w:bookmarkStart w:id="0" w:name="_GoBack"/>
      <w:r w:rsidR="00C3344B">
        <w:rPr>
          <w:b/>
          <w:bCs/>
          <w:szCs w:val="21"/>
        </w:rPr>
        <w:t>由知名韩国导演</w:t>
      </w:r>
      <w:r w:rsidR="00C3344B">
        <w:rPr>
          <w:b/>
          <w:bCs/>
          <w:szCs w:val="21"/>
        </w:rPr>
        <w:t>朴赞郁执导</w:t>
      </w:r>
      <w:bookmarkEnd w:id="0"/>
      <w:r w:rsidR="00C3344B">
        <w:rPr>
          <w:b/>
          <w:bCs/>
          <w:szCs w:val="21"/>
        </w:rPr>
        <w:t>，已</w:t>
      </w:r>
      <w:r>
        <w:rPr>
          <w:b/>
          <w:bCs/>
          <w:szCs w:val="21"/>
        </w:rPr>
        <w:t>入围第</w:t>
      </w:r>
      <w:r>
        <w:rPr>
          <w:b/>
          <w:bCs/>
          <w:szCs w:val="21"/>
        </w:rPr>
        <w:t>82</w:t>
      </w:r>
      <w:r>
        <w:rPr>
          <w:b/>
          <w:bCs/>
          <w:szCs w:val="21"/>
        </w:rPr>
        <w:t>届威尼斯电影节：</w:t>
      </w:r>
      <w:r>
        <w:fldChar w:fldCharType="begin"/>
      </w:r>
      <w:r>
        <w:instrText xml:space="preserve"> HYPERLINK "https://www.youtube.com/watch?v=8U77zLDDdjc" </w:instrText>
      </w:r>
      <w:r>
        <w:fldChar w:fldCharType="separate"/>
      </w:r>
      <w:r>
        <w:rPr>
          <w:rStyle w:val="ab"/>
          <w:b/>
          <w:bCs/>
          <w:szCs w:val="21"/>
        </w:rPr>
        <w:t>NO OTHER CHOICE - Official Teaser Trailer - Coming Soon - YouTube</w:t>
      </w:r>
      <w:r>
        <w:rPr>
          <w:rStyle w:val="ab"/>
          <w:b/>
          <w:bCs/>
          <w:szCs w:val="21"/>
        </w:rPr>
        <w:fldChar w:fldCharType="end"/>
      </w:r>
    </w:p>
    <w:p w:rsidR="00815742" w:rsidRDefault="00905031">
      <w:pPr>
        <w:rPr>
          <w:b/>
          <w:bCs/>
          <w:szCs w:val="21"/>
        </w:rPr>
      </w:pPr>
      <w:r>
        <w:rPr>
          <w:b/>
          <w:bCs/>
          <w:szCs w:val="21"/>
        </w:rPr>
        <w:t>·</w:t>
      </w:r>
      <w:hyperlink r:id="rId8" w:history="1">
        <w:r>
          <w:rPr>
            <w:rStyle w:val="ab"/>
            <w:b/>
            <w:bCs/>
            <w:szCs w:val="21"/>
          </w:rPr>
          <w:t>奥斯卡或许</w:t>
        </w:r>
        <w:r>
          <w:rPr>
            <w:rStyle w:val="ab"/>
            <w:b/>
            <w:bCs/>
            <w:szCs w:val="21"/>
          </w:rPr>
          <w:t>“</w:t>
        </w:r>
        <w:r>
          <w:rPr>
            <w:rStyle w:val="ab"/>
            <w:b/>
            <w:bCs/>
            <w:szCs w:val="21"/>
          </w:rPr>
          <w:t>别无选择</w:t>
        </w:r>
        <w:r>
          <w:rPr>
            <w:rStyle w:val="ab"/>
            <w:b/>
            <w:bCs/>
            <w:szCs w:val="21"/>
          </w:rPr>
          <w:t>”</w:t>
        </w:r>
        <w:r>
          <w:rPr>
            <w:rStyle w:val="ab"/>
            <w:b/>
            <w:bCs/>
            <w:szCs w:val="21"/>
          </w:rPr>
          <w:t>，只</w:t>
        </w:r>
        <w:r>
          <w:rPr>
            <w:rStyle w:val="ab"/>
            <w:b/>
            <w:bCs/>
            <w:szCs w:val="21"/>
          </w:rPr>
          <w:t>能最终提名导演朴赞郁</w:t>
        </w:r>
      </w:hyperlink>
    </w:p>
    <w:p w:rsidR="00815742" w:rsidRDefault="00815742">
      <w:pPr>
        <w:rPr>
          <w:b/>
          <w:bCs/>
          <w:szCs w:val="21"/>
        </w:rPr>
      </w:pPr>
    </w:p>
    <w:p w:rsidR="00815742" w:rsidRDefault="00905031">
      <w:pPr>
        <w:rPr>
          <w:b/>
          <w:bCs/>
          <w:szCs w:val="21"/>
        </w:rPr>
      </w:pPr>
      <w:r>
        <w:rPr>
          <w:noProof/>
        </w:rPr>
        <w:drawing>
          <wp:inline distT="0" distB="0" distL="0" distR="0">
            <wp:extent cx="5400040" cy="3517900"/>
            <wp:effectExtent l="0" t="0" r="0" b="6350"/>
            <wp:docPr id="21194045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40451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00040" cy="3517900"/>
                    </a:xfrm>
                    <a:prstGeom prst="rect">
                      <a:avLst/>
                    </a:prstGeom>
                    <a:noFill/>
                    <a:ln>
                      <a:noFill/>
                    </a:ln>
                  </pic:spPr>
                </pic:pic>
              </a:graphicData>
            </a:graphic>
          </wp:inline>
        </w:drawing>
      </w:r>
    </w:p>
    <w:p w:rsidR="00815742" w:rsidRDefault="00815742">
      <w:pPr>
        <w:rPr>
          <w:b/>
          <w:bCs/>
          <w:szCs w:val="21"/>
        </w:rPr>
      </w:pPr>
    </w:p>
    <w:p w:rsidR="00815742" w:rsidRDefault="00815742">
      <w:pPr>
        <w:rPr>
          <w:b/>
          <w:bCs/>
          <w:szCs w:val="21"/>
        </w:rPr>
      </w:pPr>
    </w:p>
    <w:p w:rsidR="00815742" w:rsidRDefault="00905031">
      <w:pPr>
        <w:rPr>
          <w:b/>
          <w:bCs/>
          <w:szCs w:val="21"/>
        </w:rPr>
      </w:pPr>
      <w:r>
        <w:rPr>
          <w:b/>
          <w:bCs/>
          <w:szCs w:val="21"/>
        </w:rPr>
        <w:t>内容简介：</w:t>
      </w:r>
    </w:p>
    <w:p w:rsidR="00815742" w:rsidRDefault="00815742">
      <w:pPr>
        <w:rPr>
          <w:b/>
          <w:bCs/>
          <w:szCs w:val="21"/>
        </w:rPr>
      </w:pPr>
    </w:p>
    <w:p w:rsidR="00815742" w:rsidRDefault="00905031">
      <w:pPr>
        <w:ind w:firstLineChars="200" w:firstLine="420"/>
        <w:rPr>
          <w:color w:val="000000"/>
          <w:szCs w:val="21"/>
          <w:lang w:val="en-GB"/>
        </w:rPr>
      </w:pPr>
      <w:r>
        <w:rPr>
          <w:color w:val="000000"/>
          <w:szCs w:val="21"/>
          <w:lang w:val="en-GB"/>
        </w:rPr>
        <w:lastRenderedPageBreak/>
        <w:t>《斧头》的故事由伯克</w:t>
      </w:r>
      <w:r>
        <w:rPr>
          <w:color w:val="000000"/>
          <w:szCs w:val="21"/>
          <w:lang w:val="en-GB"/>
        </w:rPr>
        <w:t>·</w:t>
      </w:r>
      <w:r>
        <w:rPr>
          <w:color w:val="000000"/>
          <w:szCs w:val="21"/>
          <w:lang w:val="en-GB"/>
        </w:rPr>
        <w:t>迪沃尔叙述。伯克与</w:t>
      </w:r>
      <w:proofErr w:type="gramStart"/>
      <w:r>
        <w:rPr>
          <w:color w:val="000000"/>
          <w:szCs w:val="21"/>
          <w:lang w:val="en-GB"/>
        </w:rPr>
        <w:t>玛乔丽</w:t>
      </w:r>
      <w:proofErr w:type="gramEnd"/>
      <w:r>
        <w:rPr>
          <w:color w:val="000000"/>
          <w:szCs w:val="21"/>
          <w:lang w:val="en-GB"/>
        </w:rPr>
        <w:t>结婚多年，膝下有两个即将成年的孩子</w:t>
      </w:r>
      <w:r>
        <w:rPr>
          <w:color w:val="000000"/>
          <w:szCs w:val="21"/>
          <w:lang w:val="en-GB"/>
        </w:rPr>
        <w:t>——</w:t>
      </w:r>
      <w:r>
        <w:rPr>
          <w:color w:val="000000"/>
          <w:szCs w:val="21"/>
          <w:lang w:val="en-GB"/>
        </w:rPr>
        <w:t>已离家读大学的贝琪和留守在家的比利。伯克曾在造纸厂工作二十余载，大部分时间担任产品经理，直到</w:t>
      </w:r>
      <w:r>
        <w:rPr>
          <w:color w:val="000000"/>
          <w:szCs w:val="21"/>
          <w:lang w:val="en-GB"/>
        </w:rPr>
        <w:t>1995</w:t>
      </w:r>
      <w:r>
        <w:rPr>
          <w:color w:val="000000"/>
          <w:szCs w:val="21"/>
          <w:lang w:val="en-GB"/>
        </w:rPr>
        <w:t>年收到解雇通知，成为公司大规模重组计划的牺牲品。尽管过渡期相当缓慢</w:t>
      </w:r>
      <w:r>
        <w:rPr>
          <w:color w:val="000000"/>
          <w:szCs w:val="21"/>
          <w:lang w:val="en-GB"/>
        </w:rPr>
        <w:t>——</w:t>
      </w:r>
      <w:r>
        <w:rPr>
          <w:color w:val="000000"/>
          <w:szCs w:val="21"/>
          <w:lang w:val="en-GB"/>
        </w:rPr>
        <w:t>继续在职五个月、获得可观遣散费、甚至暂时保留医疗保险</w:t>
      </w:r>
      <w:r>
        <w:rPr>
          <w:color w:val="000000"/>
          <w:szCs w:val="21"/>
          <w:lang w:val="en-GB"/>
        </w:rPr>
        <w:t>——</w:t>
      </w:r>
      <w:r>
        <w:rPr>
          <w:color w:val="000000"/>
          <w:szCs w:val="21"/>
          <w:lang w:val="en-GB"/>
        </w:rPr>
        <w:t>但近一年求职下来，他仍未按照自己的希望的那样，重返职场。</w:t>
      </w:r>
    </w:p>
    <w:p w:rsidR="00815742" w:rsidRDefault="00815742">
      <w:pPr>
        <w:rPr>
          <w:color w:val="000000"/>
          <w:szCs w:val="21"/>
          <w:lang w:val="en-GB"/>
        </w:rPr>
      </w:pPr>
    </w:p>
    <w:p w:rsidR="00815742" w:rsidRDefault="00905031">
      <w:pPr>
        <w:ind w:firstLineChars="200" w:firstLine="420"/>
        <w:rPr>
          <w:color w:val="000000"/>
          <w:szCs w:val="21"/>
          <w:lang w:val="en-GB"/>
        </w:rPr>
      </w:pPr>
      <w:r>
        <w:rPr>
          <w:color w:val="000000"/>
          <w:szCs w:val="21"/>
          <w:lang w:val="en-GB"/>
        </w:rPr>
        <w:t>伯克清醒地认识到：大环境不利，主动权掌握在他人手中，自己缺乏谈判筹码。</w:t>
      </w:r>
    </w:p>
    <w:p w:rsidR="00815742" w:rsidRDefault="00815742">
      <w:pPr>
        <w:rPr>
          <w:color w:val="000000"/>
          <w:szCs w:val="21"/>
          <w:lang w:val="en-GB"/>
        </w:rPr>
      </w:pPr>
    </w:p>
    <w:p w:rsidR="00815742" w:rsidRDefault="00905031">
      <w:pPr>
        <w:ind w:firstLineChars="200" w:firstLine="420"/>
        <w:rPr>
          <w:color w:val="000000"/>
          <w:szCs w:val="21"/>
          <w:lang w:val="en-GB"/>
        </w:rPr>
      </w:pPr>
      <w:r>
        <w:rPr>
          <w:color w:val="000000"/>
          <w:szCs w:val="21"/>
          <w:lang w:val="en-GB"/>
        </w:rPr>
        <w:t>“</w:t>
      </w:r>
      <w:r>
        <w:rPr>
          <w:color w:val="000000"/>
          <w:szCs w:val="21"/>
          <w:lang w:val="en-GB"/>
        </w:rPr>
        <w:t>我精通造纸，只需经过最低限度的专业培训就能胜任业内任何管理岗位。但像我这样的人太多了，企业丝毫不愿投入培训成本。他们不必雇用资质尚可的人选再加以培养，而是总能找到受过其他雇主培训过，愿意降薪减福利跳槽的即插即用型人才。</w:t>
      </w:r>
      <w:r>
        <w:rPr>
          <w:color w:val="000000"/>
          <w:szCs w:val="21"/>
          <w:lang w:val="en-GB"/>
        </w:rPr>
        <w:t>”</w:t>
      </w:r>
    </w:p>
    <w:p w:rsidR="00815742" w:rsidRDefault="00815742">
      <w:pPr>
        <w:rPr>
          <w:color w:val="000000"/>
          <w:szCs w:val="21"/>
          <w:lang w:val="en-GB"/>
        </w:rPr>
      </w:pPr>
    </w:p>
    <w:p w:rsidR="00815742" w:rsidRDefault="00905031">
      <w:pPr>
        <w:ind w:firstLineChars="200" w:firstLine="420"/>
        <w:rPr>
          <w:color w:val="000000"/>
          <w:szCs w:val="21"/>
          <w:lang w:val="en-GB"/>
        </w:rPr>
      </w:pPr>
      <w:r>
        <w:rPr>
          <w:color w:val="000000"/>
          <w:szCs w:val="21"/>
          <w:lang w:val="en-GB"/>
        </w:rPr>
        <w:t>伯克一家尚能勉强度日</w:t>
      </w:r>
      <w:r>
        <w:rPr>
          <w:color w:val="000000"/>
          <w:szCs w:val="21"/>
          <w:lang w:val="en-GB"/>
        </w:rPr>
        <w:t>——</w:t>
      </w:r>
      <w:proofErr w:type="gramStart"/>
      <w:r>
        <w:rPr>
          <w:color w:val="000000"/>
          <w:szCs w:val="21"/>
          <w:lang w:val="en-GB"/>
        </w:rPr>
        <w:t>玛乔丽</w:t>
      </w:r>
      <w:proofErr w:type="gramEnd"/>
      <w:r>
        <w:rPr>
          <w:color w:val="000000"/>
          <w:szCs w:val="21"/>
          <w:lang w:val="en-GB"/>
        </w:rPr>
        <w:t>正打两份零工补贴家用。但失业焦虑不断</w:t>
      </w:r>
      <w:proofErr w:type="gramStart"/>
      <w:r>
        <w:rPr>
          <w:color w:val="000000"/>
          <w:szCs w:val="21"/>
          <w:lang w:val="en-GB"/>
        </w:rPr>
        <w:t>啃噬着</w:t>
      </w:r>
      <w:proofErr w:type="gramEnd"/>
      <w:r>
        <w:rPr>
          <w:color w:val="000000"/>
          <w:szCs w:val="21"/>
          <w:lang w:val="en-GB"/>
        </w:rPr>
        <w:t>伯克的内心，他决定主动出击。不是遵循所谓专家建议（他们甚至提议让他去学空调维修），也不是被动投递简历（他屡屡碰壁，零星获得的面试机会总以失败告终）。走投无路的伯克制定了一个疯狂计划：他盯上了附近工厂的某个职位，现任在</w:t>
      </w:r>
      <w:r>
        <w:rPr>
          <w:color w:val="000000"/>
          <w:szCs w:val="21"/>
          <w:lang w:val="en-GB"/>
        </w:rPr>
        <w:t>职者根本不是对手</w:t>
      </w:r>
      <w:r>
        <w:rPr>
          <w:color w:val="000000"/>
          <w:szCs w:val="21"/>
          <w:lang w:val="en-GB"/>
        </w:rPr>
        <w:t>——</w:t>
      </w:r>
      <w:r>
        <w:rPr>
          <w:color w:val="000000"/>
          <w:szCs w:val="21"/>
          <w:lang w:val="en-GB"/>
        </w:rPr>
        <w:t>他将亲手为这个职位腾出空缺，并确保自己成为最佳继任者。先清除竞争对手（其他求职中的经理人），再除掉现任者。当企业招聘新职时，他必将成为</w:t>
      </w:r>
      <w:proofErr w:type="gramStart"/>
      <w:r>
        <w:rPr>
          <w:color w:val="000000"/>
          <w:szCs w:val="21"/>
          <w:lang w:val="en-GB"/>
        </w:rPr>
        <w:t>不</w:t>
      </w:r>
      <w:proofErr w:type="gramEnd"/>
      <w:r>
        <w:rPr>
          <w:color w:val="000000"/>
          <w:szCs w:val="21"/>
          <w:lang w:val="en-GB"/>
        </w:rPr>
        <w:t>二人选。至少理论上是这样。</w:t>
      </w:r>
    </w:p>
    <w:p w:rsidR="00815742" w:rsidRDefault="00815742">
      <w:pPr>
        <w:rPr>
          <w:color w:val="000000"/>
          <w:szCs w:val="21"/>
          <w:lang w:val="en-GB"/>
        </w:rPr>
      </w:pPr>
    </w:p>
    <w:p w:rsidR="00815742" w:rsidRDefault="00905031">
      <w:pPr>
        <w:ind w:firstLineChars="200" w:firstLine="420"/>
        <w:rPr>
          <w:color w:val="000000"/>
          <w:szCs w:val="21"/>
          <w:lang w:val="en-GB"/>
        </w:rPr>
      </w:pPr>
      <w:r>
        <w:rPr>
          <w:color w:val="000000"/>
          <w:szCs w:val="21"/>
          <w:lang w:val="en-GB"/>
        </w:rPr>
        <w:t>这个计划看似荒诞，但伯克几乎考虑了所有细节。《斧头》记录的正是这场克制而残忍的杀戮狂欢</w:t>
      </w:r>
      <w:r>
        <w:rPr>
          <w:color w:val="000000"/>
          <w:szCs w:val="21"/>
          <w:lang w:val="en-GB"/>
        </w:rPr>
        <w:t>——</w:t>
      </w:r>
      <w:r>
        <w:rPr>
          <w:color w:val="000000"/>
          <w:szCs w:val="21"/>
          <w:lang w:val="en-GB"/>
        </w:rPr>
        <w:t>一切只为了重</w:t>
      </w:r>
      <w:proofErr w:type="gramStart"/>
      <w:r>
        <w:rPr>
          <w:color w:val="000000"/>
          <w:szCs w:val="21"/>
          <w:lang w:val="en-GB"/>
        </w:rPr>
        <w:t>掌人生</w:t>
      </w:r>
      <w:proofErr w:type="gramEnd"/>
      <w:r>
        <w:rPr>
          <w:color w:val="000000"/>
          <w:szCs w:val="21"/>
          <w:lang w:val="en-GB"/>
        </w:rPr>
        <w:t>轨迹。他并非没有疑虑（</w:t>
      </w:r>
      <w:r>
        <w:rPr>
          <w:color w:val="000000"/>
          <w:szCs w:val="21"/>
          <w:lang w:val="en-GB"/>
        </w:rPr>
        <w:t>“</w:t>
      </w:r>
      <w:r>
        <w:rPr>
          <w:color w:val="000000"/>
          <w:szCs w:val="21"/>
          <w:lang w:val="en-GB"/>
        </w:rPr>
        <w:t>我究竟干了什么？走上了怎样的道路？</w:t>
      </w:r>
      <w:r>
        <w:rPr>
          <w:color w:val="000000"/>
          <w:szCs w:val="21"/>
          <w:lang w:val="en-GB"/>
        </w:rPr>
        <w:t>”</w:t>
      </w:r>
      <w:r>
        <w:rPr>
          <w:color w:val="000000"/>
          <w:szCs w:val="21"/>
          <w:lang w:val="en-GB"/>
        </w:rPr>
        <w:t>），但确实看不到其他出路。被逼入绝境的他，认定这是唯一生路。</w:t>
      </w:r>
    </w:p>
    <w:p w:rsidR="00815742" w:rsidRDefault="00815742">
      <w:pPr>
        <w:rPr>
          <w:color w:val="000000"/>
          <w:szCs w:val="21"/>
          <w:lang w:val="en-GB"/>
        </w:rPr>
      </w:pPr>
    </w:p>
    <w:p w:rsidR="00815742" w:rsidRDefault="00905031">
      <w:pPr>
        <w:ind w:firstLineChars="200" w:firstLine="420"/>
        <w:rPr>
          <w:color w:val="000000"/>
          <w:szCs w:val="21"/>
          <w:lang w:val="en-GB"/>
        </w:rPr>
      </w:pPr>
      <w:r>
        <w:rPr>
          <w:color w:val="000000"/>
          <w:szCs w:val="21"/>
          <w:lang w:val="en-GB"/>
        </w:rPr>
        <w:t>情节离奇，韦斯特莱克的小说却令人震撼。伯克这类角色很难刻画，但他冰冷的理性（一种强迫性的麻木，</w:t>
      </w:r>
      <w:r>
        <w:rPr>
          <w:color w:val="000000"/>
          <w:szCs w:val="21"/>
          <w:lang w:val="en-GB"/>
        </w:rPr>
        <w:t>以免被自己的暴行吞噬）极具说服力。尤其当他面对那些与自己遭遇相似的竞争者时，挣扎显得尤为真实</w:t>
      </w:r>
      <w:r>
        <w:rPr>
          <w:color w:val="000000"/>
          <w:szCs w:val="21"/>
          <w:lang w:val="en-GB"/>
        </w:rPr>
        <w:t>——</w:t>
      </w:r>
      <w:r>
        <w:rPr>
          <w:color w:val="000000"/>
          <w:szCs w:val="21"/>
          <w:lang w:val="en-GB"/>
        </w:rPr>
        <w:t>他从每个人身上都清晰看到了自己的影子。那些自我辩护虽牵强，却是伯克必需的内心说服，毕竟他别无选择。他告诉自己这是自卫</w:t>
      </w:r>
      <w:r>
        <w:rPr>
          <w:color w:val="000000"/>
          <w:szCs w:val="21"/>
          <w:lang w:val="en-GB"/>
        </w:rPr>
        <w:t>——</w:t>
      </w:r>
      <w:r>
        <w:rPr>
          <w:color w:val="000000"/>
          <w:szCs w:val="21"/>
          <w:lang w:val="en-GB"/>
        </w:rPr>
        <w:t>必须杀人：</w:t>
      </w:r>
    </w:p>
    <w:p w:rsidR="00815742" w:rsidRDefault="00815742">
      <w:pPr>
        <w:rPr>
          <w:color w:val="000000"/>
          <w:szCs w:val="21"/>
          <w:lang w:val="en-GB"/>
        </w:rPr>
      </w:pPr>
    </w:p>
    <w:p w:rsidR="00815742" w:rsidRDefault="00905031">
      <w:pPr>
        <w:ind w:firstLineChars="200" w:firstLine="420"/>
        <w:rPr>
          <w:color w:val="000000"/>
          <w:szCs w:val="21"/>
          <w:lang w:val="en-GB"/>
        </w:rPr>
      </w:pPr>
      <w:r>
        <w:rPr>
          <w:color w:val="000000"/>
          <w:szCs w:val="21"/>
          <w:lang w:val="en-GB"/>
        </w:rPr>
        <w:t>“</w:t>
      </w:r>
      <w:r>
        <w:rPr>
          <w:color w:val="000000"/>
          <w:szCs w:val="21"/>
          <w:lang w:val="en-GB"/>
        </w:rPr>
        <w:t>真正的自卫，是为保护家庭、人生、房贷、未来、我自己、我的人生。这就是自卫。</w:t>
      </w:r>
      <w:r>
        <w:rPr>
          <w:color w:val="000000"/>
          <w:szCs w:val="21"/>
          <w:lang w:val="en-GB"/>
        </w:rPr>
        <w:t>”</w:t>
      </w:r>
    </w:p>
    <w:p w:rsidR="00815742" w:rsidRDefault="00815742">
      <w:pPr>
        <w:rPr>
          <w:color w:val="000000"/>
          <w:szCs w:val="21"/>
          <w:lang w:val="en-GB"/>
        </w:rPr>
      </w:pPr>
    </w:p>
    <w:p w:rsidR="00815742" w:rsidRDefault="00905031">
      <w:pPr>
        <w:ind w:firstLineChars="200" w:firstLine="420"/>
        <w:rPr>
          <w:color w:val="000000"/>
          <w:szCs w:val="21"/>
          <w:lang w:val="en-GB"/>
        </w:rPr>
      </w:pPr>
      <w:r>
        <w:rPr>
          <w:color w:val="000000"/>
          <w:szCs w:val="21"/>
          <w:lang w:val="en-GB"/>
        </w:rPr>
        <w:t>这条界限很模糊，但伯克并未沦为纯粹的精神变态。韦斯特莱克的成就在于让这场扭曲的征途显得合情合理。作为一个被逼到绝境、宁愿堕入深渊的角色，伯克令人信服</w:t>
      </w:r>
      <w:r>
        <w:rPr>
          <w:color w:val="000000"/>
          <w:szCs w:val="21"/>
          <w:lang w:val="en-GB"/>
        </w:rPr>
        <w:t>——</w:t>
      </w:r>
      <w:r>
        <w:rPr>
          <w:color w:val="000000"/>
          <w:szCs w:val="21"/>
          <w:lang w:val="en-GB"/>
        </w:rPr>
        <w:t>他权衡灵魂代价，认定这是必须支付的赎金。</w:t>
      </w:r>
    </w:p>
    <w:p w:rsidR="00815742" w:rsidRDefault="00815742">
      <w:pPr>
        <w:rPr>
          <w:color w:val="000000"/>
          <w:szCs w:val="21"/>
          <w:lang w:val="en-GB"/>
        </w:rPr>
      </w:pPr>
    </w:p>
    <w:p w:rsidR="00815742" w:rsidRDefault="00905031">
      <w:pPr>
        <w:ind w:firstLineChars="200" w:firstLine="420"/>
        <w:rPr>
          <w:color w:val="000000"/>
          <w:szCs w:val="21"/>
          <w:lang w:val="en-GB"/>
        </w:rPr>
      </w:pPr>
      <w:r>
        <w:rPr>
          <w:color w:val="000000"/>
          <w:szCs w:val="21"/>
          <w:lang w:val="en-GB"/>
        </w:rPr>
        <w:t>《斧</w:t>
      </w:r>
      <w:r>
        <w:rPr>
          <w:color w:val="000000"/>
          <w:szCs w:val="21"/>
          <w:lang w:val="en-GB"/>
        </w:rPr>
        <w:t>头》是部惊心动魄的惊悚小说：伯克的计划巧妙却漏洞百出（比如使用同一把枪会使弹道检测轻易锁定这名针对性极强的连环杀手）。他不得不冒险行事，与警方周旋。韦斯特莱克精彩地营造了</w:t>
      </w:r>
      <w:r>
        <w:rPr>
          <w:color w:val="000000"/>
          <w:szCs w:val="21"/>
          <w:lang w:val="en-GB"/>
        </w:rPr>
        <w:t>“</w:t>
      </w:r>
      <w:r>
        <w:rPr>
          <w:color w:val="000000"/>
          <w:szCs w:val="21"/>
          <w:lang w:val="en-GB"/>
        </w:rPr>
        <w:t>能否逃脱</w:t>
      </w:r>
      <w:r>
        <w:rPr>
          <w:color w:val="000000"/>
          <w:szCs w:val="21"/>
          <w:lang w:val="en-GB"/>
        </w:rPr>
        <w:t>”</w:t>
      </w:r>
      <w:r>
        <w:rPr>
          <w:color w:val="000000"/>
          <w:szCs w:val="21"/>
          <w:lang w:val="en-GB"/>
        </w:rPr>
        <w:t>的紧张感，但本书更深层的价值在于对资本主义社会的批判</w:t>
      </w:r>
      <w:r>
        <w:rPr>
          <w:color w:val="000000"/>
          <w:szCs w:val="21"/>
          <w:lang w:val="en-GB"/>
        </w:rPr>
        <w:t>——</w:t>
      </w:r>
      <w:r>
        <w:rPr>
          <w:color w:val="000000"/>
          <w:szCs w:val="21"/>
          <w:lang w:val="en-GB"/>
        </w:rPr>
        <w:t>当股东价值被置于社区利益之上时，必然造成社会结构的破坏（伯克与受害者皆属中</w:t>
      </w:r>
      <w:proofErr w:type="gramStart"/>
      <w:r>
        <w:rPr>
          <w:color w:val="000000"/>
          <w:szCs w:val="21"/>
          <w:lang w:val="en-GB"/>
        </w:rPr>
        <w:t>产管理</w:t>
      </w:r>
      <w:proofErr w:type="gramEnd"/>
      <w:r>
        <w:rPr>
          <w:color w:val="000000"/>
          <w:szCs w:val="21"/>
          <w:lang w:val="en-GB"/>
        </w:rPr>
        <w:t>层阶级的设定无疑强化了这种批判力度）。</w:t>
      </w:r>
    </w:p>
    <w:p w:rsidR="00815742" w:rsidRDefault="00815742">
      <w:pPr>
        <w:rPr>
          <w:color w:val="000000"/>
          <w:szCs w:val="21"/>
          <w:lang w:val="en-GB"/>
        </w:rPr>
      </w:pPr>
    </w:p>
    <w:p w:rsidR="00815742" w:rsidRDefault="00905031">
      <w:pPr>
        <w:ind w:firstLineChars="200" w:firstLine="420"/>
        <w:rPr>
          <w:color w:val="000000"/>
          <w:szCs w:val="21"/>
          <w:lang w:val="en-GB"/>
        </w:rPr>
      </w:pPr>
      <w:r>
        <w:rPr>
          <w:color w:val="000000"/>
          <w:szCs w:val="21"/>
          <w:lang w:val="en-GB"/>
        </w:rPr>
        <w:t>失业对家庭的影响同样值得关注：伯克未曾意识到，自己的失业阴影已使妻子在外寻求慰藉，最终被迫接受婚姻咨询。儿子比利也惹上官司，但此时伯克的转变（更注重守护</w:t>
      </w:r>
      <w:r>
        <w:rPr>
          <w:color w:val="000000"/>
          <w:szCs w:val="21"/>
          <w:lang w:val="en-GB"/>
        </w:rPr>
        <w:t>家庭而非</w:t>
      </w:r>
      <w:r>
        <w:rPr>
          <w:color w:val="000000"/>
          <w:szCs w:val="21"/>
          <w:lang w:val="en-GB"/>
        </w:rPr>
        <w:lastRenderedPageBreak/>
        <w:t>恪守道德）至少保全了儿子的未来。杀戮的教训没有让他变成更好的人，却让他更适应这个弱肉强食的世界。</w:t>
      </w:r>
    </w:p>
    <w:p w:rsidR="00815742" w:rsidRDefault="00815742">
      <w:pPr>
        <w:rPr>
          <w:color w:val="000000"/>
          <w:szCs w:val="21"/>
          <w:lang w:val="en-GB"/>
        </w:rPr>
      </w:pPr>
    </w:p>
    <w:p w:rsidR="00815742" w:rsidRDefault="00905031">
      <w:pPr>
        <w:ind w:firstLineChars="200" w:firstLine="420"/>
        <w:rPr>
          <w:color w:val="000000"/>
          <w:szCs w:val="21"/>
          <w:lang w:val="en-GB"/>
        </w:rPr>
      </w:pPr>
      <w:r>
        <w:rPr>
          <w:color w:val="000000"/>
          <w:szCs w:val="21"/>
          <w:lang w:val="en-GB"/>
        </w:rPr>
        <w:t>《斧头》是部冷酷黑暗却精雕细琢的小说。韦斯特莱克展现了大师级功力：精湛的文笔、缜密的情节、深刻的人物塑造，使作品远超普通连环杀手题材。伯克</w:t>
      </w:r>
      <w:r>
        <w:rPr>
          <w:color w:val="000000"/>
          <w:szCs w:val="21"/>
          <w:lang w:val="en-GB"/>
        </w:rPr>
        <w:t>·</w:t>
      </w:r>
      <w:r>
        <w:rPr>
          <w:color w:val="000000"/>
          <w:szCs w:val="21"/>
          <w:lang w:val="en-GB"/>
        </w:rPr>
        <w:t>迪沃尔只是被现代资本主义吞噬的众多灵魂之一，但他选择了唯一能想到的反抗方式。他确立了优先级，甘愿支付灵魂代价。韦斯特莱克能如此令人信服地展现这条堕落之路，正是对现代美国最恐怖的控诉。</w:t>
      </w:r>
    </w:p>
    <w:p w:rsidR="00815742" w:rsidRDefault="00905031">
      <w:pPr>
        <w:jc w:val="right"/>
        <w:rPr>
          <w:color w:val="000000"/>
          <w:szCs w:val="21"/>
          <w:lang w:val="en-GB"/>
        </w:rPr>
      </w:pPr>
      <w:r>
        <w:rPr>
          <w:color w:val="000000"/>
          <w:szCs w:val="21"/>
          <w:lang w:val="en-GB"/>
        </w:rPr>
        <w:br/>
      </w:r>
      <w:r>
        <w:rPr>
          <w:color w:val="000000"/>
          <w:szCs w:val="21"/>
          <w:lang w:val="en-GB"/>
        </w:rPr>
        <w:t>——M.A.</w:t>
      </w:r>
      <w:r>
        <w:rPr>
          <w:color w:val="000000"/>
          <w:szCs w:val="21"/>
          <w:lang w:val="en-GB"/>
        </w:rPr>
        <w:t>奥索弗（</w:t>
      </w:r>
      <w:proofErr w:type="spellStart"/>
      <w:r>
        <w:rPr>
          <w:color w:val="000000"/>
          <w:szCs w:val="21"/>
        </w:rPr>
        <w:t>M.A.Orthofer</w:t>
      </w:r>
      <w:proofErr w:type="spellEnd"/>
      <w:r>
        <w:rPr>
          <w:color w:val="000000"/>
          <w:szCs w:val="21"/>
          <w:lang w:val="en-GB"/>
        </w:rPr>
        <w:t>）</w:t>
      </w:r>
      <w:r>
        <w:rPr>
          <w:color w:val="000000"/>
          <w:szCs w:val="21"/>
          <w:lang w:val="en-GB"/>
        </w:rPr>
        <w:t>，</w:t>
      </w:r>
      <w:r>
        <w:rPr>
          <w:color w:val="000000"/>
          <w:szCs w:val="21"/>
          <w:lang w:val="en-GB"/>
        </w:rPr>
        <w:t>2017</w:t>
      </w:r>
      <w:r>
        <w:rPr>
          <w:color w:val="000000"/>
          <w:szCs w:val="21"/>
          <w:lang w:val="en-GB"/>
        </w:rPr>
        <w:t>年</w:t>
      </w:r>
      <w:r>
        <w:rPr>
          <w:color w:val="000000"/>
          <w:szCs w:val="21"/>
          <w:lang w:val="en-GB"/>
        </w:rPr>
        <w:t>2</w:t>
      </w:r>
      <w:r>
        <w:rPr>
          <w:color w:val="000000"/>
          <w:szCs w:val="21"/>
          <w:lang w:val="en-GB"/>
        </w:rPr>
        <w:t>月</w:t>
      </w:r>
      <w:r>
        <w:rPr>
          <w:color w:val="000000"/>
          <w:szCs w:val="21"/>
          <w:lang w:val="en-GB"/>
        </w:rPr>
        <w:t>6</w:t>
      </w:r>
      <w:r>
        <w:rPr>
          <w:color w:val="000000"/>
          <w:szCs w:val="21"/>
          <w:lang w:val="en-GB"/>
        </w:rPr>
        <w:t>日，原文出处：</w:t>
      </w:r>
      <w:r>
        <w:fldChar w:fldCharType="begin"/>
      </w:r>
      <w:r>
        <w:instrText xml:space="preserve"> HYPERLINK "https://www.complete-review.com/reviews/westlake/ax.htm" </w:instrText>
      </w:r>
      <w:r>
        <w:fldChar w:fldCharType="separate"/>
      </w:r>
      <w:r>
        <w:rPr>
          <w:rStyle w:val="ab"/>
          <w:szCs w:val="21"/>
        </w:rPr>
        <w:t>The Ax - Donald E. Westlake</w:t>
      </w:r>
      <w:r>
        <w:rPr>
          <w:rStyle w:val="ab"/>
          <w:szCs w:val="21"/>
        </w:rPr>
        <w:fldChar w:fldCharType="end"/>
      </w:r>
    </w:p>
    <w:p w:rsidR="00815742" w:rsidRDefault="00815742">
      <w:pPr>
        <w:rPr>
          <w:color w:val="000000"/>
          <w:szCs w:val="21"/>
          <w:lang w:val="en-GB"/>
        </w:rPr>
      </w:pPr>
    </w:p>
    <w:p w:rsidR="00815742" w:rsidRDefault="00815742">
      <w:pPr>
        <w:rPr>
          <w:color w:val="000000"/>
          <w:szCs w:val="21"/>
        </w:rPr>
      </w:pPr>
    </w:p>
    <w:p w:rsidR="00815742" w:rsidRDefault="00815742">
      <w:pPr>
        <w:rPr>
          <w:color w:val="000000"/>
          <w:szCs w:val="21"/>
        </w:rPr>
      </w:pPr>
    </w:p>
    <w:p w:rsidR="00815742" w:rsidRDefault="00905031">
      <w:pPr>
        <w:rPr>
          <w:b/>
          <w:bCs/>
          <w:szCs w:val="21"/>
        </w:rPr>
      </w:pPr>
      <w:r>
        <w:rPr>
          <w:b/>
          <w:bCs/>
          <w:szCs w:val="21"/>
        </w:rPr>
        <w:t>作者简介：</w:t>
      </w:r>
    </w:p>
    <w:p w:rsidR="00815742" w:rsidRDefault="00815742">
      <w:pPr>
        <w:jc w:val="left"/>
        <w:rPr>
          <w:b/>
          <w:bCs/>
        </w:rPr>
      </w:pPr>
    </w:p>
    <w:p w:rsidR="00815742" w:rsidRDefault="00905031">
      <w:pPr>
        <w:ind w:firstLine="420"/>
        <w:jc w:val="left"/>
        <w:rPr>
          <w:bCs/>
        </w:rPr>
      </w:pPr>
      <w:bookmarkStart w:id="1" w:name="awards"/>
      <w:bookmarkEnd w:id="1"/>
      <w:r>
        <w:rPr>
          <w:b/>
          <w:noProof/>
        </w:rPr>
        <w:drawing>
          <wp:anchor distT="0" distB="0" distL="114300" distR="114300" simplePos="0" relativeHeight="251660288" behindDoc="1" locked="0" layoutInCell="1" allowOverlap="1">
            <wp:simplePos x="0" y="0"/>
            <wp:positionH relativeFrom="margin">
              <wp:align>left</wp:align>
            </wp:positionH>
            <wp:positionV relativeFrom="paragraph">
              <wp:posOffset>17780</wp:posOffset>
            </wp:positionV>
            <wp:extent cx="1271905" cy="1570990"/>
            <wp:effectExtent l="0" t="0" r="4445" b="0"/>
            <wp:wrapTight wrapText="bothSides">
              <wp:wrapPolygon edited="0">
                <wp:start x="0" y="0"/>
                <wp:lineTo x="0" y="21216"/>
                <wp:lineTo x="21352" y="21216"/>
                <wp:lineTo x="21352" y="0"/>
                <wp:lineTo x="0" y="0"/>
              </wp:wrapPolygon>
            </wp:wrapTight>
            <wp:docPr id="2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71905" cy="1570990"/>
                    </a:xfrm>
                    <a:prstGeom prst="rect">
                      <a:avLst/>
                    </a:prstGeom>
                    <a:noFill/>
                    <a:ln>
                      <a:noFill/>
                    </a:ln>
                  </pic:spPr>
                </pic:pic>
              </a:graphicData>
            </a:graphic>
          </wp:anchor>
        </w:drawing>
      </w:r>
      <w:r>
        <w:rPr>
          <w:b/>
        </w:rPr>
        <w:t>唐纳德</w:t>
      </w:r>
      <w:r>
        <w:rPr>
          <w:b/>
        </w:rPr>
        <w:t>·</w:t>
      </w:r>
      <w:r>
        <w:rPr>
          <w:b/>
        </w:rPr>
        <w:t>埃德温</w:t>
      </w:r>
      <w:r>
        <w:rPr>
          <w:b/>
        </w:rPr>
        <w:t>·</w:t>
      </w:r>
      <w:r>
        <w:rPr>
          <w:b/>
        </w:rPr>
        <w:t>维斯雷克</w:t>
      </w:r>
      <w:r>
        <w:rPr>
          <w:b/>
        </w:rPr>
        <w:t xml:space="preserve"> </w:t>
      </w:r>
      <w:r>
        <w:rPr>
          <w:b/>
          <w:bCs/>
        </w:rPr>
        <w:t>(Donald Edwin Westlake,</w:t>
      </w:r>
      <w:r>
        <w:rPr>
          <w:b/>
          <w:bCs/>
        </w:rPr>
        <w:t>笔名</w:t>
      </w:r>
      <w:r>
        <w:rPr>
          <w:b/>
          <w:bCs/>
        </w:rPr>
        <w:t xml:space="preserve"> Richard Stark</w:t>
      </w:r>
      <w:r>
        <w:rPr>
          <w:b/>
          <w:bCs/>
        </w:rPr>
        <w:t>，</w:t>
      </w:r>
      <w:r>
        <w:rPr>
          <w:b/>
          <w:bCs/>
        </w:rPr>
        <w:t>1933.7.12 – 2008.12.31)</w:t>
      </w:r>
      <w:r>
        <w:t>，</w:t>
      </w:r>
      <w:r>
        <w:rPr>
          <w:bCs/>
        </w:rPr>
        <w:t>是公认的美国最成功、风格最多样的推理小说作家，一生共创作了一百多部作品，以犯罪小说最为出名，</w:t>
      </w:r>
      <w:r>
        <w:rPr>
          <w:bCs/>
          <w:szCs w:val="21"/>
        </w:rPr>
        <w:t>系列作品包括以帕克（</w:t>
      </w:r>
      <w:r>
        <w:rPr>
          <w:bCs/>
          <w:szCs w:val="21"/>
        </w:rPr>
        <w:t>Parker</w:t>
      </w:r>
      <w:r>
        <w:rPr>
          <w:bCs/>
          <w:szCs w:val="21"/>
        </w:rPr>
        <w:t>）和约翰</w:t>
      </w:r>
      <w:r>
        <w:rPr>
          <w:bCs/>
          <w:szCs w:val="21"/>
        </w:rPr>
        <w:t>·</w:t>
      </w:r>
      <w:r>
        <w:rPr>
          <w:bCs/>
          <w:szCs w:val="21"/>
        </w:rPr>
        <w:t>多</w:t>
      </w:r>
      <w:r>
        <w:rPr>
          <w:bCs/>
          <w:szCs w:val="21"/>
        </w:rPr>
        <w:t>特蒙德</w:t>
      </w:r>
      <w:r>
        <w:rPr>
          <w:bCs/>
          <w:szCs w:val="21"/>
        </w:rPr>
        <w:t>(</w:t>
      </w:r>
      <w:proofErr w:type="spellStart"/>
      <w:r>
        <w:rPr>
          <w:bCs/>
          <w:szCs w:val="21"/>
        </w:rPr>
        <w:t>Durtmund</w:t>
      </w:r>
      <w:proofErr w:type="spellEnd"/>
      <w:r>
        <w:rPr>
          <w:bCs/>
          <w:szCs w:val="21"/>
        </w:rPr>
        <w:t>)</w:t>
      </w:r>
      <w:r>
        <w:rPr>
          <w:bCs/>
          <w:szCs w:val="21"/>
        </w:rPr>
        <w:t>为主角的犯罪小说</w:t>
      </w:r>
    </w:p>
    <w:p w:rsidR="00815742" w:rsidRDefault="00815742">
      <w:pPr>
        <w:ind w:firstLine="420"/>
        <w:jc w:val="left"/>
        <w:rPr>
          <w:bCs/>
        </w:rPr>
      </w:pPr>
    </w:p>
    <w:p w:rsidR="00815742" w:rsidRDefault="00905031">
      <w:pPr>
        <w:ind w:firstLine="420"/>
        <w:jc w:val="left"/>
        <w:rPr>
          <w:bCs/>
        </w:rPr>
      </w:pPr>
      <w:r>
        <w:rPr>
          <w:bCs/>
        </w:rPr>
        <w:t>唐纳德曾三度获得埃德加</w:t>
      </w:r>
      <w:r>
        <w:rPr>
          <w:bCs/>
        </w:rPr>
        <w:t>·</w:t>
      </w:r>
      <w:r>
        <w:rPr>
          <w:bCs/>
        </w:rPr>
        <w:t>爱伦</w:t>
      </w:r>
      <w:r>
        <w:rPr>
          <w:bCs/>
        </w:rPr>
        <w:t>·</w:t>
      </w:r>
      <w:r>
        <w:rPr>
          <w:bCs/>
        </w:rPr>
        <w:t>坡奖（</w:t>
      </w:r>
      <w:r>
        <w:rPr>
          <w:bCs/>
          <w:iCs/>
        </w:rPr>
        <w:t>Edgar Allan Poe Award</w:t>
      </w:r>
      <w:r>
        <w:rPr>
          <w:bCs/>
        </w:rPr>
        <w:t>），且三个奖项都来自不同领域（</w:t>
      </w:r>
      <w:r>
        <w:rPr>
          <w:bCs/>
        </w:rPr>
        <w:t>1968</w:t>
      </w:r>
      <w:r>
        <w:rPr>
          <w:bCs/>
        </w:rPr>
        <w:t>年最佳小说奖，</w:t>
      </w:r>
      <w:r>
        <w:rPr>
          <w:bCs/>
        </w:rPr>
        <w:t>1990</w:t>
      </w:r>
      <w:r>
        <w:rPr>
          <w:bCs/>
        </w:rPr>
        <w:t>年最佳短篇小说奖，</w:t>
      </w:r>
      <w:r>
        <w:rPr>
          <w:bCs/>
        </w:rPr>
        <w:t>1991</w:t>
      </w:r>
      <w:r>
        <w:rPr>
          <w:bCs/>
        </w:rPr>
        <w:t>年最佳电影剧本奖），埃德加奖历史上，获此殊荣的除唐纳德外仅有一人（侦探小说作家乔</w:t>
      </w:r>
      <w:r>
        <w:rPr>
          <w:bCs/>
        </w:rPr>
        <w:t>·</w:t>
      </w:r>
      <w:r>
        <w:rPr>
          <w:bCs/>
        </w:rPr>
        <w:t>格雷斯</w:t>
      </w:r>
      <w:r>
        <w:rPr>
          <w:bCs/>
        </w:rPr>
        <w:t>Joe Gores</w:t>
      </w:r>
      <w:r>
        <w:rPr>
          <w:bCs/>
        </w:rPr>
        <w:t>）。维斯雷克为电影《致命赌局》（</w:t>
      </w:r>
      <w:r>
        <w:rPr>
          <w:bCs/>
          <w:i/>
        </w:rPr>
        <w:t xml:space="preserve">The </w:t>
      </w:r>
      <w:proofErr w:type="spellStart"/>
      <w:r>
        <w:rPr>
          <w:bCs/>
          <w:i/>
        </w:rPr>
        <w:t>Grifters</w:t>
      </w:r>
      <w:proofErr w:type="spellEnd"/>
      <w:r>
        <w:rPr>
          <w:bCs/>
        </w:rPr>
        <w:t>）撰写剧本，获得奥斯卡提名。</w:t>
      </w:r>
      <w:r>
        <w:rPr>
          <w:bCs/>
        </w:rPr>
        <w:t>1993</w:t>
      </w:r>
      <w:r>
        <w:rPr>
          <w:bCs/>
        </w:rPr>
        <w:t>年，唐纳德获得美国推理作家协会颁发的大师奖（</w:t>
      </w:r>
      <w:r>
        <w:rPr>
          <w:bCs/>
          <w:iCs/>
        </w:rPr>
        <w:t>Grand Master</w:t>
      </w:r>
      <w:r>
        <w:rPr>
          <w:bCs/>
        </w:rPr>
        <w:t>），此奖为推理小说领域的最高荣誉。</w:t>
      </w:r>
    </w:p>
    <w:p w:rsidR="00815742" w:rsidRDefault="00815742">
      <w:pPr>
        <w:ind w:firstLine="420"/>
        <w:jc w:val="left"/>
        <w:rPr>
          <w:bCs/>
        </w:rPr>
      </w:pPr>
    </w:p>
    <w:p w:rsidR="00815742" w:rsidRDefault="00905031">
      <w:pPr>
        <w:ind w:firstLine="420"/>
        <w:jc w:val="left"/>
        <w:rPr>
          <w:bCs/>
        </w:rPr>
      </w:pPr>
      <w:r>
        <w:rPr>
          <w:bCs/>
        </w:rPr>
        <w:t>2008</w:t>
      </w:r>
      <w:r>
        <w:rPr>
          <w:bCs/>
        </w:rPr>
        <w:t>年</w:t>
      </w:r>
      <w:r>
        <w:rPr>
          <w:bCs/>
        </w:rPr>
        <w:t>12</w:t>
      </w:r>
      <w:r>
        <w:rPr>
          <w:bCs/>
        </w:rPr>
        <w:t>月</w:t>
      </w:r>
      <w:r>
        <w:rPr>
          <w:bCs/>
        </w:rPr>
        <w:t>31</w:t>
      </w:r>
      <w:r>
        <w:rPr>
          <w:bCs/>
        </w:rPr>
        <w:t>日，唐纳德突发心脏病去世，享年</w:t>
      </w:r>
      <w:r>
        <w:rPr>
          <w:bCs/>
        </w:rPr>
        <w:t>75</w:t>
      </w:r>
      <w:r>
        <w:rPr>
          <w:bCs/>
        </w:rPr>
        <w:t>岁。</w:t>
      </w:r>
    </w:p>
    <w:p w:rsidR="00815742" w:rsidRDefault="00815742">
      <w:pPr>
        <w:rPr>
          <w:szCs w:val="21"/>
        </w:rPr>
      </w:pPr>
    </w:p>
    <w:p w:rsidR="00815742" w:rsidRDefault="00815742">
      <w:pPr>
        <w:rPr>
          <w:szCs w:val="21"/>
        </w:rPr>
      </w:pPr>
    </w:p>
    <w:p w:rsidR="00815742" w:rsidRDefault="00905031">
      <w:pPr>
        <w:rPr>
          <w:b/>
          <w:bCs/>
          <w:szCs w:val="21"/>
        </w:rPr>
      </w:pPr>
      <w:r>
        <w:rPr>
          <w:b/>
          <w:bCs/>
          <w:szCs w:val="21"/>
        </w:rPr>
        <w:t>媒体评价：</w:t>
      </w:r>
    </w:p>
    <w:p w:rsidR="00815742" w:rsidRDefault="00815742">
      <w:pPr>
        <w:widowControl/>
        <w:shd w:val="clear" w:color="auto" w:fill="FFFFFF"/>
        <w:spacing w:line="330" w:lineRule="atLeast"/>
        <w:rPr>
          <w:bCs/>
          <w:kern w:val="0"/>
          <w:szCs w:val="21"/>
          <w:shd w:val="clear" w:color="auto" w:fill="FFFFFF"/>
        </w:rPr>
      </w:pPr>
    </w:p>
    <w:p w:rsidR="00815742" w:rsidRDefault="00905031">
      <w:pPr>
        <w:widowControl/>
        <w:shd w:val="clear" w:color="auto" w:fill="FFFFFF"/>
        <w:spacing w:line="330" w:lineRule="atLeast"/>
        <w:ind w:firstLineChars="200" w:firstLine="420"/>
        <w:rPr>
          <w:bCs/>
          <w:kern w:val="0"/>
          <w:szCs w:val="21"/>
          <w:shd w:val="clear" w:color="auto" w:fill="FFFFFF"/>
          <w:lang w:val="en-GB"/>
        </w:rPr>
      </w:pPr>
      <w:r>
        <w:rPr>
          <w:bCs/>
          <w:kern w:val="0"/>
          <w:szCs w:val="21"/>
          <w:shd w:val="clear" w:color="auto" w:fill="FFFFFF"/>
          <w:lang w:val="en-GB"/>
        </w:rPr>
        <w:t>“</w:t>
      </w:r>
      <w:r>
        <w:rPr>
          <w:bCs/>
          <w:kern w:val="0"/>
          <w:szCs w:val="21"/>
          <w:shd w:val="clear" w:color="auto" w:fill="FFFFFF"/>
          <w:lang w:val="en-GB"/>
        </w:rPr>
        <w:t>若是创作讽刺小说，这些文字本应充满反讽意味。但《斧头》最令人不安且信服之处，恰恰在于伯克叙述中的冷静。他并非拥抱周遭的新式冷酷，即便明白守护生活需要付出何种代价，也未曾感到欢欣</w:t>
      </w:r>
      <w:r>
        <w:rPr>
          <w:bCs/>
          <w:kern w:val="0"/>
          <w:szCs w:val="21"/>
          <w:shd w:val="clear" w:color="auto" w:fill="FFFFFF"/>
          <w:lang w:val="en-GB"/>
        </w:rPr>
        <w:t>——</w:t>
      </w:r>
      <w:r>
        <w:rPr>
          <w:bCs/>
          <w:kern w:val="0"/>
          <w:szCs w:val="21"/>
          <w:shd w:val="clear" w:color="auto" w:fill="FFFFFF"/>
          <w:lang w:val="en-GB"/>
        </w:rPr>
        <w:t>因为在某种程度上，这意味着承认他过往坚信的一切准则都已失效。</w:t>
      </w:r>
      <w:r>
        <w:rPr>
          <w:bCs/>
          <w:kern w:val="0"/>
          <w:szCs w:val="21"/>
          <w:shd w:val="clear" w:color="auto" w:fill="FFFFFF"/>
          <w:lang w:val="en-GB"/>
        </w:rPr>
        <w:t>”</w:t>
      </w:r>
    </w:p>
    <w:p w:rsidR="00815742" w:rsidRDefault="00905031">
      <w:pPr>
        <w:widowControl/>
        <w:shd w:val="clear" w:color="auto" w:fill="FFFFFF"/>
        <w:spacing w:line="330" w:lineRule="atLeast"/>
        <w:jc w:val="right"/>
        <w:rPr>
          <w:bCs/>
          <w:kern w:val="0"/>
          <w:szCs w:val="21"/>
          <w:shd w:val="clear" w:color="auto" w:fill="FFFFFF"/>
          <w:lang w:val="en-GB"/>
        </w:rPr>
      </w:pPr>
      <w:r>
        <w:rPr>
          <w:bCs/>
          <w:kern w:val="0"/>
          <w:szCs w:val="21"/>
          <w:shd w:val="clear" w:color="auto" w:fill="FFFFFF"/>
          <w:lang w:val="en-GB"/>
        </w:rPr>
        <w:t>——</w:t>
      </w:r>
      <w:r>
        <w:rPr>
          <w:bCs/>
          <w:kern w:val="0"/>
          <w:szCs w:val="21"/>
          <w:shd w:val="clear" w:color="auto" w:fill="FFFFFF"/>
          <w:lang w:val="en-GB"/>
        </w:rPr>
        <w:t>查尔斯</w:t>
      </w:r>
      <w:r>
        <w:rPr>
          <w:bCs/>
          <w:kern w:val="0"/>
          <w:szCs w:val="21"/>
          <w:shd w:val="clear" w:color="auto" w:fill="FFFFFF"/>
          <w:lang w:val="en-GB"/>
        </w:rPr>
        <w:t>·</w:t>
      </w:r>
      <w:r>
        <w:rPr>
          <w:bCs/>
          <w:kern w:val="0"/>
          <w:szCs w:val="21"/>
          <w:shd w:val="clear" w:color="auto" w:fill="FFFFFF"/>
          <w:lang w:val="en-GB"/>
        </w:rPr>
        <w:t>泰勒，《民族》周刊</w:t>
      </w:r>
    </w:p>
    <w:p w:rsidR="00815742" w:rsidRDefault="00815742">
      <w:pPr>
        <w:widowControl/>
        <w:shd w:val="clear" w:color="auto" w:fill="FFFFFF"/>
        <w:spacing w:line="330" w:lineRule="atLeast"/>
        <w:rPr>
          <w:bCs/>
          <w:kern w:val="0"/>
          <w:szCs w:val="21"/>
          <w:shd w:val="clear" w:color="auto" w:fill="FFFFFF"/>
          <w:lang w:val="en-GB"/>
        </w:rPr>
      </w:pPr>
    </w:p>
    <w:p w:rsidR="00815742" w:rsidRDefault="00905031">
      <w:pPr>
        <w:widowControl/>
        <w:shd w:val="clear" w:color="auto" w:fill="FFFFFF"/>
        <w:spacing w:line="330" w:lineRule="atLeast"/>
        <w:ind w:firstLineChars="200" w:firstLine="420"/>
        <w:rPr>
          <w:bCs/>
          <w:kern w:val="0"/>
          <w:szCs w:val="21"/>
          <w:shd w:val="clear" w:color="auto" w:fill="FFFFFF"/>
          <w:lang w:val="en-GB"/>
        </w:rPr>
      </w:pPr>
      <w:r>
        <w:rPr>
          <w:bCs/>
          <w:kern w:val="0"/>
          <w:szCs w:val="21"/>
          <w:shd w:val="clear" w:color="auto" w:fill="FFFFFF"/>
          <w:lang w:val="en-GB"/>
        </w:rPr>
        <w:t>“</w:t>
      </w:r>
      <w:r>
        <w:rPr>
          <w:bCs/>
          <w:kern w:val="0"/>
          <w:szCs w:val="21"/>
          <w:shd w:val="clear" w:color="auto" w:fill="FFFFFF"/>
          <w:lang w:val="en-GB"/>
        </w:rPr>
        <w:t>唐纳德</w:t>
      </w:r>
      <w:r>
        <w:rPr>
          <w:bCs/>
          <w:kern w:val="0"/>
          <w:szCs w:val="21"/>
          <w:shd w:val="clear" w:color="auto" w:fill="FFFFFF"/>
          <w:lang w:val="en-GB"/>
        </w:rPr>
        <w:t>·E.</w:t>
      </w:r>
      <w:r>
        <w:rPr>
          <w:bCs/>
          <w:kern w:val="0"/>
          <w:szCs w:val="21"/>
          <w:shd w:val="clear" w:color="auto" w:fill="FFFFFF"/>
          <w:lang w:val="en-GB"/>
        </w:rPr>
        <w:t>韦斯特莱克以一部极致的小说，捕捉并记录了人们心中难以言说的恐惧。《斧头》作为小说近乎完美，其意外结局必将颠覆所有预期。韦斯特莱克创作了一部非凡之作。若您无法感同身受，请对此心存庆幸。</w:t>
      </w:r>
      <w:r>
        <w:rPr>
          <w:bCs/>
          <w:kern w:val="0"/>
          <w:szCs w:val="21"/>
          <w:shd w:val="clear" w:color="auto" w:fill="FFFFFF"/>
          <w:lang w:val="en-GB"/>
        </w:rPr>
        <w:t>”</w:t>
      </w:r>
    </w:p>
    <w:p w:rsidR="00815742" w:rsidRDefault="00905031">
      <w:pPr>
        <w:widowControl/>
        <w:shd w:val="clear" w:color="auto" w:fill="FFFFFF"/>
        <w:spacing w:line="330" w:lineRule="atLeast"/>
        <w:jc w:val="right"/>
        <w:rPr>
          <w:bCs/>
          <w:kern w:val="0"/>
          <w:szCs w:val="21"/>
          <w:shd w:val="clear" w:color="auto" w:fill="FFFFFF"/>
          <w:lang w:val="en-GB"/>
        </w:rPr>
      </w:pPr>
      <w:r>
        <w:rPr>
          <w:bCs/>
          <w:kern w:val="0"/>
          <w:szCs w:val="21"/>
          <w:shd w:val="clear" w:color="auto" w:fill="FFFFFF"/>
          <w:lang w:val="en-GB"/>
        </w:rPr>
        <w:lastRenderedPageBreak/>
        <w:t>——D·</w:t>
      </w:r>
      <w:r>
        <w:rPr>
          <w:bCs/>
          <w:kern w:val="0"/>
          <w:szCs w:val="21"/>
          <w:shd w:val="clear" w:color="auto" w:fill="FFFFFF"/>
          <w:lang w:val="en-GB"/>
        </w:rPr>
        <w:t>基思</w:t>
      </w:r>
      <w:r>
        <w:rPr>
          <w:bCs/>
          <w:kern w:val="0"/>
          <w:szCs w:val="21"/>
          <w:shd w:val="clear" w:color="auto" w:fill="FFFFFF"/>
          <w:lang w:val="en-GB"/>
        </w:rPr>
        <w:t>·</w:t>
      </w:r>
      <w:r>
        <w:rPr>
          <w:bCs/>
          <w:kern w:val="0"/>
          <w:szCs w:val="21"/>
          <w:shd w:val="clear" w:color="auto" w:fill="FFFFFF"/>
          <w:lang w:val="en-GB"/>
        </w:rPr>
        <w:t>马诺，《纽约时报书评》</w:t>
      </w:r>
    </w:p>
    <w:p w:rsidR="00815742" w:rsidRDefault="00815742">
      <w:pPr>
        <w:widowControl/>
        <w:shd w:val="clear" w:color="auto" w:fill="FFFFFF"/>
        <w:spacing w:line="330" w:lineRule="atLeast"/>
        <w:rPr>
          <w:bCs/>
          <w:kern w:val="0"/>
          <w:szCs w:val="21"/>
          <w:shd w:val="clear" w:color="auto" w:fill="FFFFFF"/>
          <w:lang w:val="en-GB"/>
        </w:rPr>
      </w:pPr>
    </w:p>
    <w:p w:rsidR="00815742" w:rsidRDefault="00905031">
      <w:pPr>
        <w:widowControl/>
        <w:shd w:val="clear" w:color="auto" w:fill="FFFFFF"/>
        <w:spacing w:line="330" w:lineRule="atLeast"/>
        <w:ind w:firstLineChars="200" w:firstLine="420"/>
        <w:rPr>
          <w:bCs/>
          <w:kern w:val="0"/>
          <w:szCs w:val="21"/>
          <w:shd w:val="clear" w:color="auto" w:fill="FFFFFF"/>
          <w:lang w:val="en-GB"/>
        </w:rPr>
      </w:pPr>
      <w:r>
        <w:rPr>
          <w:bCs/>
          <w:kern w:val="0"/>
          <w:szCs w:val="21"/>
          <w:shd w:val="clear" w:color="auto" w:fill="FFFFFF"/>
          <w:lang w:val="en-GB"/>
        </w:rPr>
        <w:t>“</w:t>
      </w:r>
      <w:r>
        <w:rPr>
          <w:bCs/>
          <w:kern w:val="0"/>
          <w:szCs w:val="21"/>
          <w:shd w:val="clear" w:color="auto" w:fill="FFFFFF"/>
          <w:lang w:val="en-GB"/>
        </w:rPr>
        <w:t>《斧头》中，韦斯特莱克通过几乎全程采用第一人称现在时叙事，完成了叙事临场感的绝技</w:t>
      </w:r>
      <w:r>
        <w:rPr>
          <w:bCs/>
          <w:kern w:val="0"/>
          <w:szCs w:val="21"/>
          <w:shd w:val="clear" w:color="auto" w:fill="FFFFFF"/>
          <w:lang w:val="en-GB"/>
        </w:rPr>
        <w:t>……</w:t>
      </w:r>
      <w:r>
        <w:rPr>
          <w:bCs/>
          <w:kern w:val="0"/>
          <w:szCs w:val="21"/>
          <w:shd w:val="clear" w:color="auto" w:fill="FFFFFF"/>
          <w:lang w:val="en-GB"/>
        </w:rPr>
        <w:t>本书是部大师级的惊悚悬疑作品</w:t>
      </w:r>
      <w:r>
        <w:rPr>
          <w:bCs/>
          <w:kern w:val="0"/>
          <w:szCs w:val="21"/>
          <w:shd w:val="clear" w:color="auto" w:fill="FFFFFF"/>
          <w:lang w:val="en-GB"/>
        </w:rPr>
        <w:t>——</w:t>
      </w:r>
      <w:r>
        <w:rPr>
          <w:bCs/>
          <w:kern w:val="0"/>
          <w:szCs w:val="21"/>
          <w:shd w:val="clear" w:color="auto" w:fill="FFFFFF"/>
          <w:lang w:val="en-GB"/>
        </w:rPr>
        <w:t>堪称帕特里夏</w:t>
      </w:r>
      <w:r>
        <w:rPr>
          <w:bCs/>
          <w:kern w:val="0"/>
          <w:szCs w:val="21"/>
          <w:shd w:val="clear" w:color="auto" w:fill="FFFFFF"/>
          <w:lang w:val="en-GB"/>
        </w:rPr>
        <w:t>·</w:t>
      </w:r>
      <w:r>
        <w:rPr>
          <w:bCs/>
          <w:kern w:val="0"/>
          <w:szCs w:val="21"/>
          <w:shd w:val="clear" w:color="auto" w:fill="FFFFFF"/>
          <w:lang w:val="en-GB"/>
        </w:rPr>
        <w:t>海史密斯《天才雷普利》与经典电影《仁心与冠冕》的近亲，更不用说海因里希</w:t>
      </w:r>
      <w:r>
        <w:rPr>
          <w:bCs/>
          <w:kern w:val="0"/>
          <w:szCs w:val="21"/>
          <w:shd w:val="clear" w:color="auto" w:fill="FFFFFF"/>
          <w:lang w:val="en-GB"/>
        </w:rPr>
        <w:t>·</w:t>
      </w:r>
      <w:r>
        <w:rPr>
          <w:bCs/>
          <w:kern w:val="0"/>
          <w:szCs w:val="21"/>
          <w:shd w:val="clear" w:color="auto" w:fill="FFFFFF"/>
          <w:lang w:val="en-GB"/>
        </w:rPr>
        <w:t>冯</w:t>
      </w:r>
      <w:r>
        <w:rPr>
          <w:bCs/>
          <w:kern w:val="0"/>
          <w:szCs w:val="21"/>
          <w:shd w:val="clear" w:color="auto" w:fill="FFFFFF"/>
          <w:lang w:val="en-GB"/>
        </w:rPr>
        <w:t>·</w:t>
      </w:r>
      <w:r>
        <w:rPr>
          <w:bCs/>
          <w:kern w:val="0"/>
          <w:szCs w:val="21"/>
          <w:shd w:val="clear" w:color="auto" w:fill="FFFFFF"/>
          <w:lang w:val="en-GB"/>
        </w:rPr>
        <w:t>克莱斯特的中篇小说《米夏埃尔</w:t>
      </w:r>
      <w:r>
        <w:rPr>
          <w:bCs/>
          <w:kern w:val="0"/>
          <w:szCs w:val="21"/>
          <w:shd w:val="clear" w:color="auto" w:fill="FFFFFF"/>
          <w:lang w:val="en-GB"/>
        </w:rPr>
        <w:t>·</w:t>
      </w:r>
      <w:r>
        <w:rPr>
          <w:bCs/>
          <w:kern w:val="0"/>
          <w:szCs w:val="21"/>
          <w:shd w:val="clear" w:color="auto" w:fill="FFFFFF"/>
          <w:lang w:val="en-GB"/>
        </w:rPr>
        <w:t>科尔哈斯》</w:t>
      </w:r>
      <w:r>
        <w:rPr>
          <w:bCs/>
          <w:kern w:val="0"/>
          <w:szCs w:val="21"/>
          <w:shd w:val="clear" w:color="auto" w:fill="FFFFFF"/>
          <w:lang w:val="en-GB"/>
        </w:rPr>
        <w:t>——</w:t>
      </w:r>
      <w:r>
        <w:rPr>
          <w:bCs/>
          <w:kern w:val="0"/>
          <w:szCs w:val="21"/>
          <w:shd w:val="clear" w:color="auto" w:fill="FFFFFF"/>
          <w:lang w:val="en-GB"/>
        </w:rPr>
        <w:t>它同样是个复杂的道德寓</w:t>
      </w:r>
      <w:r>
        <w:rPr>
          <w:bCs/>
          <w:kern w:val="0"/>
          <w:szCs w:val="21"/>
          <w:shd w:val="clear" w:color="auto" w:fill="FFFFFF"/>
          <w:lang w:val="en-GB"/>
        </w:rPr>
        <w:t>言，每章字里行间都渗透着真实的苦涩。</w:t>
      </w:r>
      <w:r>
        <w:rPr>
          <w:bCs/>
          <w:kern w:val="0"/>
          <w:szCs w:val="21"/>
          <w:shd w:val="clear" w:color="auto" w:fill="FFFFFF"/>
          <w:lang w:val="en-GB"/>
        </w:rPr>
        <w:t>”</w:t>
      </w:r>
    </w:p>
    <w:p w:rsidR="00815742" w:rsidRDefault="00905031">
      <w:pPr>
        <w:widowControl/>
        <w:shd w:val="clear" w:color="auto" w:fill="FFFFFF"/>
        <w:spacing w:line="330" w:lineRule="atLeast"/>
        <w:jc w:val="right"/>
        <w:rPr>
          <w:bCs/>
          <w:kern w:val="0"/>
          <w:szCs w:val="21"/>
          <w:shd w:val="clear" w:color="auto" w:fill="FFFFFF"/>
          <w:lang w:val="en-GB"/>
        </w:rPr>
      </w:pPr>
      <w:r>
        <w:rPr>
          <w:bCs/>
          <w:kern w:val="0"/>
          <w:szCs w:val="21"/>
          <w:shd w:val="clear" w:color="auto" w:fill="FFFFFF"/>
          <w:lang w:val="en-GB"/>
        </w:rPr>
        <w:t>——</w:t>
      </w:r>
      <w:r>
        <w:rPr>
          <w:bCs/>
          <w:kern w:val="0"/>
          <w:szCs w:val="21"/>
          <w:shd w:val="clear" w:color="auto" w:fill="FFFFFF"/>
          <w:lang w:val="en-GB"/>
        </w:rPr>
        <w:t>迈克尔</w:t>
      </w:r>
      <w:r>
        <w:rPr>
          <w:bCs/>
          <w:kern w:val="0"/>
          <w:szCs w:val="21"/>
          <w:shd w:val="clear" w:color="auto" w:fill="FFFFFF"/>
          <w:lang w:val="en-GB"/>
        </w:rPr>
        <w:t>·</w:t>
      </w:r>
      <w:r>
        <w:rPr>
          <w:bCs/>
          <w:kern w:val="0"/>
          <w:szCs w:val="21"/>
          <w:shd w:val="clear" w:color="auto" w:fill="FFFFFF"/>
          <w:lang w:val="en-GB"/>
        </w:rPr>
        <w:t>迪尔达，《华盛顿邮报》</w:t>
      </w:r>
    </w:p>
    <w:p w:rsidR="00815742" w:rsidRDefault="00815742">
      <w:pPr>
        <w:widowControl/>
        <w:shd w:val="clear" w:color="auto" w:fill="FFFFFF"/>
        <w:spacing w:line="330" w:lineRule="atLeast"/>
        <w:rPr>
          <w:bCs/>
          <w:kern w:val="0"/>
          <w:szCs w:val="21"/>
          <w:shd w:val="clear" w:color="auto" w:fill="FFFFFF"/>
        </w:rPr>
      </w:pPr>
    </w:p>
    <w:p w:rsidR="00815742" w:rsidRDefault="00815742">
      <w:pPr>
        <w:widowControl/>
        <w:shd w:val="clear" w:color="auto" w:fill="FFFFFF"/>
        <w:spacing w:line="330" w:lineRule="atLeast"/>
        <w:rPr>
          <w:bCs/>
          <w:kern w:val="0"/>
          <w:szCs w:val="21"/>
          <w:shd w:val="clear" w:color="auto" w:fill="FFFFFF"/>
        </w:rPr>
      </w:pPr>
    </w:p>
    <w:p w:rsidR="00815742" w:rsidRDefault="00905031">
      <w:pPr>
        <w:shd w:val="clear" w:color="auto" w:fill="FFFFFF"/>
        <w:rPr>
          <w:color w:val="000000"/>
          <w:szCs w:val="21"/>
        </w:rPr>
      </w:pPr>
      <w:bookmarkStart w:id="2" w:name="OLE_LINK43"/>
      <w:bookmarkStart w:id="3" w:name="OLE_LINK38"/>
      <w:r>
        <w:rPr>
          <w:b/>
          <w:bCs/>
          <w:color w:val="000000"/>
          <w:szCs w:val="21"/>
        </w:rPr>
        <w:t>感谢您的阅读！</w:t>
      </w:r>
    </w:p>
    <w:p w:rsidR="00815742" w:rsidRDefault="00905031">
      <w:pPr>
        <w:rPr>
          <w:rFonts w:eastAsia="华文中宋"/>
          <w:b/>
          <w:color w:val="000000"/>
          <w:szCs w:val="21"/>
        </w:rPr>
      </w:pPr>
      <w:r>
        <w:rPr>
          <w:b/>
          <w:color w:val="000000"/>
          <w:szCs w:val="21"/>
        </w:rPr>
        <w:t>请将反馈信息发至：</w:t>
      </w:r>
      <w:r>
        <w:rPr>
          <w:rFonts w:eastAsia="华文中宋"/>
          <w:b/>
          <w:color w:val="000000"/>
          <w:szCs w:val="21"/>
        </w:rPr>
        <w:t>版权负责人</w:t>
      </w:r>
    </w:p>
    <w:p w:rsidR="00815742" w:rsidRDefault="00905031">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815742" w:rsidRDefault="00905031">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815742" w:rsidRDefault="00905031">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815742" w:rsidRDefault="00905031">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815742" w:rsidRDefault="00905031">
      <w:pPr>
        <w:rPr>
          <w:rStyle w:val="ab"/>
          <w:szCs w:val="21"/>
        </w:rPr>
      </w:pPr>
      <w:r>
        <w:rPr>
          <w:color w:val="000000"/>
          <w:szCs w:val="21"/>
        </w:rPr>
        <w:t>公司网址：</w:t>
      </w:r>
      <w:hyperlink r:id="rId12" w:history="1">
        <w:r>
          <w:rPr>
            <w:rStyle w:val="ab"/>
            <w:szCs w:val="21"/>
          </w:rPr>
          <w:t>http://www.nurnberg.com.cn</w:t>
        </w:r>
      </w:hyperlink>
    </w:p>
    <w:p w:rsidR="00815742" w:rsidRDefault="00905031">
      <w:pPr>
        <w:rPr>
          <w:color w:val="000000"/>
          <w:szCs w:val="21"/>
        </w:rPr>
      </w:pPr>
      <w:r>
        <w:rPr>
          <w:color w:val="000000"/>
          <w:szCs w:val="21"/>
        </w:rPr>
        <w:t>书目下载：</w:t>
      </w:r>
      <w:hyperlink r:id="rId13" w:history="1">
        <w:r>
          <w:rPr>
            <w:rStyle w:val="ab"/>
            <w:szCs w:val="21"/>
          </w:rPr>
          <w:t>http://www.nurnberg.com.cn/booklist_zh/list.aspx</w:t>
        </w:r>
      </w:hyperlink>
    </w:p>
    <w:p w:rsidR="00815742" w:rsidRDefault="00905031">
      <w:pPr>
        <w:rPr>
          <w:color w:val="000000"/>
          <w:szCs w:val="21"/>
        </w:rPr>
      </w:pPr>
      <w:r>
        <w:rPr>
          <w:color w:val="000000"/>
          <w:szCs w:val="21"/>
        </w:rPr>
        <w:t>书讯浏览：</w:t>
      </w:r>
      <w:hyperlink r:id="rId14" w:history="1">
        <w:r>
          <w:rPr>
            <w:rStyle w:val="ab"/>
            <w:szCs w:val="21"/>
          </w:rPr>
          <w:t>http://www.nurnber</w:t>
        </w:r>
        <w:r>
          <w:rPr>
            <w:rStyle w:val="ab"/>
            <w:szCs w:val="21"/>
          </w:rPr>
          <w:t>g.com.cn/book/book.aspx</w:t>
        </w:r>
      </w:hyperlink>
    </w:p>
    <w:p w:rsidR="00815742" w:rsidRDefault="00905031">
      <w:pPr>
        <w:rPr>
          <w:color w:val="000000"/>
          <w:szCs w:val="21"/>
        </w:rPr>
      </w:pPr>
      <w:r>
        <w:rPr>
          <w:color w:val="000000"/>
          <w:szCs w:val="21"/>
        </w:rPr>
        <w:t>视频推荐：</w:t>
      </w:r>
      <w:hyperlink r:id="rId15" w:history="1">
        <w:r>
          <w:rPr>
            <w:rStyle w:val="ab"/>
            <w:szCs w:val="21"/>
          </w:rPr>
          <w:t>http://www.nurnberg.com.cn/video/video.aspx</w:t>
        </w:r>
      </w:hyperlink>
    </w:p>
    <w:p w:rsidR="00815742" w:rsidRDefault="00905031">
      <w:pPr>
        <w:rPr>
          <w:rStyle w:val="ab"/>
          <w:szCs w:val="21"/>
        </w:rPr>
      </w:pPr>
      <w:r>
        <w:rPr>
          <w:color w:val="000000"/>
          <w:szCs w:val="21"/>
        </w:rPr>
        <w:t>豆瓣小站：</w:t>
      </w:r>
      <w:hyperlink r:id="rId16" w:history="1">
        <w:r>
          <w:rPr>
            <w:rStyle w:val="ab"/>
            <w:szCs w:val="21"/>
          </w:rPr>
          <w:t>http://site.douban.com/110577/</w:t>
        </w:r>
      </w:hyperlink>
    </w:p>
    <w:p w:rsidR="00815742" w:rsidRDefault="00905031">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815742" w:rsidRDefault="00905031">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2"/>
    <w:bookmarkEnd w:id="3"/>
    <w:p w:rsidR="00815742" w:rsidRDefault="00905031">
      <w:pPr>
        <w:ind w:right="420"/>
        <w:rPr>
          <w:rFonts w:eastAsia="Gungsuh"/>
          <w:color w:val="000000"/>
          <w:kern w:val="0"/>
          <w:szCs w:val="21"/>
        </w:rPr>
      </w:pPr>
      <w:r>
        <w:rPr>
          <w:bCs/>
          <w:noProof/>
          <w:szCs w:val="21"/>
        </w:rPr>
        <w:drawing>
          <wp:inline distT="0" distB="0" distL="0" distR="0">
            <wp:extent cx="1200150" cy="1300480"/>
            <wp:effectExtent l="0" t="0" r="0" b="0"/>
            <wp:docPr id="1238884026"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884026"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rsidR="00815742" w:rsidRDefault="00815742">
      <w:pPr>
        <w:ind w:right="420"/>
        <w:rPr>
          <w:rFonts w:eastAsia="Gungsuh"/>
          <w:kern w:val="0"/>
          <w:szCs w:val="21"/>
        </w:rPr>
      </w:pPr>
    </w:p>
    <w:sectPr w:rsidR="00815742">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031" w:rsidRDefault="00905031">
      <w:r>
        <w:separator/>
      </w:r>
    </w:p>
  </w:endnote>
  <w:endnote w:type="continuationSeparator" w:id="0">
    <w:p w:rsidR="00905031" w:rsidRDefault="0090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charset w:val="00"/>
    <w:family w:val="swiss"/>
    <w:pitch w:val="default"/>
    <w:sig w:usb0="20000287" w:usb1="00000001" w:usb2="00000000" w:usb3="00000000" w:csb0="2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default"/>
    <w:sig w:usb0="00000000" w:usb1="00000000"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742" w:rsidRDefault="00815742">
    <w:pPr>
      <w:pBdr>
        <w:bottom w:val="single" w:sz="6" w:space="1" w:color="auto"/>
      </w:pBdr>
      <w:jc w:val="center"/>
      <w:rPr>
        <w:rFonts w:ascii="方正姚体" w:eastAsia="方正姚体"/>
        <w:sz w:val="18"/>
      </w:rPr>
    </w:pPr>
  </w:p>
  <w:p w:rsidR="00815742" w:rsidRDefault="00905031">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815742" w:rsidRDefault="00905031">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815742" w:rsidRDefault="00905031">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815742" w:rsidRDefault="00815742">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031" w:rsidRDefault="00905031">
      <w:r>
        <w:separator/>
      </w:r>
    </w:p>
  </w:footnote>
  <w:footnote w:type="continuationSeparator" w:id="0">
    <w:p w:rsidR="00905031" w:rsidRDefault="00905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742" w:rsidRDefault="00905031">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pic:spPr>
              </pic:pic>
            </a:graphicData>
          </a:graphic>
        </wp:anchor>
      </w:drawing>
    </w:r>
  </w:p>
  <w:p w:rsidR="00815742" w:rsidRDefault="00905031">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8fdf545f-c07c-4763-8b6e-dfecd0a516cd"/>
  </w:docVars>
  <w:rsids>
    <w:rsidRoot w:val="005D743E"/>
    <w:rsid w:val="00002FAE"/>
    <w:rsid w:val="00005533"/>
    <w:rsid w:val="0000741F"/>
    <w:rsid w:val="00013D7A"/>
    <w:rsid w:val="00014408"/>
    <w:rsid w:val="000226FA"/>
    <w:rsid w:val="00030D63"/>
    <w:rsid w:val="00040304"/>
    <w:rsid w:val="00057E4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4987"/>
    <w:rsid w:val="00144204"/>
    <w:rsid w:val="00146F1E"/>
    <w:rsid w:val="00151A97"/>
    <w:rsid w:val="00163F80"/>
    <w:rsid w:val="00167007"/>
    <w:rsid w:val="00193733"/>
    <w:rsid w:val="00193BA0"/>
    <w:rsid w:val="00195D6F"/>
    <w:rsid w:val="001B0F70"/>
    <w:rsid w:val="001B2196"/>
    <w:rsid w:val="001B3F02"/>
    <w:rsid w:val="001B4108"/>
    <w:rsid w:val="001B679D"/>
    <w:rsid w:val="001C6D65"/>
    <w:rsid w:val="001C77D0"/>
    <w:rsid w:val="001D0115"/>
    <w:rsid w:val="001D0FAF"/>
    <w:rsid w:val="001D4E4F"/>
    <w:rsid w:val="001E0F2B"/>
    <w:rsid w:val="001F0F15"/>
    <w:rsid w:val="002068EA"/>
    <w:rsid w:val="00215BF8"/>
    <w:rsid w:val="00222059"/>
    <w:rsid w:val="002243E8"/>
    <w:rsid w:val="00236060"/>
    <w:rsid w:val="00244604"/>
    <w:rsid w:val="00244F8F"/>
    <w:rsid w:val="002516C3"/>
    <w:rsid w:val="002523C1"/>
    <w:rsid w:val="00261C19"/>
    <w:rsid w:val="00265795"/>
    <w:rsid w:val="002727E9"/>
    <w:rsid w:val="0027499F"/>
    <w:rsid w:val="0027765C"/>
    <w:rsid w:val="002919DE"/>
    <w:rsid w:val="00295FD8"/>
    <w:rsid w:val="0029676A"/>
    <w:rsid w:val="00297B91"/>
    <w:rsid w:val="002A6DB4"/>
    <w:rsid w:val="002B5ADD"/>
    <w:rsid w:val="002C0257"/>
    <w:rsid w:val="002C1ADB"/>
    <w:rsid w:val="002D009B"/>
    <w:rsid w:val="002E13E2"/>
    <w:rsid w:val="002E21FA"/>
    <w:rsid w:val="002E25C3"/>
    <w:rsid w:val="002E4527"/>
    <w:rsid w:val="00304C83"/>
    <w:rsid w:val="00310AD2"/>
    <w:rsid w:val="00312D3B"/>
    <w:rsid w:val="00314D8C"/>
    <w:rsid w:val="003169AA"/>
    <w:rsid w:val="003212C8"/>
    <w:rsid w:val="003250A9"/>
    <w:rsid w:val="0033179B"/>
    <w:rsid w:val="00331EAD"/>
    <w:rsid w:val="00336416"/>
    <w:rsid w:val="00340C73"/>
    <w:rsid w:val="00341881"/>
    <w:rsid w:val="0034331D"/>
    <w:rsid w:val="003514A6"/>
    <w:rsid w:val="00355B22"/>
    <w:rsid w:val="00357F6D"/>
    <w:rsid w:val="003646A1"/>
    <w:rsid w:val="00364E05"/>
    <w:rsid w:val="003702ED"/>
    <w:rsid w:val="00374360"/>
    <w:rsid w:val="003803C5"/>
    <w:rsid w:val="00387E71"/>
    <w:rsid w:val="003935E9"/>
    <w:rsid w:val="0039543C"/>
    <w:rsid w:val="003A3601"/>
    <w:rsid w:val="003A5B2E"/>
    <w:rsid w:val="003C524C"/>
    <w:rsid w:val="003D49B4"/>
    <w:rsid w:val="003F4DC2"/>
    <w:rsid w:val="003F745B"/>
    <w:rsid w:val="004039C9"/>
    <w:rsid w:val="004214C2"/>
    <w:rsid w:val="00422383"/>
    <w:rsid w:val="00427236"/>
    <w:rsid w:val="00435906"/>
    <w:rsid w:val="00463671"/>
    <w:rsid w:val="004655CB"/>
    <w:rsid w:val="004679F5"/>
    <w:rsid w:val="00485E2E"/>
    <w:rsid w:val="00486CBF"/>
    <w:rsid w:val="00486E31"/>
    <w:rsid w:val="004A0F4E"/>
    <w:rsid w:val="004A23DF"/>
    <w:rsid w:val="004C4664"/>
    <w:rsid w:val="004C4F5C"/>
    <w:rsid w:val="004D5ADA"/>
    <w:rsid w:val="004F1DD1"/>
    <w:rsid w:val="004F6FDA"/>
    <w:rsid w:val="0050133A"/>
    <w:rsid w:val="00507886"/>
    <w:rsid w:val="00510926"/>
    <w:rsid w:val="00512B81"/>
    <w:rsid w:val="00516879"/>
    <w:rsid w:val="00527595"/>
    <w:rsid w:val="0052763A"/>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84F07"/>
    <w:rsid w:val="006B3060"/>
    <w:rsid w:val="006B6306"/>
    <w:rsid w:val="006B6CAB"/>
    <w:rsid w:val="006D37ED"/>
    <w:rsid w:val="006E2E2E"/>
    <w:rsid w:val="007078E0"/>
    <w:rsid w:val="00715F9D"/>
    <w:rsid w:val="00731AF4"/>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4C98"/>
    <w:rsid w:val="007D69A1"/>
    <w:rsid w:val="007E108E"/>
    <w:rsid w:val="007E2BA6"/>
    <w:rsid w:val="007E348E"/>
    <w:rsid w:val="007E44C1"/>
    <w:rsid w:val="007F1B8C"/>
    <w:rsid w:val="007F652C"/>
    <w:rsid w:val="00805ED5"/>
    <w:rsid w:val="008129CA"/>
    <w:rsid w:val="00815742"/>
    <w:rsid w:val="00816558"/>
    <w:rsid w:val="00865BD4"/>
    <w:rsid w:val="008833DC"/>
    <w:rsid w:val="00895CB6"/>
    <w:rsid w:val="008A6811"/>
    <w:rsid w:val="008A7AE7"/>
    <w:rsid w:val="008C0420"/>
    <w:rsid w:val="008C4BCC"/>
    <w:rsid w:val="008D07F2"/>
    <w:rsid w:val="008D278C"/>
    <w:rsid w:val="008D4F84"/>
    <w:rsid w:val="008E1206"/>
    <w:rsid w:val="008E5DFE"/>
    <w:rsid w:val="008F46C1"/>
    <w:rsid w:val="00905031"/>
    <w:rsid w:val="00906691"/>
    <w:rsid w:val="00916A50"/>
    <w:rsid w:val="009222F0"/>
    <w:rsid w:val="00931DDB"/>
    <w:rsid w:val="00936131"/>
    <w:rsid w:val="00937973"/>
    <w:rsid w:val="00951116"/>
    <w:rsid w:val="00953C63"/>
    <w:rsid w:val="0095747D"/>
    <w:rsid w:val="00973993"/>
    <w:rsid w:val="00973E1A"/>
    <w:rsid w:val="009836C5"/>
    <w:rsid w:val="00995581"/>
    <w:rsid w:val="00996023"/>
    <w:rsid w:val="009A1093"/>
    <w:rsid w:val="009B01A7"/>
    <w:rsid w:val="009B1D4D"/>
    <w:rsid w:val="009B3943"/>
    <w:rsid w:val="009B3F81"/>
    <w:rsid w:val="009C0E9D"/>
    <w:rsid w:val="009C66BB"/>
    <w:rsid w:val="009D09AC"/>
    <w:rsid w:val="009D7EA7"/>
    <w:rsid w:val="009E5739"/>
    <w:rsid w:val="00A10F0C"/>
    <w:rsid w:val="00A1225E"/>
    <w:rsid w:val="00A45A3D"/>
    <w:rsid w:val="00A54705"/>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39F5"/>
    <w:rsid w:val="00B254DB"/>
    <w:rsid w:val="00B262C1"/>
    <w:rsid w:val="00B46E7C"/>
    <w:rsid w:val="00B47582"/>
    <w:rsid w:val="00B54288"/>
    <w:rsid w:val="00B5540C"/>
    <w:rsid w:val="00B5587F"/>
    <w:rsid w:val="00B62889"/>
    <w:rsid w:val="00B63D45"/>
    <w:rsid w:val="00B648F3"/>
    <w:rsid w:val="00B6616C"/>
    <w:rsid w:val="00B67C67"/>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27F60"/>
    <w:rsid w:val="00C308BC"/>
    <w:rsid w:val="00C3344B"/>
    <w:rsid w:val="00C40DC8"/>
    <w:rsid w:val="00C46F36"/>
    <w:rsid w:val="00C50E82"/>
    <w:rsid w:val="00C71DBF"/>
    <w:rsid w:val="00C835AD"/>
    <w:rsid w:val="00C9021F"/>
    <w:rsid w:val="00CA1DDF"/>
    <w:rsid w:val="00CA5E37"/>
    <w:rsid w:val="00CB0927"/>
    <w:rsid w:val="00CB6027"/>
    <w:rsid w:val="00CC69DA"/>
    <w:rsid w:val="00CD3036"/>
    <w:rsid w:val="00CD409A"/>
    <w:rsid w:val="00D068E5"/>
    <w:rsid w:val="00D17732"/>
    <w:rsid w:val="00D24A70"/>
    <w:rsid w:val="00D24E00"/>
    <w:rsid w:val="00D341FB"/>
    <w:rsid w:val="00D500BB"/>
    <w:rsid w:val="00D5176B"/>
    <w:rsid w:val="00D52E05"/>
    <w:rsid w:val="00D55CF3"/>
    <w:rsid w:val="00D56A6F"/>
    <w:rsid w:val="00D56DBD"/>
    <w:rsid w:val="00D63010"/>
    <w:rsid w:val="00D64EE2"/>
    <w:rsid w:val="00D738A1"/>
    <w:rsid w:val="00D762D4"/>
    <w:rsid w:val="00D76715"/>
    <w:rsid w:val="00DB3297"/>
    <w:rsid w:val="00DB7D8F"/>
    <w:rsid w:val="00DE273C"/>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67533"/>
    <w:rsid w:val="00F76B0D"/>
    <w:rsid w:val="00F8078F"/>
    <w:rsid w:val="00F80E8A"/>
    <w:rsid w:val="00FA2346"/>
    <w:rsid w:val="00FB277E"/>
    <w:rsid w:val="00FB5963"/>
    <w:rsid w:val="00FC3699"/>
    <w:rsid w:val="00FC5C3A"/>
    <w:rsid w:val="00FC6445"/>
    <w:rsid w:val="00FD049B"/>
    <w:rsid w:val="00FD2972"/>
    <w:rsid w:val="00FD3BC4"/>
    <w:rsid w:val="00FF01D6"/>
    <w:rsid w:val="04B21E8E"/>
    <w:rsid w:val="055F1B46"/>
    <w:rsid w:val="065742DF"/>
    <w:rsid w:val="091778CC"/>
    <w:rsid w:val="1264528F"/>
    <w:rsid w:val="12D81E34"/>
    <w:rsid w:val="14C12F5A"/>
    <w:rsid w:val="162057B7"/>
    <w:rsid w:val="1A187334"/>
    <w:rsid w:val="217F3581"/>
    <w:rsid w:val="21DC5EE4"/>
    <w:rsid w:val="26B1674A"/>
    <w:rsid w:val="286A24EC"/>
    <w:rsid w:val="291C72C0"/>
    <w:rsid w:val="294F1F48"/>
    <w:rsid w:val="2C5142E1"/>
    <w:rsid w:val="2D2E1027"/>
    <w:rsid w:val="30DC13F0"/>
    <w:rsid w:val="32380A63"/>
    <w:rsid w:val="34653385"/>
    <w:rsid w:val="378F06CE"/>
    <w:rsid w:val="38EA0260"/>
    <w:rsid w:val="3DAC00D1"/>
    <w:rsid w:val="418A7597"/>
    <w:rsid w:val="45083B8C"/>
    <w:rsid w:val="4C746529"/>
    <w:rsid w:val="4E9F4AB7"/>
    <w:rsid w:val="4EA46208"/>
    <w:rsid w:val="54BB5D3F"/>
    <w:rsid w:val="564055B9"/>
    <w:rsid w:val="595038E5"/>
    <w:rsid w:val="597559EC"/>
    <w:rsid w:val="5E572DEB"/>
    <w:rsid w:val="5EB8766B"/>
    <w:rsid w:val="60197BB5"/>
    <w:rsid w:val="62A4164C"/>
    <w:rsid w:val="63D511F7"/>
    <w:rsid w:val="661D5426"/>
    <w:rsid w:val="724427AD"/>
    <w:rsid w:val="72682163"/>
    <w:rsid w:val="73D3309A"/>
    <w:rsid w:val="752C14AD"/>
    <w:rsid w:val="775A6450"/>
    <w:rsid w:val="77B83DDA"/>
    <w:rsid w:val="77E96C58"/>
    <w:rsid w:val="7937006D"/>
    <w:rsid w:val="79B77D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36B991C-EBFF-4ACA-B517-AB8850C2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indiewire.com/news/festivals/no-other-choice-park-chan-wook-oscars-1235148167/" TargetMode="External"/><Relationship Id="rId13" Type="http://schemas.openxmlformats.org/officeDocument/2006/relationships/hyperlink" Target="http://www.nurnberg.com.cn/booklist_zh/list.aspx" TargetMode="External"/><Relationship Id="rId18" Type="http://schemas.openxmlformats.org/officeDocument/2006/relationships/image" Target="media/image4.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movie.douban.com/subject/4092781/" TargetMode="Externa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ettings" Target="setting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Rights@nurnberg.com.cn" TargetMode="External"/><Relationship Id="rId5" Type="http://schemas.openxmlformats.org/officeDocument/2006/relationships/endnotes" Target="endnotes.xml"/><Relationship Id="rId15" Type="http://schemas.openxmlformats.org/officeDocument/2006/relationships/hyperlink" Target="http://www.nurnberg.com.cn/video/video.aspx"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1727</Words>
  <Characters>2109</Characters>
  <Application>Microsoft Office Word</Application>
  <DocSecurity>0</DocSecurity>
  <Lines>91</Lines>
  <Paragraphs>62</Paragraphs>
  <ScaleCrop>false</ScaleCrop>
  <Company>2ndSpAcE</Company>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张正正</cp:lastModifiedBy>
  <cp:revision>61</cp:revision>
  <cp:lastPrinted>2005-06-10T06:33:00Z</cp:lastPrinted>
  <dcterms:created xsi:type="dcterms:W3CDTF">2025-05-20T12:53:00Z</dcterms:created>
  <dcterms:modified xsi:type="dcterms:W3CDTF">2025-09-03T02:05:00Z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DE07CE8D4BCD4F4EA310D6F0A43FE3F6</vt:lpwstr>
  </property>
  <property fmtid="{D5CDD505-2E9C-101B-9397-08002B2CF9AE}" pid="4" name="KSOTemplateDocerSaveRecord">
    <vt:lpwstr>eyJoZGlkIjoiYmNlYzU5Y2NjNWQ5N2E4ZmIwMjFmNDBhOTg1Y2NjOTgiLCJ1c2VySWQiOiI0NTk2MDE5NzIifQ==</vt:lpwstr>
  </property>
</Properties>
</file>