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77F30">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877F30">
      <w:pPr>
        <w:rPr>
          <w:rFonts w:hint="eastAsia"/>
          <w:b/>
          <w:bCs/>
          <w:sz w:val="36"/>
        </w:rPr>
      </w:pPr>
    </w:p>
    <w:p w:rsidR="00000000" w:rsidRDefault="00BA431A" w:rsidP="00CC326F">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6985</wp:posOffset>
            </wp:positionV>
            <wp:extent cx="1541780" cy="2133600"/>
            <wp:effectExtent l="0" t="0" r="1270"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178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F30">
        <w:rPr>
          <w:b/>
          <w:bCs/>
          <w:color w:val="000000"/>
          <w:szCs w:val="21"/>
        </w:rPr>
        <w:t>中文书名：</w:t>
      </w:r>
      <w:bookmarkStart w:id="0" w:name="_Hlt89834866"/>
      <w:bookmarkEnd w:id="0"/>
      <w:r w:rsidR="00877F30">
        <w:rPr>
          <w:rFonts w:hint="eastAsia"/>
          <w:b/>
          <w:bCs/>
          <w:color w:val="000000"/>
          <w:szCs w:val="21"/>
        </w:rPr>
        <w:t>《</w:t>
      </w:r>
      <w:r w:rsidR="00CC326F" w:rsidRPr="00CC326F">
        <w:rPr>
          <w:rFonts w:hint="eastAsia"/>
          <w:b/>
          <w:bCs/>
          <w:color w:val="000000"/>
          <w:szCs w:val="21"/>
        </w:rPr>
        <w:t>二战中的英勇战士：盟军</w:t>
      </w:r>
      <w:r>
        <w:rPr>
          <w:b/>
          <w:bCs/>
          <w:color w:val="000000"/>
          <w:szCs w:val="21"/>
        </w:rPr>
        <w:t>：</w:t>
      </w:r>
      <w:r w:rsidR="00CC326F" w:rsidRPr="00CC326F">
        <w:rPr>
          <w:rFonts w:hint="eastAsia"/>
          <w:b/>
          <w:bCs/>
          <w:color w:val="000000"/>
          <w:szCs w:val="21"/>
        </w:rPr>
        <w:t>制服、装备与武器</w:t>
      </w:r>
      <w:r w:rsidR="00877F30">
        <w:rPr>
          <w:rFonts w:hint="eastAsia"/>
          <w:b/>
          <w:bCs/>
          <w:color w:val="000000"/>
          <w:szCs w:val="21"/>
        </w:rPr>
        <w:t>》</w:t>
      </w:r>
    </w:p>
    <w:p w:rsidR="00000000" w:rsidRPr="00CC326F" w:rsidRDefault="00877F30" w:rsidP="00CC326F">
      <w:pPr>
        <w:rPr>
          <w:b/>
          <w:bCs/>
          <w:i/>
          <w:iCs/>
          <w:color w:val="000000"/>
          <w:szCs w:val="21"/>
        </w:rPr>
      </w:pPr>
      <w:r>
        <w:rPr>
          <w:b/>
          <w:bCs/>
          <w:color w:val="000000"/>
          <w:szCs w:val="21"/>
        </w:rPr>
        <w:t>英文书名</w:t>
      </w:r>
      <w:r>
        <w:rPr>
          <w:rFonts w:hint="eastAsia"/>
          <w:b/>
          <w:bCs/>
          <w:color w:val="000000"/>
          <w:szCs w:val="21"/>
        </w:rPr>
        <w:t>：</w:t>
      </w:r>
      <w:r w:rsidR="00CC326F" w:rsidRPr="00CC326F">
        <w:rPr>
          <w:b/>
          <w:bCs/>
          <w:i/>
          <w:iCs/>
          <w:color w:val="000000"/>
          <w:szCs w:val="21"/>
        </w:rPr>
        <w:t>Fighting Men of World War II: Allied Forces</w:t>
      </w:r>
      <w:r w:rsidR="00BA431A">
        <w:rPr>
          <w:rFonts w:hint="eastAsia"/>
          <w:b/>
          <w:bCs/>
          <w:i/>
          <w:iCs/>
          <w:color w:val="000000"/>
          <w:szCs w:val="21"/>
        </w:rPr>
        <w:t>:</w:t>
      </w:r>
      <w:r w:rsidR="00BA431A">
        <w:rPr>
          <w:b/>
          <w:bCs/>
          <w:i/>
          <w:iCs/>
          <w:color w:val="000000"/>
          <w:szCs w:val="21"/>
        </w:rPr>
        <w:t xml:space="preserve"> </w:t>
      </w:r>
      <w:r w:rsidR="00CC326F" w:rsidRPr="00CC326F">
        <w:rPr>
          <w:b/>
          <w:bCs/>
          <w:i/>
          <w:iCs/>
          <w:color w:val="000000"/>
          <w:szCs w:val="21"/>
        </w:rPr>
        <w:t>Uniforms, Equipment &amp; Weapons</w:t>
      </w:r>
    </w:p>
    <w:p w:rsidR="00000000" w:rsidRDefault="00877F30">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CC326F" w:rsidRPr="00CC326F">
        <w:rPr>
          <w:b/>
          <w:bCs/>
          <w:color w:val="000000"/>
          <w:szCs w:val="21"/>
        </w:rPr>
        <w:t>David Miller</w:t>
      </w:r>
    </w:p>
    <w:p w:rsidR="00000000" w:rsidRDefault="00877F30">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rFonts w:hint="eastAsia"/>
          <w:b/>
          <w:bCs/>
          <w:color w:val="000000"/>
          <w:szCs w:val="21"/>
        </w:rPr>
        <w:t>Skyhorse Publishing</w:t>
      </w:r>
      <w:r w:rsidR="0096220F" w:rsidRPr="0096220F">
        <w:rPr>
          <w:noProof/>
        </w:rPr>
        <w:t xml:space="preserve"> </w:t>
      </w:r>
    </w:p>
    <w:p w:rsidR="00000000" w:rsidRDefault="00877F30">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877F30">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CC326F">
        <w:rPr>
          <w:rFonts w:hint="eastAsia"/>
          <w:b/>
          <w:bCs/>
          <w:color w:val="000000"/>
          <w:szCs w:val="21"/>
        </w:rPr>
        <w:t>384</w:t>
      </w:r>
      <w:r>
        <w:rPr>
          <w:rFonts w:hint="eastAsia"/>
          <w:b/>
          <w:bCs/>
          <w:color w:val="000000"/>
          <w:szCs w:val="21"/>
        </w:rPr>
        <w:t>页</w:t>
      </w:r>
    </w:p>
    <w:p w:rsidR="00000000" w:rsidRDefault="00877F30">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CC326F">
        <w:rPr>
          <w:rFonts w:hint="eastAsia"/>
          <w:b/>
          <w:bCs/>
          <w:color w:val="000000"/>
          <w:szCs w:val="21"/>
        </w:rPr>
        <w:t>10</w:t>
      </w:r>
      <w:r>
        <w:rPr>
          <w:b/>
          <w:bCs/>
          <w:color w:val="000000"/>
          <w:szCs w:val="21"/>
        </w:rPr>
        <w:t>月</w:t>
      </w:r>
      <w:r>
        <w:rPr>
          <w:b/>
          <w:bCs/>
          <w:color w:val="000000"/>
          <w:szCs w:val="21"/>
        </w:rPr>
        <w:t xml:space="preserve"> </w:t>
      </w:r>
    </w:p>
    <w:p w:rsidR="00000000" w:rsidRDefault="00877F30">
      <w:pPr>
        <w:rPr>
          <w:b/>
          <w:bCs/>
          <w:color w:val="000000"/>
        </w:rPr>
      </w:pPr>
      <w:r>
        <w:rPr>
          <w:b/>
          <w:bCs/>
          <w:color w:val="000000"/>
        </w:rPr>
        <w:t>代理地区：中国大陆、台湾</w:t>
      </w:r>
      <w:bookmarkStart w:id="1" w:name="_GoBack"/>
      <w:bookmarkEnd w:id="1"/>
    </w:p>
    <w:p w:rsidR="00000000" w:rsidRDefault="00877F30">
      <w:pPr>
        <w:tabs>
          <w:tab w:val="left" w:pos="341"/>
          <w:tab w:val="left" w:pos="5235"/>
        </w:tabs>
        <w:rPr>
          <w:rFonts w:hint="eastAsia"/>
          <w:b/>
          <w:bCs/>
          <w:szCs w:val="21"/>
        </w:rPr>
      </w:pPr>
      <w:r>
        <w:rPr>
          <w:b/>
          <w:bCs/>
          <w:szCs w:val="21"/>
        </w:rPr>
        <w:t>审读资料：电子稿</w:t>
      </w:r>
    </w:p>
    <w:p w:rsidR="00000000" w:rsidRDefault="00877F30">
      <w:pPr>
        <w:tabs>
          <w:tab w:val="left" w:pos="341"/>
          <w:tab w:val="left" w:pos="5235"/>
        </w:tabs>
        <w:rPr>
          <w:rFonts w:hint="eastAsia"/>
          <w:b/>
          <w:bCs/>
          <w:szCs w:val="21"/>
        </w:rPr>
      </w:pPr>
      <w:r>
        <w:rPr>
          <w:b/>
          <w:bCs/>
          <w:szCs w:val="21"/>
        </w:rPr>
        <w:t>类</w:t>
      </w:r>
      <w:r>
        <w:rPr>
          <w:b/>
          <w:bCs/>
          <w:szCs w:val="21"/>
        </w:rPr>
        <w:t xml:space="preserve">    </w:t>
      </w:r>
      <w:r>
        <w:rPr>
          <w:b/>
          <w:bCs/>
          <w:szCs w:val="21"/>
        </w:rPr>
        <w:t>型：</w:t>
      </w:r>
      <w:proofErr w:type="gramStart"/>
      <w:r w:rsidR="00BA431A">
        <w:rPr>
          <w:rFonts w:hint="eastAsia"/>
          <w:b/>
          <w:bCs/>
          <w:szCs w:val="21"/>
        </w:rPr>
        <w:t>一</w:t>
      </w:r>
      <w:proofErr w:type="gramEnd"/>
      <w:r w:rsidR="00BA431A">
        <w:rPr>
          <w:rFonts w:hint="eastAsia"/>
          <w:b/>
          <w:bCs/>
          <w:szCs w:val="21"/>
        </w:rPr>
        <w:t>战和二战历史</w:t>
      </w:r>
    </w:p>
    <w:p w:rsidR="00000000" w:rsidRDefault="00877F30">
      <w:pPr>
        <w:rPr>
          <w:rFonts w:ascii="Arial" w:hAnsi="Arial" w:cs="Arial"/>
          <w:b/>
          <w:bCs/>
          <w:color w:val="000000"/>
          <w:spacing w:val="-3"/>
          <w:sz w:val="11"/>
          <w:szCs w:val="11"/>
          <w:shd w:val="clear" w:color="auto" w:fill="FFFFFF"/>
        </w:rPr>
      </w:pPr>
    </w:p>
    <w:p w:rsidR="00BA431A" w:rsidRDefault="00BA431A">
      <w:pPr>
        <w:rPr>
          <w:rFonts w:ascii="Arial" w:hAnsi="Arial" w:cs="Arial" w:hint="eastAsia"/>
          <w:b/>
          <w:bCs/>
          <w:color w:val="000000"/>
          <w:spacing w:val="-3"/>
          <w:sz w:val="11"/>
          <w:szCs w:val="11"/>
          <w:shd w:val="clear" w:color="auto" w:fill="FFFFFF"/>
        </w:rPr>
      </w:pPr>
    </w:p>
    <w:p w:rsidR="00000000" w:rsidRDefault="00877F30">
      <w:pPr>
        <w:rPr>
          <w:b/>
          <w:bCs/>
          <w:color w:val="000000"/>
        </w:rPr>
      </w:pPr>
      <w:r>
        <w:rPr>
          <w:b/>
          <w:bCs/>
          <w:color w:val="000000"/>
        </w:rPr>
        <w:t>内容简介：</w:t>
      </w:r>
    </w:p>
    <w:p w:rsidR="00000000" w:rsidRDefault="00877F30">
      <w:pPr>
        <w:rPr>
          <w:bCs/>
          <w:color w:val="000000"/>
        </w:rPr>
      </w:pPr>
    </w:p>
    <w:p w:rsidR="00B86771" w:rsidRDefault="00B86771">
      <w:pPr>
        <w:ind w:firstLineChars="200" w:firstLine="422"/>
        <w:rPr>
          <w:b/>
          <w:bCs/>
          <w:color w:val="000000"/>
        </w:rPr>
      </w:pPr>
      <w:r w:rsidRPr="00B86771">
        <w:rPr>
          <w:b/>
          <w:bCs/>
          <w:color w:val="000000"/>
        </w:rPr>
        <w:t>《</w:t>
      </w:r>
      <w:r w:rsidRPr="00B86771">
        <w:rPr>
          <w:rFonts w:hint="eastAsia"/>
          <w:b/>
          <w:bCs/>
          <w:color w:val="000000"/>
          <w:szCs w:val="21"/>
        </w:rPr>
        <w:t>二战中的英勇战士：盟军</w:t>
      </w:r>
      <w:r w:rsidRPr="00B86771">
        <w:rPr>
          <w:b/>
          <w:bCs/>
          <w:color w:val="000000"/>
        </w:rPr>
        <w:t>》</w:t>
      </w:r>
      <w:r w:rsidRPr="00B86771">
        <w:rPr>
          <w:rFonts w:hint="eastAsia"/>
          <w:b/>
          <w:bCs/>
          <w:color w:val="000000"/>
        </w:rPr>
        <w:t>是两卷本系列图书中的第二卷（另一卷为《轴心国部队》），该书旨在详细探讨美国、英国及其自治领和英联邦国家、苏联以及法国和波兰等在战争初期虽被敌军攻占但仍继续作战的其他国家的普通士兵所配备的武器和装备</w:t>
      </w:r>
      <w:r w:rsidRPr="0001099D">
        <w:rPr>
          <w:b/>
          <w:bCs/>
          <w:color w:val="000000"/>
        </w:rPr>
        <w:t>。</w:t>
      </w:r>
      <w:r w:rsidRPr="0001099D">
        <w:rPr>
          <w:b/>
          <w:bCs/>
          <w:color w:val="000000"/>
        </w:rPr>
        <w:t xml:space="preserve"> </w:t>
      </w:r>
    </w:p>
    <w:p w:rsidR="00B86771" w:rsidRDefault="00B86771">
      <w:pPr>
        <w:ind w:firstLineChars="200" w:firstLine="422"/>
        <w:rPr>
          <w:b/>
          <w:bCs/>
          <w:color w:val="000000"/>
        </w:rPr>
      </w:pPr>
    </w:p>
    <w:p w:rsidR="00B86771" w:rsidRDefault="002D51C4">
      <w:pPr>
        <w:ind w:firstLineChars="200" w:firstLine="420"/>
        <w:rPr>
          <w:color w:val="000000"/>
        </w:rPr>
      </w:pPr>
      <w:r w:rsidRPr="002D51C4">
        <w:rPr>
          <w:rFonts w:hint="eastAsia"/>
          <w:color w:val="000000"/>
        </w:rPr>
        <w:t>在这些页面中，我们详细介绍了日常使用的各类通用装备，包括餐具盒、水瓶、医疗包、收音机、双筒望远镜、护目镜、挖掘工具和钢丝钳。</w:t>
      </w:r>
      <w:r w:rsidR="00B86771" w:rsidRPr="0001099D">
        <w:rPr>
          <w:color w:val="000000"/>
        </w:rPr>
        <w:t xml:space="preserve"> </w:t>
      </w:r>
    </w:p>
    <w:p w:rsidR="00B86771" w:rsidRDefault="00B86771">
      <w:pPr>
        <w:ind w:firstLineChars="200" w:firstLine="420"/>
        <w:rPr>
          <w:color w:val="000000"/>
        </w:rPr>
      </w:pPr>
    </w:p>
    <w:p w:rsidR="00B86771" w:rsidRDefault="00F31313">
      <w:pPr>
        <w:ind w:firstLineChars="200" w:firstLine="420"/>
        <w:rPr>
          <w:color w:val="000000"/>
        </w:rPr>
      </w:pPr>
      <w:r w:rsidRPr="00F31313">
        <w:rPr>
          <w:rFonts w:hint="eastAsia"/>
          <w:color w:val="000000"/>
        </w:rPr>
        <w:t>我们详细列出了各类武器的规格，例如：手枪和左轮手枪、步枪、刺刀、战斗刀、手榴弹、喷火器、迫击炮和反坦克武器。服装部分涵盖了头饰，从</w:t>
      </w:r>
      <w:r w:rsidRPr="00F31313">
        <w:rPr>
          <w:rFonts w:hint="eastAsia"/>
          <w:color w:val="000000"/>
        </w:rPr>
        <w:t xml:space="preserve"> M1 </w:t>
      </w:r>
      <w:r w:rsidRPr="00F31313">
        <w:rPr>
          <w:rFonts w:hint="eastAsia"/>
          <w:color w:val="000000"/>
        </w:rPr>
        <w:t>头盔系统到塔姆·奥·沙恩特帽以及俄罗斯飞行员帽。我们还对各种类型的鞋类进行了介绍，包括光亮的军官鞋、骑兵靴、伞兵跳伞靴和毛毡套鞋。</w:t>
      </w:r>
      <w:r w:rsidR="00B86771" w:rsidRPr="0001099D">
        <w:rPr>
          <w:color w:val="000000"/>
        </w:rPr>
        <w:t xml:space="preserve"> </w:t>
      </w:r>
    </w:p>
    <w:p w:rsidR="00B86771" w:rsidRDefault="00B86771">
      <w:pPr>
        <w:ind w:firstLineChars="200" w:firstLine="420"/>
        <w:rPr>
          <w:color w:val="000000"/>
        </w:rPr>
      </w:pPr>
    </w:p>
    <w:p w:rsidR="00B86771" w:rsidRDefault="00F31313">
      <w:pPr>
        <w:ind w:firstLineChars="200" w:firstLine="420"/>
        <w:rPr>
          <w:color w:val="000000"/>
        </w:rPr>
      </w:pPr>
      <w:r w:rsidRPr="00F31313">
        <w:rPr>
          <w:rFonts w:hint="eastAsia"/>
          <w:color w:val="000000"/>
        </w:rPr>
        <w:t>各式制服长衫、衬衫、长裤和大衣都受到了关注，全天候装备、手套、雨披、迷彩罩衫和负重背心也是如此。各种款式都有展示，还有军衔徽章和其他标志。</w:t>
      </w:r>
    </w:p>
    <w:p w:rsidR="00F31313" w:rsidRDefault="00F31313">
      <w:pPr>
        <w:ind w:firstLineChars="200" w:firstLine="420"/>
        <w:rPr>
          <w:rFonts w:hint="eastAsia"/>
          <w:color w:val="000000"/>
        </w:rPr>
      </w:pPr>
    </w:p>
    <w:p w:rsidR="00B86771" w:rsidRDefault="00F31313">
      <w:pPr>
        <w:ind w:firstLineChars="200" w:firstLine="420"/>
        <w:rPr>
          <w:color w:val="000000"/>
        </w:rPr>
      </w:pPr>
      <w:r w:rsidRPr="00F31313">
        <w:rPr>
          <w:rFonts w:hint="eastAsia"/>
          <w:color w:val="000000"/>
        </w:rPr>
        <w:t>个人物品也一并包括在内。我们展示了香烟和打火机、寄回家的信件和明信片、杂志、留声机、身份标识、修补工具以及餐具。</w:t>
      </w:r>
      <w:r w:rsidR="00B86771" w:rsidRPr="0001099D">
        <w:rPr>
          <w:color w:val="000000"/>
        </w:rPr>
        <w:t xml:space="preserve"> </w:t>
      </w:r>
    </w:p>
    <w:p w:rsidR="00B86771" w:rsidRDefault="00B86771">
      <w:pPr>
        <w:ind w:firstLineChars="200" w:firstLine="420"/>
        <w:rPr>
          <w:color w:val="000000"/>
        </w:rPr>
      </w:pPr>
    </w:p>
    <w:p w:rsidR="00B86771" w:rsidRDefault="00B86771">
      <w:pPr>
        <w:ind w:firstLineChars="200" w:firstLine="420"/>
        <w:rPr>
          <w:color w:val="000000"/>
        </w:rPr>
      </w:pPr>
      <w:r w:rsidRPr="0001099D">
        <w:rPr>
          <w:color w:val="000000"/>
        </w:rPr>
        <w:t>几乎所有展出的物品以前都没有以书籍的形式出现过，而是从博物馆和私人收藏中特别挑选出来的，</w:t>
      </w:r>
      <w:r w:rsidR="00F31313">
        <w:rPr>
          <w:rFonts w:hint="eastAsia"/>
          <w:color w:val="000000"/>
        </w:rPr>
        <w:t>旨在</w:t>
      </w:r>
      <w:r w:rsidRPr="0001099D">
        <w:rPr>
          <w:color w:val="000000"/>
        </w:rPr>
        <w:t>为普通读者、</w:t>
      </w:r>
      <w:r w:rsidR="00F31313" w:rsidRPr="00F31313">
        <w:rPr>
          <w:rFonts w:hint="eastAsia"/>
          <w:color w:val="000000"/>
        </w:rPr>
        <w:t>初涉收藏的爱好者、军事爱好者、再复原活动参与者以及模型</w:t>
      </w:r>
      <w:r w:rsidR="00F31313" w:rsidRPr="00F31313">
        <w:rPr>
          <w:rFonts w:hint="eastAsia"/>
          <w:color w:val="000000"/>
        </w:rPr>
        <w:lastRenderedPageBreak/>
        <w:t>制作者提供一份独特的参考资料</w:t>
      </w:r>
      <w:r w:rsidRPr="0001099D">
        <w:rPr>
          <w:color w:val="000000"/>
        </w:rPr>
        <w:t>。</w:t>
      </w:r>
      <w:r w:rsidRPr="0001099D">
        <w:rPr>
          <w:color w:val="000000"/>
        </w:rPr>
        <w:t xml:space="preserve"> </w:t>
      </w:r>
    </w:p>
    <w:p w:rsidR="00B86771" w:rsidRDefault="00B86771">
      <w:pPr>
        <w:ind w:firstLineChars="200" w:firstLine="420"/>
        <w:rPr>
          <w:color w:val="000000"/>
        </w:rPr>
      </w:pPr>
    </w:p>
    <w:p w:rsidR="00B86771" w:rsidRDefault="00957E60">
      <w:pPr>
        <w:ind w:firstLineChars="200" w:firstLine="420"/>
        <w:rPr>
          <w:color w:val="000000"/>
        </w:rPr>
      </w:pPr>
      <w:r w:rsidRPr="00957E60">
        <w:rPr>
          <w:rFonts w:hint="eastAsia"/>
          <w:color w:val="000000"/>
        </w:rPr>
        <w:t>这位战斗人员被置于其所属部队的组织框架内进行展示，而经过精心研究的档案照片则展现了他在战斗中携带武器和装备的场景。</w:t>
      </w:r>
      <w:r w:rsidR="00B86771" w:rsidRPr="0001099D">
        <w:rPr>
          <w:color w:val="000000"/>
        </w:rPr>
        <w:t xml:space="preserve"> </w:t>
      </w:r>
    </w:p>
    <w:p w:rsidR="00B86771" w:rsidRDefault="00B86771">
      <w:pPr>
        <w:ind w:firstLineChars="200" w:firstLine="420"/>
        <w:rPr>
          <w:color w:val="000000"/>
        </w:rPr>
      </w:pPr>
    </w:p>
    <w:p w:rsidR="00B86771" w:rsidRPr="0001099D" w:rsidRDefault="00B86771">
      <w:pPr>
        <w:ind w:firstLineChars="200" w:firstLine="420"/>
        <w:rPr>
          <w:color w:val="000000"/>
        </w:rPr>
      </w:pPr>
      <w:r w:rsidRPr="0001099D">
        <w:rPr>
          <w:color w:val="000000"/>
        </w:rPr>
        <w:t>这本书由经验丰富的军事专家大卫</w:t>
      </w:r>
      <w:r w:rsidRPr="0001099D">
        <w:rPr>
          <w:color w:val="000000"/>
        </w:rPr>
        <w:t>·</w:t>
      </w:r>
      <w:r w:rsidRPr="0001099D">
        <w:rPr>
          <w:color w:val="000000"/>
        </w:rPr>
        <w:t>米勒（</w:t>
      </w:r>
      <w:r w:rsidRPr="0001099D">
        <w:rPr>
          <w:color w:val="000000"/>
        </w:rPr>
        <w:t>David Miller</w:t>
      </w:r>
      <w:r w:rsidRPr="0001099D">
        <w:rPr>
          <w:color w:val="000000"/>
        </w:rPr>
        <w:t>）撰写，</w:t>
      </w:r>
      <w:r w:rsidR="00957E60" w:rsidRPr="00957E60">
        <w:rPr>
          <w:rFonts w:hint="eastAsia"/>
          <w:color w:val="000000"/>
        </w:rPr>
        <w:t>其背后有着他自己在英国陆军的军事经历作为支撑。这段经历使他具备了理解普通战斗人员的实际需求和日常困扰所必需的条件。大卫得到了编辑格雷厄姆·史密斯</w:t>
      </w:r>
      <w:r w:rsidR="00957E60">
        <w:rPr>
          <w:rFonts w:hint="eastAsia"/>
          <w:color w:val="000000"/>
        </w:rPr>
        <w:t>（</w:t>
      </w:r>
      <w:r w:rsidR="00957E60" w:rsidRPr="00957E60">
        <w:rPr>
          <w:color w:val="000000"/>
          <w:szCs w:val="21"/>
        </w:rPr>
        <w:t>Graham Smith</w:t>
      </w:r>
      <w:r w:rsidR="00957E60">
        <w:rPr>
          <w:rFonts w:hint="eastAsia"/>
          <w:color w:val="000000"/>
        </w:rPr>
        <w:t>）</w:t>
      </w:r>
      <w:r w:rsidR="00957E60" w:rsidRPr="00957E60">
        <w:rPr>
          <w:rFonts w:hint="eastAsia"/>
          <w:color w:val="000000"/>
        </w:rPr>
        <w:t>的协助，两人共同整合了这些不同的元素，最终形成了这一类作品中</w:t>
      </w:r>
      <w:proofErr w:type="gramStart"/>
      <w:r w:rsidR="00957E60" w:rsidRPr="00957E60">
        <w:rPr>
          <w:rFonts w:hint="eastAsia"/>
          <w:color w:val="000000"/>
        </w:rPr>
        <w:t>最</w:t>
      </w:r>
      <w:proofErr w:type="gramEnd"/>
      <w:r w:rsidR="00957E60" w:rsidRPr="00957E60">
        <w:rPr>
          <w:rFonts w:hint="eastAsia"/>
          <w:color w:val="000000"/>
        </w:rPr>
        <w:t>权威的一部作品</w:t>
      </w:r>
      <w:r w:rsidRPr="0001099D">
        <w:rPr>
          <w:color w:val="000000"/>
        </w:rPr>
        <w:t>。</w:t>
      </w:r>
    </w:p>
    <w:p w:rsidR="00000000" w:rsidRDefault="00877F30">
      <w:pPr>
        <w:rPr>
          <w:color w:val="000000"/>
        </w:rPr>
      </w:pPr>
    </w:p>
    <w:p w:rsidR="00BA431A" w:rsidRPr="0001099D" w:rsidRDefault="00BA431A">
      <w:pPr>
        <w:rPr>
          <w:rFonts w:hint="eastAsia"/>
          <w:color w:val="000000"/>
        </w:rPr>
      </w:pPr>
    </w:p>
    <w:p w:rsidR="00000000" w:rsidRDefault="00877F30">
      <w:pPr>
        <w:rPr>
          <w:b/>
          <w:color w:val="000000"/>
          <w:szCs w:val="21"/>
        </w:rPr>
      </w:pPr>
      <w:r>
        <w:rPr>
          <w:b/>
          <w:color w:val="000000"/>
          <w:szCs w:val="21"/>
        </w:rPr>
        <w:t>作者简介：</w:t>
      </w:r>
    </w:p>
    <w:p w:rsidR="00000000" w:rsidRDefault="00877F30">
      <w:pPr>
        <w:rPr>
          <w:rFonts w:hint="eastAsia"/>
          <w:b/>
          <w:color w:val="000000"/>
          <w:szCs w:val="21"/>
        </w:rPr>
      </w:pPr>
    </w:p>
    <w:p w:rsidR="00B86771" w:rsidRDefault="00B86771">
      <w:pPr>
        <w:ind w:firstLineChars="200" w:firstLine="422"/>
        <w:rPr>
          <w:color w:val="000000"/>
          <w:szCs w:val="21"/>
        </w:rPr>
      </w:pPr>
      <w:r w:rsidRPr="0001099D">
        <w:rPr>
          <w:b/>
          <w:bCs/>
          <w:color w:val="000000"/>
          <w:szCs w:val="21"/>
        </w:rPr>
        <w:t>大卫</w:t>
      </w:r>
      <w:r w:rsidRPr="0001099D">
        <w:rPr>
          <w:b/>
          <w:bCs/>
          <w:color w:val="000000"/>
          <w:szCs w:val="21"/>
        </w:rPr>
        <w:t>·</w:t>
      </w:r>
      <w:r w:rsidRPr="0001099D">
        <w:rPr>
          <w:b/>
          <w:bCs/>
          <w:color w:val="000000"/>
          <w:szCs w:val="21"/>
        </w:rPr>
        <w:t>米勒（</w:t>
      </w:r>
      <w:r w:rsidRPr="0001099D">
        <w:rPr>
          <w:b/>
          <w:bCs/>
          <w:color w:val="000000"/>
          <w:szCs w:val="21"/>
        </w:rPr>
        <w:t>David Miller</w:t>
      </w:r>
      <w:r w:rsidRPr="005E37E4">
        <w:rPr>
          <w:b/>
          <w:bCs/>
          <w:color w:val="000000"/>
          <w:szCs w:val="21"/>
        </w:rPr>
        <w:t>）</w:t>
      </w:r>
      <w:r w:rsidRPr="0001099D">
        <w:rPr>
          <w:color w:val="000000"/>
          <w:szCs w:val="21"/>
        </w:rPr>
        <w:t>是英国武装部队的前军官，曾在英国、福克兰群岛、德国、马来西亚、新加坡和荷兰服役。</w:t>
      </w:r>
      <w:r w:rsidR="005543A8" w:rsidRPr="005543A8">
        <w:rPr>
          <w:rFonts w:hint="eastAsia"/>
          <w:color w:val="000000"/>
          <w:szCs w:val="21"/>
        </w:rPr>
        <w:t>他曾担任自由撰稿人，并为简斯信息集团担任记者。他还曾在权威的《国际防务评论》</w:t>
      </w:r>
      <w:r w:rsidR="005543A8">
        <w:rPr>
          <w:rFonts w:hint="eastAsia"/>
          <w:color w:val="000000"/>
          <w:szCs w:val="21"/>
        </w:rPr>
        <w:t>（</w:t>
      </w:r>
      <w:r w:rsidR="005543A8" w:rsidRPr="005543A8">
        <w:rPr>
          <w:i/>
          <w:iCs/>
          <w:color w:val="000000"/>
          <w:szCs w:val="21"/>
        </w:rPr>
        <w:t>International Defense Review</w:t>
      </w:r>
      <w:r w:rsidR="005543A8">
        <w:rPr>
          <w:rFonts w:hint="eastAsia"/>
          <w:color w:val="000000"/>
          <w:szCs w:val="21"/>
        </w:rPr>
        <w:t>）</w:t>
      </w:r>
      <w:r w:rsidR="005543A8" w:rsidRPr="005543A8">
        <w:rPr>
          <w:rFonts w:hint="eastAsia"/>
          <w:color w:val="000000"/>
          <w:szCs w:val="21"/>
        </w:rPr>
        <w:t>杂志工作，并担任过两卷本《简</w:t>
      </w:r>
      <w:r w:rsidR="005543A8">
        <w:rPr>
          <w:rFonts w:hint="eastAsia"/>
          <w:color w:val="000000"/>
          <w:szCs w:val="21"/>
        </w:rPr>
        <w:t>氏</w:t>
      </w:r>
      <w:r w:rsidR="005543A8" w:rsidRPr="005543A8">
        <w:rPr>
          <w:rFonts w:hint="eastAsia"/>
          <w:color w:val="000000"/>
          <w:szCs w:val="21"/>
        </w:rPr>
        <w:t>主要军舰》</w:t>
      </w:r>
      <w:r w:rsidR="005543A8">
        <w:rPr>
          <w:rFonts w:hint="eastAsia"/>
          <w:color w:val="000000"/>
          <w:szCs w:val="21"/>
        </w:rPr>
        <w:t>（</w:t>
      </w:r>
      <w:r w:rsidR="005543A8" w:rsidRPr="005543A8">
        <w:rPr>
          <w:i/>
          <w:iCs/>
          <w:color w:val="000000"/>
          <w:szCs w:val="21"/>
        </w:rPr>
        <w:t>Jane</w:t>
      </w:r>
      <w:proofErr w:type="gramStart"/>
      <w:r w:rsidR="005543A8" w:rsidRPr="005543A8">
        <w:rPr>
          <w:i/>
          <w:iCs/>
          <w:color w:val="000000"/>
          <w:szCs w:val="21"/>
        </w:rPr>
        <w:t>’</w:t>
      </w:r>
      <w:proofErr w:type="gramEnd"/>
      <w:r w:rsidR="005543A8" w:rsidRPr="005543A8">
        <w:rPr>
          <w:i/>
          <w:iCs/>
          <w:color w:val="000000"/>
          <w:szCs w:val="21"/>
        </w:rPr>
        <w:t>s Major Warships</w:t>
      </w:r>
      <w:r w:rsidR="005543A8">
        <w:rPr>
          <w:rFonts w:hint="eastAsia"/>
          <w:color w:val="000000"/>
          <w:szCs w:val="21"/>
        </w:rPr>
        <w:t>）</w:t>
      </w:r>
      <w:r w:rsidR="005543A8" w:rsidRPr="005543A8">
        <w:rPr>
          <w:rFonts w:hint="eastAsia"/>
          <w:color w:val="000000"/>
          <w:szCs w:val="21"/>
        </w:rPr>
        <w:t>的编辑，还著有超过六十部与武器和战争相关的作品，包括《枪械图鉴》</w:t>
      </w:r>
      <w:r w:rsidR="005543A8">
        <w:rPr>
          <w:rFonts w:hint="eastAsia"/>
          <w:color w:val="000000"/>
          <w:szCs w:val="21"/>
        </w:rPr>
        <w:t>（</w:t>
      </w:r>
      <w:r w:rsidR="005543A8" w:rsidRPr="005543A8">
        <w:rPr>
          <w:i/>
          <w:iCs/>
          <w:color w:val="000000"/>
          <w:szCs w:val="21"/>
        </w:rPr>
        <w:t>Illustrated Directory of Guns</w:t>
      </w:r>
      <w:r w:rsidR="005543A8">
        <w:rPr>
          <w:rFonts w:hint="eastAsia"/>
          <w:color w:val="000000"/>
          <w:szCs w:val="21"/>
        </w:rPr>
        <w:t>）</w:t>
      </w:r>
      <w:r w:rsidR="005543A8" w:rsidRPr="005543A8">
        <w:rPr>
          <w:rFonts w:hint="eastAsia"/>
          <w:color w:val="000000"/>
          <w:szCs w:val="21"/>
        </w:rPr>
        <w:t>和为科林·戈沃企业出版的《勃朗宁枪械史》</w:t>
      </w:r>
      <w:r w:rsidR="005543A8">
        <w:rPr>
          <w:rFonts w:hint="eastAsia"/>
          <w:color w:val="000000"/>
          <w:szCs w:val="21"/>
        </w:rPr>
        <w:t>（</w:t>
      </w:r>
      <w:r w:rsidR="005543A8" w:rsidRPr="005543A8">
        <w:rPr>
          <w:i/>
          <w:iCs/>
          <w:color w:val="000000"/>
          <w:szCs w:val="21"/>
        </w:rPr>
        <w:t>The History of Browning Firearms</w:t>
      </w:r>
      <w:r w:rsidR="005543A8">
        <w:rPr>
          <w:rFonts w:hint="eastAsia"/>
          <w:color w:val="000000"/>
          <w:szCs w:val="21"/>
        </w:rPr>
        <w:t>）</w:t>
      </w:r>
      <w:r w:rsidRPr="0001099D">
        <w:rPr>
          <w:color w:val="000000"/>
          <w:szCs w:val="21"/>
        </w:rPr>
        <w:t>。</w:t>
      </w:r>
      <w:r w:rsidRPr="0001099D">
        <w:rPr>
          <w:color w:val="000000"/>
          <w:szCs w:val="21"/>
        </w:rPr>
        <w:t xml:space="preserve"> </w:t>
      </w:r>
    </w:p>
    <w:p w:rsidR="00B86771" w:rsidRDefault="00B86771">
      <w:pPr>
        <w:ind w:firstLineChars="200" w:firstLine="420"/>
        <w:rPr>
          <w:color w:val="000000"/>
          <w:szCs w:val="21"/>
        </w:rPr>
      </w:pPr>
    </w:p>
    <w:p w:rsidR="00B86771" w:rsidRDefault="00B86771">
      <w:pPr>
        <w:ind w:firstLineChars="200" w:firstLine="422"/>
        <w:rPr>
          <w:color w:val="000000"/>
          <w:szCs w:val="21"/>
        </w:rPr>
      </w:pPr>
      <w:r w:rsidRPr="0001099D">
        <w:rPr>
          <w:b/>
          <w:bCs/>
          <w:color w:val="000000"/>
          <w:szCs w:val="21"/>
        </w:rPr>
        <w:t>格雷厄姆</w:t>
      </w:r>
      <w:r w:rsidRPr="0001099D">
        <w:rPr>
          <w:b/>
          <w:bCs/>
          <w:color w:val="000000"/>
          <w:szCs w:val="21"/>
        </w:rPr>
        <w:t>·</w:t>
      </w:r>
      <w:r w:rsidRPr="0001099D">
        <w:rPr>
          <w:b/>
          <w:bCs/>
          <w:color w:val="000000"/>
          <w:szCs w:val="21"/>
        </w:rPr>
        <w:t>史密斯（</w:t>
      </w:r>
      <w:r w:rsidRPr="0001099D">
        <w:rPr>
          <w:b/>
          <w:bCs/>
          <w:color w:val="000000"/>
          <w:szCs w:val="21"/>
        </w:rPr>
        <w:t>Graham Smith</w:t>
      </w:r>
      <w:r w:rsidRPr="005E37E4">
        <w:rPr>
          <w:b/>
          <w:bCs/>
          <w:color w:val="000000"/>
          <w:szCs w:val="21"/>
        </w:rPr>
        <w:t>）</w:t>
      </w:r>
      <w:r w:rsidRPr="0001099D">
        <w:rPr>
          <w:color w:val="000000"/>
          <w:szCs w:val="21"/>
        </w:rPr>
        <w:t>是一位作家和编辑，曾在多家专业出版商担任高级职位。</w:t>
      </w:r>
      <w:r w:rsidR="00A86D9D" w:rsidRPr="00A86D9D">
        <w:rPr>
          <w:rFonts w:hint="eastAsia"/>
          <w:color w:val="000000"/>
          <w:szCs w:val="21"/>
        </w:rPr>
        <w:t>他著有并编辑了多部关于军事技术与历史的书籍，包括：《内战武器》</w:t>
      </w:r>
      <w:r w:rsidR="00A86D9D">
        <w:rPr>
          <w:rFonts w:hint="eastAsia"/>
          <w:color w:val="000000"/>
          <w:szCs w:val="21"/>
        </w:rPr>
        <w:t>（</w:t>
      </w:r>
      <w:r w:rsidR="00A86D9D" w:rsidRPr="00A86D9D">
        <w:rPr>
          <w:i/>
          <w:iCs/>
          <w:color w:val="000000"/>
          <w:szCs w:val="21"/>
        </w:rPr>
        <w:t>Civil War Weapons</w:t>
      </w:r>
      <w:r w:rsidR="00A86D9D">
        <w:rPr>
          <w:rFonts w:hint="eastAsia"/>
          <w:color w:val="000000"/>
          <w:szCs w:val="21"/>
        </w:rPr>
        <w:t>）</w:t>
      </w:r>
      <w:r w:rsidR="00A86D9D" w:rsidRPr="00A86D9D">
        <w:rPr>
          <w:rFonts w:hint="eastAsia"/>
          <w:color w:val="000000"/>
          <w:szCs w:val="21"/>
        </w:rPr>
        <w:t>；《世界著名小型武器》</w:t>
      </w:r>
      <w:r w:rsidR="00A86D9D">
        <w:rPr>
          <w:rFonts w:hint="eastAsia"/>
          <w:color w:val="000000"/>
          <w:szCs w:val="21"/>
        </w:rPr>
        <w:t>（</w:t>
      </w:r>
      <w:r w:rsidR="00A86D9D" w:rsidRPr="00A86D9D">
        <w:rPr>
          <w:i/>
          <w:iCs/>
          <w:color w:val="000000"/>
          <w:szCs w:val="21"/>
        </w:rPr>
        <w:t>The World</w:t>
      </w:r>
      <w:proofErr w:type="gramStart"/>
      <w:r w:rsidR="00A86D9D" w:rsidRPr="00A86D9D">
        <w:rPr>
          <w:i/>
          <w:iCs/>
          <w:color w:val="000000"/>
          <w:szCs w:val="21"/>
        </w:rPr>
        <w:t>’</w:t>
      </w:r>
      <w:proofErr w:type="gramEnd"/>
      <w:r w:rsidR="00A86D9D" w:rsidRPr="00A86D9D">
        <w:rPr>
          <w:i/>
          <w:iCs/>
          <w:color w:val="000000"/>
          <w:szCs w:val="21"/>
        </w:rPr>
        <w:t>s Great Small Arms</w:t>
      </w:r>
      <w:r w:rsidR="00A86D9D">
        <w:rPr>
          <w:rFonts w:hint="eastAsia"/>
          <w:color w:val="000000"/>
          <w:szCs w:val="21"/>
        </w:rPr>
        <w:t>）</w:t>
      </w:r>
      <w:r w:rsidR="00A86D9D" w:rsidRPr="00A86D9D">
        <w:rPr>
          <w:rFonts w:hint="eastAsia"/>
          <w:color w:val="000000"/>
          <w:szCs w:val="21"/>
        </w:rPr>
        <w:t>；《赫斯耐登号战舰》</w:t>
      </w:r>
      <w:r w:rsidR="00A86D9D">
        <w:rPr>
          <w:rFonts w:hint="eastAsia"/>
          <w:color w:val="000000"/>
          <w:szCs w:val="21"/>
        </w:rPr>
        <w:t>（</w:t>
      </w:r>
      <w:r w:rsidR="00A86D9D" w:rsidRPr="00A86D9D">
        <w:rPr>
          <w:i/>
          <w:iCs/>
          <w:color w:val="000000"/>
          <w:szCs w:val="21"/>
        </w:rPr>
        <w:t>HMS Endurance</w:t>
      </w:r>
      <w:r w:rsidR="00A86D9D">
        <w:rPr>
          <w:rFonts w:hint="eastAsia"/>
          <w:color w:val="000000"/>
          <w:szCs w:val="21"/>
        </w:rPr>
        <w:t>）</w:t>
      </w:r>
      <w:r w:rsidR="00A86D9D" w:rsidRPr="00A86D9D">
        <w:rPr>
          <w:rFonts w:hint="eastAsia"/>
          <w:color w:val="000000"/>
          <w:szCs w:val="21"/>
        </w:rPr>
        <w:t>；《枪械图鉴》</w:t>
      </w:r>
      <w:r w:rsidR="00A86D9D">
        <w:rPr>
          <w:rFonts w:hint="eastAsia"/>
          <w:color w:val="000000"/>
          <w:szCs w:val="21"/>
        </w:rPr>
        <w:t>（</w:t>
      </w:r>
      <w:r w:rsidR="00A86D9D" w:rsidRPr="005543A8">
        <w:rPr>
          <w:i/>
          <w:iCs/>
          <w:color w:val="000000"/>
          <w:szCs w:val="21"/>
        </w:rPr>
        <w:t>Illustrated Directory of Guns</w:t>
      </w:r>
      <w:r w:rsidR="00A86D9D">
        <w:rPr>
          <w:rFonts w:hint="eastAsia"/>
          <w:color w:val="000000"/>
          <w:szCs w:val="21"/>
        </w:rPr>
        <w:t>）</w:t>
      </w:r>
      <w:r w:rsidR="00A86D9D" w:rsidRPr="00A86D9D">
        <w:rPr>
          <w:rFonts w:hint="eastAsia"/>
          <w:color w:val="000000"/>
          <w:szCs w:val="21"/>
        </w:rPr>
        <w:t>等等。他还担任了超过</w:t>
      </w:r>
      <w:r w:rsidR="00A86D9D" w:rsidRPr="00A86D9D">
        <w:rPr>
          <w:rFonts w:hint="eastAsia"/>
          <w:color w:val="000000"/>
          <w:szCs w:val="21"/>
        </w:rPr>
        <w:t>15</w:t>
      </w:r>
      <w:r w:rsidR="00A86D9D" w:rsidRPr="00A86D9D">
        <w:rPr>
          <w:rFonts w:hint="eastAsia"/>
          <w:color w:val="000000"/>
          <w:szCs w:val="21"/>
        </w:rPr>
        <w:t>年的预备役军人，曾在步兵和情报部门任职</w:t>
      </w:r>
      <w:r w:rsidRPr="0001099D">
        <w:rPr>
          <w:color w:val="000000"/>
          <w:szCs w:val="21"/>
        </w:rPr>
        <w:t>。</w:t>
      </w:r>
    </w:p>
    <w:p w:rsidR="00B86771" w:rsidRDefault="00B86771">
      <w:pPr>
        <w:rPr>
          <w:color w:val="000000"/>
          <w:szCs w:val="21"/>
        </w:rPr>
      </w:pPr>
    </w:p>
    <w:p w:rsidR="00000000" w:rsidRDefault="00877F30"/>
    <w:p w:rsidR="00000000" w:rsidRDefault="00877F30">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877F30">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877F30">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877F30">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877F30">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877F30">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877F30">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877F30">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877F30">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w:t>
        </w:r>
        <w:r>
          <w:rPr>
            <w:rStyle w:val="a9"/>
            <w:rFonts w:ascii="@宋体" w:hAnsi="@宋体" w:cs="@宋体" w:hint="eastAsia"/>
          </w:rPr>
          <w:t>.aspx</w:t>
        </w:r>
      </w:hyperlink>
    </w:p>
    <w:p w:rsidR="00000000" w:rsidRDefault="00877F30">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877F30">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877F30">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877F30">
      <w:pPr>
        <w:shd w:val="clear" w:color="auto" w:fill="FFFFFF"/>
        <w:rPr>
          <w:rFonts w:ascii="Verdana" w:hAnsi="Verdana" w:cs="Verdana"/>
          <w:color w:val="000000"/>
        </w:rPr>
      </w:pPr>
      <w:proofErr w:type="gramStart"/>
      <w:r>
        <w:rPr>
          <w:rFonts w:ascii="Arial Unicode MS" w:hAnsi="Arial Unicode MS" w:cs="Verdana" w:hint="eastAsia"/>
          <w:color w:val="000000"/>
        </w:rPr>
        <w:lastRenderedPageBreak/>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8A6E2C">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E00A48" w:rsidRDefault="00E00A48">
      <w:pPr>
        <w:widowControl/>
        <w:jc w:val="left"/>
        <w:rPr>
          <w:rFonts w:hint="eastAsia"/>
          <w:color w:val="000000"/>
        </w:rPr>
      </w:pPr>
    </w:p>
    <w:sectPr w:rsidR="00E00A48">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30" w:rsidRDefault="00877F30">
      <w:r>
        <w:separator/>
      </w:r>
    </w:p>
  </w:endnote>
  <w:endnote w:type="continuationSeparator" w:id="0">
    <w:p w:rsidR="00877F30" w:rsidRDefault="0087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7F30">
    <w:pPr>
      <w:pBdr>
        <w:bottom w:val="single" w:sz="6" w:space="1" w:color="auto"/>
      </w:pBdr>
      <w:jc w:val="center"/>
      <w:rPr>
        <w:rFonts w:ascii="方正姚体" w:eastAsia="方正姚体" w:hint="eastAsia"/>
        <w:sz w:val="18"/>
      </w:rPr>
    </w:pPr>
  </w:p>
  <w:p w:rsidR="00000000" w:rsidRDefault="00877F30">
    <w:pPr>
      <w:jc w:val="center"/>
      <w:rPr>
        <w:rFonts w:ascii="方正姚体" w:eastAsia="方正姚体" w:hint="eastAsia"/>
        <w:sz w:val="18"/>
      </w:rPr>
    </w:pPr>
  </w:p>
  <w:p w:rsidR="00000000" w:rsidRDefault="00877F3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877F30">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877F3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877F30">
    <w:pPr>
      <w:pStyle w:val="a4"/>
      <w:jc w:val="center"/>
      <w:rPr>
        <w:rFonts w:eastAsia="方正姚体" w:hint="eastAsia"/>
      </w:rPr>
    </w:pPr>
  </w:p>
  <w:p w:rsidR="00000000" w:rsidRDefault="00877F30">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w:instrText>
    </w:r>
    <w:r>
      <w:rPr>
        <w:rFonts w:ascii="方正姚体" w:eastAsia="方正姚体"/>
        <w:kern w:val="0"/>
        <w:szCs w:val="21"/>
      </w:rPr>
      <w:instrText xml:space="preserve">GE </w:instrText>
    </w:r>
    <w:r>
      <w:rPr>
        <w:rFonts w:ascii="方正姚体" w:eastAsia="方正姚体"/>
        <w:kern w:val="0"/>
        <w:szCs w:val="21"/>
      </w:rPr>
      <w:fldChar w:fldCharType="separate"/>
    </w:r>
    <w:r w:rsidR="00BA431A">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30" w:rsidRDefault="00877F30">
      <w:r>
        <w:separator/>
      </w:r>
    </w:p>
  </w:footnote>
  <w:footnote w:type="continuationSeparator" w:id="0">
    <w:p w:rsidR="00877F30" w:rsidRDefault="0087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6E2C">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77F3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099D"/>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1C4"/>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122"/>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3A8"/>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7E4"/>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77F30"/>
    <w:rsid w:val="00881746"/>
    <w:rsid w:val="00881966"/>
    <w:rsid w:val="00881A01"/>
    <w:rsid w:val="00886796"/>
    <w:rsid w:val="00891401"/>
    <w:rsid w:val="0089565E"/>
    <w:rsid w:val="00895D4F"/>
    <w:rsid w:val="00896E11"/>
    <w:rsid w:val="008A0A5A"/>
    <w:rsid w:val="008A54A4"/>
    <w:rsid w:val="008A5758"/>
    <w:rsid w:val="008A6E2C"/>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57E60"/>
    <w:rsid w:val="00960E09"/>
    <w:rsid w:val="00960F00"/>
    <w:rsid w:val="0096220F"/>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49C4"/>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6D9D"/>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61227"/>
    <w:rsid w:val="00B71A33"/>
    <w:rsid w:val="00B71F3A"/>
    <w:rsid w:val="00B75E3E"/>
    <w:rsid w:val="00B76F58"/>
    <w:rsid w:val="00B77306"/>
    <w:rsid w:val="00B81779"/>
    <w:rsid w:val="00B86771"/>
    <w:rsid w:val="00B9086E"/>
    <w:rsid w:val="00B909C7"/>
    <w:rsid w:val="00B91618"/>
    <w:rsid w:val="00B91E1D"/>
    <w:rsid w:val="00B95324"/>
    <w:rsid w:val="00B96FDD"/>
    <w:rsid w:val="00B973CA"/>
    <w:rsid w:val="00BA037E"/>
    <w:rsid w:val="00BA0FB6"/>
    <w:rsid w:val="00BA341D"/>
    <w:rsid w:val="00BA39F8"/>
    <w:rsid w:val="00BA431A"/>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326F"/>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0A48"/>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131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4A0FFB-1398-4BFD-A508-9C6E017B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984</Words>
  <Characters>1378</Characters>
  <Application>Microsoft Office Word</Application>
  <DocSecurity>0</DocSecurity>
  <Lines>59</Lines>
  <Paragraphs>47</Paragraphs>
  <ScaleCrop>false</ScaleCrop>
  <Company>2ndSpAcE</Company>
  <LinksUpToDate>false</LinksUpToDate>
  <CharactersWithSpaces>2315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2025-09-04T06:13:00Z</dcterms:created>
  <dcterms:modified xsi:type="dcterms:W3CDTF">2025-09-04T06:16:00Z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