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150D5D" w:rsidP="00051CD1">
      <w:pPr>
        <w:rPr>
          <w:b/>
          <w:bCs/>
          <w:color w:val="000000"/>
          <w:szCs w:val="21"/>
        </w:rPr>
      </w:pPr>
      <w:r>
        <w:rPr>
          <w:b/>
          <w:bCs/>
          <w:noProof/>
          <w:color w:val="000000"/>
          <w:szCs w:val="21"/>
        </w:rPr>
        <w:drawing>
          <wp:anchor distT="0" distB="0" distL="114300" distR="114300" simplePos="0" relativeHeight="251657216" behindDoc="0" locked="0" layoutInCell="1" allowOverlap="1">
            <wp:simplePos x="0" y="0"/>
            <wp:positionH relativeFrom="column">
              <wp:posOffset>4124325</wp:posOffset>
            </wp:positionH>
            <wp:positionV relativeFrom="paragraph">
              <wp:posOffset>8255</wp:posOffset>
            </wp:positionV>
            <wp:extent cx="1275080" cy="1927860"/>
            <wp:effectExtent l="0" t="0" r="0" b="0"/>
            <wp:wrapSquare wrapText="bothSides"/>
            <wp:docPr id="3" name="图片 1" descr="https://global.oup.com/academic/covers/pop-up/978019775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756218"/>
                    <pic:cNvPicPr>
                      <a:picLocks noChangeAspect="1" noChangeArrowheads="1"/>
                    </pic:cNvPicPr>
                  </pic:nvPicPr>
                  <pic:blipFill>
                    <a:blip r:embed="rId8"/>
                    <a:srcRect/>
                    <a:stretch>
                      <a:fillRect/>
                    </a:stretch>
                  </pic:blipFill>
                  <pic:spPr bwMode="auto">
                    <a:xfrm>
                      <a:off x="0" y="0"/>
                      <a:ext cx="1275080" cy="1927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1CD1" w:rsidRPr="00051CD1">
        <w:rPr>
          <w:b/>
          <w:bCs/>
          <w:color w:val="000000"/>
          <w:szCs w:val="21"/>
        </w:rPr>
        <w:t>中文书名：</w:t>
      </w:r>
      <w:r w:rsidR="00080500">
        <w:rPr>
          <w:b/>
          <w:bCs/>
          <w:color w:val="000000"/>
          <w:szCs w:val="21"/>
        </w:rPr>
        <w:t>《</w:t>
      </w:r>
      <w:r w:rsidR="00A14CE1" w:rsidRPr="00A14CE1">
        <w:rPr>
          <w:rFonts w:hint="eastAsia"/>
          <w:b/>
          <w:bCs/>
          <w:color w:val="000000"/>
          <w:szCs w:val="21"/>
        </w:rPr>
        <w:t>99</w:t>
      </w:r>
      <w:r w:rsidR="00A14CE1" w:rsidRPr="00A14CE1">
        <w:rPr>
          <w:rFonts w:hint="eastAsia"/>
          <w:b/>
          <w:bCs/>
          <w:color w:val="000000"/>
          <w:szCs w:val="21"/>
        </w:rPr>
        <w:t>堂</w:t>
      </w:r>
      <w:r w:rsidR="00080500">
        <w:rPr>
          <w:rFonts w:hint="eastAsia"/>
          <w:b/>
          <w:bCs/>
          <w:color w:val="000000"/>
          <w:szCs w:val="21"/>
        </w:rPr>
        <w:t>批判性思维课</w:t>
      </w:r>
      <w:r w:rsidR="00080500">
        <w:rPr>
          <w:b/>
          <w:bCs/>
          <w:color w:val="000000"/>
          <w:szCs w:val="21"/>
        </w:rPr>
        <w:t>》</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5C631B" w:rsidRPr="005C631B">
        <w:rPr>
          <w:b/>
          <w:bCs/>
          <w:color w:val="000000"/>
          <w:szCs w:val="21"/>
        </w:rPr>
        <w:t>NINETY-NINE LESSONS IN CRITICAL THINKING</w:t>
      </w:r>
    </w:p>
    <w:p w:rsidR="00051CD1" w:rsidRPr="006D1F9A" w:rsidRDefault="00051CD1" w:rsidP="00051CD1">
      <w:pPr>
        <w:rPr>
          <w:b/>
          <w:bCs/>
          <w:color w:val="000000"/>
          <w:szCs w:val="21"/>
        </w:rPr>
      </w:pPr>
      <w:r w:rsidRPr="00051CD1">
        <w:rPr>
          <w:b/>
          <w:bCs/>
          <w:color w:val="000000"/>
          <w:szCs w:val="21"/>
        </w:rPr>
        <w:t>作</w:t>
      </w:r>
      <w:r w:rsidR="007515A4" w:rsidRPr="006D1F9A">
        <w:rPr>
          <w:rFonts w:hint="eastAsia"/>
          <w:b/>
          <w:bCs/>
          <w:color w:val="000000"/>
          <w:szCs w:val="21"/>
        </w:rPr>
        <w:t xml:space="preserve">    </w:t>
      </w:r>
      <w:r w:rsidRPr="00051CD1">
        <w:rPr>
          <w:b/>
          <w:bCs/>
          <w:color w:val="000000"/>
          <w:szCs w:val="21"/>
        </w:rPr>
        <w:t>者</w:t>
      </w:r>
      <w:r w:rsidRPr="006D1F9A">
        <w:rPr>
          <w:b/>
          <w:bCs/>
          <w:color w:val="000000"/>
          <w:szCs w:val="21"/>
        </w:rPr>
        <w:t>：</w:t>
      </w:r>
      <w:r w:rsidR="005C631B" w:rsidRPr="006D1F9A">
        <w:rPr>
          <w:b/>
          <w:bCs/>
          <w:color w:val="000000"/>
          <w:szCs w:val="21"/>
        </w:rPr>
        <w:t>R</w:t>
      </w:r>
      <w:bookmarkStart w:id="0" w:name="OLE_LINK1"/>
      <w:bookmarkStart w:id="1" w:name="OLE_LINK2"/>
      <w:r w:rsidR="005C631B" w:rsidRPr="006D1F9A">
        <w:rPr>
          <w:b/>
          <w:bCs/>
          <w:color w:val="000000"/>
          <w:szCs w:val="21"/>
        </w:rPr>
        <w:t xml:space="preserve">obert P. </w:t>
      </w:r>
      <w:proofErr w:type="spellStart"/>
      <w:r w:rsidR="005C631B" w:rsidRPr="006D1F9A">
        <w:rPr>
          <w:b/>
          <w:bCs/>
          <w:color w:val="000000"/>
          <w:szCs w:val="21"/>
        </w:rPr>
        <w:t>Friedland</w:t>
      </w:r>
      <w:bookmarkEnd w:id="0"/>
      <w:bookmarkEnd w:id="1"/>
      <w:proofErr w:type="spellEnd"/>
      <w:r w:rsidR="00C703C3">
        <w:fldChar w:fldCharType="begin"/>
      </w:r>
      <w:r w:rsidR="00C703C3">
        <w:instrText>HYPERLINK "http://www.penguin.com.au/lookinside/spotlight.cfm?SBN=9780143009177&amp;AuthId=0000004220&amp;Page=Profile"</w:instrText>
      </w:r>
      <w:r w:rsidR="00C703C3">
        <w:fldChar w:fldCharType="end"/>
      </w:r>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Pr="00051CD1">
        <w:rPr>
          <w:b/>
          <w:bCs/>
          <w:color w:val="000000"/>
          <w:szCs w:val="21"/>
        </w:rPr>
        <w:t xml:space="preserve">Oxford University Press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5C631B">
        <w:rPr>
          <w:rFonts w:hint="eastAsia"/>
          <w:b/>
          <w:bCs/>
          <w:color w:val="000000"/>
          <w:szCs w:val="21"/>
        </w:rPr>
        <w:t>304</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5C631B">
        <w:rPr>
          <w:rFonts w:hint="eastAsia"/>
          <w:b/>
          <w:bCs/>
          <w:color w:val="000000"/>
          <w:szCs w:val="21"/>
        </w:rPr>
        <w:t>2025</w:t>
      </w:r>
      <w:r w:rsidRPr="00051CD1">
        <w:rPr>
          <w:rFonts w:hint="eastAsia"/>
          <w:b/>
          <w:bCs/>
          <w:color w:val="000000"/>
          <w:szCs w:val="21"/>
        </w:rPr>
        <w:t>年</w:t>
      </w:r>
      <w:r w:rsidR="005C631B">
        <w:rPr>
          <w:rFonts w:hint="eastAsia"/>
          <w:b/>
          <w:bCs/>
          <w:color w:val="000000"/>
          <w:szCs w:val="21"/>
        </w:rPr>
        <w:t>1</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Default="00051CD1" w:rsidP="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CC7429">
        <w:rPr>
          <w:rFonts w:hint="eastAsia"/>
          <w:b/>
          <w:bCs/>
          <w:color w:val="000000"/>
          <w:szCs w:val="21"/>
        </w:rPr>
        <w:t>医学</w:t>
      </w:r>
    </w:p>
    <w:p w:rsidR="00150D5D" w:rsidRPr="00150D5D" w:rsidRDefault="00150D5D" w:rsidP="00051CD1">
      <w:pPr>
        <w:rPr>
          <w:b/>
          <w:bCs/>
          <w:color w:val="FF0000"/>
          <w:szCs w:val="21"/>
        </w:rPr>
      </w:pPr>
      <w:r w:rsidRPr="00150D5D">
        <w:rPr>
          <w:b/>
          <w:bCs/>
          <w:color w:val="FF0000"/>
          <w:szCs w:val="21"/>
        </w:rPr>
        <w:t>亚马逊畅销书排名：</w:t>
      </w:r>
    </w:p>
    <w:p w:rsidR="00150D5D" w:rsidRPr="00150D5D" w:rsidRDefault="00150D5D" w:rsidP="00150D5D">
      <w:pPr>
        <w:rPr>
          <w:b/>
          <w:bCs/>
          <w:color w:val="FF0000"/>
          <w:szCs w:val="21"/>
        </w:rPr>
      </w:pPr>
      <w:r w:rsidRPr="00150D5D">
        <w:rPr>
          <w:b/>
          <w:bCs/>
          <w:color w:val="FF0000"/>
          <w:szCs w:val="21"/>
        </w:rPr>
        <w:t>#357 in Medical Test Preparation</w:t>
      </w:r>
    </w:p>
    <w:p w:rsidR="00150D5D" w:rsidRPr="00150D5D" w:rsidRDefault="00150D5D" w:rsidP="00150D5D">
      <w:pPr>
        <w:rPr>
          <w:b/>
          <w:bCs/>
          <w:color w:val="FF0000"/>
          <w:szCs w:val="21"/>
        </w:rPr>
      </w:pPr>
      <w:r w:rsidRPr="00150D5D">
        <w:rPr>
          <w:b/>
          <w:bCs/>
          <w:color w:val="FF0000"/>
          <w:szCs w:val="21"/>
        </w:rPr>
        <w:t>#408 in Neurology (Books)</w:t>
      </w:r>
    </w:p>
    <w:p w:rsidR="00150D5D" w:rsidRPr="00150D5D" w:rsidRDefault="00150D5D" w:rsidP="00150D5D">
      <w:pPr>
        <w:rPr>
          <w:rFonts w:hint="eastAsia"/>
          <w:b/>
          <w:bCs/>
          <w:color w:val="FF0000"/>
          <w:szCs w:val="21"/>
        </w:rPr>
      </w:pPr>
      <w:r w:rsidRPr="00150D5D">
        <w:rPr>
          <w:b/>
          <w:bCs/>
          <w:color w:val="FF0000"/>
          <w:szCs w:val="21"/>
        </w:rPr>
        <w:t>#463 in Medical Diagnosis (Books)</w:t>
      </w:r>
    </w:p>
    <w:p w:rsidR="006073CF" w:rsidRDefault="006073CF">
      <w:pPr>
        <w:rPr>
          <w:b/>
          <w:bCs/>
          <w:color w:val="000000"/>
          <w:szCs w:val="21"/>
        </w:rPr>
      </w:pPr>
    </w:p>
    <w:p w:rsidR="00375A69" w:rsidRDefault="00375A69">
      <w:pPr>
        <w:rPr>
          <w:b/>
          <w:bCs/>
          <w:color w:val="000000"/>
          <w:szCs w:val="21"/>
        </w:rPr>
      </w:pPr>
    </w:p>
    <w:p w:rsidR="005C631B" w:rsidRDefault="005C631B">
      <w:pPr>
        <w:rPr>
          <w:b/>
          <w:bCs/>
          <w:color w:val="000000"/>
          <w:szCs w:val="21"/>
        </w:rPr>
      </w:pPr>
      <w:r>
        <w:rPr>
          <w:rFonts w:hint="eastAsia"/>
          <w:b/>
          <w:bCs/>
          <w:color w:val="000000"/>
          <w:szCs w:val="21"/>
        </w:rPr>
        <w:t>本书亮点：</w:t>
      </w:r>
    </w:p>
    <w:p w:rsidR="005C631B" w:rsidRDefault="005C631B">
      <w:pPr>
        <w:rPr>
          <w:b/>
          <w:bCs/>
          <w:color w:val="000000"/>
          <w:szCs w:val="21"/>
        </w:rPr>
      </w:pPr>
    </w:p>
    <w:p w:rsidR="005C631B" w:rsidRPr="005C631B" w:rsidRDefault="006D1F9A" w:rsidP="005C631B">
      <w:pPr>
        <w:pStyle w:val="ac"/>
        <w:numPr>
          <w:ilvl w:val="0"/>
          <w:numId w:val="39"/>
        </w:numPr>
        <w:ind w:firstLineChars="0"/>
        <w:rPr>
          <w:bCs/>
          <w:color w:val="000000"/>
          <w:szCs w:val="21"/>
        </w:rPr>
      </w:pPr>
      <w:r w:rsidRPr="006D1F9A">
        <w:rPr>
          <w:rFonts w:hint="eastAsia"/>
          <w:bCs/>
          <w:color w:val="000000"/>
          <w:szCs w:val="21"/>
        </w:rPr>
        <w:t>运用作者作为临床医生和认知科学家的亲身经历，提供真实患者案例和科学议题。</w:t>
      </w:r>
    </w:p>
    <w:p w:rsidR="005C631B" w:rsidRPr="005C631B" w:rsidRDefault="00080500" w:rsidP="005C631B">
      <w:pPr>
        <w:pStyle w:val="ac"/>
        <w:numPr>
          <w:ilvl w:val="0"/>
          <w:numId w:val="39"/>
        </w:numPr>
        <w:ind w:firstLineChars="0"/>
        <w:rPr>
          <w:bCs/>
          <w:color w:val="000000"/>
          <w:szCs w:val="21"/>
        </w:rPr>
      </w:pPr>
      <w:r>
        <w:rPr>
          <w:rFonts w:hint="eastAsia"/>
          <w:bCs/>
          <w:color w:val="000000"/>
          <w:szCs w:val="21"/>
        </w:rPr>
        <w:t>通过源自科学、历史和作者丰富临床经验</w:t>
      </w:r>
      <w:r w:rsidR="000B306B" w:rsidRPr="000B306B">
        <w:rPr>
          <w:rFonts w:hint="eastAsia"/>
          <w:bCs/>
          <w:color w:val="000000"/>
          <w:szCs w:val="21"/>
        </w:rPr>
        <w:t>的精彩故事，</w:t>
      </w:r>
      <w:r>
        <w:rPr>
          <w:rFonts w:hint="eastAsia"/>
          <w:bCs/>
          <w:color w:val="000000"/>
          <w:szCs w:val="21"/>
        </w:rPr>
        <w:t>设计搭建了简明</w:t>
      </w:r>
      <w:r w:rsidR="000B306B" w:rsidRPr="000B306B">
        <w:rPr>
          <w:rFonts w:hint="eastAsia"/>
          <w:bCs/>
          <w:color w:val="000000"/>
          <w:szCs w:val="21"/>
        </w:rPr>
        <w:t>的课程。</w:t>
      </w:r>
    </w:p>
    <w:p w:rsidR="005C631B" w:rsidRPr="005C631B" w:rsidRDefault="00080500" w:rsidP="005C631B">
      <w:pPr>
        <w:pStyle w:val="ac"/>
        <w:numPr>
          <w:ilvl w:val="0"/>
          <w:numId w:val="39"/>
        </w:numPr>
        <w:ind w:firstLineChars="0"/>
        <w:rPr>
          <w:bCs/>
          <w:color w:val="000000"/>
          <w:szCs w:val="21"/>
        </w:rPr>
      </w:pPr>
      <w:r w:rsidRPr="00080500">
        <w:rPr>
          <w:rFonts w:hint="eastAsia"/>
          <w:bCs/>
          <w:color w:val="000000"/>
          <w:szCs w:val="21"/>
        </w:rPr>
        <w:t>从神经科学视角阐述思维方法，探讨大脑工作原理及人类大脑进化的影响。</w:t>
      </w:r>
    </w:p>
    <w:p w:rsidR="005C631B" w:rsidRDefault="005C631B">
      <w:pPr>
        <w:rPr>
          <w:b/>
          <w:bCs/>
          <w:color w:val="000000"/>
          <w:szCs w:val="21"/>
        </w:rPr>
      </w:pPr>
    </w:p>
    <w:p w:rsidR="005C631B" w:rsidRPr="00626B30" w:rsidRDefault="005C631B">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5C631B" w:rsidRPr="005C631B" w:rsidRDefault="00A14CE1" w:rsidP="00A14CE1">
      <w:pPr>
        <w:ind w:firstLineChars="200" w:firstLine="420"/>
        <w:rPr>
          <w:rFonts w:hAnsi="宋体"/>
          <w:bCs/>
          <w:color w:val="000000"/>
          <w:szCs w:val="21"/>
        </w:rPr>
      </w:pPr>
      <w:r w:rsidRPr="00A14CE1">
        <w:rPr>
          <w:rFonts w:hAnsi="宋体" w:hint="eastAsia"/>
          <w:bCs/>
          <w:color w:val="000000"/>
          <w:szCs w:val="21"/>
        </w:rPr>
        <w:t>《</w:t>
      </w:r>
      <w:r w:rsidRPr="00A14CE1">
        <w:rPr>
          <w:rFonts w:hAnsi="宋体" w:hint="eastAsia"/>
          <w:bCs/>
          <w:color w:val="000000"/>
          <w:szCs w:val="21"/>
        </w:rPr>
        <w:t>99</w:t>
      </w:r>
      <w:r w:rsidRPr="00A14CE1">
        <w:rPr>
          <w:rFonts w:hAnsi="宋体" w:hint="eastAsia"/>
          <w:bCs/>
          <w:color w:val="000000"/>
          <w:szCs w:val="21"/>
        </w:rPr>
        <w:t>堂批判性思维课》</w:t>
      </w:r>
      <w:r w:rsidR="00080500">
        <w:rPr>
          <w:rFonts w:hAnsi="宋体" w:hint="eastAsia"/>
          <w:bCs/>
          <w:color w:val="000000"/>
          <w:szCs w:val="21"/>
        </w:rPr>
        <w:t>旨在提升读者对本人</w:t>
      </w:r>
      <w:r w:rsidR="00080500" w:rsidRPr="00080500">
        <w:rPr>
          <w:rFonts w:hAnsi="宋体" w:hint="eastAsia"/>
          <w:bCs/>
          <w:color w:val="000000"/>
          <w:szCs w:val="21"/>
        </w:rPr>
        <w:t>思维方式</w:t>
      </w:r>
      <w:r w:rsidR="00080500">
        <w:rPr>
          <w:rFonts w:hAnsi="宋体" w:hint="eastAsia"/>
          <w:bCs/>
          <w:color w:val="000000"/>
          <w:szCs w:val="21"/>
        </w:rPr>
        <w:t>的认知，明白</w:t>
      </w:r>
      <w:r w:rsidR="00080500" w:rsidRPr="00080500">
        <w:rPr>
          <w:rFonts w:hAnsi="宋体" w:hint="eastAsia"/>
          <w:bCs/>
          <w:color w:val="000000"/>
          <w:szCs w:val="21"/>
        </w:rPr>
        <w:t>语言选择、先入之见、问题框架、偏见和疏忽</w:t>
      </w:r>
      <w:r w:rsidR="00080500">
        <w:rPr>
          <w:rFonts w:hAnsi="宋体" w:hint="eastAsia"/>
          <w:bCs/>
          <w:color w:val="000000"/>
          <w:szCs w:val="21"/>
        </w:rPr>
        <w:t>在涉及患者、科学</w:t>
      </w:r>
      <w:r w:rsidR="00080500" w:rsidRPr="00080500">
        <w:rPr>
          <w:rFonts w:hAnsi="宋体" w:hint="eastAsia"/>
          <w:bCs/>
          <w:color w:val="000000"/>
          <w:szCs w:val="21"/>
        </w:rPr>
        <w:t>决策</w:t>
      </w:r>
      <w:r w:rsidR="00080500">
        <w:rPr>
          <w:rFonts w:hAnsi="宋体" w:hint="eastAsia"/>
          <w:bCs/>
          <w:color w:val="000000"/>
          <w:szCs w:val="21"/>
        </w:rPr>
        <w:t>的过程中，是</w:t>
      </w:r>
      <w:r w:rsidR="00080500" w:rsidRPr="00080500">
        <w:rPr>
          <w:rFonts w:hAnsi="宋体" w:hint="eastAsia"/>
          <w:bCs/>
          <w:color w:val="000000"/>
          <w:szCs w:val="21"/>
        </w:rPr>
        <w:t>如何产生影响</w:t>
      </w:r>
      <w:r w:rsidR="00080500">
        <w:rPr>
          <w:rFonts w:hAnsi="宋体" w:hint="eastAsia"/>
          <w:bCs/>
          <w:color w:val="000000"/>
          <w:szCs w:val="21"/>
        </w:rPr>
        <w:t>的</w:t>
      </w:r>
      <w:r w:rsidR="00080500" w:rsidRPr="00080500">
        <w:rPr>
          <w:rFonts w:hAnsi="宋体" w:hint="eastAsia"/>
          <w:bCs/>
          <w:color w:val="000000"/>
          <w:szCs w:val="21"/>
        </w:rPr>
        <w:t>。</w:t>
      </w:r>
      <w:r w:rsidR="00080500">
        <w:rPr>
          <w:rFonts w:hAnsi="宋体" w:hint="eastAsia"/>
          <w:bCs/>
          <w:color w:val="000000"/>
          <w:szCs w:val="21"/>
        </w:rPr>
        <w:t>作者在书中使用的故事引人入胜、信息量大，皆源自</w:t>
      </w:r>
      <w:r w:rsidR="00080500" w:rsidRPr="00080500">
        <w:rPr>
          <w:rFonts w:hAnsi="宋体" w:hint="eastAsia"/>
          <w:bCs/>
          <w:color w:val="000000"/>
          <w:szCs w:val="21"/>
        </w:rPr>
        <w:t>其</w:t>
      </w:r>
      <w:r w:rsidR="00080500" w:rsidRPr="00080500">
        <w:rPr>
          <w:rFonts w:hAnsi="宋体" w:hint="eastAsia"/>
          <w:bCs/>
          <w:color w:val="000000"/>
          <w:szCs w:val="21"/>
        </w:rPr>
        <w:t>45</w:t>
      </w:r>
      <w:r w:rsidR="00080500">
        <w:rPr>
          <w:rFonts w:hAnsi="宋体" w:hint="eastAsia"/>
          <w:bCs/>
          <w:color w:val="000000"/>
          <w:szCs w:val="21"/>
        </w:rPr>
        <w:t>年的临床和科研经验</w:t>
      </w:r>
      <w:r w:rsidR="00080500" w:rsidRPr="00080500">
        <w:rPr>
          <w:rFonts w:hAnsi="宋体" w:hint="eastAsia"/>
          <w:bCs/>
          <w:color w:val="000000"/>
          <w:szCs w:val="21"/>
        </w:rPr>
        <w:t>以及医学和科学史，</w:t>
      </w:r>
      <w:r w:rsidR="00080500">
        <w:rPr>
          <w:rFonts w:hAnsi="宋体" w:hint="eastAsia"/>
          <w:bCs/>
          <w:color w:val="000000"/>
          <w:szCs w:val="21"/>
        </w:rPr>
        <w:t>旨在</w:t>
      </w:r>
      <w:r w:rsidR="00080500" w:rsidRPr="00080500">
        <w:rPr>
          <w:rFonts w:hAnsi="宋体" w:hint="eastAsia"/>
          <w:bCs/>
          <w:color w:val="000000"/>
          <w:szCs w:val="21"/>
        </w:rPr>
        <w:t>阐明如何培养批判性思维技能并提升对思考过程的认知。</w:t>
      </w:r>
    </w:p>
    <w:p w:rsidR="005C631B" w:rsidRPr="005C631B" w:rsidRDefault="005C631B" w:rsidP="005C631B">
      <w:pPr>
        <w:ind w:firstLineChars="200" w:firstLine="420"/>
        <w:rPr>
          <w:rFonts w:hAnsi="宋体"/>
          <w:bCs/>
          <w:color w:val="000000"/>
          <w:szCs w:val="21"/>
        </w:rPr>
      </w:pPr>
    </w:p>
    <w:p w:rsidR="005C631B" w:rsidRPr="005C631B" w:rsidRDefault="00836BD7" w:rsidP="005C631B">
      <w:pPr>
        <w:ind w:firstLineChars="200" w:firstLine="420"/>
        <w:rPr>
          <w:rFonts w:hAnsi="宋体"/>
          <w:bCs/>
          <w:color w:val="000000"/>
          <w:szCs w:val="21"/>
        </w:rPr>
      </w:pPr>
      <w:r w:rsidRPr="00836BD7">
        <w:rPr>
          <w:rFonts w:hAnsi="宋体" w:hint="eastAsia"/>
          <w:bCs/>
          <w:color w:val="000000"/>
          <w:szCs w:val="21"/>
        </w:rPr>
        <w:t>书中结合人类学习和意识能力的进化发展，揭示这些概念的根本性质，并重点</w:t>
      </w:r>
      <w:r>
        <w:rPr>
          <w:rFonts w:hAnsi="宋体" w:hint="eastAsia"/>
          <w:bCs/>
          <w:color w:val="000000"/>
          <w:szCs w:val="21"/>
        </w:rPr>
        <w:t>强调如何提升对自身专注力和语言对</w:t>
      </w:r>
      <w:r w:rsidRPr="00836BD7">
        <w:rPr>
          <w:rFonts w:hAnsi="宋体" w:hint="eastAsia"/>
          <w:bCs/>
          <w:color w:val="000000"/>
          <w:szCs w:val="21"/>
        </w:rPr>
        <w:t>思维</w:t>
      </w:r>
      <w:r>
        <w:rPr>
          <w:rFonts w:hAnsi="宋体" w:hint="eastAsia"/>
          <w:bCs/>
          <w:color w:val="000000"/>
          <w:szCs w:val="21"/>
        </w:rPr>
        <w:t>的影响</w:t>
      </w:r>
      <w:r w:rsidRPr="00836BD7">
        <w:rPr>
          <w:rFonts w:hAnsi="宋体" w:hint="eastAsia"/>
          <w:bCs/>
          <w:color w:val="000000"/>
          <w:szCs w:val="21"/>
        </w:rPr>
        <w:t>的觉察力。医疗专业人士（包括医学生、住院医师、博士后研究员、研究生、牙医和</w:t>
      </w:r>
      <w:r>
        <w:rPr>
          <w:rFonts w:hAnsi="宋体" w:hint="eastAsia"/>
          <w:bCs/>
          <w:color w:val="000000"/>
          <w:szCs w:val="21"/>
        </w:rPr>
        <w:t>执业护士）面临着来自科学文献、计算机化病历和人工智能的海量信息，本书探讨了处理这种信息洪流的方法，以及在患者诊疗和科研中持续关注核心问题的方法</w:t>
      </w:r>
      <w:r w:rsidRPr="00836BD7">
        <w:rPr>
          <w:rFonts w:hAnsi="宋体" w:hint="eastAsia"/>
          <w:bCs/>
          <w:color w:val="000000"/>
          <w:szCs w:val="21"/>
        </w:rPr>
        <w:t>，并提供了改善</w:t>
      </w:r>
      <w:proofErr w:type="gramStart"/>
      <w:r w:rsidRPr="00836BD7">
        <w:rPr>
          <w:rFonts w:hAnsi="宋体" w:hint="eastAsia"/>
          <w:bCs/>
          <w:color w:val="000000"/>
          <w:szCs w:val="21"/>
        </w:rPr>
        <w:t>医</w:t>
      </w:r>
      <w:proofErr w:type="gramEnd"/>
      <w:r w:rsidRPr="00836BD7">
        <w:rPr>
          <w:rFonts w:hAnsi="宋体" w:hint="eastAsia"/>
          <w:bCs/>
          <w:color w:val="000000"/>
          <w:szCs w:val="21"/>
        </w:rPr>
        <w:t>患沟通的实用建议，</w:t>
      </w:r>
      <w:r>
        <w:rPr>
          <w:rFonts w:hAnsi="宋体" w:hint="eastAsia"/>
          <w:bCs/>
          <w:color w:val="000000"/>
          <w:szCs w:val="21"/>
        </w:rPr>
        <w:t>强调依据</w:t>
      </w:r>
      <w:r w:rsidRPr="00836BD7">
        <w:rPr>
          <w:rFonts w:hAnsi="宋体" w:hint="eastAsia"/>
          <w:bCs/>
          <w:color w:val="000000"/>
          <w:szCs w:val="21"/>
        </w:rPr>
        <w:t>患者的生活背景和人格特性提供关怀。</w:t>
      </w:r>
    </w:p>
    <w:p w:rsidR="005C631B" w:rsidRPr="005C631B" w:rsidRDefault="005C631B" w:rsidP="005C631B">
      <w:pPr>
        <w:ind w:firstLineChars="200" w:firstLine="420"/>
        <w:rPr>
          <w:rFonts w:hAnsi="宋体"/>
          <w:bCs/>
          <w:color w:val="000000"/>
          <w:szCs w:val="21"/>
        </w:rPr>
      </w:pPr>
    </w:p>
    <w:p w:rsidR="007E384B" w:rsidRPr="005C631B" w:rsidRDefault="00836BD7" w:rsidP="005C631B">
      <w:pPr>
        <w:ind w:firstLineChars="200" w:firstLine="420"/>
        <w:rPr>
          <w:rFonts w:hAnsi="宋体"/>
          <w:bCs/>
          <w:color w:val="000000"/>
          <w:szCs w:val="21"/>
        </w:rPr>
      </w:pPr>
      <w:r w:rsidRPr="00836BD7">
        <w:rPr>
          <w:rFonts w:hAnsi="宋体" w:hint="eastAsia"/>
          <w:bCs/>
          <w:color w:val="000000"/>
          <w:szCs w:val="21"/>
        </w:rPr>
        <w:lastRenderedPageBreak/>
        <w:t>这</w:t>
      </w:r>
      <w:r w:rsidRPr="00836BD7">
        <w:rPr>
          <w:rFonts w:hAnsi="宋体" w:hint="eastAsia"/>
          <w:bCs/>
          <w:color w:val="000000"/>
          <w:szCs w:val="21"/>
        </w:rPr>
        <w:t>99</w:t>
      </w:r>
      <w:r w:rsidR="00FA3375">
        <w:rPr>
          <w:rFonts w:hAnsi="宋体" w:hint="eastAsia"/>
          <w:bCs/>
          <w:color w:val="000000"/>
          <w:szCs w:val="21"/>
        </w:rPr>
        <w:t>堂课将展示如何增进对</w:t>
      </w:r>
      <w:proofErr w:type="gramStart"/>
      <w:r w:rsidR="00FA3375">
        <w:rPr>
          <w:rFonts w:hAnsi="宋体" w:hint="eastAsia"/>
          <w:bCs/>
          <w:color w:val="000000"/>
          <w:szCs w:val="21"/>
        </w:rPr>
        <w:t>医</w:t>
      </w:r>
      <w:proofErr w:type="gramEnd"/>
      <w:r w:rsidR="00FA3375">
        <w:rPr>
          <w:rFonts w:hAnsi="宋体" w:hint="eastAsia"/>
          <w:bCs/>
          <w:color w:val="000000"/>
          <w:szCs w:val="21"/>
        </w:rPr>
        <w:t>患双方对人道的理解，以及对</w:t>
      </w:r>
      <w:r w:rsidRPr="00836BD7">
        <w:rPr>
          <w:rFonts w:hAnsi="宋体" w:hint="eastAsia"/>
          <w:bCs/>
          <w:color w:val="000000"/>
          <w:szCs w:val="21"/>
        </w:rPr>
        <w:t>自身思考过程</w:t>
      </w:r>
      <w:r w:rsidR="00FA3375">
        <w:rPr>
          <w:rFonts w:hAnsi="宋体" w:hint="eastAsia"/>
          <w:bCs/>
          <w:color w:val="000000"/>
          <w:szCs w:val="21"/>
        </w:rPr>
        <w:t>的认知</w:t>
      </w:r>
      <w:r w:rsidR="00FA3375" w:rsidRPr="00FA3375">
        <w:rPr>
          <w:rFonts w:hAnsi="宋体" w:hint="eastAsia"/>
          <w:bCs/>
          <w:color w:val="000000"/>
          <w:szCs w:val="21"/>
        </w:rPr>
        <w:t>为何</w:t>
      </w:r>
      <w:r w:rsidRPr="00836BD7">
        <w:rPr>
          <w:rFonts w:hAnsi="宋体" w:hint="eastAsia"/>
          <w:bCs/>
          <w:color w:val="000000"/>
          <w:szCs w:val="21"/>
        </w:rPr>
        <w:t>对于开展创新性与富有同情心的医疗及科研至关重要。</w:t>
      </w:r>
    </w:p>
    <w:p w:rsidR="005C631B" w:rsidRDefault="005C631B" w:rsidP="008167E8">
      <w:pPr>
        <w:rPr>
          <w:rFonts w:hAnsi="宋体"/>
          <w:b/>
          <w:bCs/>
          <w:color w:val="000000"/>
          <w:szCs w:val="21"/>
        </w:rPr>
      </w:pPr>
    </w:p>
    <w:p w:rsidR="00627E13" w:rsidRDefault="00627E13"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46219A" w:rsidRPr="005C631B" w:rsidRDefault="00150D5D" w:rsidP="00630EAF">
      <w:pPr>
        <w:ind w:firstLineChars="200" w:firstLine="422"/>
        <w:rPr>
          <w:color w:val="000000"/>
          <w:szCs w:val="21"/>
        </w:rPr>
      </w:pPr>
      <w:r w:rsidRPr="00630EAF">
        <w:rPr>
          <w:b/>
          <w:noProof/>
        </w:rPr>
        <w:drawing>
          <wp:anchor distT="0" distB="0" distL="114300" distR="114300" simplePos="0" relativeHeight="251658240" behindDoc="0" locked="0" layoutInCell="1" allowOverlap="1">
            <wp:simplePos x="0" y="0"/>
            <wp:positionH relativeFrom="column">
              <wp:posOffset>24765</wp:posOffset>
            </wp:positionH>
            <wp:positionV relativeFrom="paragraph">
              <wp:posOffset>8255</wp:posOffset>
            </wp:positionV>
            <wp:extent cx="960120" cy="1130935"/>
            <wp:effectExtent l="0" t="0" r="0" b="0"/>
            <wp:wrapSquare wrapText="bothSides"/>
            <wp:docPr id="4" name="图片 1" descr="Robert FRIEDLAND | Professor (Full) | University of Louisville, Louisville  | UL | Department of Neurology | Research profile - P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FRIEDLAND | Professor (Full) | University of Louisville, Louisville  | UL | Department of Neurology | Research profile - Page 5"/>
                    <pic:cNvPicPr>
                      <a:picLocks noChangeAspect="1" noChangeArrowheads="1"/>
                    </pic:cNvPicPr>
                  </pic:nvPicPr>
                  <pic:blipFill>
                    <a:blip r:embed="rId9"/>
                    <a:srcRect r="15060"/>
                    <a:stretch>
                      <a:fillRect/>
                    </a:stretch>
                  </pic:blipFill>
                  <pic:spPr bwMode="auto">
                    <a:xfrm>
                      <a:off x="0" y="0"/>
                      <a:ext cx="960120" cy="1130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3375" w:rsidRPr="00630EAF">
        <w:rPr>
          <w:rFonts w:hint="eastAsia"/>
          <w:b/>
          <w:color w:val="000000"/>
          <w:szCs w:val="21"/>
        </w:rPr>
        <w:t>罗伯特•</w:t>
      </w:r>
      <w:r w:rsidR="00FA3375" w:rsidRPr="00630EAF">
        <w:rPr>
          <w:rFonts w:hint="eastAsia"/>
          <w:b/>
          <w:color w:val="000000"/>
          <w:szCs w:val="21"/>
        </w:rPr>
        <w:t>P</w:t>
      </w:r>
      <w:r w:rsidR="00FA3375" w:rsidRPr="00630EAF">
        <w:rPr>
          <w:rFonts w:hint="eastAsia"/>
          <w:b/>
          <w:color w:val="000000"/>
          <w:szCs w:val="21"/>
        </w:rPr>
        <w:t>•弗里德兰（</w:t>
      </w:r>
      <w:r w:rsidR="00FA3375" w:rsidRPr="00630EAF">
        <w:rPr>
          <w:rFonts w:hint="eastAsia"/>
          <w:b/>
          <w:color w:val="000000"/>
          <w:szCs w:val="21"/>
        </w:rPr>
        <w:t xml:space="preserve">Robert P. </w:t>
      </w:r>
      <w:proofErr w:type="spellStart"/>
      <w:r w:rsidR="00FA3375" w:rsidRPr="00630EAF">
        <w:rPr>
          <w:rFonts w:hint="eastAsia"/>
          <w:b/>
          <w:color w:val="000000"/>
          <w:szCs w:val="21"/>
        </w:rPr>
        <w:t>Friedland</w:t>
      </w:r>
      <w:proofErr w:type="spellEnd"/>
      <w:r w:rsidR="00FA3375" w:rsidRPr="00630EAF">
        <w:rPr>
          <w:rFonts w:hint="eastAsia"/>
          <w:b/>
          <w:color w:val="000000"/>
          <w:szCs w:val="21"/>
        </w:rPr>
        <w:t>）</w:t>
      </w:r>
      <w:r w:rsidR="00FA3375" w:rsidRPr="00FA3375">
        <w:rPr>
          <w:rFonts w:hint="eastAsia"/>
          <w:color w:val="000000"/>
          <w:szCs w:val="21"/>
        </w:rPr>
        <w:t>，医学博士，是一位专注于研究衰老相关脑部疾病的认知神经学家。他现任路易斯维尔大学医学院神经病学、解剖学与神经生物学教授，并担任玛丽与梅森·鲁德教席</w:t>
      </w:r>
      <w:r w:rsidR="00D316B2">
        <w:rPr>
          <w:rFonts w:hint="eastAsia"/>
          <w:color w:val="000000"/>
          <w:szCs w:val="21"/>
        </w:rPr>
        <w:t>。</w:t>
      </w:r>
      <w:r w:rsidR="00D316B2" w:rsidRPr="00FA3375">
        <w:rPr>
          <w:rFonts w:hint="eastAsia"/>
          <w:color w:val="000000"/>
          <w:szCs w:val="21"/>
        </w:rPr>
        <w:t>他</w:t>
      </w:r>
      <w:r w:rsidR="00D316B2">
        <w:rPr>
          <w:rFonts w:hint="eastAsia"/>
          <w:color w:val="000000"/>
          <w:szCs w:val="21"/>
        </w:rPr>
        <w:t>1969</w:t>
      </w:r>
      <w:r w:rsidR="00D316B2">
        <w:rPr>
          <w:rFonts w:hint="eastAsia"/>
          <w:color w:val="000000"/>
          <w:szCs w:val="21"/>
        </w:rPr>
        <w:t>年</w:t>
      </w:r>
      <w:r w:rsidR="00D316B2" w:rsidRPr="00FA3375">
        <w:rPr>
          <w:rFonts w:hint="eastAsia"/>
          <w:color w:val="000000"/>
          <w:szCs w:val="21"/>
        </w:rPr>
        <w:t>毕业于纽约市立学院</w:t>
      </w:r>
      <w:r w:rsidR="00D316B2">
        <w:rPr>
          <w:rFonts w:hint="eastAsia"/>
          <w:color w:val="000000"/>
          <w:szCs w:val="21"/>
        </w:rPr>
        <w:t>，</w:t>
      </w:r>
      <w:r w:rsidR="00D316B2">
        <w:rPr>
          <w:rFonts w:hint="eastAsia"/>
          <w:color w:val="000000"/>
          <w:szCs w:val="21"/>
        </w:rPr>
        <w:t>1973</w:t>
      </w:r>
      <w:r w:rsidR="00D316B2">
        <w:rPr>
          <w:rFonts w:hint="eastAsia"/>
          <w:color w:val="000000"/>
          <w:szCs w:val="21"/>
        </w:rPr>
        <w:t>年毕业于西奈山医学院</w:t>
      </w:r>
      <w:r w:rsidR="00D316B2" w:rsidRPr="00FA3375">
        <w:rPr>
          <w:rFonts w:hint="eastAsia"/>
          <w:color w:val="000000"/>
          <w:szCs w:val="21"/>
        </w:rPr>
        <w:t>。他曾任职于劳伦斯伯克利国家实验室，并在美国国立卫生研究院国家老龄化研究所担任脑老化研究部门主任（</w:t>
      </w:r>
      <w:r w:rsidR="00D316B2" w:rsidRPr="00FA3375">
        <w:rPr>
          <w:rFonts w:hint="eastAsia"/>
          <w:color w:val="000000"/>
          <w:szCs w:val="21"/>
        </w:rPr>
        <w:t>1985-1990</w:t>
      </w:r>
      <w:r w:rsidR="00D316B2" w:rsidRPr="00FA3375">
        <w:rPr>
          <w:rFonts w:hint="eastAsia"/>
          <w:color w:val="000000"/>
          <w:szCs w:val="21"/>
        </w:rPr>
        <w:t>年）。</w:t>
      </w:r>
      <w:r w:rsidR="00FA3375" w:rsidRPr="00FA3375">
        <w:rPr>
          <w:rFonts w:hint="eastAsia"/>
          <w:color w:val="000000"/>
          <w:szCs w:val="21"/>
        </w:rPr>
        <w:t>在</w:t>
      </w:r>
      <w:proofErr w:type="gramStart"/>
      <w:r w:rsidR="00FA3375" w:rsidRPr="00FA3375">
        <w:rPr>
          <w:rFonts w:hint="eastAsia"/>
          <w:color w:val="000000"/>
          <w:szCs w:val="21"/>
        </w:rPr>
        <w:t>凯斯西储大学</w:t>
      </w:r>
      <w:proofErr w:type="gramEnd"/>
      <w:r w:rsidR="00FA3375" w:rsidRPr="00FA3375">
        <w:rPr>
          <w:rFonts w:hint="eastAsia"/>
          <w:color w:val="000000"/>
          <w:szCs w:val="21"/>
        </w:rPr>
        <w:t>期间，他曾任神经病学、精神病学和放射学教授（</w:t>
      </w:r>
      <w:r w:rsidR="00FA3375" w:rsidRPr="00FA3375">
        <w:rPr>
          <w:rFonts w:hint="eastAsia"/>
          <w:color w:val="000000"/>
          <w:szCs w:val="21"/>
        </w:rPr>
        <w:t>1990-2008</w:t>
      </w:r>
      <w:r w:rsidR="00FA3375" w:rsidRPr="00FA3375">
        <w:rPr>
          <w:rFonts w:hint="eastAsia"/>
          <w:color w:val="000000"/>
          <w:szCs w:val="21"/>
        </w:rPr>
        <w:t>年）。他的研究专注于阿尔茨海默病及相关疾病，与来自美国、英国、日本和以色列的研究者广泛合作。</w:t>
      </w:r>
    </w:p>
    <w:p w:rsidR="005C631B" w:rsidRDefault="005C631B" w:rsidP="00FA01DD">
      <w:pPr>
        <w:rPr>
          <w:b/>
          <w:color w:val="000000"/>
          <w:szCs w:val="21"/>
        </w:rPr>
      </w:pPr>
    </w:p>
    <w:p w:rsidR="0046219A" w:rsidRDefault="0046219A" w:rsidP="00FA01DD">
      <w:pPr>
        <w:rPr>
          <w:b/>
          <w:color w:val="000000"/>
          <w:szCs w:val="21"/>
        </w:rPr>
      </w:pPr>
    </w:p>
    <w:p w:rsidR="00FA01DD" w:rsidRDefault="00FA01DD" w:rsidP="00FA01DD">
      <w:pPr>
        <w:rPr>
          <w:b/>
          <w:color w:val="000000"/>
          <w:szCs w:val="21"/>
        </w:rPr>
      </w:pPr>
      <w:r w:rsidRPr="00FA01DD">
        <w:rPr>
          <w:b/>
          <w:color w:val="000000"/>
          <w:szCs w:val="21"/>
        </w:rPr>
        <w:t>媒体评价：</w:t>
      </w:r>
      <w:bookmarkStart w:id="2" w:name="_GoBack"/>
      <w:bookmarkEnd w:id="2"/>
    </w:p>
    <w:p w:rsidR="00693CC1" w:rsidRPr="00FA01DD" w:rsidRDefault="00693CC1" w:rsidP="00FA01DD">
      <w:pPr>
        <w:rPr>
          <w:b/>
          <w:color w:val="000000"/>
          <w:szCs w:val="21"/>
        </w:rPr>
      </w:pPr>
    </w:p>
    <w:p w:rsidR="00D316B2" w:rsidRPr="00D316B2" w:rsidRDefault="00D316B2" w:rsidP="00D316B2">
      <w:pPr>
        <w:ind w:firstLineChars="200" w:firstLine="420"/>
        <w:rPr>
          <w:color w:val="000000"/>
          <w:szCs w:val="21"/>
        </w:rPr>
      </w:pPr>
      <w:r w:rsidRPr="00D316B2">
        <w:rPr>
          <w:rFonts w:hint="eastAsia"/>
          <w:color w:val="000000"/>
          <w:szCs w:val="21"/>
        </w:rPr>
        <w:t>“如</w:t>
      </w:r>
      <w:r>
        <w:rPr>
          <w:rFonts w:hint="eastAsia"/>
          <w:color w:val="000000"/>
          <w:szCs w:val="21"/>
        </w:rPr>
        <w:t>果我能给年轻的自己寄一个时间胶囊，里面只能放一样东西，那一定</w:t>
      </w:r>
      <w:r w:rsidRPr="00D316B2">
        <w:rPr>
          <w:rFonts w:hint="eastAsia"/>
          <w:color w:val="000000"/>
          <w:szCs w:val="21"/>
        </w:rPr>
        <w:t>会是</w:t>
      </w:r>
      <w:r w:rsidR="00A14CE1" w:rsidRPr="00A14CE1">
        <w:rPr>
          <w:rFonts w:hint="eastAsia"/>
          <w:color w:val="000000"/>
          <w:szCs w:val="21"/>
        </w:rPr>
        <w:t>《</w:t>
      </w:r>
      <w:r w:rsidR="00A14CE1" w:rsidRPr="00A14CE1">
        <w:rPr>
          <w:rFonts w:hint="eastAsia"/>
          <w:color w:val="000000"/>
          <w:szCs w:val="21"/>
        </w:rPr>
        <w:t>99</w:t>
      </w:r>
      <w:r w:rsidR="00A14CE1" w:rsidRPr="00A14CE1">
        <w:rPr>
          <w:rFonts w:hint="eastAsia"/>
          <w:color w:val="000000"/>
          <w:szCs w:val="21"/>
        </w:rPr>
        <w:t>堂批判性思维课》</w:t>
      </w:r>
      <w:r w:rsidRPr="00D316B2">
        <w:rPr>
          <w:rFonts w:hint="eastAsia"/>
          <w:color w:val="000000"/>
          <w:szCs w:val="21"/>
        </w:rPr>
        <w:t>。作者弗里德兰以</w:t>
      </w:r>
      <w:r w:rsidRPr="00D316B2">
        <w:rPr>
          <w:rFonts w:hint="eastAsia"/>
          <w:color w:val="000000"/>
          <w:szCs w:val="21"/>
        </w:rPr>
        <w:t>99</w:t>
      </w:r>
      <w:r w:rsidRPr="00D316B2">
        <w:rPr>
          <w:rFonts w:hint="eastAsia"/>
          <w:color w:val="000000"/>
          <w:szCs w:val="21"/>
        </w:rPr>
        <w:t>堂课的框架，通过引</w:t>
      </w:r>
      <w:r>
        <w:rPr>
          <w:rFonts w:hint="eastAsia"/>
          <w:color w:val="000000"/>
          <w:szCs w:val="21"/>
        </w:rPr>
        <w:t>人入胜的故事，将圣贤的智慧与人生经历交织在一起，为年轻的科学家和</w:t>
      </w:r>
      <w:r w:rsidRPr="00D316B2">
        <w:rPr>
          <w:rFonts w:hint="eastAsia"/>
          <w:color w:val="000000"/>
          <w:szCs w:val="21"/>
        </w:rPr>
        <w:t>医生</w:t>
      </w:r>
      <w:r>
        <w:rPr>
          <w:rFonts w:hint="eastAsia"/>
          <w:color w:val="000000"/>
          <w:szCs w:val="21"/>
        </w:rPr>
        <w:t>们</w:t>
      </w:r>
      <w:r w:rsidRPr="00D316B2">
        <w:rPr>
          <w:rFonts w:hint="eastAsia"/>
          <w:color w:val="000000"/>
          <w:szCs w:val="21"/>
        </w:rPr>
        <w:t>提供亟需的建议。</w:t>
      </w:r>
      <w:r>
        <w:rPr>
          <w:rFonts w:hint="eastAsia"/>
          <w:color w:val="000000"/>
          <w:szCs w:val="21"/>
        </w:rPr>
        <w:t>在这个信息过载的世界里，这本入门读物阐明</w:t>
      </w:r>
      <w:r w:rsidRPr="00D316B2">
        <w:rPr>
          <w:rFonts w:hint="eastAsia"/>
          <w:color w:val="000000"/>
          <w:szCs w:val="21"/>
        </w:rPr>
        <w:t>了知识的边界</w:t>
      </w:r>
      <w:r>
        <w:rPr>
          <w:rFonts w:hint="eastAsia"/>
          <w:color w:val="000000"/>
          <w:szCs w:val="21"/>
        </w:rPr>
        <w:t>，标明了</w:t>
      </w:r>
      <w:r w:rsidRPr="00D316B2">
        <w:rPr>
          <w:rFonts w:hint="eastAsia"/>
          <w:color w:val="000000"/>
          <w:szCs w:val="21"/>
        </w:rPr>
        <w:t>试图拓展边界的人所面临的局限。</w:t>
      </w:r>
      <w:r>
        <w:rPr>
          <w:rFonts w:hint="eastAsia"/>
          <w:color w:val="000000"/>
          <w:szCs w:val="21"/>
        </w:rPr>
        <w:t>本书最大的贡献，在于为研究生和医学院繁重的知识学习，提供了宝贵的观察视角</w:t>
      </w:r>
      <w:r w:rsidRPr="00D316B2">
        <w:rPr>
          <w:rFonts w:hint="eastAsia"/>
          <w:color w:val="000000"/>
          <w:szCs w:val="21"/>
        </w:rPr>
        <w:t>与鼓励。”</w:t>
      </w:r>
    </w:p>
    <w:p w:rsidR="005C631B" w:rsidRPr="005C631B" w:rsidRDefault="00D316B2" w:rsidP="00D316B2">
      <w:pPr>
        <w:ind w:firstLineChars="200" w:firstLine="420"/>
        <w:jc w:val="right"/>
        <w:rPr>
          <w:color w:val="000000"/>
          <w:szCs w:val="21"/>
        </w:rPr>
      </w:pPr>
      <w:r w:rsidRPr="00D316B2">
        <w:rPr>
          <w:rFonts w:hint="eastAsia"/>
          <w:color w:val="000000"/>
          <w:szCs w:val="21"/>
        </w:rPr>
        <w:t>——</w:t>
      </w:r>
      <w:r>
        <w:rPr>
          <w:rFonts w:hint="eastAsia"/>
          <w:color w:val="000000"/>
          <w:szCs w:val="21"/>
        </w:rPr>
        <w:t>乔治·佩里（</w:t>
      </w:r>
      <w:r>
        <w:rPr>
          <w:rFonts w:hint="eastAsia"/>
          <w:color w:val="000000"/>
          <w:szCs w:val="21"/>
        </w:rPr>
        <w:t>George Perry</w:t>
      </w:r>
      <w:r>
        <w:rPr>
          <w:rFonts w:hint="eastAsia"/>
          <w:color w:val="000000"/>
          <w:szCs w:val="21"/>
        </w:rPr>
        <w:t>）</w:t>
      </w:r>
      <w:r w:rsidRPr="00D316B2">
        <w:rPr>
          <w:rFonts w:hint="eastAsia"/>
          <w:color w:val="000000"/>
          <w:szCs w:val="21"/>
        </w:rPr>
        <w:t>博士，德克萨斯大学圣安东尼奥分校神经生物学教授</w:t>
      </w:r>
    </w:p>
    <w:p w:rsidR="005C631B" w:rsidRPr="005C631B" w:rsidRDefault="005C631B" w:rsidP="005C631B">
      <w:pPr>
        <w:ind w:firstLineChars="200" w:firstLine="420"/>
        <w:rPr>
          <w:color w:val="000000"/>
          <w:szCs w:val="21"/>
        </w:rPr>
      </w:pPr>
    </w:p>
    <w:p w:rsidR="00D316B2" w:rsidRPr="00D316B2" w:rsidRDefault="00D316B2" w:rsidP="00D316B2">
      <w:pPr>
        <w:ind w:firstLineChars="200" w:firstLine="420"/>
        <w:rPr>
          <w:color w:val="000000"/>
          <w:szCs w:val="21"/>
        </w:rPr>
      </w:pPr>
      <w:r w:rsidRPr="00D316B2">
        <w:rPr>
          <w:rFonts w:hint="eastAsia"/>
          <w:color w:val="000000"/>
          <w:szCs w:val="21"/>
        </w:rPr>
        <w:t>“在这个信息过载的时代，这本书教会了我们为何以及如何进行批判性思考，并将其应用于研究与实践中。</w:t>
      </w:r>
      <w:r>
        <w:rPr>
          <w:rFonts w:hint="eastAsia"/>
          <w:color w:val="000000"/>
          <w:szCs w:val="21"/>
        </w:rPr>
        <w:t>作者弗里德兰教授对患者长久、温暖而真诚的注视，以及他时而如饥似渴（他自称为‘凶猛</w:t>
      </w:r>
      <w:r w:rsidRPr="00D316B2">
        <w:rPr>
          <w:rFonts w:hint="eastAsia"/>
          <w:color w:val="000000"/>
          <w:szCs w:val="21"/>
        </w:rPr>
        <w:t>’）的学习追求，共同编织了语言的瑰宝，为医生和研究者提供了从医学或科学教科书中无法获得的宝贵经验。现在，我必须要回到我的工作中，去面对弗里德兰教授向我提出的那个问题：为什么中风通常只发生在大脑的一侧？”</w:t>
      </w:r>
    </w:p>
    <w:p w:rsidR="005C631B" w:rsidRPr="005C631B" w:rsidRDefault="00D316B2" w:rsidP="00630EAF">
      <w:pPr>
        <w:ind w:firstLineChars="200" w:firstLine="420"/>
        <w:jc w:val="right"/>
        <w:rPr>
          <w:color w:val="000000"/>
          <w:szCs w:val="21"/>
        </w:rPr>
      </w:pPr>
      <w:r w:rsidRPr="00D316B2">
        <w:rPr>
          <w:rFonts w:hint="eastAsia"/>
          <w:color w:val="000000"/>
          <w:szCs w:val="21"/>
        </w:rPr>
        <w:t>——</w:t>
      </w:r>
      <w:proofErr w:type="gramStart"/>
      <w:r w:rsidRPr="00D316B2">
        <w:rPr>
          <w:rFonts w:hint="eastAsia"/>
          <w:color w:val="000000"/>
          <w:szCs w:val="21"/>
        </w:rPr>
        <w:t>伊原雅史</w:t>
      </w:r>
      <w:proofErr w:type="gramEnd"/>
      <w:r w:rsidRPr="00D316B2">
        <w:rPr>
          <w:rFonts w:hint="eastAsia"/>
          <w:color w:val="000000"/>
          <w:szCs w:val="21"/>
        </w:rPr>
        <w:t>博士</w:t>
      </w:r>
      <w:r>
        <w:rPr>
          <w:rFonts w:hint="eastAsia"/>
          <w:color w:val="000000"/>
          <w:szCs w:val="21"/>
        </w:rPr>
        <w:t>（</w:t>
      </w:r>
      <w:r>
        <w:rPr>
          <w:rFonts w:hint="eastAsia"/>
          <w:color w:val="000000"/>
          <w:szCs w:val="21"/>
        </w:rPr>
        <w:t xml:space="preserve">Dr. </w:t>
      </w:r>
      <w:proofErr w:type="spellStart"/>
      <w:r>
        <w:rPr>
          <w:rFonts w:hint="eastAsia"/>
          <w:color w:val="000000"/>
          <w:szCs w:val="21"/>
        </w:rPr>
        <w:t>Masafumi</w:t>
      </w:r>
      <w:proofErr w:type="spellEnd"/>
      <w:r>
        <w:rPr>
          <w:rFonts w:hint="eastAsia"/>
          <w:color w:val="000000"/>
          <w:szCs w:val="21"/>
        </w:rPr>
        <w:t xml:space="preserve"> Ihara, MD PhD</w:t>
      </w:r>
      <w:r>
        <w:rPr>
          <w:rFonts w:hint="eastAsia"/>
          <w:color w:val="000000"/>
          <w:szCs w:val="21"/>
        </w:rPr>
        <w:t>）</w:t>
      </w:r>
      <w:r w:rsidRPr="00D316B2">
        <w:rPr>
          <w:rFonts w:hint="eastAsia"/>
          <w:color w:val="000000"/>
          <w:szCs w:val="21"/>
        </w:rPr>
        <w:t>，日本国立</w:t>
      </w:r>
      <w:proofErr w:type="gramStart"/>
      <w:r w:rsidRPr="00D316B2">
        <w:rPr>
          <w:rFonts w:hint="eastAsia"/>
          <w:color w:val="000000"/>
          <w:szCs w:val="21"/>
        </w:rPr>
        <w:t>循环器疾病</w:t>
      </w:r>
      <w:proofErr w:type="gramEnd"/>
      <w:r w:rsidRPr="00D316B2">
        <w:rPr>
          <w:rFonts w:hint="eastAsia"/>
          <w:color w:val="000000"/>
          <w:szCs w:val="21"/>
        </w:rPr>
        <w:t>研究中心卒中神经学家，日本大阪</w:t>
      </w:r>
    </w:p>
    <w:p w:rsidR="005C631B" w:rsidRPr="005C631B" w:rsidRDefault="005C631B" w:rsidP="005C631B">
      <w:pPr>
        <w:ind w:firstLineChars="200" w:firstLine="420"/>
        <w:rPr>
          <w:color w:val="000000"/>
          <w:szCs w:val="21"/>
        </w:rPr>
      </w:pPr>
    </w:p>
    <w:p w:rsidR="00630EAF" w:rsidRDefault="00630EAF" w:rsidP="00630EAF">
      <w:pPr>
        <w:ind w:firstLineChars="200" w:firstLine="420"/>
        <w:rPr>
          <w:color w:val="000000"/>
          <w:szCs w:val="21"/>
        </w:rPr>
      </w:pPr>
      <w:r w:rsidRPr="00630EAF">
        <w:rPr>
          <w:rFonts w:hint="eastAsia"/>
          <w:color w:val="000000"/>
          <w:szCs w:val="21"/>
        </w:rPr>
        <w:t>“阅读这本书让我想起那场以希波克拉底誓言开篇的内科学导论课。这本</w:t>
      </w:r>
      <w:r>
        <w:rPr>
          <w:rFonts w:hint="eastAsia"/>
          <w:color w:val="000000"/>
          <w:szCs w:val="21"/>
        </w:rPr>
        <w:t>书由临床经验丰富临床的弗里德兰博士所著</w:t>
      </w:r>
      <w:r w:rsidRPr="00630EAF">
        <w:rPr>
          <w:rFonts w:hint="eastAsia"/>
          <w:color w:val="000000"/>
          <w:szCs w:val="21"/>
        </w:rPr>
        <w:t>，是所有对临床医学感兴趣</w:t>
      </w:r>
      <w:r>
        <w:rPr>
          <w:rFonts w:hint="eastAsia"/>
          <w:color w:val="000000"/>
          <w:szCs w:val="21"/>
        </w:rPr>
        <w:t>的</w:t>
      </w:r>
      <w:r w:rsidRPr="00630EAF">
        <w:rPr>
          <w:rFonts w:hint="eastAsia"/>
          <w:color w:val="000000"/>
          <w:szCs w:val="21"/>
        </w:rPr>
        <w:t>人士的必读之作。</w:t>
      </w:r>
    </w:p>
    <w:p w:rsidR="00FA01DD" w:rsidRPr="005C631B" w:rsidRDefault="00630EAF" w:rsidP="00630EAF">
      <w:pPr>
        <w:ind w:firstLineChars="200" w:firstLine="420"/>
        <w:jc w:val="right"/>
        <w:rPr>
          <w:color w:val="000000"/>
          <w:szCs w:val="21"/>
        </w:rPr>
      </w:pPr>
      <w:r w:rsidRPr="00630EAF">
        <w:rPr>
          <w:rFonts w:hint="eastAsia"/>
          <w:color w:val="000000"/>
          <w:szCs w:val="21"/>
        </w:rPr>
        <w:t>——</w:t>
      </w:r>
      <w:r>
        <w:rPr>
          <w:rFonts w:hint="eastAsia"/>
          <w:color w:val="000000"/>
          <w:szCs w:val="21"/>
        </w:rPr>
        <w:t>田平武（</w:t>
      </w:r>
      <w:r>
        <w:rPr>
          <w:rFonts w:hint="eastAsia"/>
          <w:color w:val="000000"/>
          <w:szCs w:val="21"/>
        </w:rPr>
        <w:t xml:space="preserve">Takeshi </w:t>
      </w:r>
      <w:proofErr w:type="spellStart"/>
      <w:r>
        <w:rPr>
          <w:rFonts w:hint="eastAsia"/>
          <w:color w:val="000000"/>
          <w:szCs w:val="21"/>
        </w:rPr>
        <w:t>Tabira</w:t>
      </w:r>
      <w:proofErr w:type="spellEnd"/>
      <w:r>
        <w:rPr>
          <w:rFonts w:hint="eastAsia"/>
          <w:color w:val="000000"/>
          <w:szCs w:val="21"/>
        </w:rPr>
        <w:t>），</w:t>
      </w:r>
      <w:r w:rsidRPr="00630EAF">
        <w:rPr>
          <w:rFonts w:hint="eastAsia"/>
          <w:color w:val="000000"/>
          <w:szCs w:val="21"/>
        </w:rPr>
        <w:t>医学博士，弗里德兰《</w:t>
      </w:r>
      <w:r>
        <w:rPr>
          <w:rFonts w:hint="eastAsia"/>
          <w:color w:val="000000"/>
          <w:szCs w:val="21"/>
        </w:rPr>
        <w:t>不老之身：</w:t>
      </w:r>
      <w:r w:rsidRPr="00630EAF">
        <w:rPr>
          <w:rFonts w:hint="eastAsia"/>
          <w:color w:val="000000"/>
          <w:szCs w:val="21"/>
        </w:rPr>
        <w:t>影响衰老的四大因素》</w:t>
      </w:r>
      <w:r>
        <w:rPr>
          <w:rFonts w:hint="eastAsia"/>
          <w:color w:val="000000"/>
          <w:szCs w:val="21"/>
        </w:rPr>
        <w:t>（</w:t>
      </w:r>
      <w:proofErr w:type="spellStart"/>
      <w:r w:rsidRPr="00630EAF">
        <w:rPr>
          <w:i/>
          <w:color w:val="000000"/>
          <w:szCs w:val="21"/>
        </w:rPr>
        <w:t>Unaging</w:t>
      </w:r>
      <w:proofErr w:type="spellEnd"/>
      <w:r w:rsidRPr="00630EAF">
        <w:rPr>
          <w:i/>
          <w:color w:val="000000"/>
          <w:szCs w:val="21"/>
        </w:rPr>
        <w:t>, the Four Factors That Impact How You Age</w:t>
      </w:r>
      <w:r>
        <w:rPr>
          <w:rFonts w:hint="eastAsia"/>
          <w:color w:val="000000"/>
          <w:szCs w:val="21"/>
        </w:rPr>
        <w:t>）</w:t>
      </w:r>
      <w:r w:rsidRPr="00630EAF">
        <w:rPr>
          <w:rFonts w:hint="eastAsia"/>
          <w:color w:val="000000"/>
          <w:szCs w:val="21"/>
        </w:rPr>
        <w:t>日文版译者（剑桥大学出版社，</w:t>
      </w:r>
      <w:r w:rsidRPr="00630EAF">
        <w:rPr>
          <w:rFonts w:hint="eastAsia"/>
          <w:color w:val="000000"/>
          <w:szCs w:val="21"/>
        </w:rPr>
        <w:t>2022</w:t>
      </w:r>
      <w:r w:rsidRPr="00630EAF">
        <w:rPr>
          <w:rFonts w:hint="eastAsia"/>
          <w:color w:val="000000"/>
          <w:szCs w:val="21"/>
        </w:rPr>
        <w:t>），日本顺天堂大学神经病学教授，日本东京</w:t>
      </w:r>
    </w:p>
    <w:p w:rsidR="005C631B" w:rsidRDefault="005C631B" w:rsidP="00FA01DD">
      <w:pPr>
        <w:rPr>
          <w:b/>
          <w:color w:val="000000"/>
          <w:szCs w:val="21"/>
        </w:rPr>
      </w:pPr>
    </w:p>
    <w:p w:rsidR="007825AA" w:rsidRDefault="007825AA" w:rsidP="00FA01DD">
      <w:pPr>
        <w:rPr>
          <w:b/>
          <w:color w:val="000000"/>
          <w:szCs w:val="21"/>
        </w:rPr>
      </w:pPr>
    </w:p>
    <w:p w:rsidR="00914BF9" w:rsidRPr="00914BF9" w:rsidRDefault="00A14CE1" w:rsidP="00914BF9">
      <w:pPr>
        <w:jc w:val="center"/>
        <w:rPr>
          <w:bCs/>
          <w:color w:val="000000"/>
          <w:sz w:val="30"/>
          <w:szCs w:val="30"/>
        </w:rPr>
      </w:pPr>
      <w:r w:rsidRPr="00A14CE1">
        <w:rPr>
          <w:rFonts w:hint="eastAsia"/>
          <w:b/>
          <w:bCs/>
          <w:color w:val="000000"/>
          <w:sz w:val="30"/>
          <w:szCs w:val="30"/>
        </w:rPr>
        <w:t>《</w:t>
      </w:r>
      <w:r w:rsidRPr="00A14CE1">
        <w:rPr>
          <w:rFonts w:hint="eastAsia"/>
          <w:b/>
          <w:bCs/>
          <w:color w:val="000000"/>
          <w:sz w:val="30"/>
          <w:szCs w:val="30"/>
        </w:rPr>
        <w:t>99</w:t>
      </w:r>
      <w:r w:rsidRPr="00A14CE1">
        <w:rPr>
          <w:rFonts w:hint="eastAsia"/>
          <w:b/>
          <w:bCs/>
          <w:color w:val="000000"/>
          <w:sz w:val="30"/>
          <w:szCs w:val="30"/>
        </w:rPr>
        <w:t>堂批判性思维课》</w:t>
      </w:r>
    </w:p>
    <w:p w:rsidR="00914BF9" w:rsidRPr="00914BF9" w:rsidRDefault="00914BF9" w:rsidP="00914BF9">
      <w:pPr>
        <w:jc w:val="center"/>
        <w:rPr>
          <w:bCs/>
          <w:color w:val="000000"/>
          <w:szCs w:val="21"/>
        </w:rPr>
      </w:pPr>
    </w:p>
    <w:p w:rsidR="005C631B" w:rsidRPr="00630EAF" w:rsidRDefault="00630EAF" w:rsidP="005C631B">
      <w:pPr>
        <w:jc w:val="center"/>
        <w:rPr>
          <w:b/>
          <w:bCs/>
          <w:color w:val="000000"/>
          <w:szCs w:val="21"/>
        </w:rPr>
      </w:pPr>
      <w:r w:rsidRPr="00630EAF">
        <w:rPr>
          <w:rFonts w:hint="eastAsia"/>
          <w:b/>
          <w:bCs/>
          <w:color w:val="000000"/>
          <w:szCs w:val="21"/>
        </w:rPr>
        <w:t>第一部分</w:t>
      </w:r>
      <w:r w:rsidRPr="00630EAF">
        <w:rPr>
          <w:rFonts w:hint="eastAsia"/>
          <w:b/>
          <w:bCs/>
          <w:color w:val="000000"/>
          <w:szCs w:val="21"/>
        </w:rPr>
        <w:t xml:space="preserve"> </w:t>
      </w:r>
      <w:proofErr w:type="gramStart"/>
      <w:r w:rsidRPr="00630EAF">
        <w:rPr>
          <w:rFonts w:hint="eastAsia"/>
          <w:b/>
          <w:bCs/>
          <w:color w:val="000000"/>
          <w:szCs w:val="21"/>
        </w:rPr>
        <w:t>医</w:t>
      </w:r>
      <w:proofErr w:type="gramEnd"/>
      <w:r w:rsidRPr="00630EAF">
        <w:rPr>
          <w:rFonts w:hint="eastAsia"/>
          <w:b/>
          <w:bCs/>
          <w:color w:val="000000"/>
          <w:szCs w:val="21"/>
        </w:rPr>
        <w:t>患互动</w:t>
      </w:r>
    </w:p>
    <w:p w:rsidR="005C631B" w:rsidRPr="005C631B" w:rsidRDefault="005C631B" w:rsidP="005C631B">
      <w:pPr>
        <w:jc w:val="center"/>
        <w:rPr>
          <w:bCs/>
          <w:color w:val="000000"/>
          <w:szCs w:val="21"/>
        </w:rPr>
      </w:pPr>
      <w:r w:rsidRPr="005C631B">
        <w:rPr>
          <w:bCs/>
          <w:color w:val="000000"/>
          <w:szCs w:val="21"/>
        </w:rPr>
        <w:t>1.</w:t>
      </w:r>
      <w:r w:rsidR="00630EAF" w:rsidRPr="00630EAF">
        <w:rPr>
          <w:rFonts w:hint="eastAsia"/>
        </w:rPr>
        <w:t xml:space="preserve"> </w:t>
      </w:r>
      <w:r w:rsidR="00630EAF" w:rsidRPr="00630EAF">
        <w:rPr>
          <w:rFonts w:hint="eastAsia"/>
          <w:bCs/>
          <w:color w:val="000000"/>
          <w:szCs w:val="21"/>
        </w:rPr>
        <w:t>世界复杂，难以直接感知</w:t>
      </w:r>
    </w:p>
    <w:p w:rsidR="005C631B" w:rsidRPr="005C631B" w:rsidRDefault="005C631B" w:rsidP="005C631B">
      <w:pPr>
        <w:jc w:val="center"/>
        <w:rPr>
          <w:bCs/>
          <w:color w:val="000000"/>
          <w:szCs w:val="21"/>
        </w:rPr>
      </w:pPr>
      <w:r w:rsidRPr="005C631B">
        <w:rPr>
          <w:bCs/>
          <w:color w:val="000000"/>
          <w:szCs w:val="21"/>
        </w:rPr>
        <w:t>2.</w:t>
      </w:r>
      <w:r w:rsidR="00630EAF" w:rsidRPr="00630EAF">
        <w:rPr>
          <w:rFonts w:hint="eastAsia"/>
        </w:rPr>
        <w:t xml:space="preserve"> </w:t>
      </w:r>
      <w:r w:rsidR="00630EAF" w:rsidRPr="00630EAF">
        <w:rPr>
          <w:rFonts w:hint="eastAsia"/>
          <w:bCs/>
          <w:color w:val="000000"/>
          <w:szCs w:val="21"/>
        </w:rPr>
        <w:t>决定我们感知的关键：注意力及其聚焦方式</w:t>
      </w:r>
    </w:p>
    <w:p w:rsidR="005C631B" w:rsidRPr="005C631B" w:rsidRDefault="005C631B" w:rsidP="005C631B">
      <w:pPr>
        <w:jc w:val="center"/>
        <w:rPr>
          <w:bCs/>
          <w:color w:val="000000"/>
          <w:szCs w:val="21"/>
        </w:rPr>
      </w:pPr>
      <w:r w:rsidRPr="005C631B">
        <w:rPr>
          <w:bCs/>
          <w:color w:val="000000"/>
          <w:szCs w:val="21"/>
        </w:rPr>
        <w:t xml:space="preserve">3. </w:t>
      </w:r>
      <w:r w:rsidR="00630EAF" w:rsidRPr="00630EAF">
        <w:rPr>
          <w:rFonts w:hint="eastAsia"/>
          <w:bCs/>
          <w:color w:val="000000"/>
          <w:szCs w:val="21"/>
        </w:rPr>
        <w:t>故事和书本，哪个更古老？</w:t>
      </w:r>
    </w:p>
    <w:p w:rsidR="005C631B" w:rsidRPr="005C631B" w:rsidRDefault="005C631B" w:rsidP="005C631B">
      <w:pPr>
        <w:jc w:val="center"/>
        <w:rPr>
          <w:bCs/>
          <w:color w:val="000000"/>
          <w:szCs w:val="21"/>
        </w:rPr>
      </w:pPr>
      <w:r w:rsidRPr="005C631B">
        <w:rPr>
          <w:bCs/>
          <w:color w:val="000000"/>
          <w:szCs w:val="21"/>
        </w:rPr>
        <w:t xml:space="preserve">4. </w:t>
      </w:r>
      <w:proofErr w:type="gramStart"/>
      <w:r w:rsidR="00630EAF" w:rsidRPr="00630EAF">
        <w:rPr>
          <w:rFonts w:hint="eastAsia"/>
          <w:bCs/>
          <w:color w:val="000000"/>
          <w:szCs w:val="21"/>
        </w:rPr>
        <w:t>保持进取</w:t>
      </w:r>
      <w:proofErr w:type="gramEnd"/>
      <w:r w:rsidR="00630EAF" w:rsidRPr="00630EAF">
        <w:rPr>
          <w:rFonts w:hint="eastAsia"/>
          <w:bCs/>
          <w:color w:val="000000"/>
          <w:szCs w:val="21"/>
        </w:rPr>
        <w:t>精神：在学习与造福患者的道路上培养强烈的进取心</w:t>
      </w:r>
    </w:p>
    <w:p w:rsidR="005C631B" w:rsidRPr="005C631B" w:rsidRDefault="005C631B" w:rsidP="005C631B">
      <w:pPr>
        <w:jc w:val="center"/>
        <w:rPr>
          <w:bCs/>
          <w:color w:val="000000"/>
          <w:szCs w:val="21"/>
        </w:rPr>
      </w:pPr>
      <w:r w:rsidRPr="005C631B">
        <w:rPr>
          <w:bCs/>
          <w:color w:val="000000"/>
          <w:szCs w:val="21"/>
        </w:rPr>
        <w:t xml:space="preserve">5. </w:t>
      </w:r>
      <w:r w:rsidR="00630EAF" w:rsidRPr="00630EAF">
        <w:rPr>
          <w:rFonts w:hint="eastAsia"/>
          <w:bCs/>
          <w:color w:val="000000"/>
          <w:szCs w:val="21"/>
        </w:rPr>
        <w:t>“</w:t>
      </w:r>
      <w:r w:rsidR="00630EAF">
        <w:rPr>
          <w:rFonts w:hint="eastAsia"/>
          <w:bCs/>
          <w:color w:val="000000"/>
          <w:szCs w:val="21"/>
        </w:rPr>
        <w:t>注意</w:t>
      </w:r>
      <w:r w:rsidR="00630EAF" w:rsidRPr="00630EAF">
        <w:rPr>
          <w:rFonts w:hint="eastAsia"/>
          <w:bCs/>
          <w:color w:val="000000"/>
          <w:szCs w:val="21"/>
        </w:rPr>
        <w:t>倾听，</w:t>
      </w:r>
      <w:r w:rsidR="00630EAF">
        <w:rPr>
          <w:rFonts w:hint="eastAsia"/>
          <w:bCs/>
          <w:color w:val="000000"/>
          <w:szCs w:val="21"/>
        </w:rPr>
        <w:t>患者</w:t>
      </w:r>
      <w:r w:rsidR="00630EAF" w:rsidRPr="00630EAF">
        <w:rPr>
          <w:rFonts w:hint="eastAsia"/>
          <w:bCs/>
          <w:color w:val="000000"/>
          <w:szCs w:val="21"/>
        </w:rPr>
        <w:t>正在告诉你</w:t>
      </w:r>
      <w:r w:rsidR="00EA728F">
        <w:rPr>
          <w:rFonts w:hint="eastAsia"/>
          <w:bCs/>
          <w:color w:val="000000"/>
          <w:szCs w:val="21"/>
        </w:rPr>
        <w:t>该如何</w:t>
      </w:r>
      <w:r w:rsidR="00630EAF" w:rsidRPr="00630EAF">
        <w:rPr>
          <w:rFonts w:hint="eastAsia"/>
          <w:bCs/>
          <w:color w:val="000000"/>
          <w:szCs w:val="21"/>
        </w:rPr>
        <w:t>诊断”</w:t>
      </w:r>
    </w:p>
    <w:p w:rsidR="005C631B" w:rsidRPr="005C631B" w:rsidRDefault="005C631B" w:rsidP="005C631B">
      <w:pPr>
        <w:jc w:val="center"/>
        <w:rPr>
          <w:bCs/>
          <w:color w:val="000000"/>
          <w:szCs w:val="21"/>
        </w:rPr>
      </w:pPr>
      <w:r w:rsidRPr="005C631B">
        <w:rPr>
          <w:bCs/>
          <w:color w:val="000000"/>
          <w:szCs w:val="21"/>
        </w:rPr>
        <w:t xml:space="preserve">6. </w:t>
      </w:r>
      <w:r w:rsidR="00EA728F" w:rsidRPr="00EA728F">
        <w:rPr>
          <w:rFonts w:hint="eastAsia"/>
          <w:bCs/>
          <w:color w:val="000000"/>
          <w:szCs w:val="21"/>
        </w:rPr>
        <w:t>做一名优秀的观察者</w:t>
      </w:r>
    </w:p>
    <w:p w:rsidR="005C631B" w:rsidRPr="005C631B" w:rsidRDefault="005C631B" w:rsidP="005C631B">
      <w:pPr>
        <w:jc w:val="center"/>
        <w:rPr>
          <w:bCs/>
          <w:color w:val="000000"/>
          <w:szCs w:val="21"/>
        </w:rPr>
      </w:pPr>
      <w:r w:rsidRPr="005C631B">
        <w:rPr>
          <w:bCs/>
          <w:color w:val="000000"/>
          <w:szCs w:val="21"/>
        </w:rPr>
        <w:t xml:space="preserve">7. </w:t>
      </w:r>
      <w:r w:rsidR="00EA728F" w:rsidRPr="00EA728F">
        <w:rPr>
          <w:rFonts w:hint="eastAsia"/>
          <w:bCs/>
          <w:color w:val="000000"/>
          <w:szCs w:val="21"/>
        </w:rPr>
        <w:t>考虑患者的体验</w:t>
      </w:r>
    </w:p>
    <w:p w:rsidR="005C631B" w:rsidRPr="005C631B" w:rsidRDefault="005C631B" w:rsidP="005C631B">
      <w:pPr>
        <w:jc w:val="center"/>
        <w:rPr>
          <w:bCs/>
          <w:color w:val="000000"/>
          <w:szCs w:val="21"/>
        </w:rPr>
      </w:pPr>
      <w:r w:rsidRPr="005C631B">
        <w:rPr>
          <w:bCs/>
          <w:color w:val="000000"/>
          <w:szCs w:val="21"/>
        </w:rPr>
        <w:t xml:space="preserve">8. </w:t>
      </w:r>
      <w:r w:rsidR="00EA728F" w:rsidRPr="00EA728F">
        <w:rPr>
          <w:rFonts w:hint="eastAsia"/>
          <w:bCs/>
          <w:color w:val="000000"/>
          <w:szCs w:val="21"/>
        </w:rPr>
        <w:t>向你的患者学习</w:t>
      </w:r>
    </w:p>
    <w:p w:rsidR="005C631B" w:rsidRPr="005C631B" w:rsidRDefault="005C631B" w:rsidP="005C631B">
      <w:pPr>
        <w:jc w:val="center"/>
        <w:rPr>
          <w:bCs/>
          <w:color w:val="000000"/>
          <w:szCs w:val="21"/>
        </w:rPr>
      </w:pPr>
      <w:r w:rsidRPr="005C631B">
        <w:rPr>
          <w:bCs/>
          <w:color w:val="000000"/>
          <w:szCs w:val="21"/>
        </w:rPr>
        <w:t xml:space="preserve">9. </w:t>
      </w:r>
      <w:r w:rsidR="00EA728F" w:rsidRPr="00EA728F">
        <w:rPr>
          <w:rFonts w:hint="eastAsia"/>
          <w:bCs/>
          <w:color w:val="000000"/>
          <w:szCs w:val="21"/>
        </w:rPr>
        <w:t>过度</w:t>
      </w:r>
      <w:proofErr w:type="gramStart"/>
      <w:r w:rsidR="00EA728F" w:rsidRPr="00EA728F">
        <w:rPr>
          <w:rFonts w:hint="eastAsia"/>
          <w:bCs/>
          <w:color w:val="000000"/>
          <w:szCs w:val="21"/>
        </w:rPr>
        <w:t>理性化会</w:t>
      </w:r>
      <w:proofErr w:type="gramEnd"/>
      <w:r w:rsidR="00EA728F" w:rsidRPr="00EA728F">
        <w:rPr>
          <w:rFonts w:hint="eastAsia"/>
          <w:bCs/>
          <w:color w:val="000000"/>
          <w:szCs w:val="21"/>
        </w:rPr>
        <w:t>限制你的同理心</w:t>
      </w:r>
    </w:p>
    <w:p w:rsidR="005C631B" w:rsidRPr="005C631B" w:rsidRDefault="005C631B" w:rsidP="005C631B">
      <w:pPr>
        <w:jc w:val="center"/>
        <w:rPr>
          <w:bCs/>
          <w:color w:val="000000"/>
          <w:szCs w:val="21"/>
        </w:rPr>
      </w:pPr>
      <w:r w:rsidRPr="005C631B">
        <w:rPr>
          <w:bCs/>
          <w:color w:val="000000"/>
          <w:szCs w:val="21"/>
        </w:rPr>
        <w:t xml:space="preserve">10. </w:t>
      </w:r>
      <w:r w:rsidR="00EA728F" w:rsidRPr="00EA728F">
        <w:rPr>
          <w:rFonts w:hint="eastAsia"/>
          <w:bCs/>
          <w:color w:val="000000"/>
          <w:szCs w:val="21"/>
        </w:rPr>
        <w:t>患者就诊的关键环节：问诊与深度倾听</w:t>
      </w:r>
    </w:p>
    <w:p w:rsidR="005C631B" w:rsidRPr="005C631B" w:rsidRDefault="005C631B" w:rsidP="005C631B">
      <w:pPr>
        <w:jc w:val="center"/>
        <w:rPr>
          <w:bCs/>
          <w:color w:val="000000"/>
          <w:szCs w:val="21"/>
        </w:rPr>
      </w:pPr>
      <w:r w:rsidRPr="005C631B">
        <w:rPr>
          <w:bCs/>
          <w:color w:val="000000"/>
          <w:szCs w:val="21"/>
        </w:rPr>
        <w:t xml:space="preserve">11. </w:t>
      </w:r>
      <w:r w:rsidR="00EA728F">
        <w:rPr>
          <w:rFonts w:hint="eastAsia"/>
          <w:bCs/>
          <w:color w:val="000000"/>
          <w:szCs w:val="21"/>
        </w:rPr>
        <w:t>用词</w:t>
      </w:r>
      <w:r w:rsidR="00EA728F" w:rsidRPr="00EA728F">
        <w:rPr>
          <w:rFonts w:hint="eastAsia"/>
          <w:bCs/>
          <w:color w:val="000000"/>
          <w:szCs w:val="21"/>
        </w:rPr>
        <w:t>影响思维</w:t>
      </w:r>
    </w:p>
    <w:p w:rsidR="005C631B" w:rsidRPr="005C631B" w:rsidRDefault="005C631B" w:rsidP="005C631B">
      <w:pPr>
        <w:jc w:val="center"/>
        <w:rPr>
          <w:bCs/>
          <w:color w:val="000000"/>
          <w:szCs w:val="21"/>
        </w:rPr>
      </w:pPr>
      <w:r w:rsidRPr="005C631B">
        <w:rPr>
          <w:bCs/>
          <w:color w:val="000000"/>
          <w:szCs w:val="21"/>
        </w:rPr>
        <w:t xml:space="preserve">12. </w:t>
      </w:r>
      <w:r w:rsidR="00EA728F" w:rsidRPr="00EA728F">
        <w:rPr>
          <w:rFonts w:hint="eastAsia"/>
          <w:bCs/>
          <w:color w:val="000000"/>
          <w:szCs w:val="21"/>
        </w:rPr>
        <w:t>体格检查</w:t>
      </w:r>
    </w:p>
    <w:p w:rsidR="005C631B" w:rsidRPr="005C631B" w:rsidRDefault="005C631B" w:rsidP="005C631B">
      <w:pPr>
        <w:jc w:val="center"/>
        <w:rPr>
          <w:bCs/>
          <w:color w:val="000000"/>
          <w:szCs w:val="21"/>
        </w:rPr>
      </w:pPr>
      <w:r w:rsidRPr="005C631B">
        <w:rPr>
          <w:bCs/>
          <w:color w:val="000000"/>
          <w:szCs w:val="21"/>
        </w:rPr>
        <w:t xml:space="preserve">13. </w:t>
      </w:r>
      <w:proofErr w:type="gramStart"/>
      <w:r w:rsidR="00EA728F" w:rsidRPr="00EA728F">
        <w:rPr>
          <w:rFonts w:hint="eastAsia"/>
          <w:bCs/>
          <w:color w:val="000000"/>
          <w:szCs w:val="21"/>
        </w:rPr>
        <w:t>触诊很重要</w:t>
      </w:r>
      <w:proofErr w:type="gramEnd"/>
    </w:p>
    <w:p w:rsidR="005C631B" w:rsidRPr="005C631B" w:rsidRDefault="005C631B" w:rsidP="005C631B">
      <w:pPr>
        <w:jc w:val="center"/>
        <w:rPr>
          <w:bCs/>
          <w:color w:val="000000"/>
          <w:szCs w:val="21"/>
        </w:rPr>
      </w:pPr>
      <w:r w:rsidRPr="005C631B">
        <w:rPr>
          <w:bCs/>
          <w:color w:val="000000"/>
          <w:szCs w:val="21"/>
        </w:rPr>
        <w:t xml:space="preserve">14. </w:t>
      </w:r>
      <w:r w:rsidR="00EA728F" w:rsidRPr="00EA728F">
        <w:rPr>
          <w:rFonts w:hint="eastAsia"/>
          <w:bCs/>
          <w:color w:val="000000"/>
          <w:szCs w:val="21"/>
        </w:rPr>
        <w:t>准备好应对意外</w:t>
      </w:r>
    </w:p>
    <w:p w:rsidR="005C631B" w:rsidRPr="005C631B" w:rsidRDefault="005C631B" w:rsidP="005C631B">
      <w:pPr>
        <w:jc w:val="center"/>
        <w:rPr>
          <w:bCs/>
          <w:color w:val="000000"/>
          <w:szCs w:val="21"/>
        </w:rPr>
      </w:pPr>
    </w:p>
    <w:p w:rsidR="00EA728F" w:rsidRDefault="00EA728F" w:rsidP="005C631B">
      <w:pPr>
        <w:jc w:val="center"/>
        <w:rPr>
          <w:b/>
          <w:bCs/>
          <w:color w:val="000000"/>
          <w:szCs w:val="21"/>
        </w:rPr>
      </w:pPr>
      <w:r w:rsidRPr="00EA728F">
        <w:rPr>
          <w:rFonts w:hint="eastAsia"/>
          <w:b/>
          <w:bCs/>
          <w:color w:val="000000"/>
          <w:szCs w:val="21"/>
        </w:rPr>
        <w:t>第二部分</w:t>
      </w:r>
      <w:r w:rsidRPr="00EA728F">
        <w:rPr>
          <w:rFonts w:hint="eastAsia"/>
          <w:b/>
          <w:bCs/>
          <w:color w:val="000000"/>
          <w:szCs w:val="21"/>
        </w:rPr>
        <w:t xml:space="preserve"> </w:t>
      </w:r>
      <w:r w:rsidRPr="00EA728F">
        <w:rPr>
          <w:rFonts w:hint="eastAsia"/>
          <w:b/>
          <w:bCs/>
          <w:color w:val="000000"/>
          <w:szCs w:val="21"/>
        </w:rPr>
        <w:t>诊断与评估</w:t>
      </w:r>
    </w:p>
    <w:p w:rsidR="005C631B" w:rsidRPr="005C631B" w:rsidRDefault="005C631B" w:rsidP="005C631B">
      <w:pPr>
        <w:jc w:val="center"/>
        <w:rPr>
          <w:bCs/>
          <w:color w:val="000000"/>
          <w:szCs w:val="21"/>
        </w:rPr>
      </w:pPr>
      <w:r w:rsidRPr="005C631B">
        <w:rPr>
          <w:bCs/>
          <w:color w:val="000000"/>
          <w:szCs w:val="21"/>
        </w:rPr>
        <w:t xml:space="preserve">15. </w:t>
      </w:r>
      <w:r w:rsidR="00EA728F" w:rsidRPr="00EA728F">
        <w:rPr>
          <w:rFonts w:hint="eastAsia"/>
          <w:bCs/>
          <w:color w:val="000000"/>
          <w:szCs w:val="21"/>
        </w:rPr>
        <w:t>诊断的三步基础法</w:t>
      </w:r>
    </w:p>
    <w:p w:rsidR="005C631B" w:rsidRPr="005C631B" w:rsidRDefault="005C631B" w:rsidP="005C631B">
      <w:pPr>
        <w:jc w:val="center"/>
        <w:rPr>
          <w:bCs/>
          <w:color w:val="000000"/>
          <w:szCs w:val="21"/>
        </w:rPr>
      </w:pPr>
      <w:r w:rsidRPr="005C631B">
        <w:rPr>
          <w:bCs/>
          <w:color w:val="000000"/>
          <w:szCs w:val="21"/>
        </w:rPr>
        <w:t xml:space="preserve">16. </w:t>
      </w:r>
      <w:r w:rsidR="00EA728F" w:rsidRPr="00EA728F">
        <w:rPr>
          <w:rFonts w:hint="eastAsia"/>
          <w:bCs/>
          <w:color w:val="000000"/>
          <w:szCs w:val="21"/>
        </w:rPr>
        <w:t>病因学记忆法：</w:t>
      </w:r>
      <w:r w:rsidR="00EA728F">
        <w:rPr>
          <w:rFonts w:hint="eastAsia"/>
          <w:bCs/>
          <w:color w:val="000000"/>
          <w:szCs w:val="21"/>
        </w:rPr>
        <w:t>维他命</w:t>
      </w:r>
      <w:r w:rsidR="00EA728F" w:rsidRPr="00EA728F">
        <w:rPr>
          <w:rFonts w:hint="eastAsia"/>
          <w:bCs/>
          <w:color w:val="000000"/>
          <w:szCs w:val="21"/>
        </w:rPr>
        <w:t>ABCD</w:t>
      </w:r>
    </w:p>
    <w:p w:rsidR="005C631B" w:rsidRPr="005C631B" w:rsidRDefault="005C631B" w:rsidP="005C631B">
      <w:pPr>
        <w:jc w:val="center"/>
        <w:rPr>
          <w:bCs/>
          <w:color w:val="000000"/>
          <w:szCs w:val="21"/>
        </w:rPr>
      </w:pPr>
      <w:r w:rsidRPr="005C631B">
        <w:rPr>
          <w:bCs/>
          <w:color w:val="000000"/>
          <w:szCs w:val="21"/>
        </w:rPr>
        <w:t>17.</w:t>
      </w:r>
      <w:r w:rsidR="00EA728F" w:rsidRPr="00EA728F">
        <w:rPr>
          <w:rFonts w:hint="eastAsia"/>
        </w:rPr>
        <w:t xml:space="preserve"> </w:t>
      </w:r>
      <w:r w:rsidR="00EA728F" w:rsidRPr="00EA728F">
        <w:rPr>
          <w:rFonts w:hint="eastAsia"/>
          <w:bCs/>
          <w:color w:val="000000"/>
          <w:szCs w:val="21"/>
        </w:rPr>
        <w:t>辅助检查</w:t>
      </w:r>
    </w:p>
    <w:p w:rsidR="005C631B" w:rsidRPr="005C631B" w:rsidRDefault="005C631B" w:rsidP="005C631B">
      <w:pPr>
        <w:jc w:val="center"/>
        <w:rPr>
          <w:bCs/>
          <w:color w:val="000000"/>
          <w:szCs w:val="21"/>
        </w:rPr>
      </w:pPr>
      <w:r w:rsidRPr="005C631B">
        <w:rPr>
          <w:bCs/>
          <w:color w:val="000000"/>
          <w:szCs w:val="21"/>
        </w:rPr>
        <w:t xml:space="preserve">18. </w:t>
      </w:r>
      <w:r w:rsidR="00EA728F" w:rsidRPr="00EA728F">
        <w:rPr>
          <w:rFonts w:hint="eastAsia"/>
          <w:bCs/>
          <w:color w:val="000000"/>
          <w:szCs w:val="21"/>
        </w:rPr>
        <w:t>敢于说“我不知道”</w:t>
      </w:r>
    </w:p>
    <w:p w:rsidR="005C631B" w:rsidRPr="005C631B" w:rsidRDefault="005C631B" w:rsidP="005C631B">
      <w:pPr>
        <w:jc w:val="center"/>
        <w:rPr>
          <w:bCs/>
          <w:color w:val="000000"/>
          <w:szCs w:val="21"/>
        </w:rPr>
      </w:pPr>
      <w:r w:rsidRPr="005C631B">
        <w:rPr>
          <w:bCs/>
          <w:color w:val="000000"/>
          <w:szCs w:val="21"/>
        </w:rPr>
        <w:t>19.</w:t>
      </w:r>
      <w:r w:rsidR="00EA728F" w:rsidRPr="00EA728F">
        <w:rPr>
          <w:rFonts w:hint="eastAsia"/>
          <w:bCs/>
          <w:color w:val="000000"/>
          <w:szCs w:val="21"/>
        </w:rPr>
        <w:t xml:space="preserve"> </w:t>
      </w:r>
      <w:r w:rsidR="00EA728F" w:rsidRPr="00EA728F">
        <w:rPr>
          <w:rFonts w:hint="eastAsia"/>
          <w:bCs/>
          <w:color w:val="000000"/>
          <w:szCs w:val="21"/>
        </w:rPr>
        <w:t>信息毒性</w:t>
      </w:r>
    </w:p>
    <w:p w:rsidR="005C631B" w:rsidRPr="005C631B" w:rsidRDefault="005C631B" w:rsidP="005C631B">
      <w:pPr>
        <w:jc w:val="center"/>
        <w:rPr>
          <w:bCs/>
          <w:color w:val="000000"/>
          <w:szCs w:val="21"/>
        </w:rPr>
      </w:pPr>
      <w:r w:rsidRPr="005C631B">
        <w:rPr>
          <w:bCs/>
          <w:color w:val="000000"/>
          <w:szCs w:val="21"/>
        </w:rPr>
        <w:t xml:space="preserve">20. </w:t>
      </w:r>
      <w:r w:rsidR="00EA728F" w:rsidRPr="00EA728F">
        <w:rPr>
          <w:rFonts w:hint="eastAsia"/>
          <w:bCs/>
          <w:color w:val="000000"/>
          <w:szCs w:val="21"/>
        </w:rPr>
        <w:t>治疗患者，而非检验指标</w:t>
      </w:r>
    </w:p>
    <w:p w:rsidR="005C631B" w:rsidRPr="005C631B" w:rsidRDefault="005C631B" w:rsidP="005C631B">
      <w:pPr>
        <w:jc w:val="center"/>
        <w:rPr>
          <w:bCs/>
          <w:color w:val="000000"/>
          <w:szCs w:val="21"/>
        </w:rPr>
      </w:pPr>
      <w:r w:rsidRPr="005C631B">
        <w:rPr>
          <w:bCs/>
          <w:color w:val="000000"/>
          <w:szCs w:val="21"/>
        </w:rPr>
        <w:t xml:space="preserve">21. </w:t>
      </w:r>
      <w:r w:rsidR="00EA728F">
        <w:rPr>
          <w:rFonts w:hint="eastAsia"/>
          <w:bCs/>
          <w:color w:val="000000"/>
          <w:szCs w:val="21"/>
        </w:rPr>
        <w:t>知识渊博固然好，</w:t>
      </w:r>
      <w:r w:rsidR="00EA728F" w:rsidRPr="00EA728F">
        <w:rPr>
          <w:rFonts w:hint="eastAsia"/>
          <w:bCs/>
          <w:color w:val="000000"/>
          <w:szCs w:val="21"/>
        </w:rPr>
        <w:t>关注患者更必要</w:t>
      </w:r>
    </w:p>
    <w:p w:rsidR="005C631B" w:rsidRPr="005C631B" w:rsidRDefault="005C631B" w:rsidP="005C631B">
      <w:pPr>
        <w:jc w:val="center"/>
        <w:rPr>
          <w:bCs/>
          <w:color w:val="000000"/>
          <w:szCs w:val="21"/>
        </w:rPr>
      </w:pPr>
      <w:r w:rsidRPr="005C631B">
        <w:rPr>
          <w:bCs/>
          <w:color w:val="000000"/>
          <w:szCs w:val="21"/>
        </w:rPr>
        <w:t>22.</w:t>
      </w:r>
      <w:r w:rsidR="00EA728F" w:rsidRPr="00EA728F">
        <w:rPr>
          <w:rFonts w:hint="eastAsia"/>
          <w:bCs/>
          <w:color w:val="000000"/>
          <w:szCs w:val="21"/>
        </w:rPr>
        <w:t xml:space="preserve"> </w:t>
      </w:r>
      <w:r w:rsidR="00EA728F" w:rsidRPr="00EA728F">
        <w:rPr>
          <w:rFonts w:hint="eastAsia"/>
          <w:bCs/>
          <w:color w:val="000000"/>
          <w:szCs w:val="21"/>
        </w:rPr>
        <w:t>考虑毒性暴露因素</w:t>
      </w:r>
    </w:p>
    <w:p w:rsidR="005C631B" w:rsidRPr="005C631B" w:rsidRDefault="005C631B" w:rsidP="005C631B">
      <w:pPr>
        <w:jc w:val="center"/>
        <w:rPr>
          <w:bCs/>
          <w:color w:val="000000"/>
          <w:szCs w:val="21"/>
        </w:rPr>
      </w:pPr>
      <w:r w:rsidRPr="005C631B">
        <w:rPr>
          <w:bCs/>
          <w:color w:val="000000"/>
          <w:szCs w:val="21"/>
        </w:rPr>
        <w:t xml:space="preserve">23. </w:t>
      </w:r>
      <w:r w:rsidR="00EA728F">
        <w:rPr>
          <w:rFonts w:hint="eastAsia"/>
          <w:bCs/>
          <w:color w:val="000000"/>
          <w:szCs w:val="21"/>
        </w:rPr>
        <w:t>家族史是问诊的重要</w:t>
      </w:r>
      <w:r w:rsidR="00EA728F" w:rsidRPr="00EA728F">
        <w:rPr>
          <w:rFonts w:hint="eastAsia"/>
          <w:bCs/>
          <w:color w:val="000000"/>
          <w:szCs w:val="21"/>
        </w:rPr>
        <w:t>部分</w:t>
      </w:r>
    </w:p>
    <w:p w:rsidR="005C631B" w:rsidRPr="005C631B" w:rsidRDefault="005C631B" w:rsidP="005C631B">
      <w:pPr>
        <w:jc w:val="center"/>
        <w:rPr>
          <w:bCs/>
          <w:color w:val="000000"/>
          <w:szCs w:val="21"/>
        </w:rPr>
      </w:pPr>
      <w:r w:rsidRPr="005C631B">
        <w:rPr>
          <w:bCs/>
          <w:color w:val="000000"/>
          <w:szCs w:val="21"/>
        </w:rPr>
        <w:t>24.</w:t>
      </w:r>
      <w:r w:rsidR="00EA728F" w:rsidRPr="00EA728F">
        <w:rPr>
          <w:rFonts w:hint="eastAsia"/>
        </w:rPr>
        <w:t xml:space="preserve"> </w:t>
      </w:r>
      <w:r w:rsidR="00EA728F" w:rsidRPr="00EA728F">
        <w:rPr>
          <w:rFonts w:hint="eastAsia"/>
          <w:bCs/>
          <w:color w:val="000000"/>
          <w:szCs w:val="21"/>
        </w:rPr>
        <w:t>常见事件的罕见表现，比罕见事件的常见表现更常见</w:t>
      </w:r>
    </w:p>
    <w:p w:rsidR="005C631B" w:rsidRPr="005C631B" w:rsidRDefault="005C631B" w:rsidP="005C631B">
      <w:pPr>
        <w:jc w:val="center"/>
        <w:rPr>
          <w:bCs/>
          <w:color w:val="000000"/>
          <w:szCs w:val="21"/>
        </w:rPr>
      </w:pPr>
      <w:r w:rsidRPr="005C631B">
        <w:rPr>
          <w:bCs/>
          <w:color w:val="000000"/>
          <w:szCs w:val="21"/>
        </w:rPr>
        <w:t xml:space="preserve">25. </w:t>
      </w:r>
      <w:r w:rsidR="00EA728F" w:rsidRPr="00EA728F">
        <w:rPr>
          <w:rFonts w:hint="eastAsia"/>
          <w:bCs/>
          <w:color w:val="000000"/>
          <w:szCs w:val="21"/>
        </w:rPr>
        <w:t>症状与体征的意义：无症状无体征，有时未必比有症状有体征更重要</w:t>
      </w:r>
    </w:p>
    <w:p w:rsidR="005C631B" w:rsidRPr="005C631B" w:rsidRDefault="005C631B" w:rsidP="005C631B">
      <w:pPr>
        <w:jc w:val="center"/>
        <w:rPr>
          <w:bCs/>
          <w:color w:val="000000"/>
          <w:szCs w:val="21"/>
        </w:rPr>
      </w:pPr>
      <w:r w:rsidRPr="005C631B">
        <w:rPr>
          <w:bCs/>
          <w:color w:val="000000"/>
          <w:szCs w:val="21"/>
        </w:rPr>
        <w:t xml:space="preserve">26. </w:t>
      </w:r>
      <w:r w:rsidR="00EA728F" w:rsidRPr="00EA728F">
        <w:rPr>
          <w:rFonts w:hint="eastAsia"/>
          <w:bCs/>
          <w:color w:val="000000"/>
          <w:szCs w:val="21"/>
        </w:rPr>
        <w:t>健康本源论：健康的产生与维护</w:t>
      </w:r>
    </w:p>
    <w:p w:rsidR="005C631B" w:rsidRPr="005C631B" w:rsidRDefault="005C631B" w:rsidP="005C631B">
      <w:pPr>
        <w:jc w:val="center"/>
        <w:rPr>
          <w:bCs/>
          <w:color w:val="000000"/>
          <w:szCs w:val="21"/>
        </w:rPr>
      </w:pPr>
    </w:p>
    <w:p w:rsidR="005C631B" w:rsidRPr="00CC7429" w:rsidRDefault="00CC7429" w:rsidP="005C631B">
      <w:pPr>
        <w:jc w:val="center"/>
        <w:rPr>
          <w:b/>
          <w:bCs/>
          <w:color w:val="000000"/>
          <w:szCs w:val="21"/>
        </w:rPr>
      </w:pPr>
      <w:r w:rsidRPr="00CC7429">
        <w:rPr>
          <w:rFonts w:hint="eastAsia"/>
          <w:b/>
          <w:bCs/>
          <w:color w:val="000000"/>
          <w:szCs w:val="21"/>
        </w:rPr>
        <w:t>第三部分</w:t>
      </w:r>
      <w:r w:rsidRPr="00CC7429">
        <w:rPr>
          <w:rFonts w:hint="eastAsia"/>
          <w:b/>
          <w:bCs/>
          <w:color w:val="000000"/>
          <w:szCs w:val="21"/>
        </w:rPr>
        <w:t xml:space="preserve"> </w:t>
      </w:r>
      <w:r>
        <w:rPr>
          <w:rFonts w:hint="eastAsia"/>
          <w:b/>
          <w:bCs/>
          <w:color w:val="000000"/>
          <w:szCs w:val="21"/>
        </w:rPr>
        <w:t>管理</w:t>
      </w:r>
    </w:p>
    <w:p w:rsidR="005C631B" w:rsidRPr="005C631B" w:rsidRDefault="005C631B" w:rsidP="005C631B">
      <w:pPr>
        <w:jc w:val="center"/>
        <w:rPr>
          <w:bCs/>
          <w:color w:val="000000"/>
          <w:szCs w:val="21"/>
        </w:rPr>
      </w:pPr>
      <w:r w:rsidRPr="005C631B">
        <w:rPr>
          <w:bCs/>
          <w:color w:val="000000"/>
          <w:szCs w:val="21"/>
        </w:rPr>
        <w:t xml:space="preserve">27. </w:t>
      </w:r>
      <w:r w:rsidR="00CC7429" w:rsidRPr="00CC7429">
        <w:rPr>
          <w:rFonts w:hint="eastAsia"/>
          <w:bCs/>
          <w:color w:val="000000"/>
          <w:szCs w:val="21"/>
        </w:rPr>
        <w:t>了解患者并表达关切（患者是完整的人）</w:t>
      </w:r>
    </w:p>
    <w:p w:rsidR="005C631B" w:rsidRPr="005C631B" w:rsidRDefault="005C631B" w:rsidP="005C631B">
      <w:pPr>
        <w:jc w:val="center"/>
        <w:rPr>
          <w:bCs/>
          <w:color w:val="000000"/>
          <w:szCs w:val="21"/>
        </w:rPr>
      </w:pPr>
      <w:r w:rsidRPr="005C631B">
        <w:rPr>
          <w:bCs/>
          <w:color w:val="000000"/>
          <w:szCs w:val="21"/>
        </w:rPr>
        <w:t>28.</w:t>
      </w:r>
      <w:r w:rsidR="00CC7429" w:rsidRPr="00CC7429">
        <w:rPr>
          <w:rFonts w:hint="eastAsia"/>
        </w:rPr>
        <w:t xml:space="preserve"> </w:t>
      </w:r>
      <w:r w:rsidR="00CC7429" w:rsidRPr="00CC7429">
        <w:rPr>
          <w:rFonts w:hint="eastAsia"/>
          <w:bCs/>
          <w:color w:val="000000"/>
          <w:szCs w:val="21"/>
        </w:rPr>
        <w:t>从临床经验中学习（但不可过度依赖）</w:t>
      </w:r>
    </w:p>
    <w:p w:rsidR="005C631B" w:rsidRPr="005C631B" w:rsidRDefault="005C631B" w:rsidP="005C631B">
      <w:pPr>
        <w:jc w:val="center"/>
        <w:rPr>
          <w:bCs/>
          <w:color w:val="000000"/>
          <w:szCs w:val="21"/>
        </w:rPr>
      </w:pPr>
      <w:r w:rsidRPr="005C631B">
        <w:rPr>
          <w:bCs/>
          <w:color w:val="000000"/>
          <w:szCs w:val="21"/>
        </w:rPr>
        <w:t xml:space="preserve">29. </w:t>
      </w:r>
      <w:r w:rsidR="00CC7429" w:rsidRPr="00CC7429">
        <w:rPr>
          <w:rFonts w:hint="eastAsia"/>
          <w:bCs/>
          <w:color w:val="000000"/>
          <w:szCs w:val="21"/>
        </w:rPr>
        <w:t>善用安慰剂效应惠及患者</w:t>
      </w:r>
    </w:p>
    <w:p w:rsidR="005C631B" w:rsidRPr="005C631B" w:rsidRDefault="005C631B" w:rsidP="005C631B">
      <w:pPr>
        <w:jc w:val="center"/>
        <w:rPr>
          <w:bCs/>
          <w:color w:val="000000"/>
          <w:szCs w:val="21"/>
        </w:rPr>
      </w:pPr>
      <w:r w:rsidRPr="005C631B">
        <w:rPr>
          <w:bCs/>
          <w:color w:val="000000"/>
          <w:szCs w:val="21"/>
        </w:rPr>
        <w:t>30.</w:t>
      </w:r>
      <w:r w:rsidR="00CC7429" w:rsidRPr="00CC7429">
        <w:rPr>
          <w:rFonts w:hint="eastAsia"/>
        </w:rPr>
        <w:t xml:space="preserve"> </w:t>
      </w:r>
      <w:r w:rsidR="00CC7429" w:rsidRPr="00CC7429">
        <w:rPr>
          <w:rFonts w:hint="eastAsia"/>
          <w:bCs/>
          <w:color w:val="000000"/>
          <w:szCs w:val="21"/>
        </w:rPr>
        <w:t>尽可能讲真话</w:t>
      </w:r>
    </w:p>
    <w:p w:rsidR="005C631B" w:rsidRPr="005C631B" w:rsidRDefault="005C631B" w:rsidP="005C631B">
      <w:pPr>
        <w:jc w:val="center"/>
        <w:rPr>
          <w:bCs/>
          <w:color w:val="000000"/>
          <w:szCs w:val="21"/>
        </w:rPr>
      </w:pPr>
      <w:r w:rsidRPr="005C631B">
        <w:rPr>
          <w:bCs/>
          <w:color w:val="000000"/>
          <w:szCs w:val="21"/>
        </w:rPr>
        <w:t xml:space="preserve">31. </w:t>
      </w:r>
      <w:r w:rsidR="00CC7429" w:rsidRPr="00CC7429">
        <w:rPr>
          <w:rFonts w:hint="eastAsia"/>
          <w:bCs/>
          <w:color w:val="000000"/>
          <w:szCs w:val="21"/>
        </w:rPr>
        <w:t>认知功能关乎医学各个领域</w:t>
      </w:r>
    </w:p>
    <w:p w:rsidR="005C631B" w:rsidRPr="005C631B" w:rsidRDefault="005C631B" w:rsidP="005C631B">
      <w:pPr>
        <w:jc w:val="center"/>
        <w:rPr>
          <w:bCs/>
          <w:color w:val="000000"/>
          <w:szCs w:val="21"/>
        </w:rPr>
      </w:pPr>
      <w:r w:rsidRPr="005C631B">
        <w:rPr>
          <w:bCs/>
          <w:color w:val="000000"/>
          <w:szCs w:val="21"/>
        </w:rPr>
        <w:t>32.</w:t>
      </w:r>
      <w:r w:rsidR="00CC7429" w:rsidRPr="00CC7429">
        <w:rPr>
          <w:rFonts w:hint="eastAsia"/>
        </w:rPr>
        <w:t xml:space="preserve"> </w:t>
      </w:r>
      <w:r w:rsidR="00CC7429" w:rsidRPr="00CC7429">
        <w:rPr>
          <w:rFonts w:hint="eastAsia"/>
          <w:bCs/>
          <w:color w:val="000000"/>
          <w:szCs w:val="21"/>
        </w:rPr>
        <w:t>你</w:t>
      </w:r>
      <w:proofErr w:type="gramStart"/>
      <w:r w:rsidR="00CC7429" w:rsidRPr="00CC7429">
        <w:rPr>
          <w:rFonts w:hint="eastAsia"/>
          <w:bCs/>
          <w:color w:val="000000"/>
          <w:szCs w:val="21"/>
        </w:rPr>
        <w:t>首要负责</w:t>
      </w:r>
      <w:proofErr w:type="gramEnd"/>
      <w:r w:rsidR="00CC7429" w:rsidRPr="00CC7429">
        <w:rPr>
          <w:rFonts w:hint="eastAsia"/>
          <w:bCs/>
          <w:color w:val="000000"/>
          <w:szCs w:val="21"/>
        </w:rPr>
        <w:t>的是患者本人，而非家属</w:t>
      </w:r>
    </w:p>
    <w:p w:rsidR="005C631B" w:rsidRPr="005C631B" w:rsidRDefault="005C631B" w:rsidP="005C631B">
      <w:pPr>
        <w:jc w:val="center"/>
        <w:rPr>
          <w:bCs/>
          <w:color w:val="000000"/>
          <w:szCs w:val="21"/>
        </w:rPr>
      </w:pPr>
      <w:r w:rsidRPr="005C631B">
        <w:rPr>
          <w:bCs/>
          <w:color w:val="000000"/>
          <w:szCs w:val="21"/>
        </w:rPr>
        <w:t xml:space="preserve">33. </w:t>
      </w:r>
      <w:r w:rsidR="00CC7429" w:rsidRPr="00CC7429">
        <w:rPr>
          <w:rFonts w:hint="eastAsia"/>
          <w:bCs/>
          <w:color w:val="000000"/>
          <w:szCs w:val="21"/>
        </w:rPr>
        <w:t>对疾病和残疾的否认，可能存在于患者、家属和医生三方</w:t>
      </w:r>
    </w:p>
    <w:p w:rsidR="005C631B" w:rsidRPr="005C631B" w:rsidRDefault="005C631B" w:rsidP="005C631B">
      <w:pPr>
        <w:jc w:val="center"/>
        <w:rPr>
          <w:bCs/>
          <w:color w:val="000000"/>
          <w:szCs w:val="21"/>
        </w:rPr>
      </w:pPr>
      <w:r w:rsidRPr="005C631B">
        <w:rPr>
          <w:bCs/>
          <w:color w:val="000000"/>
          <w:szCs w:val="21"/>
        </w:rPr>
        <w:t xml:space="preserve">34. </w:t>
      </w:r>
      <w:r w:rsidR="00CC7429" w:rsidRPr="00CC7429">
        <w:rPr>
          <w:rFonts w:hint="eastAsia"/>
          <w:bCs/>
          <w:color w:val="000000"/>
          <w:szCs w:val="21"/>
        </w:rPr>
        <w:t>考虑治疗的背景环境</w:t>
      </w:r>
    </w:p>
    <w:p w:rsidR="005C631B" w:rsidRPr="005C631B" w:rsidRDefault="005C631B" w:rsidP="005C631B">
      <w:pPr>
        <w:jc w:val="center"/>
        <w:rPr>
          <w:bCs/>
          <w:color w:val="000000"/>
          <w:szCs w:val="21"/>
        </w:rPr>
      </w:pPr>
      <w:r w:rsidRPr="005C631B">
        <w:rPr>
          <w:bCs/>
          <w:color w:val="000000"/>
          <w:szCs w:val="21"/>
        </w:rPr>
        <w:t xml:space="preserve">35. </w:t>
      </w:r>
      <w:r w:rsidR="00CC7429" w:rsidRPr="00CC7429">
        <w:rPr>
          <w:rFonts w:hint="eastAsia"/>
          <w:bCs/>
          <w:color w:val="000000"/>
          <w:szCs w:val="21"/>
        </w:rPr>
        <w:t>提供人性化医疗面临的挑战</w:t>
      </w:r>
    </w:p>
    <w:p w:rsidR="005C631B" w:rsidRPr="005C631B" w:rsidRDefault="005C631B" w:rsidP="005C631B">
      <w:pPr>
        <w:jc w:val="center"/>
        <w:rPr>
          <w:bCs/>
          <w:color w:val="000000"/>
          <w:szCs w:val="21"/>
        </w:rPr>
      </w:pPr>
      <w:r w:rsidRPr="005C631B">
        <w:rPr>
          <w:bCs/>
          <w:color w:val="000000"/>
          <w:szCs w:val="21"/>
        </w:rPr>
        <w:t xml:space="preserve">36. </w:t>
      </w:r>
      <w:r w:rsidR="00CC7429" w:rsidRPr="00CC7429">
        <w:rPr>
          <w:rFonts w:hint="eastAsia"/>
          <w:bCs/>
          <w:color w:val="000000"/>
          <w:szCs w:val="21"/>
        </w:rPr>
        <w:t>不要混淆病因与病理生理机制</w:t>
      </w:r>
    </w:p>
    <w:p w:rsidR="005C631B" w:rsidRPr="005C631B" w:rsidRDefault="005C631B" w:rsidP="005C631B">
      <w:pPr>
        <w:jc w:val="center"/>
        <w:rPr>
          <w:bCs/>
          <w:color w:val="000000"/>
          <w:szCs w:val="21"/>
        </w:rPr>
      </w:pPr>
      <w:r w:rsidRPr="005C631B">
        <w:rPr>
          <w:bCs/>
          <w:color w:val="000000"/>
          <w:szCs w:val="21"/>
        </w:rPr>
        <w:lastRenderedPageBreak/>
        <w:t xml:space="preserve">37. </w:t>
      </w:r>
      <w:r w:rsidR="00CC7429" w:rsidRPr="00CC7429">
        <w:rPr>
          <w:rFonts w:hint="eastAsia"/>
          <w:bCs/>
          <w:color w:val="000000"/>
          <w:szCs w:val="21"/>
        </w:rPr>
        <w:t>与患者沟通</w:t>
      </w:r>
    </w:p>
    <w:p w:rsidR="005C631B" w:rsidRPr="005C631B" w:rsidRDefault="005C631B" w:rsidP="005C631B">
      <w:pPr>
        <w:jc w:val="center"/>
        <w:rPr>
          <w:bCs/>
          <w:color w:val="000000"/>
          <w:szCs w:val="21"/>
        </w:rPr>
      </w:pPr>
      <w:r w:rsidRPr="005C631B">
        <w:rPr>
          <w:bCs/>
          <w:color w:val="000000"/>
          <w:szCs w:val="21"/>
        </w:rPr>
        <w:t xml:space="preserve">38. </w:t>
      </w:r>
      <w:r w:rsidR="00CC7429" w:rsidRPr="00CC7429">
        <w:rPr>
          <w:rFonts w:hint="eastAsia"/>
          <w:bCs/>
          <w:color w:val="000000"/>
          <w:szCs w:val="21"/>
        </w:rPr>
        <w:t>注意药物及用药错误</w:t>
      </w:r>
    </w:p>
    <w:p w:rsidR="005C631B" w:rsidRPr="005C631B" w:rsidRDefault="005C631B" w:rsidP="005C631B">
      <w:pPr>
        <w:jc w:val="center"/>
        <w:rPr>
          <w:bCs/>
          <w:color w:val="000000"/>
          <w:szCs w:val="21"/>
        </w:rPr>
      </w:pPr>
    </w:p>
    <w:p w:rsidR="005C631B" w:rsidRPr="00CC7429" w:rsidRDefault="00CC7429" w:rsidP="005C631B">
      <w:pPr>
        <w:jc w:val="center"/>
        <w:rPr>
          <w:b/>
          <w:bCs/>
          <w:color w:val="000000"/>
          <w:szCs w:val="21"/>
        </w:rPr>
      </w:pPr>
      <w:r w:rsidRPr="00CC7429">
        <w:rPr>
          <w:rFonts w:hint="eastAsia"/>
          <w:b/>
          <w:bCs/>
          <w:color w:val="000000"/>
          <w:szCs w:val="21"/>
        </w:rPr>
        <w:t>第四部分</w:t>
      </w:r>
      <w:r w:rsidRPr="00CC7429">
        <w:rPr>
          <w:rFonts w:hint="eastAsia"/>
          <w:b/>
          <w:bCs/>
          <w:color w:val="000000"/>
          <w:szCs w:val="21"/>
        </w:rPr>
        <w:t xml:space="preserve"> </w:t>
      </w:r>
      <w:r w:rsidRPr="00CC7429">
        <w:rPr>
          <w:rFonts w:hint="eastAsia"/>
          <w:b/>
          <w:bCs/>
          <w:color w:val="000000"/>
          <w:szCs w:val="21"/>
        </w:rPr>
        <w:t>批判性思维</w:t>
      </w:r>
    </w:p>
    <w:p w:rsidR="005C631B" w:rsidRPr="005C631B" w:rsidRDefault="005C631B" w:rsidP="005C631B">
      <w:pPr>
        <w:jc w:val="center"/>
        <w:rPr>
          <w:bCs/>
          <w:color w:val="000000"/>
          <w:szCs w:val="21"/>
        </w:rPr>
      </w:pPr>
      <w:r w:rsidRPr="005C631B">
        <w:rPr>
          <w:bCs/>
          <w:color w:val="000000"/>
          <w:szCs w:val="21"/>
        </w:rPr>
        <w:t xml:space="preserve">39. </w:t>
      </w:r>
      <w:r w:rsidR="00CC7429" w:rsidRPr="00CC7429">
        <w:rPr>
          <w:rFonts w:hint="eastAsia"/>
          <w:bCs/>
          <w:color w:val="000000"/>
          <w:szCs w:val="21"/>
        </w:rPr>
        <w:t>深度思考（超越表象）</w:t>
      </w:r>
    </w:p>
    <w:p w:rsidR="005C631B" w:rsidRPr="005C631B" w:rsidRDefault="005C631B" w:rsidP="005C631B">
      <w:pPr>
        <w:jc w:val="center"/>
        <w:rPr>
          <w:bCs/>
          <w:color w:val="000000"/>
          <w:szCs w:val="21"/>
        </w:rPr>
      </w:pPr>
      <w:r w:rsidRPr="005C631B">
        <w:rPr>
          <w:bCs/>
          <w:color w:val="000000"/>
          <w:szCs w:val="21"/>
        </w:rPr>
        <w:t xml:space="preserve">40. </w:t>
      </w:r>
      <w:r w:rsidR="00CC7429" w:rsidRPr="00CC7429">
        <w:rPr>
          <w:rFonts w:hint="eastAsia"/>
          <w:bCs/>
          <w:color w:val="000000"/>
          <w:szCs w:val="21"/>
        </w:rPr>
        <w:t>罕见事件有多常见？</w:t>
      </w:r>
    </w:p>
    <w:p w:rsidR="005C631B" w:rsidRPr="005C631B" w:rsidRDefault="005C631B" w:rsidP="005C631B">
      <w:pPr>
        <w:jc w:val="center"/>
        <w:rPr>
          <w:bCs/>
          <w:color w:val="000000"/>
          <w:szCs w:val="21"/>
        </w:rPr>
      </w:pPr>
      <w:r w:rsidRPr="005C631B">
        <w:rPr>
          <w:bCs/>
          <w:color w:val="000000"/>
          <w:szCs w:val="21"/>
        </w:rPr>
        <w:t xml:space="preserve">41. </w:t>
      </w:r>
      <w:r w:rsidR="00CC7429" w:rsidRPr="00CC7429">
        <w:rPr>
          <w:rFonts w:hint="eastAsia"/>
          <w:bCs/>
          <w:color w:val="000000"/>
          <w:szCs w:val="21"/>
        </w:rPr>
        <w:t>不要仅依赖逻辑</w:t>
      </w:r>
    </w:p>
    <w:p w:rsidR="005C631B" w:rsidRPr="005C631B" w:rsidRDefault="005C631B" w:rsidP="005C631B">
      <w:pPr>
        <w:jc w:val="center"/>
        <w:rPr>
          <w:bCs/>
          <w:color w:val="000000"/>
          <w:szCs w:val="21"/>
        </w:rPr>
      </w:pPr>
      <w:r w:rsidRPr="005C631B">
        <w:rPr>
          <w:bCs/>
          <w:color w:val="000000"/>
          <w:szCs w:val="21"/>
        </w:rPr>
        <w:t xml:space="preserve">42. </w:t>
      </w:r>
      <w:r w:rsidR="00CC7429" w:rsidRPr="00CC7429">
        <w:rPr>
          <w:rFonts w:hint="eastAsia"/>
          <w:bCs/>
          <w:color w:val="000000"/>
          <w:szCs w:val="21"/>
        </w:rPr>
        <w:t>直觉虽不能取代证据，但有其价值</w:t>
      </w:r>
    </w:p>
    <w:p w:rsidR="005C631B" w:rsidRPr="005C631B" w:rsidRDefault="005C631B" w:rsidP="005C631B">
      <w:pPr>
        <w:jc w:val="center"/>
        <w:rPr>
          <w:bCs/>
          <w:color w:val="000000"/>
          <w:szCs w:val="21"/>
        </w:rPr>
      </w:pPr>
      <w:r w:rsidRPr="005C631B">
        <w:rPr>
          <w:bCs/>
          <w:color w:val="000000"/>
          <w:szCs w:val="21"/>
        </w:rPr>
        <w:t xml:space="preserve">43. </w:t>
      </w:r>
      <w:r w:rsidR="00CC7429" w:rsidRPr="00CC7429">
        <w:rPr>
          <w:rFonts w:hint="eastAsia"/>
          <w:bCs/>
          <w:color w:val="000000"/>
          <w:szCs w:val="21"/>
        </w:rPr>
        <w:t>你该跳出固有思维吗</w:t>
      </w:r>
      <w:r w:rsidR="00CC7429">
        <w:rPr>
          <w:rFonts w:hint="eastAsia"/>
          <w:bCs/>
          <w:color w:val="000000"/>
          <w:szCs w:val="21"/>
        </w:rPr>
        <w:t>？</w:t>
      </w:r>
    </w:p>
    <w:p w:rsidR="005C631B" w:rsidRPr="005C631B" w:rsidRDefault="005C631B" w:rsidP="005C631B">
      <w:pPr>
        <w:jc w:val="center"/>
        <w:rPr>
          <w:bCs/>
          <w:color w:val="000000"/>
          <w:szCs w:val="21"/>
        </w:rPr>
      </w:pPr>
      <w:r w:rsidRPr="005C631B">
        <w:rPr>
          <w:bCs/>
          <w:color w:val="000000"/>
          <w:szCs w:val="21"/>
        </w:rPr>
        <w:t xml:space="preserve">44. </w:t>
      </w:r>
      <w:r w:rsidR="000853B7" w:rsidRPr="000853B7">
        <w:rPr>
          <w:rFonts w:hint="eastAsia"/>
          <w:bCs/>
          <w:color w:val="000000"/>
          <w:szCs w:val="21"/>
        </w:rPr>
        <w:t>所有模型都是错误的</w:t>
      </w:r>
    </w:p>
    <w:p w:rsidR="005C631B" w:rsidRPr="005C631B" w:rsidRDefault="005C631B" w:rsidP="005C631B">
      <w:pPr>
        <w:jc w:val="center"/>
        <w:rPr>
          <w:bCs/>
          <w:color w:val="000000"/>
          <w:szCs w:val="21"/>
        </w:rPr>
      </w:pPr>
      <w:r w:rsidRPr="005C631B">
        <w:rPr>
          <w:bCs/>
          <w:color w:val="000000"/>
          <w:szCs w:val="21"/>
        </w:rPr>
        <w:t xml:space="preserve">45. </w:t>
      </w:r>
      <w:r w:rsidR="000853B7" w:rsidRPr="000853B7">
        <w:rPr>
          <w:rFonts w:hint="eastAsia"/>
          <w:bCs/>
          <w:color w:val="000000"/>
          <w:szCs w:val="21"/>
        </w:rPr>
        <w:t>生物标志物不等同于疾病本身</w:t>
      </w:r>
    </w:p>
    <w:p w:rsidR="005C631B" w:rsidRPr="005C631B" w:rsidRDefault="005C631B" w:rsidP="005C631B">
      <w:pPr>
        <w:jc w:val="center"/>
        <w:rPr>
          <w:bCs/>
          <w:color w:val="000000"/>
          <w:szCs w:val="21"/>
        </w:rPr>
      </w:pPr>
      <w:r w:rsidRPr="005C631B">
        <w:rPr>
          <w:bCs/>
          <w:color w:val="000000"/>
          <w:szCs w:val="21"/>
        </w:rPr>
        <w:t xml:space="preserve">46. </w:t>
      </w:r>
      <w:r w:rsidR="000853B7" w:rsidRPr="000853B7">
        <w:rPr>
          <w:rFonts w:hint="eastAsia"/>
          <w:bCs/>
          <w:color w:val="000000"/>
          <w:szCs w:val="21"/>
        </w:rPr>
        <w:t>缺乏证据不等于证据证明其不存在</w:t>
      </w:r>
    </w:p>
    <w:p w:rsidR="005C631B" w:rsidRPr="005C631B" w:rsidRDefault="005C631B" w:rsidP="005C631B">
      <w:pPr>
        <w:jc w:val="center"/>
        <w:rPr>
          <w:bCs/>
          <w:color w:val="000000"/>
          <w:szCs w:val="21"/>
        </w:rPr>
      </w:pPr>
      <w:r w:rsidRPr="005C631B">
        <w:rPr>
          <w:bCs/>
          <w:color w:val="000000"/>
          <w:szCs w:val="21"/>
        </w:rPr>
        <w:t xml:space="preserve">47. </w:t>
      </w:r>
      <w:r w:rsidR="000853B7" w:rsidRPr="000853B7">
        <w:rPr>
          <w:rFonts w:hint="eastAsia"/>
          <w:bCs/>
          <w:color w:val="000000"/>
          <w:szCs w:val="21"/>
        </w:rPr>
        <w:t>出错（有时）是允许的</w:t>
      </w:r>
    </w:p>
    <w:p w:rsidR="005C631B" w:rsidRPr="005C631B" w:rsidRDefault="005C631B" w:rsidP="005C631B">
      <w:pPr>
        <w:jc w:val="center"/>
        <w:rPr>
          <w:bCs/>
          <w:color w:val="000000"/>
          <w:szCs w:val="21"/>
        </w:rPr>
      </w:pPr>
      <w:r w:rsidRPr="005C631B">
        <w:rPr>
          <w:bCs/>
          <w:color w:val="000000"/>
          <w:szCs w:val="21"/>
        </w:rPr>
        <w:t>48.</w:t>
      </w:r>
      <w:r w:rsidR="000853B7" w:rsidRPr="000853B7">
        <w:rPr>
          <w:rFonts w:hint="eastAsia"/>
        </w:rPr>
        <w:t xml:space="preserve"> </w:t>
      </w:r>
      <w:r w:rsidR="000853B7" w:rsidRPr="000853B7">
        <w:rPr>
          <w:rFonts w:hint="eastAsia"/>
          <w:bCs/>
          <w:color w:val="000000"/>
          <w:szCs w:val="21"/>
        </w:rPr>
        <w:t>我们的很多知识是错的（因此别全信书</w:t>
      </w:r>
      <w:r w:rsidR="000853B7">
        <w:rPr>
          <w:rFonts w:hint="eastAsia"/>
          <w:bCs/>
          <w:color w:val="000000"/>
          <w:szCs w:val="21"/>
        </w:rPr>
        <w:t>）</w:t>
      </w:r>
    </w:p>
    <w:p w:rsidR="005C631B" w:rsidRPr="005C631B" w:rsidRDefault="005C631B" w:rsidP="005C631B">
      <w:pPr>
        <w:jc w:val="center"/>
        <w:rPr>
          <w:bCs/>
          <w:color w:val="000000"/>
          <w:szCs w:val="21"/>
        </w:rPr>
      </w:pPr>
      <w:r w:rsidRPr="005C631B">
        <w:rPr>
          <w:bCs/>
          <w:color w:val="000000"/>
          <w:szCs w:val="21"/>
        </w:rPr>
        <w:t>49</w:t>
      </w:r>
      <w:r w:rsidR="000853B7" w:rsidRPr="000853B7">
        <w:rPr>
          <w:rFonts w:hint="eastAsia"/>
          <w:bCs/>
          <w:color w:val="000000"/>
          <w:szCs w:val="21"/>
        </w:rPr>
        <w:t xml:space="preserve">. </w:t>
      </w:r>
      <w:r w:rsidR="000853B7" w:rsidRPr="000853B7">
        <w:rPr>
          <w:rFonts w:hint="eastAsia"/>
          <w:bCs/>
          <w:color w:val="000000"/>
          <w:szCs w:val="21"/>
        </w:rPr>
        <w:t>聪明人也会犯错</w:t>
      </w:r>
    </w:p>
    <w:p w:rsidR="005C631B" w:rsidRPr="005C631B" w:rsidRDefault="005C631B" w:rsidP="005C631B">
      <w:pPr>
        <w:jc w:val="center"/>
        <w:rPr>
          <w:bCs/>
          <w:color w:val="000000"/>
          <w:szCs w:val="21"/>
        </w:rPr>
      </w:pPr>
      <w:r w:rsidRPr="005C631B">
        <w:rPr>
          <w:bCs/>
          <w:color w:val="000000"/>
          <w:szCs w:val="21"/>
        </w:rPr>
        <w:t xml:space="preserve">50. </w:t>
      </w:r>
      <w:r w:rsidR="000853B7" w:rsidRPr="000853B7">
        <w:rPr>
          <w:rFonts w:hint="eastAsia"/>
          <w:bCs/>
          <w:color w:val="000000"/>
          <w:szCs w:val="21"/>
        </w:rPr>
        <w:t>“撒网式”探索可能卓有成效</w:t>
      </w:r>
    </w:p>
    <w:p w:rsidR="005C631B" w:rsidRPr="005C631B" w:rsidRDefault="005C631B" w:rsidP="005C631B">
      <w:pPr>
        <w:jc w:val="center"/>
        <w:rPr>
          <w:bCs/>
          <w:color w:val="000000"/>
          <w:szCs w:val="21"/>
        </w:rPr>
      </w:pPr>
      <w:r w:rsidRPr="005C631B">
        <w:rPr>
          <w:bCs/>
          <w:color w:val="000000"/>
          <w:szCs w:val="21"/>
        </w:rPr>
        <w:t xml:space="preserve">51. </w:t>
      </w:r>
      <w:r w:rsidR="000853B7" w:rsidRPr="000853B7">
        <w:rPr>
          <w:rFonts w:hint="eastAsia"/>
          <w:bCs/>
          <w:color w:val="000000"/>
          <w:szCs w:val="21"/>
        </w:rPr>
        <w:t>偏见的种种表现</w:t>
      </w:r>
    </w:p>
    <w:p w:rsidR="005C631B" w:rsidRPr="005C631B" w:rsidRDefault="005C631B" w:rsidP="005C631B">
      <w:pPr>
        <w:jc w:val="center"/>
        <w:rPr>
          <w:bCs/>
          <w:color w:val="000000"/>
          <w:szCs w:val="21"/>
        </w:rPr>
      </w:pPr>
      <w:r w:rsidRPr="005C631B">
        <w:rPr>
          <w:bCs/>
          <w:color w:val="000000"/>
          <w:szCs w:val="21"/>
        </w:rPr>
        <w:t xml:space="preserve">52. </w:t>
      </w:r>
      <w:r w:rsidR="000853B7" w:rsidRPr="000853B7">
        <w:rPr>
          <w:rFonts w:hint="eastAsia"/>
          <w:bCs/>
          <w:color w:val="000000"/>
          <w:szCs w:val="21"/>
        </w:rPr>
        <w:t>实验者偏差</w:t>
      </w:r>
    </w:p>
    <w:p w:rsidR="005C631B" w:rsidRPr="005C631B" w:rsidRDefault="005C631B" w:rsidP="005C631B">
      <w:pPr>
        <w:jc w:val="center"/>
        <w:rPr>
          <w:bCs/>
          <w:color w:val="000000"/>
          <w:szCs w:val="21"/>
        </w:rPr>
      </w:pPr>
      <w:r w:rsidRPr="005C631B">
        <w:rPr>
          <w:bCs/>
          <w:color w:val="000000"/>
          <w:szCs w:val="21"/>
        </w:rPr>
        <w:t xml:space="preserve">53. </w:t>
      </w:r>
      <w:r w:rsidR="000853B7" w:rsidRPr="000853B7">
        <w:rPr>
          <w:rFonts w:hint="eastAsia"/>
          <w:bCs/>
          <w:color w:val="000000"/>
          <w:szCs w:val="21"/>
        </w:rPr>
        <w:t>历史缺失者的偏见</w:t>
      </w:r>
    </w:p>
    <w:p w:rsidR="005C631B" w:rsidRPr="005C631B" w:rsidRDefault="005C631B" w:rsidP="005C631B">
      <w:pPr>
        <w:jc w:val="center"/>
        <w:rPr>
          <w:bCs/>
          <w:color w:val="000000"/>
          <w:szCs w:val="21"/>
        </w:rPr>
      </w:pPr>
      <w:r w:rsidRPr="005C631B">
        <w:rPr>
          <w:bCs/>
          <w:color w:val="000000"/>
          <w:szCs w:val="21"/>
        </w:rPr>
        <w:t xml:space="preserve">54. </w:t>
      </w:r>
      <w:r w:rsidR="000853B7" w:rsidRPr="000853B7">
        <w:rPr>
          <w:rFonts w:hint="eastAsia"/>
          <w:bCs/>
          <w:color w:val="000000"/>
          <w:szCs w:val="21"/>
        </w:rPr>
        <w:t>聪明还远远不够</w:t>
      </w:r>
    </w:p>
    <w:p w:rsidR="005C631B" w:rsidRPr="005C631B" w:rsidRDefault="005C631B" w:rsidP="005C631B">
      <w:pPr>
        <w:jc w:val="center"/>
        <w:rPr>
          <w:bCs/>
          <w:color w:val="000000"/>
          <w:szCs w:val="21"/>
        </w:rPr>
      </w:pPr>
      <w:r w:rsidRPr="005C631B">
        <w:rPr>
          <w:bCs/>
          <w:color w:val="000000"/>
          <w:szCs w:val="21"/>
        </w:rPr>
        <w:t xml:space="preserve">55. </w:t>
      </w:r>
      <w:r w:rsidR="000853B7" w:rsidRPr="000853B7">
        <w:rPr>
          <w:rFonts w:hint="eastAsia"/>
          <w:bCs/>
          <w:color w:val="000000"/>
          <w:szCs w:val="21"/>
        </w:rPr>
        <w:t>别害怕你的想象力</w:t>
      </w:r>
    </w:p>
    <w:p w:rsidR="005C631B" w:rsidRPr="005C631B" w:rsidRDefault="005C631B" w:rsidP="005C631B">
      <w:pPr>
        <w:jc w:val="center"/>
        <w:rPr>
          <w:bCs/>
          <w:color w:val="000000"/>
          <w:szCs w:val="21"/>
        </w:rPr>
      </w:pPr>
      <w:r w:rsidRPr="005C631B">
        <w:rPr>
          <w:bCs/>
          <w:color w:val="000000"/>
          <w:szCs w:val="21"/>
        </w:rPr>
        <w:t xml:space="preserve">56. </w:t>
      </w:r>
      <w:r w:rsidR="000853B7" w:rsidRPr="000853B7">
        <w:rPr>
          <w:rFonts w:hint="eastAsia"/>
          <w:bCs/>
          <w:color w:val="000000"/>
          <w:szCs w:val="21"/>
        </w:rPr>
        <w:t>别因为想法貌似显而易见，就假定它们不新颖、不重要</w:t>
      </w:r>
    </w:p>
    <w:p w:rsidR="005C631B" w:rsidRPr="005C631B" w:rsidRDefault="005C631B" w:rsidP="005C631B">
      <w:pPr>
        <w:jc w:val="center"/>
        <w:rPr>
          <w:bCs/>
          <w:color w:val="000000"/>
          <w:szCs w:val="21"/>
        </w:rPr>
      </w:pPr>
      <w:r w:rsidRPr="005C631B">
        <w:rPr>
          <w:bCs/>
          <w:color w:val="000000"/>
          <w:szCs w:val="21"/>
        </w:rPr>
        <w:t xml:space="preserve">57. </w:t>
      </w:r>
      <w:r w:rsidR="000853B7" w:rsidRPr="000853B7">
        <w:rPr>
          <w:rFonts w:hint="eastAsia"/>
          <w:bCs/>
          <w:color w:val="000000"/>
          <w:szCs w:val="21"/>
        </w:rPr>
        <w:t>考虑疾病的进化方面</w:t>
      </w:r>
    </w:p>
    <w:p w:rsidR="005C631B" w:rsidRPr="005C631B" w:rsidRDefault="005C631B" w:rsidP="005C631B">
      <w:pPr>
        <w:jc w:val="center"/>
        <w:rPr>
          <w:bCs/>
          <w:color w:val="000000"/>
          <w:szCs w:val="21"/>
        </w:rPr>
      </w:pPr>
    </w:p>
    <w:p w:rsidR="005C631B" w:rsidRPr="000853B7" w:rsidRDefault="000853B7" w:rsidP="005C631B">
      <w:pPr>
        <w:jc w:val="center"/>
        <w:rPr>
          <w:b/>
          <w:bCs/>
          <w:color w:val="000000"/>
          <w:szCs w:val="21"/>
        </w:rPr>
      </w:pPr>
      <w:r w:rsidRPr="000853B7">
        <w:rPr>
          <w:rFonts w:hint="eastAsia"/>
          <w:b/>
          <w:bCs/>
          <w:color w:val="000000"/>
          <w:szCs w:val="21"/>
        </w:rPr>
        <w:t>第五部分</w:t>
      </w:r>
      <w:r w:rsidRPr="000853B7">
        <w:rPr>
          <w:rFonts w:hint="eastAsia"/>
          <w:b/>
          <w:bCs/>
          <w:color w:val="000000"/>
          <w:szCs w:val="21"/>
        </w:rPr>
        <w:t xml:space="preserve"> </w:t>
      </w:r>
      <w:r w:rsidRPr="000853B7">
        <w:rPr>
          <w:rFonts w:hint="eastAsia"/>
          <w:b/>
          <w:bCs/>
          <w:color w:val="000000"/>
          <w:szCs w:val="21"/>
        </w:rPr>
        <w:t>个人与职业发展</w:t>
      </w:r>
    </w:p>
    <w:p w:rsidR="005C631B" w:rsidRPr="005C631B" w:rsidRDefault="005C631B" w:rsidP="005C631B">
      <w:pPr>
        <w:jc w:val="center"/>
        <w:rPr>
          <w:bCs/>
          <w:color w:val="000000"/>
          <w:szCs w:val="21"/>
        </w:rPr>
      </w:pPr>
      <w:r w:rsidRPr="005C631B">
        <w:rPr>
          <w:bCs/>
          <w:color w:val="000000"/>
          <w:szCs w:val="21"/>
        </w:rPr>
        <w:t>58.</w:t>
      </w:r>
      <w:r w:rsidR="000853B7" w:rsidRPr="000853B7">
        <w:rPr>
          <w:rFonts w:hint="eastAsia"/>
          <w:bCs/>
          <w:color w:val="000000"/>
          <w:szCs w:val="21"/>
        </w:rPr>
        <w:t>专注当下</w:t>
      </w:r>
    </w:p>
    <w:p w:rsidR="005C631B" w:rsidRPr="005C631B" w:rsidRDefault="005C631B" w:rsidP="005C631B">
      <w:pPr>
        <w:jc w:val="center"/>
        <w:rPr>
          <w:bCs/>
          <w:color w:val="000000"/>
          <w:szCs w:val="21"/>
        </w:rPr>
      </w:pPr>
      <w:r w:rsidRPr="005C631B">
        <w:rPr>
          <w:bCs/>
          <w:color w:val="000000"/>
          <w:szCs w:val="21"/>
        </w:rPr>
        <w:t xml:space="preserve">59. </w:t>
      </w:r>
      <w:r w:rsidR="000853B7" w:rsidRPr="000853B7">
        <w:rPr>
          <w:rFonts w:hint="eastAsia"/>
          <w:bCs/>
          <w:color w:val="000000"/>
          <w:szCs w:val="21"/>
        </w:rPr>
        <w:t>活在“一日一室”中（专注当下）</w:t>
      </w:r>
    </w:p>
    <w:p w:rsidR="005C631B" w:rsidRPr="005C631B" w:rsidRDefault="005C631B" w:rsidP="005C631B">
      <w:pPr>
        <w:jc w:val="center"/>
        <w:rPr>
          <w:bCs/>
          <w:color w:val="000000"/>
          <w:szCs w:val="21"/>
        </w:rPr>
      </w:pPr>
      <w:r w:rsidRPr="005C631B">
        <w:rPr>
          <w:bCs/>
          <w:color w:val="000000"/>
          <w:szCs w:val="21"/>
        </w:rPr>
        <w:t xml:space="preserve">60. </w:t>
      </w:r>
      <w:r w:rsidR="000853B7" w:rsidRPr="000853B7">
        <w:rPr>
          <w:rFonts w:hint="eastAsia"/>
          <w:bCs/>
          <w:color w:val="000000"/>
          <w:szCs w:val="21"/>
        </w:rPr>
        <w:t>寻找你获得意义感的源泉</w:t>
      </w:r>
    </w:p>
    <w:p w:rsidR="005C631B" w:rsidRPr="005C631B" w:rsidRDefault="005C631B" w:rsidP="005C631B">
      <w:pPr>
        <w:jc w:val="center"/>
        <w:rPr>
          <w:bCs/>
          <w:color w:val="000000"/>
          <w:szCs w:val="21"/>
        </w:rPr>
      </w:pPr>
      <w:r w:rsidRPr="005C631B">
        <w:rPr>
          <w:bCs/>
          <w:color w:val="000000"/>
          <w:szCs w:val="21"/>
        </w:rPr>
        <w:t>61.</w:t>
      </w:r>
      <w:r w:rsidR="000853B7" w:rsidRPr="000853B7">
        <w:rPr>
          <w:rFonts w:hint="eastAsia"/>
          <w:bCs/>
          <w:color w:val="000000"/>
          <w:szCs w:val="21"/>
        </w:rPr>
        <w:t>找到你的热情并追随它（自食其力）</w:t>
      </w:r>
    </w:p>
    <w:p w:rsidR="005C631B" w:rsidRPr="005C631B" w:rsidRDefault="005C631B" w:rsidP="005C631B">
      <w:pPr>
        <w:jc w:val="center"/>
        <w:rPr>
          <w:bCs/>
          <w:color w:val="000000"/>
          <w:szCs w:val="21"/>
        </w:rPr>
      </w:pPr>
      <w:r w:rsidRPr="005C631B">
        <w:rPr>
          <w:bCs/>
          <w:color w:val="000000"/>
          <w:szCs w:val="21"/>
        </w:rPr>
        <w:t xml:space="preserve">62. </w:t>
      </w:r>
      <w:r w:rsidR="000853B7" w:rsidRPr="000853B7">
        <w:rPr>
          <w:rFonts w:hint="eastAsia"/>
          <w:bCs/>
          <w:color w:val="000000"/>
          <w:szCs w:val="21"/>
        </w:rPr>
        <w:t>学会批判性地阅读文献</w:t>
      </w:r>
    </w:p>
    <w:p w:rsidR="005C631B" w:rsidRPr="005C631B" w:rsidRDefault="005C631B" w:rsidP="005C631B">
      <w:pPr>
        <w:jc w:val="center"/>
        <w:rPr>
          <w:bCs/>
          <w:color w:val="000000"/>
          <w:szCs w:val="21"/>
        </w:rPr>
      </w:pPr>
      <w:r w:rsidRPr="005C631B">
        <w:rPr>
          <w:bCs/>
          <w:color w:val="000000"/>
          <w:szCs w:val="21"/>
        </w:rPr>
        <w:t xml:space="preserve">63. </w:t>
      </w:r>
      <w:r w:rsidR="000853B7" w:rsidRPr="000853B7">
        <w:rPr>
          <w:rFonts w:hint="eastAsia"/>
          <w:bCs/>
          <w:color w:val="000000"/>
          <w:szCs w:val="21"/>
        </w:rPr>
        <w:t>我们都是神经科医生</w:t>
      </w:r>
    </w:p>
    <w:p w:rsidR="005C631B" w:rsidRPr="005C631B" w:rsidRDefault="005C631B" w:rsidP="005C631B">
      <w:pPr>
        <w:jc w:val="center"/>
        <w:rPr>
          <w:bCs/>
          <w:color w:val="000000"/>
          <w:szCs w:val="21"/>
        </w:rPr>
      </w:pPr>
      <w:r w:rsidRPr="005C631B">
        <w:rPr>
          <w:bCs/>
          <w:color w:val="000000"/>
          <w:szCs w:val="21"/>
        </w:rPr>
        <w:t xml:space="preserve">64. </w:t>
      </w:r>
      <w:r w:rsidR="000853B7" w:rsidRPr="000853B7">
        <w:rPr>
          <w:rFonts w:hint="eastAsia"/>
          <w:bCs/>
          <w:color w:val="000000"/>
          <w:szCs w:val="21"/>
        </w:rPr>
        <w:t>神经科和心脏科（等）界限并不存在</w:t>
      </w:r>
    </w:p>
    <w:p w:rsidR="005C631B" w:rsidRPr="005C631B" w:rsidRDefault="005C631B" w:rsidP="005C631B">
      <w:pPr>
        <w:jc w:val="center"/>
        <w:rPr>
          <w:bCs/>
          <w:color w:val="000000"/>
          <w:szCs w:val="21"/>
        </w:rPr>
      </w:pPr>
      <w:r w:rsidRPr="005C631B">
        <w:rPr>
          <w:bCs/>
          <w:color w:val="000000"/>
          <w:szCs w:val="21"/>
        </w:rPr>
        <w:t xml:space="preserve">65. </w:t>
      </w:r>
      <w:r w:rsidR="000853B7" w:rsidRPr="000853B7">
        <w:rPr>
          <w:rFonts w:hint="eastAsia"/>
          <w:bCs/>
          <w:color w:val="000000"/>
          <w:szCs w:val="21"/>
        </w:rPr>
        <w:t>跨越界限，做一个思想上的“越境者”</w:t>
      </w:r>
    </w:p>
    <w:p w:rsidR="005C631B" w:rsidRPr="005C631B" w:rsidRDefault="005C631B" w:rsidP="005C631B">
      <w:pPr>
        <w:jc w:val="center"/>
        <w:rPr>
          <w:bCs/>
          <w:color w:val="000000"/>
          <w:szCs w:val="21"/>
        </w:rPr>
      </w:pPr>
      <w:r w:rsidRPr="005C631B">
        <w:rPr>
          <w:bCs/>
          <w:color w:val="000000"/>
          <w:szCs w:val="21"/>
        </w:rPr>
        <w:t xml:space="preserve">66. </w:t>
      </w:r>
      <w:r w:rsidR="000853B7" w:rsidRPr="000853B7">
        <w:rPr>
          <w:rFonts w:hint="eastAsia"/>
          <w:bCs/>
          <w:color w:val="000000"/>
          <w:szCs w:val="21"/>
        </w:rPr>
        <w:t>心怀感恩</w:t>
      </w:r>
    </w:p>
    <w:p w:rsidR="005C631B" w:rsidRPr="005C631B" w:rsidRDefault="005C631B" w:rsidP="005C631B">
      <w:pPr>
        <w:jc w:val="center"/>
        <w:rPr>
          <w:bCs/>
          <w:color w:val="000000"/>
          <w:szCs w:val="21"/>
        </w:rPr>
      </w:pPr>
      <w:r w:rsidRPr="005C631B">
        <w:rPr>
          <w:bCs/>
          <w:color w:val="000000"/>
          <w:szCs w:val="21"/>
        </w:rPr>
        <w:t xml:space="preserve">67. </w:t>
      </w:r>
      <w:r w:rsidR="000853B7" w:rsidRPr="000853B7">
        <w:rPr>
          <w:rFonts w:hint="eastAsia"/>
          <w:bCs/>
          <w:color w:val="000000"/>
          <w:szCs w:val="21"/>
        </w:rPr>
        <w:t>超越最容易的选择，争取最好的资源</w:t>
      </w:r>
    </w:p>
    <w:p w:rsidR="005C631B" w:rsidRPr="005C631B" w:rsidRDefault="005C631B" w:rsidP="005C631B">
      <w:pPr>
        <w:jc w:val="center"/>
        <w:rPr>
          <w:bCs/>
          <w:color w:val="000000"/>
          <w:szCs w:val="21"/>
        </w:rPr>
      </w:pPr>
      <w:r w:rsidRPr="005C631B">
        <w:rPr>
          <w:bCs/>
          <w:color w:val="000000"/>
          <w:szCs w:val="21"/>
        </w:rPr>
        <w:t xml:space="preserve">68. </w:t>
      </w:r>
      <w:r w:rsidR="000853B7" w:rsidRPr="000853B7">
        <w:rPr>
          <w:rFonts w:hint="eastAsia"/>
          <w:bCs/>
          <w:color w:val="000000"/>
          <w:szCs w:val="21"/>
        </w:rPr>
        <w:t>专注，但不过度</w:t>
      </w:r>
    </w:p>
    <w:p w:rsidR="005C631B" w:rsidRPr="005C631B" w:rsidRDefault="005C631B" w:rsidP="005C631B">
      <w:pPr>
        <w:jc w:val="center"/>
        <w:rPr>
          <w:bCs/>
          <w:color w:val="000000"/>
          <w:szCs w:val="21"/>
        </w:rPr>
      </w:pPr>
      <w:r w:rsidRPr="005C631B">
        <w:rPr>
          <w:bCs/>
          <w:color w:val="000000"/>
          <w:szCs w:val="21"/>
        </w:rPr>
        <w:t xml:space="preserve">69. </w:t>
      </w:r>
      <w:r w:rsidR="000853B7" w:rsidRPr="000853B7">
        <w:rPr>
          <w:rFonts w:hint="eastAsia"/>
          <w:bCs/>
          <w:color w:val="000000"/>
          <w:szCs w:val="21"/>
        </w:rPr>
        <w:t>保持坚韧与执着</w:t>
      </w:r>
    </w:p>
    <w:p w:rsidR="005C631B" w:rsidRPr="005C631B" w:rsidRDefault="005C631B" w:rsidP="005C631B">
      <w:pPr>
        <w:jc w:val="center"/>
        <w:rPr>
          <w:bCs/>
          <w:color w:val="000000"/>
          <w:szCs w:val="21"/>
        </w:rPr>
      </w:pPr>
      <w:r w:rsidRPr="005C631B">
        <w:rPr>
          <w:bCs/>
          <w:color w:val="000000"/>
          <w:szCs w:val="21"/>
        </w:rPr>
        <w:t xml:space="preserve">70. </w:t>
      </w:r>
      <w:r w:rsidR="000853B7" w:rsidRPr="000853B7">
        <w:rPr>
          <w:rFonts w:hint="eastAsia"/>
          <w:bCs/>
          <w:color w:val="000000"/>
          <w:szCs w:val="21"/>
        </w:rPr>
        <w:t>不被医学和科学界的杰出人物吓倒</w:t>
      </w:r>
    </w:p>
    <w:p w:rsidR="005C631B" w:rsidRPr="005C631B" w:rsidRDefault="005C631B" w:rsidP="005C631B">
      <w:pPr>
        <w:jc w:val="center"/>
        <w:rPr>
          <w:bCs/>
          <w:color w:val="000000"/>
          <w:szCs w:val="21"/>
        </w:rPr>
      </w:pPr>
      <w:r w:rsidRPr="005C631B">
        <w:rPr>
          <w:bCs/>
          <w:color w:val="000000"/>
          <w:szCs w:val="21"/>
        </w:rPr>
        <w:t xml:space="preserve">71. </w:t>
      </w:r>
      <w:r w:rsidR="000853B7" w:rsidRPr="000853B7">
        <w:rPr>
          <w:rFonts w:hint="eastAsia"/>
          <w:bCs/>
          <w:color w:val="000000"/>
          <w:szCs w:val="21"/>
        </w:rPr>
        <w:t>接受他人的帮助</w:t>
      </w:r>
    </w:p>
    <w:p w:rsidR="005C631B" w:rsidRPr="005C631B" w:rsidRDefault="005C631B" w:rsidP="005C631B">
      <w:pPr>
        <w:jc w:val="center"/>
        <w:rPr>
          <w:bCs/>
          <w:color w:val="000000"/>
          <w:szCs w:val="21"/>
        </w:rPr>
      </w:pPr>
      <w:r w:rsidRPr="005C631B">
        <w:rPr>
          <w:bCs/>
          <w:color w:val="000000"/>
          <w:szCs w:val="21"/>
        </w:rPr>
        <w:t xml:space="preserve">72. </w:t>
      </w:r>
      <w:r w:rsidR="000853B7" w:rsidRPr="000853B7">
        <w:rPr>
          <w:rFonts w:hint="eastAsia"/>
          <w:bCs/>
          <w:color w:val="000000"/>
          <w:szCs w:val="21"/>
        </w:rPr>
        <w:t>关注自身健康，学会应对压力</w:t>
      </w:r>
    </w:p>
    <w:p w:rsidR="005C631B" w:rsidRPr="005C631B" w:rsidRDefault="005C631B" w:rsidP="005C631B">
      <w:pPr>
        <w:jc w:val="center"/>
        <w:rPr>
          <w:bCs/>
          <w:color w:val="000000"/>
          <w:szCs w:val="21"/>
        </w:rPr>
      </w:pPr>
      <w:r w:rsidRPr="005C631B">
        <w:rPr>
          <w:bCs/>
          <w:color w:val="000000"/>
          <w:szCs w:val="21"/>
        </w:rPr>
        <w:t>73.</w:t>
      </w:r>
      <w:r w:rsidR="000853B7" w:rsidRPr="000853B7">
        <w:rPr>
          <w:rFonts w:hint="eastAsia"/>
        </w:rPr>
        <w:t xml:space="preserve"> </w:t>
      </w:r>
      <w:r w:rsidR="000853B7" w:rsidRPr="000853B7">
        <w:rPr>
          <w:rFonts w:hint="eastAsia"/>
          <w:bCs/>
          <w:color w:val="000000"/>
          <w:szCs w:val="21"/>
        </w:rPr>
        <w:t>向医学和科学史学习</w:t>
      </w:r>
    </w:p>
    <w:p w:rsidR="005C631B" w:rsidRPr="005C631B" w:rsidRDefault="005C631B" w:rsidP="005C631B">
      <w:pPr>
        <w:jc w:val="center"/>
        <w:rPr>
          <w:bCs/>
          <w:color w:val="000000"/>
          <w:szCs w:val="21"/>
        </w:rPr>
      </w:pPr>
      <w:r w:rsidRPr="005C631B">
        <w:rPr>
          <w:bCs/>
          <w:color w:val="000000"/>
          <w:szCs w:val="21"/>
        </w:rPr>
        <w:t xml:space="preserve">74. </w:t>
      </w:r>
      <w:r w:rsidR="000853B7">
        <w:rPr>
          <w:rFonts w:hint="eastAsia"/>
          <w:bCs/>
          <w:color w:val="000000"/>
          <w:szCs w:val="21"/>
        </w:rPr>
        <w:t>认识</w:t>
      </w:r>
      <w:r w:rsidR="000853B7" w:rsidRPr="000853B7">
        <w:rPr>
          <w:rFonts w:hint="eastAsia"/>
          <w:bCs/>
          <w:color w:val="000000"/>
          <w:szCs w:val="21"/>
        </w:rPr>
        <w:t>你的学术前辈们</w:t>
      </w:r>
    </w:p>
    <w:p w:rsidR="005C631B" w:rsidRPr="005C631B" w:rsidRDefault="005C631B" w:rsidP="005C631B">
      <w:pPr>
        <w:jc w:val="center"/>
        <w:rPr>
          <w:bCs/>
          <w:color w:val="000000"/>
          <w:szCs w:val="21"/>
        </w:rPr>
      </w:pPr>
      <w:r w:rsidRPr="005C631B">
        <w:rPr>
          <w:bCs/>
          <w:color w:val="000000"/>
          <w:szCs w:val="21"/>
        </w:rPr>
        <w:lastRenderedPageBreak/>
        <w:t xml:space="preserve">75. </w:t>
      </w:r>
      <w:r w:rsidR="000853B7" w:rsidRPr="000853B7">
        <w:rPr>
          <w:rFonts w:hint="eastAsia"/>
          <w:bCs/>
          <w:color w:val="000000"/>
          <w:szCs w:val="21"/>
        </w:rPr>
        <w:t>你也是教育者——这是你最重要的职责之一</w:t>
      </w:r>
    </w:p>
    <w:p w:rsidR="005C631B" w:rsidRPr="005C631B" w:rsidRDefault="005C631B" w:rsidP="005C631B">
      <w:pPr>
        <w:jc w:val="center"/>
        <w:rPr>
          <w:bCs/>
          <w:color w:val="000000"/>
          <w:szCs w:val="21"/>
        </w:rPr>
      </w:pPr>
      <w:r w:rsidRPr="005C631B">
        <w:rPr>
          <w:bCs/>
          <w:color w:val="000000"/>
          <w:szCs w:val="21"/>
        </w:rPr>
        <w:t xml:space="preserve">76. </w:t>
      </w:r>
      <w:r w:rsidR="000853B7" w:rsidRPr="000853B7">
        <w:rPr>
          <w:rFonts w:hint="eastAsia"/>
          <w:bCs/>
          <w:color w:val="000000"/>
          <w:szCs w:val="21"/>
        </w:rPr>
        <w:t>学会成为一名“推销员”</w:t>
      </w:r>
    </w:p>
    <w:p w:rsidR="005C631B" w:rsidRPr="005C631B" w:rsidRDefault="005C631B" w:rsidP="005C631B">
      <w:pPr>
        <w:jc w:val="center"/>
        <w:rPr>
          <w:bCs/>
          <w:color w:val="000000"/>
          <w:szCs w:val="21"/>
        </w:rPr>
      </w:pPr>
      <w:r w:rsidRPr="005C631B">
        <w:rPr>
          <w:bCs/>
          <w:color w:val="000000"/>
          <w:szCs w:val="21"/>
        </w:rPr>
        <w:t xml:space="preserve">77. </w:t>
      </w:r>
      <w:r w:rsidR="000853B7" w:rsidRPr="000853B7">
        <w:rPr>
          <w:rFonts w:hint="eastAsia"/>
          <w:bCs/>
          <w:color w:val="000000"/>
          <w:szCs w:val="21"/>
        </w:rPr>
        <w:t>学会从反面案例中学习</w:t>
      </w:r>
    </w:p>
    <w:p w:rsidR="005C631B" w:rsidRPr="005C631B" w:rsidRDefault="005C631B" w:rsidP="005C631B">
      <w:pPr>
        <w:jc w:val="center"/>
        <w:rPr>
          <w:bCs/>
          <w:color w:val="000000"/>
          <w:szCs w:val="21"/>
        </w:rPr>
      </w:pPr>
      <w:r w:rsidRPr="005C631B">
        <w:rPr>
          <w:bCs/>
          <w:color w:val="000000"/>
          <w:szCs w:val="21"/>
        </w:rPr>
        <w:t xml:space="preserve">78. </w:t>
      </w:r>
      <w:r w:rsidR="000853B7" w:rsidRPr="000853B7">
        <w:rPr>
          <w:rFonts w:hint="eastAsia"/>
          <w:bCs/>
          <w:color w:val="000000"/>
          <w:szCs w:val="21"/>
        </w:rPr>
        <w:t>记住皮埃尔·居里、卡尔·韦尼克及其他先驱</w:t>
      </w:r>
    </w:p>
    <w:p w:rsidR="005C631B" w:rsidRPr="005C631B" w:rsidRDefault="005C631B" w:rsidP="005C631B">
      <w:pPr>
        <w:jc w:val="center"/>
        <w:rPr>
          <w:bCs/>
          <w:color w:val="000000"/>
          <w:szCs w:val="21"/>
        </w:rPr>
      </w:pPr>
    </w:p>
    <w:p w:rsidR="005C631B" w:rsidRPr="000853B7" w:rsidRDefault="000853B7" w:rsidP="005C631B">
      <w:pPr>
        <w:jc w:val="center"/>
        <w:rPr>
          <w:b/>
          <w:bCs/>
          <w:color w:val="000000"/>
          <w:szCs w:val="21"/>
        </w:rPr>
      </w:pPr>
      <w:r w:rsidRPr="000853B7">
        <w:rPr>
          <w:rFonts w:hint="eastAsia"/>
          <w:b/>
          <w:bCs/>
          <w:color w:val="000000"/>
          <w:szCs w:val="21"/>
        </w:rPr>
        <w:t>第六部分</w:t>
      </w:r>
      <w:r w:rsidRPr="000853B7">
        <w:rPr>
          <w:rFonts w:hint="eastAsia"/>
          <w:b/>
          <w:bCs/>
          <w:color w:val="000000"/>
          <w:szCs w:val="21"/>
        </w:rPr>
        <w:t xml:space="preserve"> </w:t>
      </w:r>
      <w:r w:rsidRPr="000853B7">
        <w:rPr>
          <w:rFonts w:hint="eastAsia"/>
          <w:b/>
          <w:bCs/>
          <w:color w:val="000000"/>
          <w:szCs w:val="21"/>
        </w:rPr>
        <w:t>探索发现</w:t>
      </w:r>
    </w:p>
    <w:p w:rsidR="005C631B" w:rsidRPr="005C631B" w:rsidRDefault="005C631B" w:rsidP="005C631B">
      <w:pPr>
        <w:jc w:val="center"/>
        <w:rPr>
          <w:bCs/>
          <w:color w:val="000000"/>
          <w:szCs w:val="21"/>
        </w:rPr>
      </w:pPr>
      <w:r w:rsidRPr="005C631B">
        <w:rPr>
          <w:bCs/>
          <w:color w:val="000000"/>
          <w:szCs w:val="21"/>
        </w:rPr>
        <w:t xml:space="preserve">79. </w:t>
      </w:r>
      <w:r w:rsidR="000853B7" w:rsidRPr="000853B7">
        <w:rPr>
          <w:rFonts w:hint="eastAsia"/>
          <w:bCs/>
          <w:color w:val="000000"/>
          <w:szCs w:val="21"/>
        </w:rPr>
        <w:t>什么是科学？</w:t>
      </w:r>
    </w:p>
    <w:p w:rsidR="005C631B" w:rsidRPr="005C631B" w:rsidRDefault="005C631B" w:rsidP="005C631B">
      <w:pPr>
        <w:jc w:val="center"/>
        <w:rPr>
          <w:bCs/>
          <w:color w:val="000000"/>
          <w:szCs w:val="21"/>
        </w:rPr>
      </w:pPr>
      <w:r w:rsidRPr="005C631B">
        <w:rPr>
          <w:bCs/>
          <w:color w:val="000000"/>
          <w:szCs w:val="21"/>
        </w:rPr>
        <w:t xml:space="preserve">80. </w:t>
      </w:r>
      <w:r w:rsidR="000853B7" w:rsidRPr="000853B7">
        <w:rPr>
          <w:rFonts w:hint="eastAsia"/>
          <w:bCs/>
          <w:color w:val="000000"/>
          <w:szCs w:val="21"/>
        </w:rPr>
        <w:t>没有任何一个理论能与所有事实完全相符</w:t>
      </w:r>
    </w:p>
    <w:p w:rsidR="000853B7" w:rsidRDefault="005C631B" w:rsidP="005C631B">
      <w:pPr>
        <w:jc w:val="center"/>
        <w:rPr>
          <w:bCs/>
          <w:color w:val="000000"/>
          <w:szCs w:val="21"/>
        </w:rPr>
      </w:pPr>
      <w:r w:rsidRPr="005C631B">
        <w:rPr>
          <w:bCs/>
          <w:color w:val="000000"/>
          <w:szCs w:val="21"/>
        </w:rPr>
        <w:t xml:space="preserve">81. </w:t>
      </w:r>
      <w:r w:rsidR="000853B7" w:rsidRPr="000853B7">
        <w:rPr>
          <w:rFonts w:hint="eastAsia"/>
          <w:bCs/>
          <w:color w:val="000000"/>
          <w:szCs w:val="21"/>
        </w:rPr>
        <w:t>只有一种科学：运用一切方法研究一切事物</w:t>
      </w:r>
    </w:p>
    <w:p w:rsidR="005C631B" w:rsidRPr="005C631B" w:rsidRDefault="005C631B" w:rsidP="005C631B">
      <w:pPr>
        <w:jc w:val="center"/>
        <w:rPr>
          <w:bCs/>
          <w:color w:val="000000"/>
          <w:szCs w:val="21"/>
        </w:rPr>
      </w:pPr>
      <w:r w:rsidRPr="005C631B">
        <w:rPr>
          <w:bCs/>
          <w:color w:val="000000"/>
          <w:szCs w:val="21"/>
        </w:rPr>
        <w:t xml:space="preserve">82. </w:t>
      </w:r>
      <w:r w:rsidR="000853B7" w:rsidRPr="000853B7">
        <w:rPr>
          <w:rFonts w:hint="eastAsia"/>
          <w:bCs/>
          <w:color w:val="000000"/>
          <w:szCs w:val="21"/>
        </w:rPr>
        <w:t>成为第一很好，但非必要</w:t>
      </w:r>
    </w:p>
    <w:p w:rsidR="005C631B" w:rsidRPr="005C631B" w:rsidRDefault="005C631B" w:rsidP="005C631B">
      <w:pPr>
        <w:jc w:val="center"/>
        <w:rPr>
          <w:bCs/>
          <w:color w:val="000000"/>
          <w:szCs w:val="21"/>
        </w:rPr>
      </w:pPr>
      <w:r w:rsidRPr="005C631B">
        <w:rPr>
          <w:bCs/>
          <w:color w:val="000000"/>
          <w:szCs w:val="21"/>
        </w:rPr>
        <w:t xml:space="preserve">83. </w:t>
      </w:r>
      <w:r w:rsidR="000853B7" w:rsidRPr="000853B7">
        <w:rPr>
          <w:rFonts w:hint="eastAsia"/>
          <w:bCs/>
          <w:color w:val="000000"/>
          <w:szCs w:val="21"/>
        </w:rPr>
        <w:t>做研究者无需天资绝伦</w:t>
      </w:r>
    </w:p>
    <w:p w:rsidR="005C631B" w:rsidRPr="005C631B" w:rsidRDefault="005C631B" w:rsidP="005C631B">
      <w:pPr>
        <w:jc w:val="center"/>
        <w:rPr>
          <w:bCs/>
          <w:color w:val="000000"/>
          <w:szCs w:val="21"/>
        </w:rPr>
      </w:pPr>
      <w:r w:rsidRPr="005C631B">
        <w:rPr>
          <w:bCs/>
          <w:color w:val="000000"/>
          <w:szCs w:val="21"/>
        </w:rPr>
        <w:t xml:space="preserve">84. </w:t>
      </w:r>
      <w:r w:rsidR="000853B7" w:rsidRPr="000853B7">
        <w:rPr>
          <w:rFonts w:hint="eastAsia"/>
          <w:bCs/>
          <w:color w:val="000000"/>
          <w:szCs w:val="21"/>
        </w:rPr>
        <w:t>珍视方法的多样性</w:t>
      </w:r>
    </w:p>
    <w:p w:rsidR="005C631B" w:rsidRPr="005C631B" w:rsidRDefault="005C631B" w:rsidP="005C631B">
      <w:pPr>
        <w:jc w:val="center"/>
        <w:rPr>
          <w:bCs/>
          <w:color w:val="000000"/>
          <w:szCs w:val="21"/>
        </w:rPr>
      </w:pPr>
      <w:r w:rsidRPr="005C631B">
        <w:rPr>
          <w:bCs/>
          <w:color w:val="000000"/>
          <w:szCs w:val="21"/>
        </w:rPr>
        <w:t xml:space="preserve">85. </w:t>
      </w:r>
      <w:r w:rsidR="000853B7" w:rsidRPr="000853B7">
        <w:rPr>
          <w:rFonts w:hint="eastAsia"/>
          <w:bCs/>
          <w:color w:val="000000"/>
          <w:szCs w:val="21"/>
        </w:rPr>
        <w:t>能动手实验时，为何只空想？</w:t>
      </w:r>
    </w:p>
    <w:p w:rsidR="005C631B" w:rsidRPr="005C631B" w:rsidRDefault="005C631B" w:rsidP="005C631B">
      <w:pPr>
        <w:jc w:val="center"/>
        <w:rPr>
          <w:bCs/>
          <w:color w:val="000000"/>
          <w:szCs w:val="21"/>
        </w:rPr>
      </w:pPr>
      <w:r w:rsidRPr="005C631B">
        <w:rPr>
          <w:bCs/>
          <w:color w:val="000000"/>
          <w:szCs w:val="21"/>
        </w:rPr>
        <w:t xml:space="preserve">86. </w:t>
      </w:r>
      <w:r w:rsidR="000853B7">
        <w:rPr>
          <w:rFonts w:hint="eastAsia"/>
          <w:bCs/>
          <w:color w:val="000000"/>
          <w:szCs w:val="21"/>
        </w:rPr>
        <w:t>评判每个项目：“结果</w:t>
      </w:r>
      <w:r w:rsidR="000853B7" w:rsidRPr="000853B7">
        <w:rPr>
          <w:rFonts w:hint="eastAsia"/>
          <w:bCs/>
          <w:color w:val="000000"/>
          <w:szCs w:val="21"/>
        </w:rPr>
        <w:t>会带来什么改变？”</w:t>
      </w:r>
    </w:p>
    <w:p w:rsidR="005C631B" w:rsidRPr="005C631B" w:rsidRDefault="005C631B" w:rsidP="005C631B">
      <w:pPr>
        <w:jc w:val="center"/>
        <w:rPr>
          <w:bCs/>
          <w:color w:val="000000"/>
          <w:szCs w:val="21"/>
        </w:rPr>
      </w:pPr>
      <w:r w:rsidRPr="005C631B">
        <w:rPr>
          <w:bCs/>
          <w:color w:val="000000"/>
          <w:szCs w:val="21"/>
        </w:rPr>
        <w:t xml:space="preserve">87. </w:t>
      </w:r>
      <w:r w:rsidR="000853B7" w:rsidRPr="000853B7">
        <w:rPr>
          <w:rFonts w:hint="eastAsia"/>
          <w:bCs/>
          <w:color w:val="000000"/>
          <w:szCs w:val="21"/>
        </w:rPr>
        <w:t>研究中最重要的是什么</w:t>
      </w:r>
    </w:p>
    <w:p w:rsidR="005C631B" w:rsidRPr="005C631B" w:rsidRDefault="005C631B" w:rsidP="005C631B">
      <w:pPr>
        <w:jc w:val="center"/>
        <w:rPr>
          <w:bCs/>
          <w:color w:val="000000"/>
          <w:szCs w:val="21"/>
        </w:rPr>
      </w:pPr>
      <w:r w:rsidRPr="005C631B">
        <w:rPr>
          <w:bCs/>
          <w:color w:val="000000"/>
          <w:szCs w:val="21"/>
        </w:rPr>
        <w:t xml:space="preserve">88. </w:t>
      </w:r>
      <w:r w:rsidR="000853B7">
        <w:rPr>
          <w:rFonts w:hint="eastAsia"/>
          <w:bCs/>
          <w:color w:val="000000"/>
          <w:szCs w:val="21"/>
        </w:rPr>
        <w:t>切勿</w:t>
      </w:r>
      <w:r w:rsidR="000853B7" w:rsidRPr="000853B7">
        <w:rPr>
          <w:rFonts w:hint="eastAsia"/>
          <w:bCs/>
          <w:color w:val="000000"/>
          <w:szCs w:val="21"/>
        </w:rPr>
        <w:t>沉迷于技术和方法</w:t>
      </w:r>
    </w:p>
    <w:p w:rsidR="005C631B" w:rsidRPr="005C631B" w:rsidRDefault="005C631B" w:rsidP="005C631B">
      <w:pPr>
        <w:jc w:val="center"/>
        <w:rPr>
          <w:bCs/>
          <w:color w:val="000000"/>
          <w:szCs w:val="21"/>
        </w:rPr>
      </w:pPr>
      <w:r w:rsidRPr="005C631B">
        <w:rPr>
          <w:bCs/>
          <w:color w:val="000000"/>
          <w:szCs w:val="21"/>
        </w:rPr>
        <w:t>89.</w:t>
      </w:r>
      <w:r w:rsidR="000853B7" w:rsidRPr="000853B7">
        <w:rPr>
          <w:rFonts w:hint="eastAsia"/>
        </w:rPr>
        <w:t xml:space="preserve"> </w:t>
      </w:r>
      <w:r w:rsidR="000853B7" w:rsidRPr="000853B7">
        <w:rPr>
          <w:rFonts w:hint="eastAsia"/>
          <w:bCs/>
          <w:color w:val="000000"/>
          <w:szCs w:val="21"/>
        </w:rPr>
        <w:t>注意研究设计、数据分析和统计</w:t>
      </w:r>
    </w:p>
    <w:p w:rsidR="005C631B" w:rsidRPr="005C631B" w:rsidRDefault="005C631B" w:rsidP="005C631B">
      <w:pPr>
        <w:jc w:val="center"/>
        <w:rPr>
          <w:bCs/>
          <w:color w:val="000000"/>
          <w:szCs w:val="21"/>
        </w:rPr>
      </w:pPr>
      <w:r w:rsidRPr="005C631B">
        <w:rPr>
          <w:bCs/>
          <w:color w:val="000000"/>
          <w:szCs w:val="21"/>
        </w:rPr>
        <w:t xml:space="preserve">90. </w:t>
      </w:r>
      <w:r w:rsidR="000853B7">
        <w:rPr>
          <w:rFonts w:hint="eastAsia"/>
          <w:bCs/>
          <w:color w:val="000000"/>
          <w:szCs w:val="21"/>
        </w:rPr>
        <w:t>警惕</w:t>
      </w:r>
      <w:r w:rsidR="000853B7" w:rsidRPr="000853B7">
        <w:rPr>
          <w:rFonts w:hint="eastAsia"/>
          <w:bCs/>
          <w:color w:val="000000"/>
          <w:szCs w:val="21"/>
        </w:rPr>
        <w:t>统计学陷阱与数据“刑讯逼供”</w:t>
      </w:r>
    </w:p>
    <w:p w:rsidR="005C631B" w:rsidRPr="005C631B" w:rsidRDefault="005C631B" w:rsidP="005C631B">
      <w:pPr>
        <w:jc w:val="center"/>
        <w:rPr>
          <w:bCs/>
          <w:color w:val="000000"/>
          <w:szCs w:val="21"/>
        </w:rPr>
      </w:pPr>
      <w:r w:rsidRPr="005C631B">
        <w:rPr>
          <w:bCs/>
          <w:color w:val="000000"/>
          <w:szCs w:val="21"/>
        </w:rPr>
        <w:t xml:space="preserve">91. </w:t>
      </w:r>
      <w:r w:rsidR="000853B7" w:rsidRPr="000853B7">
        <w:rPr>
          <w:rFonts w:hint="eastAsia"/>
          <w:bCs/>
          <w:color w:val="000000"/>
          <w:szCs w:val="21"/>
        </w:rPr>
        <w:t>注意诊断检测和研究评估的假设前提</w:t>
      </w:r>
    </w:p>
    <w:p w:rsidR="005C631B" w:rsidRPr="005C631B" w:rsidRDefault="005C631B" w:rsidP="005C631B">
      <w:pPr>
        <w:jc w:val="center"/>
        <w:rPr>
          <w:bCs/>
          <w:color w:val="000000"/>
          <w:szCs w:val="21"/>
        </w:rPr>
      </w:pPr>
      <w:r w:rsidRPr="005C631B">
        <w:rPr>
          <w:bCs/>
          <w:color w:val="000000"/>
          <w:szCs w:val="21"/>
        </w:rPr>
        <w:t xml:space="preserve">92. </w:t>
      </w:r>
      <w:r w:rsidR="000853B7" w:rsidRPr="000853B7">
        <w:rPr>
          <w:rFonts w:hint="eastAsia"/>
          <w:bCs/>
          <w:color w:val="000000"/>
          <w:szCs w:val="21"/>
        </w:rPr>
        <w:t>身不在场，亦可高效产出</w:t>
      </w:r>
    </w:p>
    <w:p w:rsidR="005C631B" w:rsidRPr="005C631B" w:rsidRDefault="005C631B" w:rsidP="005C631B">
      <w:pPr>
        <w:jc w:val="center"/>
        <w:rPr>
          <w:bCs/>
          <w:color w:val="000000"/>
          <w:szCs w:val="21"/>
        </w:rPr>
      </w:pPr>
      <w:r w:rsidRPr="005C631B">
        <w:rPr>
          <w:bCs/>
          <w:color w:val="000000"/>
          <w:szCs w:val="21"/>
        </w:rPr>
        <w:t xml:space="preserve">93. </w:t>
      </w:r>
      <w:r w:rsidR="000853B7" w:rsidRPr="000853B7">
        <w:rPr>
          <w:rFonts w:hint="eastAsia"/>
          <w:bCs/>
          <w:color w:val="000000"/>
          <w:szCs w:val="21"/>
        </w:rPr>
        <w:t>没有实验室的临床医生也能做出贡献</w:t>
      </w:r>
    </w:p>
    <w:p w:rsidR="005C631B" w:rsidRPr="000853B7" w:rsidRDefault="005C631B" w:rsidP="005C631B">
      <w:pPr>
        <w:jc w:val="center"/>
        <w:rPr>
          <w:b/>
          <w:bCs/>
          <w:color w:val="000000"/>
          <w:szCs w:val="21"/>
        </w:rPr>
      </w:pPr>
    </w:p>
    <w:p w:rsidR="000853B7" w:rsidRDefault="000853B7" w:rsidP="005C631B">
      <w:pPr>
        <w:jc w:val="center"/>
        <w:rPr>
          <w:b/>
          <w:bCs/>
          <w:color w:val="000000"/>
          <w:szCs w:val="21"/>
        </w:rPr>
      </w:pPr>
      <w:r w:rsidRPr="000853B7">
        <w:rPr>
          <w:rFonts w:hint="eastAsia"/>
          <w:b/>
          <w:bCs/>
          <w:color w:val="000000"/>
          <w:szCs w:val="21"/>
        </w:rPr>
        <w:t>第七部分</w:t>
      </w:r>
      <w:r w:rsidRPr="000853B7">
        <w:rPr>
          <w:rFonts w:hint="eastAsia"/>
          <w:b/>
          <w:bCs/>
          <w:color w:val="000000"/>
          <w:szCs w:val="21"/>
        </w:rPr>
        <w:t xml:space="preserve"> </w:t>
      </w:r>
      <w:r w:rsidRPr="000853B7">
        <w:rPr>
          <w:rFonts w:hint="eastAsia"/>
          <w:b/>
          <w:bCs/>
          <w:color w:val="000000"/>
          <w:szCs w:val="21"/>
        </w:rPr>
        <w:t>伦理道德</w:t>
      </w:r>
    </w:p>
    <w:p w:rsidR="005C631B" w:rsidRPr="005C631B" w:rsidRDefault="005C631B" w:rsidP="005C631B">
      <w:pPr>
        <w:jc w:val="center"/>
        <w:rPr>
          <w:bCs/>
          <w:color w:val="000000"/>
          <w:szCs w:val="21"/>
        </w:rPr>
      </w:pPr>
      <w:r w:rsidRPr="005C631B">
        <w:rPr>
          <w:bCs/>
          <w:color w:val="000000"/>
          <w:szCs w:val="21"/>
        </w:rPr>
        <w:t xml:space="preserve">94. </w:t>
      </w:r>
      <w:r w:rsidR="000853B7" w:rsidRPr="000853B7">
        <w:rPr>
          <w:rFonts w:hint="eastAsia"/>
          <w:bCs/>
          <w:color w:val="000000"/>
          <w:szCs w:val="21"/>
        </w:rPr>
        <w:t>面对错误时，切勿窃窃私语</w:t>
      </w:r>
    </w:p>
    <w:p w:rsidR="005C631B" w:rsidRPr="005C631B" w:rsidRDefault="005C631B" w:rsidP="005C631B">
      <w:pPr>
        <w:jc w:val="center"/>
        <w:rPr>
          <w:bCs/>
          <w:color w:val="000000"/>
          <w:szCs w:val="21"/>
        </w:rPr>
      </w:pPr>
      <w:r w:rsidRPr="005C631B">
        <w:rPr>
          <w:bCs/>
          <w:color w:val="000000"/>
          <w:szCs w:val="21"/>
        </w:rPr>
        <w:t xml:space="preserve">95. </w:t>
      </w:r>
      <w:r w:rsidR="000853B7" w:rsidRPr="000853B7">
        <w:rPr>
          <w:rFonts w:hint="eastAsia"/>
          <w:bCs/>
          <w:color w:val="000000"/>
          <w:szCs w:val="21"/>
        </w:rPr>
        <w:t>你要为自己的行为负责；不可由他人代责</w:t>
      </w:r>
    </w:p>
    <w:p w:rsidR="005C631B" w:rsidRPr="005C631B" w:rsidRDefault="005C631B" w:rsidP="005C631B">
      <w:pPr>
        <w:jc w:val="center"/>
        <w:rPr>
          <w:bCs/>
          <w:color w:val="000000"/>
          <w:szCs w:val="21"/>
        </w:rPr>
      </w:pPr>
      <w:r w:rsidRPr="005C631B">
        <w:rPr>
          <w:bCs/>
          <w:color w:val="000000"/>
          <w:szCs w:val="21"/>
        </w:rPr>
        <w:t xml:space="preserve">96. </w:t>
      </w:r>
      <w:r w:rsidR="000853B7" w:rsidRPr="000853B7">
        <w:rPr>
          <w:rFonts w:hint="eastAsia"/>
          <w:bCs/>
          <w:color w:val="000000"/>
          <w:szCs w:val="21"/>
        </w:rPr>
        <w:t>人们倾向于相信受害者有罪</w:t>
      </w:r>
    </w:p>
    <w:p w:rsidR="005C631B" w:rsidRPr="005C631B" w:rsidRDefault="005C631B" w:rsidP="005C631B">
      <w:pPr>
        <w:jc w:val="center"/>
        <w:rPr>
          <w:bCs/>
          <w:color w:val="000000"/>
          <w:szCs w:val="21"/>
        </w:rPr>
      </w:pPr>
      <w:r w:rsidRPr="005C631B">
        <w:rPr>
          <w:bCs/>
          <w:color w:val="000000"/>
          <w:szCs w:val="21"/>
        </w:rPr>
        <w:t xml:space="preserve">97. </w:t>
      </w:r>
      <w:r w:rsidR="000853B7" w:rsidRPr="000853B7">
        <w:rPr>
          <w:rFonts w:hint="eastAsia"/>
          <w:bCs/>
          <w:color w:val="000000"/>
          <w:szCs w:val="21"/>
        </w:rPr>
        <w:t>同情心是我们天性的一部分</w:t>
      </w:r>
    </w:p>
    <w:p w:rsidR="005C631B" w:rsidRPr="005C631B" w:rsidRDefault="005C631B" w:rsidP="005C631B">
      <w:pPr>
        <w:jc w:val="center"/>
        <w:rPr>
          <w:bCs/>
          <w:color w:val="000000"/>
          <w:szCs w:val="21"/>
        </w:rPr>
      </w:pPr>
      <w:r w:rsidRPr="005C631B">
        <w:rPr>
          <w:bCs/>
          <w:color w:val="000000"/>
          <w:szCs w:val="21"/>
        </w:rPr>
        <w:t xml:space="preserve">98. </w:t>
      </w:r>
      <w:r w:rsidR="000853B7" w:rsidRPr="000853B7">
        <w:rPr>
          <w:rFonts w:hint="eastAsia"/>
          <w:bCs/>
          <w:color w:val="000000"/>
          <w:szCs w:val="21"/>
        </w:rPr>
        <w:t>进步的神话</w:t>
      </w:r>
    </w:p>
    <w:p w:rsidR="007E772D" w:rsidRDefault="005C631B" w:rsidP="005C631B">
      <w:pPr>
        <w:jc w:val="center"/>
        <w:rPr>
          <w:bCs/>
          <w:color w:val="000000"/>
          <w:szCs w:val="21"/>
        </w:rPr>
      </w:pPr>
      <w:r w:rsidRPr="005C631B">
        <w:rPr>
          <w:bCs/>
          <w:color w:val="000000"/>
          <w:szCs w:val="21"/>
        </w:rPr>
        <w:t xml:space="preserve">99. </w:t>
      </w:r>
      <w:r w:rsidR="000853B7" w:rsidRPr="000853B7">
        <w:rPr>
          <w:rFonts w:hint="eastAsia"/>
          <w:bCs/>
          <w:color w:val="000000"/>
          <w:szCs w:val="21"/>
        </w:rPr>
        <w:t>不要有年龄偏见</w:t>
      </w:r>
    </w:p>
    <w:p w:rsidR="00627E13" w:rsidRDefault="00627E13" w:rsidP="00A5385A">
      <w:pPr>
        <w:rPr>
          <w:bCs/>
          <w:color w:val="000000"/>
          <w:szCs w:val="21"/>
        </w:rPr>
      </w:pPr>
    </w:p>
    <w:p w:rsidR="000853B7" w:rsidRDefault="000853B7" w:rsidP="00A5385A">
      <w:pPr>
        <w:rPr>
          <w:bCs/>
          <w:color w:val="000000"/>
          <w:szCs w:val="21"/>
        </w:rPr>
      </w:pPr>
    </w:p>
    <w:p w:rsidR="00AE574A" w:rsidRDefault="00A14DF2">
      <w:pPr>
        <w:shd w:val="clear" w:color="auto" w:fill="FFFFFF"/>
        <w:rPr>
          <w:color w:val="000000"/>
          <w:szCs w:val="21"/>
        </w:rPr>
      </w:pPr>
      <w:bookmarkStart w:id="3" w:name="OLE_LINK38"/>
      <w:bookmarkStart w:id="4"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lastRenderedPageBreak/>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3"/>
    <w:bookmarkEnd w:id="4"/>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D5" w:rsidRDefault="00BE4ED5">
      <w:r>
        <w:separator/>
      </w:r>
    </w:p>
  </w:endnote>
  <w:endnote w:type="continuationSeparator" w:id="0">
    <w:p w:rsidR="00BE4ED5" w:rsidRDefault="00BE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D5" w:rsidRDefault="00BE4ED5">
      <w:r>
        <w:separator/>
      </w:r>
    </w:p>
  </w:footnote>
  <w:footnote w:type="continuationSeparator" w:id="0">
    <w:p w:rsidR="00BE4ED5" w:rsidRDefault="00BE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1902F05"/>
    <w:multiLevelType w:val="hybridMultilevel"/>
    <w:tmpl w:val="37AC50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5"/>
  </w:num>
  <w:num w:numId="10">
    <w:abstractNumId w:val="1"/>
  </w:num>
  <w:num w:numId="11">
    <w:abstractNumId w:val="0"/>
  </w:num>
  <w:num w:numId="12">
    <w:abstractNumId w:val="10"/>
  </w:num>
  <w:num w:numId="13">
    <w:abstractNumId w:val="28"/>
  </w:num>
  <w:num w:numId="14">
    <w:abstractNumId w:val="29"/>
  </w:num>
  <w:num w:numId="15">
    <w:abstractNumId w:val="13"/>
  </w:num>
  <w:num w:numId="16">
    <w:abstractNumId w:val="34"/>
  </w:num>
  <w:num w:numId="17">
    <w:abstractNumId w:val="12"/>
  </w:num>
  <w:num w:numId="18">
    <w:abstractNumId w:val="18"/>
  </w:num>
  <w:num w:numId="19">
    <w:abstractNumId w:val="5"/>
  </w:num>
  <w:num w:numId="20">
    <w:abstractNumId w:val="38"/>
  </w:num>
  <w:num w:numId="21">
    <w:abstractNumId w:val="32"/>
  </w:num>
  <w:num w:numId="22">
    <w:abstractNumId w:val="25"/>
  </w:num>
  <w:num w:numId="23">
    <w:abstractNumId w:val="2"/>
  </w:num>
  <w:num w:numId="24">
    <w:abstractNumId w:val="6"/>
  </w:num>
  <w:num w:numId="25">
    <w:abstractNumId w:val="33"/>
  </w:num>
  <w:num w:numId="26">
    <w:abstractNumId w:val="3"/>
  </w:num>
  <w:num w:numId="27">
    <w:abstractNumId w:val="15"/>
  </w:num>
  <w:num w:numId="28">
    <w:abstractNumId w:val="31"/>
  </w:num>
  <w:num w:numId="29">
    <w:abstractNumId w:val="36"/>
  </w:num>
  <w:num w:numId="30">
    <w:abstractNumId w:val="24"/>
  </w:num>
  <w:num w:numId="31">
    <w:abstractNumId w:val="30"/>
  </w:num>
  <w:num w:numId="32">
    <w:abstractNumId w:val="37"/>
  </w:num>
  <w:num w:numId="33">
    <w:abstractNumId w:val="8"/>
  </w:num>
  <w:num w:numId="34">
    <w:abstractNumId w:val="7"/>
  </w:num>
  <w:num w:numId="35">
    <w:abstractNumId w:val="11"/>
  </w:num>
  <w:num w:numId="36">
    <w:abstractNumId w:val="17"/>
  </w:num>
  <w:num w:numId="37">
    <w:abstractNumId w:val="9"/>
  </w:num>
  <w:num w:numId="38">
    <w:abstractNumId w:val="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500"/>
    <w:rsid w:val="000809EA"/>
    <w:rsid w:val="00080CD8"/>
    <w:rsid w:val="000810D5"/>
    <w:rsid w:val="0008117D"/>
    <w:rsid w:val="00082504"/>
    <w:rsid w:val="000853B7"/>
    <w:rsid w:val="0008781E"/>
    <w:rsid w:val="00091730"/>
    <w:rsid w:val="00093597"/>
    <w:rsid w:val="000A01BD"/>
    <w:rsid w:val="000A57E2"/>
    <w:rsid w:val="000A6201"/>
    <w:rsid w:val="000B04AC"/>
    <w:rsid w:val="000B306B"/>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0D5D"/>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8793D"/>
    <w:rsid w:val="004912CC"/>
    <w:rsid w:val="00493890"/>
    <w:rsid w:val="004948D2"/>
    <w:rsid w:val="004A1E2E"/>
    <w:rsid w:val="004A2E5F"/>
    <w:rsid w:val="004B0B31"/>
    <w:rsid w:val="004B676E"/>
    <w:rsid w:val="004C2DC6"/>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153F"/>
    <w:rsid w:val="005C244E"/>
    <w:rsid w:val="005C27DC"/>
    <w:rsid w:val="005C3F7F"/>
    <w:rsid w:val="005C4B86"/>
    <w:rsid w:val="005C631B"/>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0EAF"/>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1F9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20"/>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6BD7"/>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CE1"/>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4ED5"/>
    <w:rsid w:val="00BE6511"/>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03C3"/>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C7429"/>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16B2"/>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07F0"/>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28F"/>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A3375"/>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E3B49"/>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1A72C6-2506-4F5C-9708-4D0625DB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4050058">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033230">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5260349">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0386737">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097894478">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6CAF-64A4-48C2-B709-FD7A9943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2040</Words>
  <Characters>2490</Characters>
  <Application>Microsoft Office Word</Application>
  <DocSecurity>0</DocSecurity>
  <Lines>146</Lines>
  <Paragraphs>181</Paragraphs>
  <ScaleCrop>false</ScaleCrop>
  <Company>2ndSpAcE</Company>
  <LinksUpToDate>false</LinksUpToDate>
  <CharactersWithSpaces>4349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2005-06-10T06:33:00Z</cp:lastPrinted>
  <dcterms:created xsi:type="dcterms:W3CDTF">2025-07-17T14:43:00Z</dcterms:created>
  <dcterms:modified xsi:type="dcterms:W3CDTF">2025-09-05T03:13:00Z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