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9B" w:rsidRDefault="009D128E">
      <w:pPr>
        <w:ind w:firstLineChars="800" w:firstLine="2891"/>
        <w:rPr>
          <w:b/>
          <w:bCs/>
          <w:sz w:val="36"/>
          <w:shd w:val="pct10" w:color="auto" w:fill="FFFFFF"/>
        </w:rPr>
      </w:pPr>
      <w:bookmarkStart w:id="0" w:name="OLE_LINK2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391C9B" w:rsidRDefault="00391C9B">
      <w:pPr>
        <w:rPr>
          <w:rFonts w:hint="eastAsia"/>
          <w:szCs w:val="21"/>
        </w:rPr>
      </w:pPr>
      <w:bookmarkStart w:id="1" w:name="_GoBack"/>
      <w:bookmarkEnd w:id="1"/>
    </w:p>
    <w:p w:rsidR="00391C9B" w:rsidRDefault="00391C9B">
      <w:pPr>
        <w:rPr>
          <w:szCs w:val="21"/>
        </w:rPr>
      </w:pPr>
    </w:p>
    <w:p w:rsidR="00391C9B" w:rsidRDefault="009D128E">
      <w:pPr>
        <w:rPr>
          <w:b/>
          <w:color w:val="000000" w:themeColor="text1"/>
          <w:szCs w:val="21"/>
        </w:rPr>
      </w:pPr>
      <w:r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4295140</wp:posOffset>
            </wp:positionH>
            <wp:positionV relativeFrom="paragraph">
              <wp:posOffset>18415</wp:posOffset>
            </wp:positionV>
            <wp:extent cx="1350645" cy="2160270"/>
            <wp:effectExtent l="0" t="0" r="5715" b="3810"/>
            <wp:wrapTight wrapText="bothSides">
              <wp:wrapPolygon edited="0">
                <wp:start x="0" y="0"/>
                <wp:lineTo x="0" y="21486"/>
                <wp:lineTo x="21448" y="21486"/>
                <wp:lineTo x="21448" y="0"/>
                <wp:lineTo x="0" y="0"/>
              </wp:wrapPolygon>
            </wp:wrapTight>
            <wp:docPr id="2" name="图片 2" descr="81iiPm7f2+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iiPm7f2+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《我仿佛吸引着世间所有的怪人：爱因斯坦手记——他的生活、最后的爱情与思想遗产》</w:t>
      </w:r>
    </w:p>
    <w:p w:rsidR="00391C9B" w:rsidRDefault="009D128E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I'm a Magnet for</w:t>
      </w:r>
      <w:r w:rsidR="00ED7D5A">
        <w:rPr>
          <w:rFonts w:hint="eastAsia"/>
          <w:b/>
          <w:caps/>
          <w:color w:val="000000" w:themeColor="text1"/>
          <w:szCs w:val="21"/>
        </w:rPr>
        <w:t xml:space="preserve"> All the Crackpots in the World</w:t>
      </w:r>
      <w:r w:rsidR="00ED7D5A">
        <w:rPr>
          <w:b/>
          <w:caps/>
          <w:color w:val="000000" w:themeColor="text1"/>
          <w:szCs w:val="21"/>
        </w:rPr>
        <w:t xml:space="preserve"> - </w:t>
      </w:r>
      <w:r w:rsidR="00ED7D5A" w:rsidRPr="00ED7D5A">
        <w:rPr>
          <w:b/>
          <w:caps/>
          <w:color w:val="000000" w:themeColor="text1"/>
          <w:szCs w:val="21"/>
        </w:rPr>
        <w:t>THE EINSTEIN PAPERS: HIS LIFE, LOVE AND LEGACY</w:t>
      </w:r>
    </w:p>
    <w:p w:rsidR="00391C9B" w:rsidRDefault="009D128E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德语书名：</w:t>
      </w:r>
      <w:r>
        <w:rPr>
          <w:rFonts w:hint="eastAsia"/>
          <w:b/>
          <w:caps/>
          <w:color w:val="000000" w:themeColor="text1"/>
          <w:szCs w:val="21"/>
        </w:rPr>
        <w:t>Ich bin ein Magnet f</w:t>
      </w:r>
      <w:r>
        <w:rPr>
          <w:rFonts w:hint="eastAsia"/>
          <w:b/>
          <w:caps/>
          <w:color w:val="000000" w:themeColor="text1"/>
          <w:szCs w:val="21"/>
        </w:rPr>
        <w:t>ü</w:t>
      </w:r>
      <w:r>
        <w:rPr>
          <w:rFonts w:hint="eastAsia"/>
          <w:b/>
          <w:caps/>
          <w:color w:val="000000" w:themeColor="text1"/>
          <w:szCs w:val="21"/>
        </w:rPr>
        <w:t>r alle Verr</w:t>
      </w:r>
      <w:r>
        <w:rPr>
          <w:rFonts w:hint="eastAsia"/>
          <w:b/>
          <w:caps/>
          <w:color w:val="000000" w:themeColor="text1"/>
          <w:szCs w:val="21"/>
        </w:rPr>
        <w:t>ü</w:t>
      </w:r>
      <w:r w:rsidR="00ED7D5A">
        <w:rPr>
          <w:rFonts w:hint="eastAsia"/>
          <w:b/>
          <w:caps/>
          <w:color w:val="000000" w:themeColor="text1"/>
          <w:szCs w:val="21"/>
        </w:rPr>
        <w:t>ckten</w:t>
      </w:r>
      <w:r>
        <w:rPr>
          <w:rFonts w:hint="eastAsia"/>
          <w:b/>
          <w:caps/>
          <w:color w:val="000000" w:themeColor="text1"/>
          <w:szCs w:val="21"/>
        </w:rPr>
        <w:t>: Die Einstein-Protokolle</w:t>
      </w:r>
    </w:p>
    <w:p w:rsidR="00391C9B" w:rsidRDefault="009D128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 xml:space="preserve">Peter von </w:t>
      </w:r>
      <w:r>
        <w:rPr>
          <w:rFonts w:hint="eastAsia"/>
          <w:b/>
          <w:color w:val="000000" w:themeColor="text1"/>
          <w:szCs w:val="21"/>
        </w:rPr>
        <w:t>Becker</w:t>
      </w:r>
    </w:p>
    <w:p w:rsidR="00391C9B" w:rsidRDefault="009D128E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>
        <w:rPr>
          <w:rFonts w:hint="eastAsia"/>
          <w:b/>
          <w:color w:val="000000" w:themeColor="text1"/>
          <w:szCs w:val="21"/>
        </w:rPr>
        <w:t>Heyne</w:t>
      </w:r>
      <w:proofErr w:type="spellEnd"/>
      <w:r>
        <w:rPr>
          <w:rFonts w:hint="eastAsia"/>
          <w:b/>
          <w:color w:val="000000" w:themeColor="text1"/>
          <w:szCs w:val="21"/>
        </w:rPr>
        <w:t xml:space="preserve"> </w:t>
      </w:r>
      <w:proofErr w:type="spellStart"/>
      <w:r>
        <w:rPr>
          <w:rFonts w:hint="eastAsia"/>
          <w:b/>
          <w:color w:val="000000" w:themeColor="text1"/>
          <w:szCs w:val="21"/>
        </w:rPr>
        <w:t>Verlag</w:t>
      </w:r>
      <w:proofErr w:type="spellEnd"/>
    </w:p>
    <w:p w:rsidR="00391C9B" w:rsidRDefault="009D128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rFonts w:hint="eastAsia"/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rFonts w:hint="eastAsia"/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/ANA/</w:t>
      </w:r>
      <w:proofErr w:type="spellStart"/>
      <w:r>
        <w:rPr>
          <w:b/>
          <w:color w:val="000000" w:themeColor="text1"/>
          <w:szCs w:val="21"/>
        </w:rPr>
        <w:t>Winney</w:t>
      </w:r>
      <w:proofErr w:type="spellEnd"/>
    </w:p>
    <w:p w:rsidR="00391C9B" w:rsidRDefault="009D128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</w:t>
      </w:r>
      <w:r>
        <w:rPr>
          <w:rFonts w:hint="eastAsia"/>
          <w:b/>
          <w:color w:val="000000" w:themeColor="text1"/>
          <w:szCs w:val="21"/>
        </w:rPr>
        <w:t>：</w:t>
      </w:r>
      <w:r w:rsidR="00ED7D5A">
        <w:rPr>
          <w:rFonts w:hint="eastAsia"/>
          <w:b/>
          <w:color w:val="000000" w:themeColor="text1"/>
          <w:szCs w:val="21"/>
        </w:rPr>
        <w:t>2</w:t>
      </w:r>
      <w:r w:rsidR="00ED7D5A">
        <w:rPr>
          <w:b/>
          <w:color w:val="000000" w:themeColor="text1"/>
          <w:szCs w:val="21"/>
        </w:rPr>
        <w:t>56</w:t>
      </w:r>
      <w:r w:rsidR="00ED7D5A">
        <w:rPr>
          <w:b/>
          <w:color w:val="000000" w:themeColor="text1"/>
          <w:szCs w:val="21"/>
        </w:rPr>
        <w:t>页</w:t>
      </w:r>
    </w:p>
    <w:p w:rsidR="00391C9B" w:rsidRDefault="009D128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rFonts w:hint="eastAsia"/>
          <w:b/>
          <w:color w:val="000000" w:themeColor="text1"/>
          <w:szCs w:val="21"/>
        </w:rPr>
        <w:t>20</w:t>
      </w:r>
      <w:r>
        <w:rPr>
          <w:rFonts w:hint="eastAsia"/>
          <w:b/>
          <w:color w:val="000000" w:themeColor="text1"/>
          <w:szCs w:val="21"/>
        </w:rPr>
        <w:t>25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9</w:t>
      </w:r>
      <w:r>
        <w:rPr>
          <w:rFonts w:hint="eastAsia"/>
          <w:b/>
          <w:color w:val="000000" w:themeColor="text1"/>
          <w:szCs w:val="21"/>
        </w:rPr>
        <w:t>月</w:t>
      </w:r>
    </w:p>
    <w:p w:rsidR="00391C9B" w:rsidRDefault="009D128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391C9B" w:rsidRDefault="009D128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391C9B" w:rsidRDefault="009D128E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>
        <w:rPr>
          <w:rFonts w:hint="eastAsia"/>
          <w:b/>
          <w:color w:val="000000" w:themeColor="text1"/>
          <w:szCs w:val="21"/>
        </w:rPr>
        <w:t>传记</w:t>
      </w:r>
      <w:r>
        <w:rPr>
          <w:rFonts w:hint="eastAsia"/>
          <w:b/>
          <w:color w:val="000000" w:themeColor="text1"/>
          <w:szCs w:val="21"/>
        </w:rPr>
        <w:t>回忆录</w:t>
      </w:r>
    </w:p>
    <w:p w:rsidR="00391C9B" w:rsidRDefault="00391C9B">
      <w:pPr>
        <w:shd w:val="clear" w:color="auto" w:fill="FFFFFF"/>
        <w:rPr>
          <w:rFonts w:hint="eastAsia"/>
        </w:rPr>
      </w:pPr>
    </w:p>
    <w:p w:rsidR="00391C9B" w:rsidRDefault="009D128E">
      <w:pPr>
        <w:shd w:val="clear" w:color="auto" w:fill="FFFFFF"/>
        <w:rPr>
          <w:b/>
        </w:rPr>
      </w:pPr>
      <w:r>
        <w:rPr>
          <w:b/>
        </w:rPr>
        <w:t>内容简介：</w:t>
      </w:r>
    </w:p>
    <w:p w:rsidR="00391C9B" w:rsidRDefault="00391C9B">
      <w:pPr>
        <w:shd w:val="clear" w:color="auto" w:fill="FFFFFF"/>
        <w:rPr>
          <w:b/>
        </w:rPr>
      </w:pPr>
    </w:p>
    <w:p w:rsidR="00391C9B" w:rsidRDefault="009D128E">
      <w:pPr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阿尔伯特·爱因斯坦（</w:t>
      </w:r>
      <w:r>
        <w:rPr>
          <w:rFonts w:hint="eastAsia"/>
          <w:b/>
          <w:bCs/>
          <w:color w:val="000000" w:themeColor="text1"/>
          <w:szCs w:val="21"/>
        </w:rPr>
        <w:t>Albert Einstein</w:t>
      </w:r>
      <w:r>
        <w:rPr>
          <w:rFonts w:hint="eastAsia"/>
          <w:b/>
          <w:bCs/>
          <w:color w:val="000000" w:themeColor="text1"/>
          <w:szCs w:val="21"/>
        </w:rPr>
        <w:t>）关于科学、政治与爱的最后思考——一位世纪天才的私密见证</w:t>
      </w:r>
    </w:p>
    <w:p w:rsidR="00391C9B" w:rsidRDefault="00391C9B">
      <w:pPr>
        <w:rPr>
          <w:color w:val="000000" w:themeColor="text1"/>
          <w:szCs w:val="21"/>
        </w:rPr>
      </w:pPr>
    </w:p>
    <w:p w:rsidR="00391C9B" w:rsidRDefault="009D128E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这是一份长期尘封的珍贵记录：爱因斯坦的密友约翰娜·范托娃（</w:t>
      </w:r>
      <w:r>
        <w:rPr>
          <w:rFonts w:hint="eastAsia"/>
          <w:color w:val="000000" w:themeColor="text1"/>
          <w:szCs w:val="21"/>
        </w:rPr>
        <w:t xml:space="preserve">Johanna </w:t>
      </w:r>
      <w:proofErr w:type="spellStart"/>
      <w:r>
        <w:rPr>
          <w:rFonts w:hint="eastAsia"/>
          <w:color w:val="000000" w:themeColor="text1"/>
          <w:szCs w:val="21"/>
        </w:rPr>
        <w:t>Fantova</w:t>
      </w:r>
      <w:proofErr w:type="spellEnd"/>
      <w:r>
        <w:rPr>
          <w:rFonts w:hint="eastAsia"/>
          <w:color w:val="000000" w:themeColor="text1"/>
          <w:szCs w:val="21"/>
        </w:rPr>
        <w:t>）在他生命的最后几年中，日复一日地记下他随口吐露的心声。本书首次完整呈现这些关于科学、政治与爱的原话，构成了这位世纪天才独一无二的思想遗产。</w:t>
      </w:r>
    </w:p>
    <w:p w:rsidR="00391C9B" w:rsidRDefault="00391C9B">
      <w:pPr>
        <w:rPr>
          <w:color w:val="000000" w:themeColor="text1"/>
          <w:szCs w:val="21"/>
        </w:rPr>
      </w:pPr>
    </w:p>
    <w:p w:rsidR="00391C9B" w:rsidRDefault="009D128E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直到</w:t>
      </w:r>
      <w:r>
        <w:rPr>
          <w:rFonts w:hint="eastAsia"/>
          <w:color w:val="000000" w:themeColor="text1"/>
          <w:szCs w:val="21"/>
        </w:rPr>
        <w:t>1955</w:t>
      </w:r>
      <w:r>
        <w:rPr>
          <w:rFonts w:hint="eastAsia"/>
          <w:color w:val="000000" w:themeColor="text1"/>
          <w:szCs w:val="21"/>
        </w:rPr>
        <w:t>年春去世前几天，爱因斯坦仍以幽默与智慧谈论世事。这些言语勾勒出一幅令人动容、直指当下的时代全景——美国的内部分裂、以色列人与巴勒斯坦人之间的冲突、冷战时期东西方的军备竞赛与战争阴影，以及德国人在纳粹历史阴影下的角色等议题，爱因斯坦的远见总能直</w:t>
      </w:r>
      <w:proofErr w:type="gramStart"/>
      <w:r>
        <w:rPr>
          <w:rFonts w:hint="eastAsia"/>
          <w:color w:val="000000" w:themeColor="text1"/>
          <w:szCs w:val="21"/>
        </w:rPr>
        <w:t>击现实</w:t>
      </w:r>
      <w:proofErr w:type="gramEnd"/>
      <w:r>
        <w:rPr>
          <w:rFonts w:hint="eastAsia"/>
          <w:color w:val="000000" w:themeColor="text1"/>
          <w:szCs w:val="21"/>
        </w:rPr>
        <w:t>的核心。</w:t>
      </w:r>
    </w:p>
    <w:p w:rsidR="00391C9B" w:rsidRDefault="00391C9B">
      <w:pPr>
        <w:rPr>
          <w:color w:val="000000" w:themeColor="text1"/>
          <w:szCs w:val="21"/>
        </w:rPr>
      </w:pPr>
    </w:p>
    <w:p w:rsidR="00391C9B" w:rsidRDefault="009D128E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彼得·冯·贝克（</w:t>
      </w:r>
      <w:r>
        <w:rPr>
          <w:rFonts w:hint="eastAsia"/>
          <w:color w:val="000000" w:themeColor="text1"/>
          <w:szCs w:val="21"/>
        </w:rPr>
        <w:t xml:space="preserve">Peter von </w:t>
      </w:r>
      <w:r>
        <w:rPr>
          <w:rFonts w:hint="eastAsia"/>
          <w:color w:val="000000" w:themeColor="text1"/>
          <w:szCs w:val="21"/>
        </w:rPr>
        <w:t>Becker</w:t>
      </w:r>
      <w:r>
        <w:rPr>
          <w:rFonts w:hint="eastAsia"/>
          <w:color w:val="000000" w:themeColor="text1"/>
          <w:szCs w:val="21"/>
        </w:rPr>
        <w:t>）还讲述了爱因斯坦</w:t>
      </w:r>
      <w:proofErr w:type="gramStart"/>
      <w:r>
        <w:rPr>
          <w:rFonts w:hint="eastAsia"/>
          <w:color w:val="000000" w:themeColor="text1"/>
          <w:szCs w:val="21"/>
        </w:rPr>
        <w:t>晚年一段</w:t>
      </w:r>
      <w:proofErr w:type="gramEnd"/>
      <w:r>
        <w:rPr>
          <w:rFonts w:hint="eastAsia"/>
          <w:color w:val="000000" w:themeColor="text1"/>
          <w:szCs w:val="21"/>
        </w:rPr>
        <w:t>不为人知的爱情故事，揭示围绕约翰娜·范托娃命运的谜团，并追索爱因斯坦的神话与身后影响，带来一连串扣人心弦、令人意想不到的发现。</w:t>
      </w:r>
    </w:p>
    <w:p w:rsidR="00391C9B" w:rsidRDefault="00391C9B">
      <w:pPr>
        <w:rPr>
          <w:color w:val="000000" w:themeColor="text1"/>
          <w:szCs w:val="21"/>
        </w:rPr>
      </w:pPr>
    </w:p>
    <w:p w:rsidR="00391C9B" w:rsidRPr="00774357" w:rsidRDefault="00774357">
      <w:pPr>
        <w:rPr>
          <w:b/>
          <w:color w:val="000000" w:themeColor="text1"/>
          <w:szCs w:val="21"/>
        </w:rPr>
      </w:pPr>
      <w:r w:rsidRPr="00774357">
        <w:rPr>
          <w:b/>
          <w:color w:val="000000" w:themeColor="text1"/>
          <w:szCs w:val="21"/>
        </w:rPr>
        <w:t>目录：</w:t>
      </w:r>
    </w:p>
    <w:p w:rsidR="00391C9B" w:rsidRDefault="000F3ECE">
      <w:pPr>
        <w:rPr>
          <w:b/>
          <w:color w:val="000000"/>
          <w:szCs w:val="21"/>
        </w:rPr>
      </w:pPr>
      <w:r>
        <w:rPr>
          <w:rFonts w:ascii="Segoe UI" w:hAnsi="Segoe UI" w:cs="Segoe UI"/>
          <w:shd w:val="clear" w:color="auto" w:fill="FFFFFF"/>
        </w:rPr>
        <w:t>爱因斯坦的鹦鹉：从布拉格到普林斯顿，穿越时间和空间</w:t>
      </w:r>
      <w:r>
        <w:rPr>
          <w:rFonts w:ascii="Segoe UI" w:hAnsi="Segoe UI" w:cs="Segoe UI"/>
          <w:shd w:val="clear" w:color="auto" w:fill="FFFFFF"/>
        </w:rPr>
        <w:t>——</w:t>
      </w:r>
      <w:r>
        <w:rPr>
          <w:rFonts w:ascii="Segoe UI" w:hAnsi="Segoe UI" w:cs="Segoe UI"/>
          <w:shd w:val="clear" w:color="auto" w:fill="FFFFFF"/>
        </w:rPr>
        <w:t>被阿尔伯特</w:t>
      </w:r>
      <w:r>
        <w:rPr>
          <w:rFonts w:ascii="Segoe UI" w:hAnsi="Segoe UI" w:cs="Segoe UI"/>
          <w:shd w:val="clear" w:color="auto" w:fill="FFFFFF"/>
        </w:rPr>
        <w:t>·</w:t>
      </w:r>
      <w:r>
        <w:rPr>
          <w:rFonts w:ascii="Segoe UI" w:hAnsi="Segoe UI" w:cs="Segoe UI"/>
          <w:shd w:val="clear" w:color="auto" w:fill="FFFFFF"/>
        </w:rPr>
        <w:t>爱因斯坦的最后一位女友约安娜</w:t>
      </w:r>
      <w:r>
        <w:rPr>
          <w:rFonts w:ascii="Segoe UI" w:hAnsi="Segoe UI" w:cs="Segoe UI"/>
          <w:shd w:val="clear" w:color="auto" w:fill="FFFFFF"/>
        </w:rPr>
        <w:t>·</w:t>
      </w:r>
      <w:r>
        <w:rPr>
          <w:rFonts w:ascii="Segoe UI" w:hAnsi="Segoe UI" w:cs="Segoe UI"/>
          <w:shd w:val="clear" w:color="auto" w:fill="FFFFFF"/>
        </w:rPr>
        <w:t>范托娃迷住</w:t>
      </w:r>
      <w:r>
        <w:rPr>
          <w:rFonts w:ascii="Segoe UI" w:hAnsi="Segoe UI" w:cs="Segoe UI"/>
          <w:shd w:val="clear" w:color="auto" w:fill="FFFFFF"/>
        </w:rPr>
        <w:t>…… 7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阿尔伯特</w:t>
      </w:r>
      <w:r>
        <w:rPr>
          <w:rFonts w:ascii="Segoe UI" w:hAnsi="Segoe UI" w:cs="Segoe UI"/>
          <w:shd w:val="clear" w:color="auto" w:fill="FFFFFF"/>
        </w:rPr>
        <w:t>·</w:t>
      </w:r>
      <w:r>
        <w:rPr>
          <w:rFonts w:ascii="Segoe UI" w:hAnsi="Segoe UI" w:cs="Segoe UI"/>
          <w:shd w:val="clear" w:color="auto" w:fill="FFFFFF"/>
        </w:rPr>
        <w:t>爱因斯坦</w:t>
      </w:r>
      <w:r>
        <w:rPr>
          <w:rFonts w:ascii="Segoe UI" w:hAnsi="Segoe UI" w:cs="Segoe UI"/>
          <w:shd w:val="clear" w:color="auto" w:fill="FFFFFF"/>
        </w:rPr>
        <w:t>“</w:t>
      </w:r>
      <w:r>
        <w:rPr>
          <w:rFonts w:ascii="Segoe UI" w:hAnsi="Segoe UI" w:cs="Segoe UI"/>
          <w:shd w:val="clear" w:color="auto" w:fill="FFFFFF"/>
        </w:rPr>
        <w:t>在政治上，我仍然是喷火的维苏威火山</w:t>
      </w:r>
      <w:r>
        <w:rPr>
          <w:rFonts w:ascii="Segoe UI" w:hAnsi="Segoe UI" w:cs="Segoe UI"/>
          <w:shd w:val="clear" w:color="auto" w:fill="FFFFFF"/>
        </w:rPr>
        <w:t>”</w:t>
      </w:r>
      <w:r>
        <w:rPr>
          <w:rFonts w:ascii="Segoe UI" w:hAnsi="Segoe UI" w:cs="Segoe UI"/>
          <w:shd w:val="clear" w:color="auto" w:fill="FFFFFF"/>
        </w:rPr>
        <w:t>：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1953—1955</w:t>
      </w:r>
      <w:r>
        <w:rPr>
          <w:rFonts w:ascii="Segoe UI" w:hAnsi="Segoe UI" w:cs="Segoe UI"/>
          <w:shd w:val="clear" w:color="auto" w:fill="FFFFFF"/>
        </w:rPr>
        <w:t>年的思想与经历</w:t>
      </w:r>
      <w:r>
        <w:rPr>
          <w:rFonts w:ascii="Segoe UI" w:hAnsi="Segoe UI" w:cs="Segoe UI"/>
          <w:shd w:val="clear" w:color="auto" w:fill="FFFFFF"/>
        </w:rPr>
        <w:t>…… 111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阿尔伯特</w:t>
      </w:r>
      <w:r>
        <w:rPr>
          <w:rFonts w:ascii="Segoe UI" w:hAnsi="Segoe UI" w:cs="Segoe UI"/>
          <w:shd w:val="clear" w:color="auto" w:fill="FFFFFF"/>
        </w:rPr>
        <w:t>·</w:t>
      </w:r>
      <w:r>
        <w:rPr>
          <w:rFonts w:ascii="Segoe UI" w:hAnsi="Segoe UI" w:cs="Segoe UI"/>
          <w:shd w:val="clear" w:color="auto" w:fill="FFFFFF"/>
        </w:rPr>
        <w:t>爱因斯坦</w:t>
      </w:r>
      <w:r>
        <w:rPr>
          <w:rFonts w:ascii="Segoe UI" w:hAnsi="Segoe UI" w:cs="Segoe UI"/>
          <w:shd w:val="clear" w:color="auto" w:fill="FFFFFF"/>
        </w:rPr>
        <w:t>“</w:t>
      </w:r>
      <w:r>
        <w:rPr>
          <w:rFonts w:ascii="Segoe UI" w:hAnsi="Segoe UI" w:cs="Segoe UI"/>
          <w:shd w:val="clear" w:color="auto" w:fill="FFFFFF"/>
        </w:rPr>
        <w:t>而不是寄签名照</w:t>
      </w:r>
      <w:r>
        <w:rPr>
          <w:rFonts w:ascii="Segoe UI" w:hAnsi="Segoe UI" w:cs="Segoe UI"/>
          <w:shd w:val="clear" w:color="auto" w:fill="FFFFFF"/>
        </w:rPr>
        <w:t>……”</w:t>
      </w:r>
      <w:r>
        <w:rPr>
          <w:rFonts w:ascii="Segoe UI" w:hAnsi="Segoe UI" w:cs="Segoe UI"/>
          <w:shd w:val="clear" w:color="auto" w:fill="FFFFFF"/>
        </w:rPr>
        <w:t>：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lastRenderedPageBreak/>
        <w:t>为约安娜</w:t>
      </w:r>
      <w:r>
        <w:rPr>
          <w:rFonts w:ascii="Segoe UI" w:hAnsi="Segoe UI" w:cs="Segoe UI"/>
          <w:shd w:val="clear" w:color="auto" w:fill="FFFFFF"/>
        </w:rPr>
        <w:t>·</w:t>
      </w:r>
      <w:r>
        <w:rPr>
          <w:rFonts w:ascii="Segoe UI" w:hAnsi="Segoe UI" w:cs="Segoe UI"/>
          <w:shd w:val="clear" w:color="auto" w:fill="FFFFFF"/>
        </w:rPr>
        <w:t>范托娃而作的文本</w:t>
      </w:r>
      <w:r>
        <w:rPr>
          <w:rFonts w:ascii="Segoe UI" w:hAnsi="Segoe UI" w:cs="Segoe UI"/>
          <w:shd w:val="clear" w:color="auto" w:fill="FFFFFF"/>
        </w:rPr>
        <w:t>——</w:t>
      </w:r>
      <w:r>
        <w:rPr>
          <w:rFonts w:ascii="Segoe UI" w:hAnsi="Segoe UI" w:cs="Segoe UI"/>
          <w:shd w:val="clear" w:color="auto" w:fill="FFFFFF"/>
        </w:rPr>
        <w:t>格言和诗歌</w:t>
      </w:r>
      <w:r>
        <w:rPr>
          <w:rFonts w:ascii="Segoe UI" w:hAnsi="Segoe UI" w:cs="Segoe UI"/>
          <w:shd w:val="clear" w:color="auto" w:fill="FFFFFF"/>
        </w:rPr>
        <w:t>…… 201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宇宙的保险箱：一次往返普林斯顿</w:t>
      </w:r>
      <w:r>
        <w:rPr>
          <w:rFonts w:ascii="Segoe UI" w:hAnsi="Segoe UI" w:cs="Segoe UI"/>
          <w:shd w:val="clear" w:color="auto" w:fill="FFFFFF"/>
        </w:rPr>
        <w:t>—</w:t>
      </w:r>
      <w:r>
        <w:rPr>
          <w:rFonts w:ascii="Segoe UI" w:hAnsi="Segoe UI" w:cs="Segoe UI"/>
          <w:shd w:val="clear" w:color="auto" w:fill="FFFFFF"/>
        </w:rPr>
        <w:t>伯尔尼</w:t>
      </w:r>
      <w:r>
        <w:rPr>
          <w:rFonts w:ascii="Segoe UI" w:hAnsi="Segoe UI" w:cs="Segoe UI"/>
          <w:shd w:val="clear" w:color="auto" w:fill="FFFFFF"/>
        </w:rPr>
        <w:t>—</w:t>
      </w:r>
      <w:r>
        <w:rPr>
          <w:rFonts w:ascii="Segoe UI" w:hAnsi="Segoe UI" w:cs="Segoe UI"/>
          <w:shd w:val="clear" w:color="auto" w:fill="FFFFFF"/>
        </w:rPr>
        <w:t>柏林的旅行。爱因斯坦的第二次生命之旅</w:t>
      </w:r>
      <w:r>
        <w:rPr>
          <w:rFonts w:ascii="Segoe UI" w:hAnsi="Segoe UI" w:cs="Segoe UI"/>
          <w:shd w:val="clear" w:color="auto" w:fill="FFFFFF"/>
        </w:rPr>
        <w:t>…… 209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选书目</w:t>
      </w:r>
      <w:r>
        <w:rPr>
          <w:rFonts w:ascii="Segoe UI" w:hAnsi="Segoe UI" w:cs="Segoe UI"/>
          <w:shd w:val="clear" w:color="auto" w:fill="FFFFFF"/>
        </w:rPr>
        <w:t>…… 249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致谢</w:t>
      </w:r>
      <w:r>
        <w:rPr>
          <w:rFonts w:ascii="Segoe UI" w:hAnsi="Segoe UI" w:cs="Segoe UI"/>
          <w:shd w:val="clear" w:color="auto" w:fill="FFFFFF"/>
        </w:rPr>
        <w:t>…… 253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图片出处</w:t>
      </w:r>
      <w:r>
        <w:rPr>
          <w:rFonts w:ascii="Segoe UI" w:hAnsi="Segoe UI" w:cs="Segoe UI"/>
          <w:shd w:val="clear" w:color="auto" w:fill="FFFFFF"/>
        </w:rPr>
        <w:t>…… 256</w:t>
      </w:r>
    </w:p>
    <w:p w:rsidR="00391C9B" w:rsidRDefault="00391C9B">
      <w:pPr>
        <w:rPr>
          <w:b/>
          <w:color w:val="000000"/>
          <w:szCs w:val="21"/>
        </w:rPr>
      </w:pPr>
    </w:p>
    <w:p w:rsidR="00391C9B" w:rsidRDefault="009D12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Start w:id="2" w:name="productDetails"/>
      <w:bookmarkEnd w:id="2"/>
    </w:p>
    <w:p w:rsidR="00391C9B" w:rsidRDefault="00391C9B">
      <w:pPr>
        <w:shd w:val="clear" w:color="auto" w:fill="FFFFFF"/>
        <w:rPr>
          <w:color w:val="000000"/>
          <w:szCs w:val="21"/>
        </w:rPr>
      </w:pPr>
      <w:bookmarkStart w:id="3" w:name="_Hlk172532030"/>
    </w:p>
    <w:bookmarkEnd w:id="3"/>
    <w:p w:rsidR="00391C9B" w:rsidRPr="00774357" w:rsidRDefault="009D128E" w:rsidP="00774357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彼得·冯·贝克（</w:t>
      </w:r>
      <w:r>
        <w:rPr>
          <w:rFonts w:hint="eastAsia"/>
          <w:b/>
          <w:bCs/>
          <w:color w:val="000000"/>
          <w:szCs w:val="21"/>
        </w:rPr>
        <w:t>Peter von Becker</w:t>
      </w:r>
      <w:r>
        <w:rPr>
          <w:rFonts w:hint="eastAsia"/>
          <w:b/>
          <w:bCs/>
          <w:color w:val="000000"/>
          <w:szCs w:val="21"/>
        </w:rPr>
        <w:t>）</w:t>
      </w:r>
      <w:r w:rsidR="00774357" w:rsidRPr="00774357">
        <w:rPr>
          <w:rFonts w:hint="eastAsia"/>
          <w:bCs/>
          <w:color w:val="000000"/>
          <w:szCs w:val="21"/>
        </w:rPr>
        <w:t>是</w:t>
      </w:r>
      <w:r w:rsidR="00774357" w:rsidRPr="00774357">
        <w:rPr>
          <w:rFonts w:hint="eastAsia"/>
          <w:color w:val="000000"/>
          <w:szCs w:val="21"/>
        </w:rPr>
        <w:t>德国知名文化记者、作家和戏剧评论家</w:t>
      </w:r>
      <w:r w:rsidR="00774357" w:rsidRPr="00774357">
        <w:rPr>
          <w:rFonts w:hint="eastAsia"/>
          <w:color w:val="000000"/>
          <w:szCs w:val="21"/>
        </w:rPr>
        <w:t>，</w:t>
      </w:r>
      <w:r w:rsidR="00774357" w:rsidRPr="00774357">
        <w:rPr>
          <w:rFonts w:hint="eastAsia"/>
          <w:bCs/>
          <w:color w:val="000000"/>
          <w:szCs w:val="21"/>
        </w:rPr>
        <w:t>他曾为《南德意志报》</w:t>
      </w:r>
      <w:r w:rsidR="00774357">
        <w:rPr>
          <w:rFonts w:hint="eastAsia"/>
          <w:bCs/>
          <w:color w:val="000000"/>
          <w:szCs w:val="21"/>
        </w:rPr>
        <w:t>（</w:t>
      </w:r>
      <w:proofErr w:type="spellStart"/>
      <w:r w:rsidR="00774357" w:rsidRPr="00774357">
        <w:rPr>
          <w:bCs/>
          <w:color w:val="000000"/>
          <w:szCs w:val="21"/>
        </w:rPr>
        <w:t>Süddeutsche</w:t>
      </w:r>
      <w:proofErr w:type="spellEnd"/>
      <w:r w:rsidR="00774357" w:rsidRPr="00774357">
        <w:rPr>
          <w:bCs/>
          <w:color w:val="000000"/>
          <w:szCs w:val="21"/>
        </w:rPr>
        <w:t xml:space="preserve"> </w:t>
      </w:r>
      <w:proofErr w:type="spellStart"/>
      <w:r w:rsidR="00774357" w:rsidRPr="00774357">
        <w:rPr>
          <w:bCs/>
          <w:color w:val="000000"/>
          <w:szCs w:val="21"/>
        </w:rPr>
        <w:t>Zeitung</w:t>
      </w:r>
      <w:proofErr w:type="spellEnd"/>
      <w:r w:rsidR="00774357">
        <w:rPr>
          <w:rFonts w:hint="eastAsia"/>
          <w:bCs/>
          <w:color w:val="000000"/>
          <w:szCs w:val="21"/>
        </w:rPr>
        <w:t>）</w:t>
      </w:r>
      <w:r w:rsidR="00774357" w:rsidRPr="00774357">
        <w:rPr>
          <w:rFonts w:hint="eastAsia"/>
          <w:bCs/>
          <w:color w:val="000000"/>
          <w:szCs w:val="21"/>
        </w:rPr>
        <w:t>《时代周报》</w:t>
      </w:r>
      <w:r w:rsidR="00774357">
        <w:rPr>
          <w:rFonts w:hint="eastAsia"/>
          <w:bCs/>
          <w:color w:val="000000"/>
          <w:szCs w:val="21"/>
        </w:rPr>
        <w:t>（</w:t>
      </w:r>
      <w:proofErr w:type="spellStart"/>
      <w:r w:rsidR="00774357" w:rsidRPr="00774357">
        <w:rPr>
          <w:bCs/>
          <w:color w:val="000000"/>
          <w:szCs w:val="21"/>
        </w:rPr>
        <w:t>Zeit</w:t>
      </w:r>
      <w:proofErr w:type="spellEnd"/>
      <w:r w:rsidR="00774357">
        <w:rPr>
          <w:rFonts w:hint="eastAsia"/>
          <w:bCs/>
          <w:color w:val="000000"/>
          <w:szCs w:val="21"/>
        </w:rPr>
        <w:t>）</w:t>
      </w:r>
      <w:r w:rsidR="00774357" w:rsidRPr="00774357">
        <w:rPr>
          <w:rFonts w:hint="eastAsia"/>
          <w:bCs/>
          <w:color w:val="000000"/>
          <w:szCs w:val="21"/>
        </w:rPr>
        <w:t>和《法兰克福汇报》</w:t>
      </w:r>
      <w:r w:rsidR="00774357">
        <w:rPr>
          <w:rFonts w:hint="eastAsia"/>
          <w:bCs/>
          <w:color w:val="000000"/>
          <w:szCs w:val="21"/>
        </w:rPr>
        <w:t>（</w:t>
      </w:r>
      <w:r w:rsidR="00774357" w:rsidRPr="00774357">
        <w:rPr>
          <w:bCs/>
          <w:color w:val="000000"/>
          <w:szCs w:val="21"/>
        </w:rPr>
        <w:t>FAZ</w:t>
      </w:r>
      <w:r w:rsidR="00774357">
        <w:rPr>
          <w:rFonts w:hint="eastAsia"/>
          <w:bCs/>
          <w:color w:val="000000"/>
          <w:szCs w:val="21"/>
        </w:rPr>
        <w:t>）</w:t>
      </w:r>
      <w:r w:rsidR="00774357" w:rsidRPr="00774357">
        <w:rPr>
          <w:rFonts w:hint="eastAsia"/>
          <w:bCs/>
          <w:color w:val="000000"/>
          <w:szCs w:val="21"/>
        </w:rPr>
        <w:t>等媒体供稿，并担任《今日戏剧》</w:t>
      </w:r>
      <w:r w:rsidR="00774357">
        <w:rPr>
          <w:rFonts w:hint="eastAsia"/>
          <w:bCs/>
          <w:color w:val="000000"/>
          <w:szCs w:val="21"/>
        </w:rPr>
        <w:t>（</w:t>
      </w:r>
      <w:proofErr w:type="spellStart"/>
      <w:r w:rsidR="00774357" w:rsidRPr="00774357">
        <w:rPr>
          <w:bCs/>
          <w:color w:val="000000"/>
          <w:szCs w:val="21"/>
        </w:rPr>
        <w:t>Tagesspiegel</w:t>
      </w:r>
      <w:proofErr w:type="spellEnd"/>
      <w:r w:rsidR="00774357">
        <w:rPr>
          <w:rFonts w:hint="eastAsia"/>
          <w:bCs/>
          <w:color w:val="000000"/>
          <w:szCs w:val="21"/>
        </w:rPr>
        <w:t>）</w:t>
      </w:r>
      <w:r w:rsidR="00774357" w:rsidRPr="00774357">
        <w:rPr>
          <w:rFonts w:hint="eastAsia"/>
          <w:bCs/>
          <w:color w:val="000000"/>
          <w:szCs w:val="21"/>
        </w:rPr>
        <w:t>杂志联合出版人。他还曾在《每日镜报》担任八年特稿主编。他创作过小说和诗歌，并为广受欢迎的国际纪录片系列《剧院的世纪》撰写剧本。</w:t>
      </w:r>
      <w:r>
        <w:rPr>
          <w:rFonts w:hint="eastAsia"/>
          <w:color w:val="000000"/>
          <w:szCs w:val="21"/>
        </w:rPr>
        <w:t>他以思想深刻、语言优雅见长，尤擅于将历史人物与当代议题相联结，出版过多部聚焦文化与时代精神的作品，广受媒体与学界好评。</w:t>
      </w:r>
    </w:p>
    <w:p w:rsidR="00391C9B" w:rsidRDefault="00391C9B">
      <w:pPr>
        <w:rPr>
          <w:rFonts w:hint="eastAsia"/>
          <w:b/>
          <w:szCs w:val="21"/>
          <w:lang w:val="en-GB"/>
        </w:rPr>
      </w:pPr>
    </w:p>
    <w:bookmarkEnd w:id="0"/>
    <w:p w:rsidR="00391C9B" w:rsidRDefault="00391C9B">
      <w:pPr>
        <w:rPr>
          <w:b/>
          <w:szCs w:val="21"/>
        </w:rPr>
      </w:pPr>
    </w:p>
    <w:p w:rsidR="00391C9B" w:rsidRDefault="009D128E">
      <w:pPr>
        <w:rPr>
          <w:szCs w:val="21"/>
          <w:lang w:val="en-GB"/>
        </w:rPr>
      </w:pPr>
      <w:bookmarkStart w:id="4" w:name="OLE_LINK38"/>
      <w:bookmarkStart w:id="5" w:name="OLE_LINK43"/>
      <w:bookmarkEnd w:id="4"/>
      <w:r>
        <w:rPr>
          <w:b/>
          <w:bCs/>
          <w:szCs w:val="21"/>
          <w:lang w:val="en-GB"/>
        </w:rPr>
        <w:t>感</w:t>
      </w:r>
      <w:bookmarkEnd w:id="5"/>
      <w:r>
        <w:rPr>
          <w:b/>
          <w:bCs/>
          <w:szCs w:val="21"/>
          <w:lang w:val="en-GB"/>
        </w:rPr>
        <w:t>谢您的阅读！</w:t>
      </w:r>
    </w:p>
    <w:p w:rsidR="00391C9B" w:rsidRDefault="009D128E">
      <w:pPr>
        <w:rPr>
          <w:b/>
          <w:szCs w:val="21"/>
          <w:lang w:val="en-GB"/>
        </w:rPr>
      </w:pPr>
      <w:r>
        <w:rPr>
          <w:b/>
          <w:szCs w:val="21"/>
          <w:lang w:val="en-GB"/>
        </w:rPr>
        <w:t>请将反馈信息发至：版权负责人</w:t>
      </w:r>
    </w:p>
    <w:p w:rsidR="00391C9B" w:rsidRDefault="009D128E">
      <w:pPr>
        <w:rPr>
          <w:b/>
          <w:szCs w:val="21"/>
          <w:lang w:val="en-GB"/>
        </w:rPr>
      </w:pPr>
      <w:r>
        <w:rPr>
          <w:b/>
          <w:szCs w:val="21"/>
          <w:lang w:val="en-GB"/>
        </w:rPr>
        <w:t>Email</w:t>
      </w:r>
      <w:r>
        <w:rPr>
          <w:szCs w:val="21"/>
          <w:lang w:val="en-GB"/>
        </w:rPr>
        <w:t>：</w:t>
      </w:r>
      <w:hyperlink r:id="rId7" w:history="1">
        <w:r>
          <w:rPr>
            <w:rStyle w:val="a5"/>
            <w:b/>
            <w:szCs w:val="21"/>
            <w:lang w:val="en-GB"/>
          </w:rPr>
          <w:t>Rights@nurnberg.com.cn</w:t>
        </w:r>
      </w:hyperlink>
    </w:p>
    <w:p w:rsidR="00391C9B" w:rsidRDefault="009D128E">
      <w:pPr>
        <w:rPr>
          <w:b/>
          <w:szCs w:val="21"/>
          <w:lang w:val="en-GB"/>
        </w:rPr>
      </w:pPr>
      <w:r>
        <w:rPr>
          <w:szCs w:val="21"/>
          <w:lang w:val="en-GB"/>
        </w:rPr>
        <w:t>安德鲁</w:t>
      </w:r>
      <w:r>
        <w:rPr>
          <w:szCs w:val="21"/>
          <w:lang w:val="en-GB"/>
        </w:rPr>
        <w:t>·</w:t>
      </w:r>
      <w:r>
        <w:rPr>
          <w:szCs w:val="21"/>
          <w:lang w:val="en-GB"/>
        </w:rPr>
        <w:t>纳伯格联合国际有限公司北京代表处</w:t>
      </w:r>
    </w:p>
    <w:p w:rsidR="00391C9B" w:rsidRDefault="009D128E">
      <w:pPr>
        <w:rPr>
          <w:b/>
          <w:szCs w:val="21"/>
          <w:lang w:val="en-GB"/>
        </w:rPr>
      </w:pPr>
      <w:r>
        <w:rPr>
          <w:szCs w:val="21"/>
          <w:lang w:val="en-GB"/>
        </w:rPr>
        <w:t>北京市海淀区中关村大街甲</w:t>
      </w:r>
      <w:r>
        <w:rPr>
          <w:szCs w:val="21"/>
          <w:lang w:val="en-GB"/>
        </w:rPr>
        <w:t>59</w:t>
      </w:r>
      <w:r>
        <w:rPr>
          <w:szCs w:val="21"/>
          <w:lang w:val="en-GB"/>
        </w:rPr>
        <w:t>号中国人民大学文化大厦</w:t>
      </w:r>
      <w:r>
        <w:rPr>
          <w:szCs w:val="21"/>
          <w:lang w:val="en-GB"/>
        </w:rPr>
        <w:t>1705</w:t>
      </w:r>
      <w:r>
        <w:rPr>
          <w:szCs w:val="21"/>
          <w:lang w:val="en-GB"/>
        </w:rPr>
        <w:t>室</w:t>
      </w:r>
      <w:r>
        <w:rPr>
          <w:szCs w:val="21"/>
          <w:lang w:val="en-GB"/>
        </w:rPr>
        <w:t xml:space="preserve">, </w:t>
      </w:r>
      <w:r>
        <w:rPr>
          <w:szCs w:val="21"/>
          <w:lang w:val="en-GB"/>
        </w:rPr>
        <w:t>邮编：</w:t>
      </w:r>
      <w:r>
        <w:rPr>
          <w:szCs w:val="21"/>
          <w:lang w:val="en-GB"/>
        </w:rPr>
        <w:t>100872</w:t>
      </w:r>
    </w:p>
    <w:p w:rsidR="00391C9B" w:rsidRDefault="009D128E">
      <w:pPr>
        <w:rPr>
          <w:b/>
          <w:szCs w:val="21"/>
          <w:lang w:val="en-GB"/>
        </w:rPr>
      </w:pPr>
      <w:r>
        <w:rPr>
          <w:szCs w:val="21"/>
          <w:lang w:val="en-GB"/>
        </w:rPr>
        <w:t>电话：</w:t>
      </w:r>
      <w:r>
        <w:rPr>
          <w:szCs w:val="21"/>
          <w:lang w:val="en-GB"/>
        </w:rPr>
        <w:t xml:space="preserve">010-82504106, </w:t>
      </w:r>
      <w:r>
        <w:rPr>
          <w:szCs w:val="21"/>
          <w:lang w:val="en-GB"/>
        </w:rPr>
        <w:t>传真：</w:t>
      </w:r>
      <w:r>
        <w:rPr>
          <w:szCs w:val="21"/>
          <w:lang w:val="en-GB"/>
        </w:rPr>
        <w:t>010-82504200</w:t>
      </w:r>
    </w:p>
    <w:p w:rsidR="00391C9B" w:rsidRDefault="009D128E">
      <w:pPr>
        <w:rPr>
          <w:szCs w:val="21"/>
          <w:u w:val="single"/>
          <w:lang w:val="en-GB"/>
        </w:rPr>
      </w:pPr>
      <w:r>
        <w:rPr>
          <w:szCs w:val="21"/>
          <w:lang w:val="en-GB"/>
        </w:rPr>
        <w:t>公司网址：</w:t>
      </w:r>
      <w:hyperlink r:id="rId8" w:history="1">
        <w:r>
          <w:rPr>
            <w:rStyle w:val="a5"/>
            <w:szCs w:val="21"/>
            <w:lang w:val="en-GB"/>
          </w:rPr>
          <w:t>http://www.nurnberg.com.cn</w:t>
        </w:r>
      </w:hyperlink>
    </w:p>
    <w:p w:rsidR="00391C9B" w:rsidRDefault="009D128E">
      <w:pPr>
        <w:rPr>
          <w:szCs w:val="21"/>
          <w:lang w:val="en-GB"/>
        </w:rPr>
      </w:pPr>
      <w:r>
        <w:rPr>
          <w:szCs w:val="21"/>
          <w:lang w:val="en-GB"/>
        </w:rPr>
        <w:t>书目下载：</w:t>
      </w:r>
      <w:hyperlink r:id="rId9" w:history="1">
        <w:r>
          <w:rPr>
            <w:rStyle w:val="a5"/>
            <w:szCs w:val="21"/>
            <w:lang w:val="en-GB"/>
          </w:rPr>
          <w:t>http://www.nurnberg.com.cn/booklist_zh/list.aspx</w:t>
        </w:r>
      </w:hyperlink>
    </w:p>
    <w:p w:rsidR="00391C9B" w:rsidRDefault="009D128E">
      <w:pPr>
        <w:rPr>
          <w:szCs w:val="21"/>
          <w:lang w:val="en-GB"/>
        </w:rPr>
      </w:pPr>
      <w:r>
        <w:rPr>
          <w:szCs w:val="21"/>
          <w:lang w:val="en-GB"/>
        </w:rPr>
        <w:t>书讯浏览：</w:t>
      </w:r>
      <w:hyperlink r:id="rId10" w:history="1">
        <w:r>
          <w:rPr>
            <w:rStyle w:val="a5"/>
            <w:szCs w:val="21"/>
            <w:lang w:val="en-GB"/>
          </w:rPr>
          <w:t>http://www.nurnberg.com.cn/book/book.aspx</w:t>
        </w:r>
      </w:hyperlink>
    </w:p>
    <w:p w:rsidR="00391C9B" w:rsidRDefault="009D128E">
      <w:pPr>
        <w:rPr>
          <w:szCs w:val="21"/>
          <w:lang w:val="en-GB"/>
        </w:rPr>
      </w:pPr>
      <w:r>
        <w:rPr>
          <w:szCs w:val="21"/>
          <w:lang w:val="en-GB"/>
        </w:rPr>
        <w:t>视频</w:t>
      </w:r>
      <w:r>
        <w:rPr>
          <w:szCs w:val="21"/>
          <w:lang w:val="en-GB"/>
        </w:rPr>
        <w:t>推荐：</w:t>
      </w:r>
      <w:hyperlink r:id="rId11" w:history="1">
        <w:r>
          <w:rPr>
            <w:rStyle w:val="a5"/>
            <w:szCs w:val="21"/>
            <w:lang w:val="en-GB"/>
          </w:rPr>
          <w:t>http://www.nurnberg.com.cn/video/video.aspx</w:t>
        </w:r>
      </w:hyperlink>
    </w:p>
    <w:p w:rsidR="00391C9B" w:rsidRDefault="009D128E">
      <w:pPr>
        <w:rPr>
          <w:szCs w:val="21"/>
          <w:u w:val="single"/>
          <w:lang w:val="en-GB"/>
        </w:rPr>
      </w:pPr>
      <w:r>
        <w:rPr>
          <w:szCs w:val="21"/>
          <w:lang w:val="en-GB"/>
        </w:rPr>
        <w:t>豆瓣小站：</w:t>
      </w:r>
      <w:hyperlink r:id="rId12" w:history="1">
        <w:r>
          <w:rPr>
            <w:rStyle w:val="a5"/>
            <w:szCs w:val="21"/>
            <w:lang w:val="en-GB"/>
          </w:rPr>
          <w:t>http://site.douban.com/110577/</w:t>
        </w:r>
      </w:hyperlink>
    </w:p>
    <w:p w:rsidR="00391C9B" w:rsidRDefault="009D128E">
      <w:pPr>
        <w:rPr>
          <w:szCs w:val="21"/>
          <w:lang w:val="en-GB"/>
        </w:rPr>
      </w:pPr>
      <w:proofErr w:type="gramStart"/>
      <w:r>
        <w:rPr>
          <w:szCs w:val="21"/>
          <w:lang w:val="en-GB"/>
        </w:rPr>
        <w:t>新浪微博</w:t>
      </w:r>
      <w:proofErr w:type="gramEnd"/>
      <w:r>
        <w:rPr>
          <w:bCs/>
          <w:szCs w:val="21"/>
          <w:lang w:val="en-GB"/>
        </w:rPr>
        <w:t>：</w:t>
      </w:r>
      <w:hyperlink r:id="rId13" w:history="1">
        <w:r>
          <w:rPr>
            <w:rStyle w:val="a5"/>
            <w:szCs w:val="21"/>
            <w:lang w:val="en-GB"/>
          </w:rPr>
          <w:t>安德鲁纳伯格公司的</w:t>
        </w:r>
        <w:proofErr w:type="gramStart"/>
        <w:r>
          <w:rPr>
            <w:rStyle w:val="a5"/>
            <w:szCs w:val="21"/>
            <w:lang w:val="en-GB"/>
          </w:rPr>
          <w:t>微博</w:t>
        </w:r>
        <w:r>
          <w:rPr>
            <w:rStyle w:val="a5"/>
            <w:szCs w:val="21"/>
            <w:lang w:val="en-GB"/>
          </w:rPr>
          <w:t>_</w:t>
        </w:r>
        <w:r>
          <w:rPr>
            <w:rStyle w:val="a5"/>
            <w:szCs w:val="21"/>
            <w:lang w:val="en-GB"/>
          </w:rPr>
          <w:t>微博</w:t>
        </w:r>
        <w:proofErr w:type="gramEnd"/>
        <w:r>
          <w:rPr>
            <w:rStyle w:val="a5"/>
            <w:szCs w:val="21"/>
            <w:lang w:val="en-GB"/>
          </w:rPr>
          <w:t xml:space="preserve"> (weibo.com)</w:t>
        </w:r>
      </w:hyperlink>
    </w:p>
    <w:p w:rsidR="00391C9B" w:rsidRDefault="009D128E">
      <w:pPr>
        <w:rPr>
          <w:b/>
          <w:szCs w:val="21"/>
          <w:lang w:val="en-GB"/>
        </w:rPr>
      </w:pPr>
      <w:proofErr w:type="gramStart"/>
      <w:r>
        <w:rPr>
          <w:szCs w:val="21"/>
          <w:lang w:val="en-GB"/>
        </w:rPr>
        <w:t>微信订阅</w:t>
      </w:r>
      <w:proofErr w:type="gramEnd"/>
      <w:r>
        <w:rPr>
          <w:szCs w:val="21"/>
          <w:lang w:val="en-GB"/>
        </w:rPr>
        <w:t>号：</w:t>
      </w:r>
      <w:r>
        <w:rPr>
          <w:szCs w:val="21"/>
          <w:lang w:val="en-GB"/>
        </w:rPr>
        <w:t>ANABJ2002</w:t>
      </w:r>
    </w:p>
    <w:p w:rsidR="00391C9B" w:rsidRDefault="009D128E">
      <w:pPr>
        <w:rPr>
          <w:szCs w:val="21"/>
          <w:lang w:val="en-GB"/>
        </w:rPr>
      </w:pPr>
      <w:r>
        <w:rPr>
          <w:noProof/>
          <w:szCs w:val="21"/>
        </w:rPr>
        <w:drawing>
          <wp:inline distT="0" distB="0" distL="0" distR="0">
            <wp:extent cx="1203960" cy="1295400"/>
            <wp:effectExtent l="0" t="0" r="0" b="0"/>
            <wp:docPr id="151593057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30576" name="图片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  <w:lang w:val="en-GB"/>
        </w:rPr>
        <w:t xml:space="preserve"> </w:t>
      </w:r>
    </w:p>
    <w:sectPr w:rsidR="00391C9B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28E" w:rsidRDefault="009D128E">
      <w:r>
        <w:separator/>
      </w:r>
    </w:p>
  </w:endnote>
  <w:endnote w:type="continuationSeparator" w:id="0">
    <w:p w:rsidR="009D128E" w:rsidRDefault="009D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9B" w:rsidRDefault="00391C9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91C9B" w:rsidRDefault="009D128E">
    <w:pPr>
      <w:pStyle w:val="a3"/>
      <w:jc w:val="center"/>
      <w:rPr>
        <w:rFonts w:eastAsia="方正姚体"/>
      </w:rPr>
    </w:pPr>
    <w:r>
      <w:rPr>
        <w:rFonts w:ascii="Arial" w:hAnsi="Arial" w:cs="Arial" w:hint="eastAsia"/>
        <w:sz w:val="20"/>
        <w:szCs w:val="20"/>
      </w:rPr>
      <w:t>北京市海淀区中关村大街甲</w:t>
    </w:r>
    <w:r>
      <w:rPr>
        <w:rFonts w:ascii="Arial" w:hAnsi="Arial" w:cs="Arial" w:hint="eastAsia"/>
        <w:sz w:val="20"/>
        <w:szCs w:val="20"/>
      </w:rPr>
      <w:t>59</w:t>
    </w:r>
    <w:r>
      <w:rPr>
        <w:rFonts w:ascii="Arial" w:hAnsi="Arial" w:cs="Arial" w:hint="eastAsia"/>
        <w:sz w:val="20"/>
        <w:szCs w:val="20"/>
      </w:rPr>
      <w:t>号中国人民大学文化大厦</w:t>
    </w:r>
    <w:r>
      <w:rPr>
        <w:rFonts w:ascii="Arial" w:hAnsi="Arial" w:cs="Arial" w:hint="eastAsia"/>
        <w:sz w:val="20"/>
        <w:szCs w:val="20"/>
      </w:rPr>
      <w:t>1705</w:t>
    </w:r>
    <w:r>
      <w:rPr>
        <w:rFonts w:ascii="Arial" w:hAnsi="Arial" w:cs="Arial" w:hint="eastAsia"/>
        <w:sz w:val="20"/>
        <w:szCs w:val="20"/>
      </w:rPr>
      <w:t>室</w:t>
    </w:r>
    <w:r>
      <w:rPr>
        <w:rFonts w:ascii="Arial" w:hAnsi="Arial" w:cs="Arial" w:hint="eastAsia"/>
        <w:sz w:val="20"/>
        <w:szCs w:val="20"/>
      </w:rPr>
      <w:t>,</w:t>
    </w:r>
    <w:r>
      <w:rPr>
        <w:rFonts w:ascii="Arial" w:hAnsi="Arial" w:cs="Arial" w:hint="eastAsia"/>
        <w:sz w:val="20"/>
        <w:szCs w:val="20"/>
      </w:rPr>
      <w:t xml:space="preserve"> </w:t>
    </w:r>
    <w:r>
      <w:rPr>
        <w:rFonts w:ascii="Arial" w:hAnsi="Arial" w:cs="Arial" w:hint="eastAsia"/>
        <w:sz w:val="20"/>
        <w:szCs w:val="20"/>
      </w:rPr>
      <w:t>邮编：</w:t>
    </w:r>
    <w:r>
      <w:rPr>
        <w:rFonts w:ascii="Arial" w:hAnsi="Arial" w:cs="Arial" w:hint="eastAsia"/>
        <w:sz w:val="20"/>
        <w:szCs w:val="20"/>
      </w:rPr>
      <w:t>100872</w:t>
    </w:r>
    <w:r>
      <w:rPr>
        <w:rFonts w:ascii="Arial" w:hAnsi="Arial" w:cs="Arial" w:hint="eastAsia"/>
        <w:sz w:val="20"/>
        <w:szCs w:val="20"/>
      </w:rPr>
      <w:br/>
    </w:r>
    <w:r>
      <w:rPr>
        <w:rFonts w:ascii="Arial" w:hAnsi="Arial" w:cs="Arial" w:hint="eastAsia"/>
        <w:sz w:val="20"/>
        <w:szCs w:val="20"/>
      </w:rPr>
      <w:t>电话：</w:t>
    </w:r>
    <w:r>
      <w:rPr>
        <w:rFonts w:ascii="Arial" w:hAnsi="Arial" w:cs="Arial" w:hint="eastAsia"/>
        <w:sz w:val="20"/>
        <w:szCs w:val="20"/>
      </w:rPr>
      <w:t>010-88810959</w:t>
    </w:r>
    <w:r>
      <w:rPr>
        <w:rFonts w:ascii="方正姚体" w:eastAsia="方正姚体" w:hint="eastAsia"/>
      </w:rPr>
      <w:t xml:space="preserve">    </w:t>
    </w:r>
    <w:r>
      <w:rPr>
        <w:rFonts w:ascii="宋体" w:hAnsi="宋体" w:hint="eastAsia"/>
      </w:rPr>
      <w:t>网址</w:t>
    </w:r>
    <w:r>
      <w:rPr>
        <w:rFonts w:ascii="方正姚体" w:eastAsia="方正姚体" w:hint="eastAsia"/>
      </w:rPr>
      <w:t>：</w:t>
    </w:r>
    <w:hyperlink r:id="rId1" w:history="1">
      <w:r>
        <w:rPr>
          <w:rStyle w:val="a5"/>
          <w:rFonts w:eastAsia="方正姚体"/>
        </w:rPr>
        <w:t>www.nurnberg.com.cn</w:t>
      </w:r>
    </w:hyperlink>
  </w:p>
  <w:p w:rsidR="00391C9B" w:rsidRDefault="00391C9B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28E" w:rsidRDefault="009D128E">
      <w:r>
        <w:separator/>
      </w:r>
    </w:p>
  </w:footnote>
  <w:footnote w:type="continuationSeparator" w:id="0">
    <w:p w:rsidR="009D128E" w:rsidRDefault="009D1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9B" w:rsidRDefault="009D128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42900" cy="31432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1C9B" w:rsidRDefault="009D128E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EF"/>
    <w:rsid w:val="00014AB6"/>
    <w:rsid w:val="000F3ECE"/>
    <w:rsid w:val="000F498A"/>
    <w:rsid w:val="001013FF"/>
    <w:rsid w:val="001347D2"/>
    <w:rsid w:val="00136DAF"/>
    <w:rsid w:val="0018233A"/>
    <w:rsid w:val="00210E00"/>
    <w:rsid w:val="00211BD8"/>
    <w:rsid w:val="00291891"/>
    <w:rsid w:val="002F4BA5"/>
    <w:rsid w:val="00303999"/>
    <w:rsid w:val="00391C9B"/>
    <w:rsid w:val="003D5E5E"/>
    <w:rsid w:val="003F3258"/>
    <w:rsid w:val="003F44CE"/>
    <w:rsid w:val="00400349"/>
    <w:rsid w:val="00400825"/>
    <w:rsid w:val="0042788F"/>
    <w:rsid w:val="004516AB"/>
    <w:rsid w:val="00555FE8"/>
    <w:rsid w:val="005934BF"/>
    <w:rsid w:val="005959C9"/>
    <w:rsid w:val="005B6983"/>
    <w:rsid w:val="005F1645"/>
    <w:rsid w:val="005F345F"/>
    <w:rsid w:val="006C04EF"/>
    <w:rsid w:val="0073168E"/>
    <w:rsid w:val="00774357"/>
    <w:rsid w:val="00777616"/>
    <w:rsid w:val="00795537"/>
    <w:rsid w:val="00860850"/>
    <w:rsid w:val="00866BF2"/>
    <w:rsid w:val="00873609"/>
    <w:rsid w:val="008D3C0D"/>
    <w:rsid w:val="00922014"/>
    <w:rsid w:val="0096545E"/>
    <w:rsid w:val="00976FE0"/>
    <w:rsid w:val="009A35D6"/>
    <w:rsid w:val="009B0336"/>
    <w:rsid w:val="009D128E"/>
    <w:rsid w:val="00A05BB5"/>
    <w:rsid w:val="00A27436"/>
    <w:rsid w:val="00A60ED3"/>
    <w:rsid w:val="00A914C1"/>
    <w:rsid w:val="00AF2FA2"/>
    <w:rsid w:val="00AF36CF"/>
    <w:rsid w:val="00AF5B66"/>
    <w:rsid w:val="00B67C31"/>
    <w:rsid w:val="00BD79B8"/>
    <w:rsid w:val="00C527A1"/>
    <w:rsid w:val="00C608F1"/>
    <w:rsid w:val="00C701DD"/>
    <w:rsid w:val="00C90A7F"/>
    <w:rsid w:val="00C91AD4"/>
    <w:rsid w:val="00D57EF5"/>
    <w:rsid w:val="00D74809"/>
    <w:rsid w:val="00DC5886"/>
    <w:rsid w:val="00DD66CA"/>
    <w:rsid w:val="00DF0A13"/>
    <w:rsid w:val="00DF5650"/>
    <w:rsid w:val="00EA4A78"/>
    <w:rsid w:val="00ED7D5A"/>
    <w:rsid w:val="00F205D7"/>
    <w:rsid w:val="00F66C12"/>
    <w:rsid w:val="00F94A8B"/>
    <w:rsid w:val="00FA38FE"/>
    <w:rsid w:val="022A0554"/>
    <w:rsid w:val="1642631D"/>
    <w:rsid w:val="180E295A"/>
    <w:rsid w:val="2751016E"/>
    <w:rsid w:val="304765B2"/>
    <w:rsid w:val="347436ED"/>
    <w:rsid w:val="38C5276A"/>
    <w:rsid w:val="3C3626E2"/>
    <w:rsid w:val="3DBD4357"/>
    <w:rsid w:val="4C2832E3"/>
    <w:rsid w:val="5F497257"/>
    <w:rsid w:val="5F7450A8"/>
    <w:rsid w:val="60DA29A7"/>
    <w:rsid w:val="71372FAF"/>
    <w:rsid w:val="72A313A1"/>
    <w:rsid w:val="7DE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EFD91-4203-4610-946B-D09F2BFC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YinL</dc:creator>
  <cp:lastModifiedBy>admin</cp:lastModifiedBy>
  <cp:revision>25</cp:revision>
  <dcterms:created xsi:type="dcterms:W3CDTF">2025-02-18T07:05:00Z</dcterms:created>
  <dcterms:modified xsi:type="dcterms:W3CDTF">2025-09-09T06:04:00Z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eyJoZGlkIjoiMjU5ZTdmNGI5YWFkMjA4NzE0ZjRkNjA5YTc2OTc0NjMiLCJ1c2VySWQiOiIxMTI5Nzg3MDU1In0=</vt:lpwstr>
  </property>
  <property fmtid="{D5CDD505-2E9C-101B-9397-08002B2CF9AE}" pid="3" name="KSOProductBuildVer">
    <vt:lpwstr>2052-12.1.0.21915</vt:lpwstr>
  </property>
  <property fmtid="{D5CDD505-2E9C-101B-9397-08002B2CF9AE}" pid="4" name="ICV">
    <vt:lpwstr>DD4F2AC999554AEA8714B3AF9C03E7F8_13</vt:lpwstr>
  </property>
</Properties>
</file>