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4DA8A">
      <w:pPr>
        <w:tabs>
          <w:tab w:val="left" w:pos="341"/>
          <w:tab w:val="left" w:pos="5235"/>
        </w:tabs>
        <w:autoSpaceDE w:val="0"/>
        <w:autoSpaceDN w:val="0"/>
        <w:adjustRightInd w:val="0"/>
        <w:jc w:val="center"/>
        <w:rPr>
          <w:b/>
          <w:kern w:val="0"/>
          <w:sz w:val="36"/>
          <w:szCs w:val="36"/>
          <w:shd w:val="pct10" w:color="auto" w:fill="FFFFFF"/>
        </w:rPr>
      </w:pPr>
      <w:bookmarkStart w:id="0" w:name="OLE_LINK2"/>
      <w:bookmarkStart w:id="1" w:name="OLE_LINK3"/>
      <w:r>
        <w:rPr>
          <w:b/>
          <w:kern w:val="0"/>
          <w:sz w:val="36"/>
          <w:szCs w:val="36"/>
          <w:shd w:val="pct10" w:color="auto" w:fill="FFFFFF"/>
        </w:rPr>
        <w:t>作</w:t>
      </w:r>
      <w:r>
        <w:rPr>
          <w:rFonts w:hint="eastAsia"/>
          <w:b/>
          <w:kern w:val="0"/>
          <w:sz w:val="36"/>
          <w:szCs w:val="36"/>
          <w:shd w:val="pct10" w:color="auto" w:fill="FFFFFF"/>
        </w:rPr>
        <w:t xml:space="preserve"> </w:t>
      </w:r>
      <w:r>
        <w:rPr>
          <w:b/>
          <w:kern w:val="0"/>
          <w:sz w:val="36"/>
          <w:szCs w:val="36"/>
          <w:shd w:val="pct10" w:color="auto" w:fill="FFFFFF"/>
        </w:rPr>
        <w:t>者 推 荐</w:t>
      </w:r>
    </w:p>
    <w:p w14:paraId="103F97D1">
      <w:pPr>
        <w:tabs>
          <w:tab w:val="left" w:pos="341"/>
          <w:tab w:val="left" w:pos="5235"/>
        </w:tabs>
        <w:autoSpaceDE w:val="0"/>
        <w:autoSpaceDN w:val="0"/>
        <w:adjustRightInd w:val="0"/>
        <w:jc w:val="center"/>
        <w:rPr>
          <w:b/>
          <w:color w:val="000000"/>
          <w:shd w:val="clear" w:color="auto" w:fill="FFFFFF"/>
          <w:lang w:val="en-GB"/>
        </w:rPr>
      </w:pPr>
    </w:p>
    <w:p w14:paraId="33B9B812">
      <w:pPr>
        <w:tabs>
          <w:tab w:val="left" w:pos="341"/>
          <w:tab w:val="left" w:pos="5235"/>
        </w:tabs>
        <w:autoSpaceDE w:val="0"/>
        <w:autoSpaceDN w:val="0"/>
        <w:adjustRightInd w:val="0"/>
        <w:spacing w:line="480" w:lineRule="exact"/>
        <w:jc w:val="center"/>
        <w:rPr>
          <w:b/>
          <w:color w:val="000000"/>
          <w:sz w:val="36"/>
          <w:szCs w:val="36"/>
          <w:shd w:val="clear" w:color="auto" w:fill="FFFFFF"/>
          <w:lang w:val="en-GB"/>
        </w:rPr>
      </w:pPr>
      <w:r>
        <w:rPr>
          <w:b/>
          <w:color w:val="000000"/>
          <w:sz w:val="36"/>
          <w:szCs w:val="36"/>
          <w:shd w:val="clear" w:color="auto" w:fill="FFFFFF"/>
          <w:lang w:val="en-GB"/>
        </w:rPr>
        <w:t>心理悬疑</w:t>
      </w:r>
      <w:r>
        <w:rPr>
          <w:rFonts w:hint="eastAsia"/>
          <w:b/>
          <w:color w:val="000000"/>
          <w:sz w:val="36"/>
          <w:szCs w:val="36"/>
          <w:shd w:val="clear" w:color="auto" w:fill="FFFFFF"/>
          <w:lang w:val="en-GB"/>
        </w:rPr>
        <w:t>大师</w:t>
      </w:r>
    </w:p>
    <w:p w14:paraId="38CC66EA">
      <w:pPr>
        <w:tabs>
          <w:tab w:val="left" w:pos="341"/>
          <w:tab w:val="left" w:pos="5235"/>
        </w:tabs>
        <w:autoSpaceDE w:val="0"/>
        <w:autoSpaceDN w:val="0"/>
        <w:adjustRightInd w:val="0"/>
        <w:spacing w:line="480" w:lineRule="exact"/>
        <w:jc w:val="center"/>
        <w:rPr>
          <w:b/>
          <w:kern w:val="0"/>
          <w:sz w:val="36"/>
          <w:szCs w:val="36"/>
          <w:shd w:val="pct10" w:color="auto" w:fill="FFFFFF"/>
        </w:rPr>
      </w:pPr>
      <w:r>
        <w:rPr>
          <w:rFonts w:hint="eastAsia"/>
          <w:b/>
          <w:color w:val="000000"/>
          <w:sz w:val="36"/>
          <w:szCs w:val="36"/>
          <w:shd w:val="clear" w:color="auto" w:fill="FFFFFF"/>
          <w:lang w:val="en-GB"/>
        </w:rPr>
        <w:t>莎拉·平博拉夫 (Sarah Pinborough)</w:t>
      </w:r>
    </w:p>
    <w:p w14:paraId="549688A6">
      <w:pPr>
        <w:tabs>
          <w:tab w:val="left" w:pos="341"/>
          <w:tab w:val="left" w:pos="5235"/>
        </w:tabs>
        <w:autoSpaceDE w:val="0"/>
        <w:autoSpaceDN w:val="0"/>
        <w:adjustRightInd w:val="0"/>
        <w:rPr>
          <w:b/>
          <w:bCs/>
          <w:kern w:val="0"/>
          <w:szCs w:val="21"/>
          <w:lang w:val="en-GB"/>
        </w:rPr>
      </w:pPr>
    </w:p>
    <w:p w14:paraId="68733B78">
      <w:pPr>
        <w:tabs>
          <w:tab w:val="left" w:pos="341"/>
          <w:tab w:val="left" w:pos="5235"/>
        </w:tabs>
        <w:autoSpaceDE w:val="0"/>
        <w:autoSpaceDN w:val="0"/>
        <w:adjustRightInd w:val="0"/>
        <w:rPr>
          <w:b/>
          <w:bCs/>
          <w:kern w:val="0"/>
          <w:szCs w:val="21"/>
          <w:lang w:val="en-GB"/>
        </w:rPr>
      </w:pPr>
    </w:p>
    <w:p w14:paraId="3925D91F">
      <w:pPr>
        <w:autoSpaceDE w:val="0"/>
        <w:autoSpaceDN w:val="0"/>
        <w:adjustRightInd w:val="0"/>
        <w:rPr>
          <w:b/>
          <w:bCs/>
          <w:kern w:val="0"/>
          <w:szCs w:val="21"/>
          <w:lang w:val="en-GB"/>
        </w:rPr>
      </w:pPr>
      <w:r>
        <w:rPr>
          <w:b/>
          <w:bCs/>
          <w:kern w:val="0"/>
          <w:szCs w:val="21"/>
          <w:lang w:val="zh-CN"/>
        </w:rPr>
        <w:t>作者简介</w:t>
      </w:r>
      <w:r>
        <w:rPr>
          <w:b/>
          <w:bCs/>
          <w:kern w:val="0"/>
          <w:szCs w:val="21"/>
          <w:lang w:val="en-GB"/>
        </w:rPr>
        <w:t>：</w:t>
      </w:r>
    </w:p>
    <w:p w14:paraId="31B168CF">
      <w:pPr>
        <w:autoSpaceDE w:val="0"/>
        <w:autoSpaceDN w:val="0"/>
        <w:adjustRightInd w:val="0"/>
        <w:rPr>
          <w:color w:val="000000"/>
          <w:shd w:val="clear" w:color="auto" w:fill="FFFFFF"/>
          <w:lang w:val="en-GB"/>
        </w:rPr>
      </w:pPr>
      <w:r>
        <w:drawing>
          <wp:anchor distT="0" distB="0" distL="114300" distR="114300" simplePos="0" relativeHeight="251660288" behindDoc="0" locked="0" layoutInCell="1" allowOverlap="1">
            <wp:simplePos x="0" y="0"/>
            <wp:positionH relativeFrom="margin">
              <wp:posOffset>0</wp:posOffset>
            </wp:positionH>
            <wp:positionV relativeFrom="paragraph">
              <wp:posOffset>198120</wp:posOffset>
            </wp:positionV>
            <wp:extent cx="1126490" cy="1294765"/>
            <wp:effectExtent l="19050" t="0" r="0" b="0"/>
            <wp:wrapSquare wrapText="bothSides"/>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noChangeArrowheads="1"/>
                    </pic:cNvPicPr>
                  </pic:nvPicPr>
                  <pic:blipFill>
                    <a:blip r:embed="rId6"/>
                    <a:srcRect/>
                    <a:stretch>
                      <a:fillRect/>
                    </a:stretch>
                  </pic:blipFill>
                  <pic:spPr>
                    <a:xfrm>
                      <a:off x="0" y="0"/>
                      <a:ext cx="1126490" cy="1294765"/>
                    </a:xfrm>
                    <a:prstGeom prst="rect">
                      <a:avLst/>
                    </a:prstGeom>
                    <a:noFill/>
                    <a:ln w="9525">
                      <a:noFill/>
                      <a:miter lim="800000"/>
                      <a:headEnd/>
                      <a:tailEnd/>
                    </a:ln>
                  </pic:spPr>
                </pic:pic>
              </a:graphicData>
            </a:graphic>
          </wp:anchor>
        </w:drawing>
      </w:r>
    </w:p>
    <w:p w14:paraId="0E1B8257">
      <w:pPr>
        <w:autoSpaceDE w:val="0"/>
        <w:autoSpaceDN w:val="0"/>
        <w:adjustRightInd w:val="0"/>
        <w:ind w:firstLine="422" w:firstLineChars="200"/>
        <w:rPr>
          <w:color w:val="000000"/>
          <w:shd w:val="clear" w:color="auto" w:fill="FFFFFF"/>
          <w:lang w:val="en-GB"/>
        </w:rPr>
      </w:pPr>
      <w:r>
        <w:rPr>
          <w:rFonts w:hint="eastAsia"/>
          <w:b/>
          <w:color w:val="000000"/>
          <w:shd w:val="clear" w:color="auto" w:fill="FFFFFF"/>
          <w:lang w:val="en-GB"/>
        </w:rPr>
        <w:t>莎拉·平博拉夫 (Sarah Pinborough)</w:t>
      </w:r>
      <w:r>
        <w:rPr>
          <w:rFonts w:hint="eastAsia"/>
          <w:color w:val="000000"/>
          <w:shd w:val="clear" w:color="auto" w:fill="FFFFFF"/>
          <w:lang w:val="en-GB"/>
        </w:rPr>
        <w:t>，广受好评的作家，擅长写恐怖故事，</w:t>
      </w:r>
      <w:bookmarkStart w:id="5" w:name="_GoBack"/>
      <w:bookmarkEnd w:id="5"/>
      <w:r>
        <w:rPr>
          <w:rFonts w:hint="eastAsia"/>
          <w:color w:val="000000"/>
          <w:shd w:val="clear" w:color="auto" w:fill="FFFFFF"/>
          <w:lang w:val="en-GB"/>
        </w:rPr>
        <w:t>《星期日泰晤士报》畅销书作家，著名评论家，她的短篇小说已经被许多文集收录。2009年，她获得了“英国科幻作品奖”的最佳短篇小说奖。2010年和2014年，她又获得了“英国科幻作品奖”的中篇小说奖。此外，她还获得了四次最佳小说奖的提名。她还是一位剧作家，一直为BBC电视台撰写剧本及其电视节目的文案。根据她小说改编的电影《破裂》（</w:t>
      </w:r>
      <w:r>
        <w:rPr>
          <w:rFonts w:hint="eastAsia"/>
          <w:i/>
          <w:color w:val="000000"/>
          <w:shd w:val="clear" w:color="auto" w:fill="FFFFFF"/>
          <w:lang w:val="en-GB"/>
        </w:rPr>
        <w:t>Cracked</w:t>
      </w:r>
      <w:r>
        <w:rPr>
          <w:rFonts w:hint="eastAsia"/>
          <w:color w:val="000000"/>
          <w:shd w:val="clear" w:color="auto" w:fill="FFFFFF"/>
          <w:lang w:val="en-GB"/>
        </w:rPr>
        <w:t>）正在拍摄中。现在她也开始为英国广播公司（BBC）创作电视剧本，《世界生产》（</w:t>
      </w:r>
      <w:r>
        <w:rPr>
          <w:rFonts w:hint="eastAsia"/>
          <w:i/>
          <w:color w:val="000000"/>
          <w:shd w:val="clear" w:color="auto" w:fill="FFFFFF"/>
          <w:lang w:val="en-GB"/>
        </w:rPr>
        <w:t>World Productions</w:t>
      </w:r>
      <w:r>
        <w:rPr>
          <w:rFonts w:hint="eastAsia"/>
          <w:color w:val="000000"/>
          <w:shd w:val="clear" w:color="auto" w:fill="FFFFFF"/>
          <w:lang w:val="en-GB"/>
        </w:rPr>
        <w:t>）、《ITV全球》（</w:t>
      </w:r>
      <w:r>
        <w:rPr>
          <w:rFonts w:hint="eastAsia"/>
          <w:i/>
          <w:color w:val="000000"/>
          <w:shd w:val="clear" w:color="auto" w:fill="FFFFFF"/>
          <w:lang w:val="en-GB"/>
        </w:rPr>
        <w:t>ITV Global</w:t>
      </w:r>
      <w:r>
        <w:rPr>
          <w:rFonts w:hint="eastAsia"/>
          <w:color w:val="000000"/>
          <w:shd w:val="clear" w:color="auto" w:fill="FFFFFF"/>
          <w:lang w:val="en-GB"/>
        </w:rPr>
        <w:t>）等节目也正在制作中。</w:t>
      </w:r>
    </w:p>
    <w:p w14:paraId="5BB7E2E0">
      <w:pPr>
        <w:autoSpaceDE w:val="0"/>
        <w:autoSpaceDN w:val="0"/>
        <w:adjustRightInd w:val="0"/>
        <w:rPr>
          <w:b/>
          <w:bCs/>
          <w:kern w:val="0"/>
          <w:szCs w:val="21"/>
          <w:lang w:val="en-GB"/>
        </w:rPr>
      </w:pPr>
    </w:p>
    <w:p w14:paraId="0AAC8FBD">
      <w:pPr>
        <w:jc w:val="left"/>
        <w:rPr>
          <w:b/>
          <w:bCs/>
          <w:color w:val="000000"/>
          <w:szCs w:val="21"/>
        </w:rPr>
      </w:pPr>
    </w:p>
    <w:p w14:paraId="5E990781">
      <w:pPr>
        <w:shd w:val="clear" w:color="auto" w:fill="FFFFFF"/>
        <w:rPr>
          <w:b/>
          <w:bCs/>
          <w:color w:val="000000"/>
          <w:szCs w:val="21"/>
        </w:rPr>
      </w:pPr>
      <w:r>
        <w:rPr>
          <w:rFonts w:hint="default" w:ascii="Calibri" w:hAnsi="Calibri" w:eastAsia="宋体" w:cs="Calibri"/>
          <w:i w:val="0"/>
          <w:iCs w:val="0"/>
          <w:caps w:val="0"/>
          <w:color w:val="242424"/>
          <w:spacing w:val="0"/>
          <w:sz w:val="24"/>
          <w:szCs w:val="24"/>
          <w:shd w:val="clear" w:fill="FFFFFF"/>
        </w:rPr>
        <w:drawing>
          <wp:anchor distT="0" distB="0" distL="114300" distR="114300" simplePos="0" relativeHeight="251665408" behindDoc="1" locked="0" layoutInCell="1" allowOverlap="1">
            <wp:simplePos x="0" y="0"/>
            <wp:positionH relativeFrom="column">
              <wp:posOffset>4208145</wp:posOffset>
            </wp:positionH>
            <wp:positionV relativeFrom="paragraph">
              <wp:posOffset>53340</wp:posOffset>
            </wp:positionV>
            <wp:extent cx="1224280" cy="1861820"/>
            <wp:effectExtent l="0" t="0" r="13970" b="5080"/>
            <wp:wrapTight wrapText="bothSides">
              <wp:wrapPolygon>
                <wp:start x="0" y="0"/>
                <wp:lineTo x="0" y="21438"/>
                <wp:lineTo x="21174" y="21438"/>
                <wp:lineTo x="21174" y="0"/>
                <wp:lineTo x="0" y="0"/>
              </wp:wrapPolygon>
            </wp:wrapTight>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7"/>
                    <a:stretch>
                      <a:fillRect/>
                    </a:stretch>
                  </pic:blipFill>
                  <pic:spPr>
                    <a:xfrm>
                      <a:off x="0" y="0"/>
                      <a:ext cx="1224280" cy="1861820"/>
                    </a:xfrm>
                    <a:prstGeom prst="rect">
                      <a:avLst/>
                    </a:prstGeom>
                    <a:noFill/>
                    <a:ln w="9525">
                      <a:noFill/>
                    </a:ln>
                  </pic:spPr>
                </pic:pic>
              </a:graphicData>
            </a:graphic>
          </wp:anchor>
        </w:drawing>
      </w:r>
      <w:r>
        <w:rPr>
          <w:rFonts w:ascii="Calibri" w:hAnsi="Calibri" w:eastAsia="宋体" w:cs="Calibri"/>
          <w:i w:val="0"/>
          <w:iCs w:val="0"/>
          <w:caps w:val="0"/>
          <w:color w:val="242424"/>
          <w:spacing w:val="0"/>
          <w:sz w:val="24"/>
          <w:szCs w:val="24"/>
          <w:shd w:val="clear" w:fill="FFFFFF"/>
        </w:rPr>
        <w:t> </w:t>
      </w:r>
      <w:r>
        <w:rPr>
          <w:b/>
          <w:bCs/>
          <w:color w:val="000000"/>
          <w:szCs w:val="21"/>
        </w:rPr>
        <w:t>中文书名：</w:t>
      </w:r>
      <w:r>
        <w:rPr>
          <w:rFonts w:hint="eastAsia"/>
          <w:b/>
          <w:bCs/>
          <w:color w:val="000000"/>
          <w:szCs w:val="21"/>
        </w:rPr>
        <w:t>《据说这里曾有个女孩死去》</w:t>
      </w:r>
      <w:r>
        <w:rPr>
          <w:b/>
          <w:bCs/>
          <w:color w:val="000000"/>
          <w:szCs w:val="21"/>
        </w:rPr>
        <w:br w:type="textWrapping"/>
      </w:r>
      <w:r>
        <w:rPr>
          <w:b/>
          <w:bCs/>
          <w:color w:val="000000"/>
          <w:szCs w:val="21"/>
        </w:rPr>
        <w:t>英文书名：</w:t>
      </w:r>
      <w:r>
        <w:rPr>
          <w:rFonts w:hint="eastAsia"/>
          <w:b/>
          <w:bCs/>
          <w:color w:val="000000"/>
          <w:szCs w:val="21"/>
        </w:rPr>
        <w:t>THEY SAY A GIRL DIED HERE ONCE</w:t>
      </w:r>
    </w:p>
    <w:p w14:paraId="05345F27">
      <w:pPr>
        <w:shd w:val="clear" w:color="auto" w:fill="FFFFFF"/>
        <w:rPr>
          <w:b/>
          <w:bCs/>
          <w:color w:val="000000"/>
          <w:szCs w:val="21"/>
        </w:rPr>
      </w:pPr>
      <w:r>
        <w:rPr>
          <w:b/>
          <w:bCs/>
          <w:color w:val="000000"/>
          <w:szCs w:val="21"/>
        </w:rPr>
        <w:t>作</w:t>
      </w:r>
      <w:r>
        <w:rPr>
          <w:rFonts w:hint="eastAsia"/>
          <w:b/>
          <w:bCs/>
          <w:color w:val="000000"/>
          <w:szCs w:val="21"/>
        </w:rPr>
        <w:t xml:space="preserve">    </w:t>
      </w:r>
      <w:r>
        <w:rPr>
          <w:b/>
          <w:bCs/>
          <w:color w:val="000000"/>
          <w:szCs w:val="21"/>
        </w:rPr>
        <w:t>者：</w:t>
      </w:r>
      <w:r>
        <w:rPr>
          <w:rFonts w:hint="eastAsia"/>
          <w:b/>
          <w:bCs/>
          <w:color w:val="000000"/>
          <w:szCs w:val="21"/>
        </w:rPr>
        <w:t>Sarah Pinborough</w:t>
      </w:r>
      <w:r>
        <w:rPr>
          <w:b/>
          <w:bCs/>
          <w:color w:val="000000"/>
          <w:szCs w:val="21"/>
        </w:rPr>
        <w:br w:type="textWrapping"/>
      </w:r>
      <w:r>
        <w:rPr>
          <w:b/>
          <w:bCs/>
          <w:color w:val="000000"/>
          <w:szCs w:val="21"/>
        </w:rPr>
        <w:t>出 版 社：</w:t>
      </w:r>
      <w:r>
        <w:rPr>
          <w:rFonts w:hint="eastAsia"/>
          <w:b/>
          <w:bCs/>
          <w:color w:val="000000"/>
          <w:szCs w:val="21"/>
        </w:rPr>
        <w:t>Flatiron</w:t>
      </w:r>
      <w:r>
        <w:rPr>
          <w:rFonts w:hint="eastAsia"/>
          <w:b/>
          <w:bCs/>
          <w:color w:val="000000"/>
          <w:szCs w:val="21"/>
          <w:lang w:val="en-US" w:eastAsia="zh-CN"/>
        </w:rPr>
        <w:t xml:space="preserve"> Books</w:t>
      </w:r>
      <w:r>
        <w:rPr>
          <w:b/>
          <w:bCs/>
          <w:color w:val="000000"/>
          <w:szCs w:val="21"/>
        </w:rPr>
        <w:br w:type="textWrapping"/>
      </w:r>
      <w:r>
        <w:rPr>
          <w:b/>
          <w:bCs/>
          <w:color w:val="000000"/>
          <w:szCs w:val="21"/>
        </w:rPr>
        <w:t>代理公司：</w:t>
      </w:r>
      <w:r>
        <w:rPr>
          <w:rFonts w:hint="eastAsia"/>
          <w:b/>
          <w:bCs/>
          <w:color w:val="000000"/>
          <w:szCs w:val="21"/>
          <w:lang w:val="en-US" w:eastAsia="zh-CN"/>
        </w:rPr>
        <w:t>DHA</w:t>
      </w:r>
      <w:r>
        <w:rPr>
          <w:b/>
          <w:bCs/>
          <w:color w:val="000000"/>
          <w:szCs w:val="21"/>
        </w:rPr>
        <w:t>/ANA/Winney</w:t>
      </w:r>
    </w:p>
    <w:p w14:paraId="440789AC">
      <w:pPr>
        <w:shd w:val="clear" w:color="auto" w:fill="FFFFFF"/>
        <w:rPr>
          <w:b/>
          <w:bCs/>
          <w:color w:val="000000"/>
          <w:szCs w:val="21"/>
        </w:rPr>
      </w:pPr>
      <w:r>
        <w:rPr>
          <w:b/>
          <w:bCs/>
          <w:color w:val="000000"/>
          <w:szCs w:val="21"/>
        </w:rPr>
        <w:t>页</w:t>
      </w:r>
      <w:r>
        <w:rPr>
          <w:rFonts w:hint="eastAsia"/>
          <w:b/>
          <w:bCs/>
          <w:color w:val="000000"/>
          <w:szCs w:val="21"/>
        </w:rPr>
        <w:t xml:space="preserve">    </w:t>
      </w:r>
      <w:r>
        <w:rPr>
          <w:b/>
          <w:bCs/>
          <w:color w:val="000000"/>
          <w:szCs w:val="21"/>
        </w:rPr>
        <w:t>数：</w:t>
      </w:r>
      <w:r>
        <w:rPr>
          <w:rFonts w:hint="eastAsia"/>
          <w:b/>
          <w:bCs/>
          <w:color w:val="000000"/>
          <w:szCs w:val="21"/>
          <w:lang w:val="en-US" w:eastAsia="zh-CN"/>
        </w:rPr>
        <w:t>304页</w:t>
      </w:r>
      <w:r>
        <w:rPr>
          <w:b/>
          <w:bCs/>
          <w:color w:val="000000"/>
          <w:szCs w:val="21"/>
        </w:rPr>
        <w:br w:type="textWrapping"/>
      </w:r>
      <w:r>
        <w:rPr>
          <w:b/>
          <w:bCs/>
          <w:color w:val="000000"/>
          <w:szCs w:val="21"/>
        </w:rPr>
        <w:t>出版时间：2026年</w:t>
      </w:r>
      <w:r>
        <w:rPr>
          <w:rFonts w:hint="eastAsia"/>
          <w:b/>
          <w:bCs/>
          <w:color w:val="000000"/>
          <w:szCs w:val="21"/>
          <w:lang w:val="en-US" w:eastAsia="zh-CN"/>
        </w:rPr>
        <w:t>8月</w:t>
      </w:r>
      <w:r>
        <w:rPr>
          <w:b/>
          <w:bCs/>
          <w:color w:val="000000"/>
          <w:szCs w:val="21"/>
        </w:rPr>
        <w:br w:type="textWrapping"/>
      </w:r>
      <w:r>
        <w:rPr>
          <w:b/>
          <w:bCs/>
          <w:color w:val="000000"/>
          <w:szCs w:val="21"/>
        </w:rPr>
        <w:t>代理地区：中国大陆、台湾</w:t>
      </w:r>
    </w:p>
    <w:p w14:paraId="2EA15E9E">
      <w:pPr>
        <w:shd w:val="clear" w:color="auto" w:fill="FFFFFF"/>
        <w:rPr>
          <w:rFonts w:hint="eastAsia" w:eastAsia="宋体"/>
          <w:b/>
          <w:bCs/>
          <w:color w:val="000000"/>
          <w:szCs w:val="21"/>
          <w:lang w:val="en-US" w:eastAsia="zh-CN"/>
        </w:rPr>
      </w:pPr>
      <w:r>
        <w:rPr>
          <w:b/>
          <w:bCs/>
          <w:color w:val="000000"/>
          <w:szCs w:val="21"/>
        </w:rPr>
        <w:t>审读资料：</w:t>
      </w:r>
      <w:r>
        <w:rPr>
          <w:rFonts w:hint="eastAsia"/>
          <w:b/>
          <w:bCs/>
          <w:color w:val="000000"/>
          <w:szCs w:val="21"/>
          <w:lang w:val="en-US" w:eastAsia="zh-CN"/>
        </w:rPr>
        <w:t>电子稿</w:t>
      </w:r>
      <w:r>
        <w:rPr>
          <w:b/>
          <w:bCs/>
          <w:color w:val="000000"/>
          <w:szCs w:val="21"/>
        </w:rPr>
        <w:br w:type="textWrapping"/>
      </w:r>
      <w:r>
        <w:rPr>
          <w:b/>
          <w:bCs/>
          <w:color w:val="000000"/>
          <w:szCs w:val="21"/>
        </w:rPr>
        <w:t>类</w:t>
      </w:r>
      <w:r>
        <w:rPr>
          <w:rFonts w:hint="eastAsia"/>
          <w:b/>
          <w:bCs/>
          <w:color w:val="000000"/>
          <w:szCs w:val="21"/>
        </w:rPr>
        <w:t xml:space="preserve">    </w:t>
      </w:r>
      <w:r>
        <w:rPr>
          <w:b/>
          <w:bCs/>
          <w:color w:val="000000"/>
          <w:szCs w:val="21"/>
        </w:rPr>
        <w:t>型：</w:t>
      </w:r>
      <w:r>
        <w:rPr>
          <w:rFonts w:hint="eastAsia"/>
          <w:b/>
          <w:bCs/>
          <w:color w:val="000000"/>
          <w:szCs w:val="21"/>
          <w:lang w:val="en-US" w:eastAsia="zh-CN"/>
        </w:rPr>
        <w:t>惊悚悬疑</w:t>
      </w:r>
    </w:p>
    <w:p w14:paraId="570A15CD">
      <w:pPr>
        <w:shd w:val="clear" w:color="auto" w:fill="FFFFFF"/>
        <w:rPr>
          <w:rFonts w:hint="eastAsia"/>
          <w:b/>
          <w:bCs/>
          <w:color w:val="000000"/>
          <w:szCs w:val="21"/>
        </w:rPr>
      </w:pPr>
    </w:p>
    <w:p w14:paraId="04D502B0">
      <w:pPr>
        <w:shd w:val="clear" w:color="auto" w:fill="FFFFFF"/>
        <w:rPr>
          <w:b/>
          <w:bCs/>
          <w:color w:val="000000"/>
          <w:szCs w:val="21"/>
        </w:rPr>
      </w:pPr>
      <w:r>
        <w:rPr>
          <w:b/>
          <w:bCs/>
          <w:color w:val="000000"/>
          <w:szCs w:val="21"/>
        </w:rPr>
        <w:t>内容简介:</w:t>
      </w:r>
    </w:p>
    <w:p w14:paraId="65CF1FFB">
      <w:pPr>
        <w:shd w:val="clear" w:color="auto" w:fill="FFFFFF"/>
        <w:ind w:firstLine="420" w:firstLineChars="200"/>
        <w:rPr>
          <w:color w:val="000000"/>
          <w:szCs w:val="21"/>
        </w:rPr>
      </w:pPr>
    </w:p>
    <w:p w14:paraId="0E39018E">
      <w:pPr>
        <w:shd w:val="clear" w:color="auto" w:fill="FFFFFF"/>
        <w:ind w:firstLine="420" w:firstLineChars="0"/>
        <w:rPr>
          <w:rFonts w:hint="eastAsia" w:ascii="宋体" w:hAnsi="宋体"/>
          <w:color w:val="000000"/>
          <w:szCs w:val="21"/>
        </w:rPr>
      </w:pPr>
      <w:r>
        <w:rPr>
          <w:rFonts w:hint="eastAsia" w:ascii="宋体" w:hAnsi="宋体"/>
          <w:color w:val="000000"/>
          <w:szCs w:val="21"/>
        </w:rPr>
        <w:t>安娜·梅伯恩从未想过自己会住在哈珀溪这样偏僻的小镇——满目荒芜的农田饱受干旱侵袭。本该是全家的新起点，但大学辍学的安娜却深陷困境：打着零工，看着妹妹长大，还得照料患有痴呆症的祖母。老太太日益严重的偏执妄想症，正逐渐侵蚀着安娜的神经。这座小镇唯一引人入胜的，似乎是连环凶案——凶手被称为“农夫杀手”，而她发现的线索表明此案尚未告破。</w:t>
      </w:r>
    </w:p>
    <w:p w14:paraId="43A1BB8A">
      <w:pPr>
        <w:shd w:val="clear" w:color="auto" w:fill="FFFFFF"/>
        <w:rPr>
          <w:rFonts w:hint="eastAsia" w:ascii="宋体" w:hAnsi="宋体"/>
          <w:color w:val="000000"/>
          <w:szCs w:val="21"/>
        </w:rPr>
      </w:pPr>
    </w:p>
    <w:p w14:paraId="431B6E99">
      <w:pPr>
        <w:shd w:val="clear" w:color="auto" w:fill="FFFFFF"/>
        <w:ind w:firstLine="420" w:firstLineChars="0"/>
        <w:rPr>
          <w:b/>
          <w:bCs/>
          <w:color w:val="000000"/>
          <w:szCs w:val="21"/>
        </w:rPr>
      </w:pPr>
      <w:r>
        <w:rPr>
          <w:rFonts w:hint="eastAsia" w:ascii="宋体" w:hAnsi="宋体"/>
          <w:color w:val="000000"/>
          <w:szCs w:val="21"/>
        </w:rPr>
        <w:t>安娜与新结识的朋友——直言不讳的独行者梅丽莎·拉维恩和英俊的副警长托德·格林博——将时间耗在这座小镇最阴暗的谜团上。尽管头号嫌疑人早已死亡，但随着案发周年临近，农夫杀手谋杀案的阴影却令人窒息地逼近。哈珀溪镇的紧张气氛日益浓厚，所有人都能感受到。老宅日渐令人窒息，祖母行为也愈发诡异。安娜开始怀疑：那些幻觉时刻是否暗藏凶案真相的线索？这座老屋与她的新生活，是否正被血腥过往的幽灵所困扰？</w:t>
      </w:r>
    </w:p>
    <w:p w14:paraId="10A015E6">
      <w:pPr>
        <w:shd w:val="clear" w:color="auto" w:fill="FFFFFF"/>
        <w:rPr>
          <w:rFonts w:hint="eastAsia"/>
          <w:b/>
          <w:bCs/>
          <w:color w:val="000000"/>
          <w:szCs w:val="21"/>
        </w:rPr>
      </w:pPr>
    </w:p>
    <w:p w14:paraId="7275AD38">
      <w:pPr>
        <w:shd w:val="clear" w:color="auto" w:fill="FFFFFF"/>
        <w:ind w:firstLine="420" w:firstLineChars="0"/>
        <w:rPr>
          <w:rFonts w:hint="eastAsia"/>
          <w:b w:val="0"/>
          <w:bCs w:val="0"/>
          <w:color w:val="000000"/>
          <w:szCs w:val="21"/>
        </w:rPr>
      </w:pPr>
      <w:r>
        <w:rPr>
          <w:rFonts w:hint="eastAsia"/>
          <w:b w:val="0"/>
          <w:bCs w:val="0"/>
          <w:color w:val="000000"/>
          <w:szCs w:val="21"/>
        </w:rPr>
        <w:t>《据说这里曾有个女孩死去》兼具哥特式悲剧、鬼怪故事与谋杀悬疑的元素，讲述了一个关于疯狂与恐惧的炽烈故事。</w:t>
      </w:r>
    </w:p>
    <w:p w14:paraId="50097035">
      <w:pPr>
        <w:autoSpaceDE w:val="0"/>
        <w:autoSpaceDN w:val="0"/>
        <w:adjustRightInd w:val="0"/>
        <w:rPr>
          <w:b/>
          <w:bCs/>
          <w:kern w:val="0"/>
          <w:szCs w:val="21"/>
          <w:lang w:val="en-GB"/>
        </w:rPr>
      </w:pPr>
    </w:p>
    <w:p w14:paraId="6F0BBE99">
      <w:pPr>
        <w:autoSpaceDE w:val="0"/>
        <w:autoSpaceDN w:val="0"/>
        <w:adjustRightInd w:val="0"/>
        <w:rPr>
          <w:b/>
          <w:bCs/>
          <w:kern w:val="0"/>
          <w:szCs w:val="21"/>
          <w:lang w:val="en-GB"/>
        </w:rPr>
      </w:pPr>
    </w:p>
    <w:p w14:paraId="616C9473">
      <w:pPr>
        <w:widowControl/>
        <w:shd w:val="clear" w:color="auto" w:fill="FFFFFF"/>
        <w:rPr>
          <w:color w:val="000000"/>
          <w:kern w:val="0"/>
          <w:szCs w:val="21"/>
        </w:rPr>
      </w:pPr>
      <w:r>
        <w:rPr>
          <w:color w:val="000000"/>
          <w:kern w:val="0"/>
          <w:szCs w:val="21"/>
        </w:rPr>
        <w:drawing>
          <wp:anchor distT="0" distB="0" distL="114300" distR="114300" simplePos="0" relativeHeight="251664384" behindDoc="0" locked="0" layoutInCell="1" allowOverlap="1">
            <wp:simplePos x="0" y="0"/>
            <wp:positionH relativeFrom="column">
              <wp:posOffset>3816350</wp:posOffset>
            </wp:positionH>
            <wp:positionV relativeFrom="paragraph">
              <wp:posOffset>3175</wp:posOffset>
            </wp:positionV>
            <wp:extent cx="1515110" cy="2360930"/>
            <wp:effectExtent l="0" t="0" r="8890" b="127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515110" cy="2360930"/>
                    </a:xfrm>
                    <a:prstGeom prst="rect">
                      <a:avLst/>
                    </a:prstGeom>
                  </pic:spPr>
                </pic:pic>
              </a:graphicData>
            </a:graphic>
          </wp:anchor>
        </w:drawing>
      </w:r>
      <w:r>
        <w:rPr>
          <w:b/>
          <w:bCs/>
          <w:color w:val="000000"/>
          <w:kern w:val="0"/>
          <w:szCs w:val="21"/>
        </w:rPr>
        <w:t>中文书名：《失眠》</w:t>
      </w:r>
    </w:p>
    <w:p w14:paraId="1B7F1BB9">
      <w:pPr>
        <w:widowControl/>
        <w:shd w:val="clear" w:color="auto" w:fill="FFFFFF"/>
        <w:rPr>
          <w:color w:val="000000"/>
          <w:kern w:val="0"/>
          <w:szCs w:val="21"/>
        </w:rPr>
      </w:pPr>
      <w:r>
        <w:rPr>
          <w:b/>
          <w:bCs/>
          <w:color w:val="000000"/>
          <w:kern w:val="0"/>
          <w:szCs w:val="21"/>
        </w:rPr>
        <w:t>英文书名：INSOMNIA</w:t>
      </w:r>
    </w:p>
    <w:p w14:paraId="2459E6D0">
      <w:pPr>
        <w:widowControl/>
        <w:shd w:val="clear" w:color="auto" w:fill="FFFFFF"/>
        <w:rPr>
          <w:color w:val="000000"/>
          <w:kern w:val="0"/>
          <w:szCs w:val="21"/>
        </w:rPr>
      </w:pPr>
      <w:r>
        <w:rPr>
          <w:b/>
          <w:bCs/>
          <w:color w:val="000000"/>
          <w:kern w:val="0"/>
          <w:szCs w:val="21"/>
        </w:rPr>
        <w:t>作    </w:t>
      </w:r>
      <w:r>
        <w:rPr>
          <w:rFonts w:hint="eastAsia"/>
          <w:b/>
          <w:bCs/>
          <w:color w:val="000000"/>
          <w:kern w:val="0"/>
          <w:szCs w:val="21"/>
        </w:rPr>
        <w:t xml:space="preserve">  </w:t>
      </w:r>
      <w:r>
        <w:rPr>
          <w:b/>
          <w:bCs/>
          <w:color w:val="000000"/>
          <w:kern w:val="0"/>
          <w:szCs w:val="21"/>
        </w:rPr>
        <w:t>者：Sarah Pinborough</w:t>
      </w:r>
    </w:p>
    <w:p w14:paraId="2E15E4A3">
      <w:pPr>
        <w:widowControl/>
        <w:shd w:val="clear" w:color="auto" w:fill="FFFFFF"/>
        <w:rPr>
          <w:color w:val="000000"/>
          <w:kern w:val="0"/>
          <w:szCs w:val="21"/>
        </w:rPr>
      </w:pPr>
      <w:r>
        <w:rPr>
          <w:b/>
          <w:bCs/>
          <w:color w:val="000000"/>
          <w:kern w:val="0"/>
          <w:szCs w:val="21"/>
        </w:rPr>
        <w:t>出</w:t>
      </w:r>
      <w:r>
        <w:rPr>
          <w:rFonts w:hint="eastAsia"/>
          <w:b/>
          <w:bCs/>
          <w:color w:val="000000"/>
          <w:kern w:val="0"/>
          <w:szCs w:val="21"/>
        </w:rPr>
        <w:t xml:space="preserve"> </w:t>
      </w:r>
      <w:r>
        <w:rPr>
          <w:b/>
          <w:bCs/>
          <w:color w:val="000000"/>
          <w:kern w:val="0"/>
          <w:szCs w:val="21"/>
        </w:rPr>
        <w:t>版</w:t>
      </w:r>
      <w:r>
        <w:rPr>
          <w:rFonts w:hint="eastAsia"/>
          <w:b/>
          <w:bCs/>
          <w:color w:val="000000"/>
          <w:kern w:val="0"/>
          <w:szCs w:val="21"/>
        </w:rPr>
        <w:t xml:space="preserve"> </w:t>
      </w:r>
      <w:r>
        <w:rPr>
          <w:b/>
          <w:bCs/>
          <w:color w:val="000000"/>
          <w:kern w:val="0"/>
          <w:szCs w:val="21"/>
        </w:rPr>
        <w:t>社：HarperCollins</w:t>
      </w:r>
    </w:p>
    <w:p w14:paraId="71BFF5BC">
      <w:pPr>
        <w:widowControl/>
        <w:shd w:val="clear" w:color="auto" w:fill="FFFFFF"/>
        <w:rPr>
          <w:color w:val="000000"/>
          <w:kern w:val="0"/>
          <w:szCs w:val="21"/>
        </w:rPr>
      </w:pPr>
      <w:r>
        <w:rPr>
          <w:b/>
          <w:bCs/>
          <w:color w:val="000000"/>
          <w:kern w:val="0"/>
          <w:szCs w:val="21"/>
        </w:rPr>
        <w:t>代理公司：David Higham/ANA/Winney</w:t>
      </w:r>
    </w:p>
    <w:p w14:paraId="13EC7B0D">
      <w:pPr>
        <w:widowControl/>
        <w:shd w:val="clear" w:color="auto" w:fill="FFFFFF"/>
        <w:rPr>
          <w:color w:val="000000"/>
          <w:kern w:val="0"/>
          <w:szCs w:val="21"/>
        </w:rPr>
      </w:pPr>
      <w:r>
        <w:rPr>
          <w:b/>
          <w:bCs/>
          <w:color w:val="000000"/>
          <w:kern w:val="0"/>
          <w:szCs w:val="21"/>
        </w:rPr>
        <w:t>页    </w:t>
      </w:r>
      <w:r>
        <w:rPr>
          <w:rFonts w:hint="eastAsia"/>
          <w:b/>
          <w:bCs/>
          <w:color w:val="000000"/>
          <w:kern w:val="0"/>
          <w:szCs w:val="21"/>
        </w:rPr>
        <w:t xml:space="preserve">  </w:t>
      </w:r>
      <w:r>
        <w:rPr>
          <w:b/>
          <w:bCs/>
          <w:color w:val="000000"/>
          <w:kern w:val="0"/>
          <w:szCs w:val="21"/>
        </w:rPr>
        <w:t>数：</w:t>
      </w:r>
      <w:r>
        <w:rPr>
          <w:rFonts w:hint="eastAsia"/>
          <w:b/>
          <w:bCs/>
          <w:color w:val="000000"/>
          <w:kern w:val="0"/>
          <w:szCs w:val="21"/>
        </w:rPr>
        <w:t>3</w:t>
      </w:r>
      <w:r>
        <w:rPr>
          <w:b/>
          <w:bCs/>
          <w:color w:val="000000"/>
          <w:kern w:val="0"/>
          <w:szCs w:val="21"/>
        </w:rPr>
        <w:t>52页</w:t>
      </w:r>
    </w:p>
    <w:p w14:paraId="09BE0040">
      <w:pPr>
        <w:widowControl/>
        <w:shd w:val="clear" w:color="auto" w:fill="FFFFFF"/>
        <w:rPr>
          <w:color w:val="000000"/>
          <w:kern w:val="0"/>
          <w:szCs w:val="21"/>
        </w:rPr>
      </w:pPr>
      <w:r>
        <w:rPr>
          <w:b/>
          <w:bCs/>
          <w:color w:val="000000"/>
          <w:kern w:val="0"/>
          <w:szCs w:val="21"/>
        </w:rPr>
        <w:t>出版时间：2022年4月</w:t>
      </w:r>
    </w:p>
    <w:p w14:paraId="1D6DEA93">
      <w:pPr>
        <w:widowControl/>
        <w:shd w:val="clear" w:color="auto" w:fill="FFFFFF"/>
        <w:rPr>
          <w:color w:val="000000"/>
          <w:kern w:val="0"/>
          <w:szCs w:val="21"/>
        </w:rPr>
      </w:pPr>
      <w:r>
        <w:rPr>
          <w:b/>
          <w:bCs/>
          <w:color w:val="000000"/>
          <w:kern w:val="0"/>
          <w:szCs w:val="21"/>
        </w:rPr>
        <w:t>代理地区：中国大陆、台湾</w:t>
      </w:r>
    </w:p>
    <w:p w14:paraId="27F23F52">
      <w:pPr>
        <w:widowControl/>
        <w:shd w:val="clear" w:color="auto" w:fill="FFFFFF"/>
        <w:rPr>
          <w:color w:val="000000"/>
          <w:kern w:val="0"/>
          <w:szCs w:val="21"/>
        </w:rPr>
      </w:pPr>
      <w:r>
        <w:rPr>
          <w:b/>
          <w:bCs/>
          <w:color w:val="000000"/>
          <w:kern w:val="0"/>
          <w:szCs w:val="21"/>
        </w:rPr>
        <w:t>审读资料：电子稿</w:t>
      </w:r>
    </w:p>
    <w:p w14:paraId="00EE2DD4">
      <w:pPr>
        <w:widowControl/>
        <w:shd w:val="clear" w:color="auto" w:fill="FFFFFF"/>
        <w:rPr>
          <w:color w:val="000000"/>
          <w:kern w:val="0"/>
          <w:szCs w:val="21"/>
        </w:rPr>
      </w:pPr>
      <w:r>
        <w:rPr>
          <w:b/>
          <w:bCs/>
          <w:color w:val="000000"/>
          <w:kern w:val="0"/>
          <w:szCs w:val="21"/>
        </w:rPr>
        <w:t xml:space="preserve">类  </w:t>
      </w:r>
      <w:r>
        <w:rPr>
          <w:rFonts w:hint="eastAsia"/>
          <w:b/>
          <w:bCs/>
          <w:color w:val="000000"/>
          <w:kern w:val="0"/>
          <w:szCs w:val="21"/>
        </w:rPr>
        <w:t xml:space="preserve"> </w:t>
      </w:r>
      <w:r>
        <w:rPr>
          <w:b/>
          <w:bCs/>
          <w:color w:val="000000"/>
          <w:kern w:val="0"/>
          <w:szCs w:val="21"/>
        </w:rPr>
        <w:t>  型：惊悚悬疑</w:t>
      </w:r>
    </w:p>
    <w:p w14:paraId="6AB77ACD">
      <w:pPr>
        <w:widowControl/>
        <w:shd w:val="clear" w:color="auto" w:fill="FFFFFF"/>
        <w:rPr>
          <w:b/>
          <w:bCs/>
          <w:color w:val="FF0000"/>
          <w:kern w:val="0"/>
          <w:szCs w:val="21"/>
        </w:rPr>
      </w:pPr>
    </w:p>
    <w:p w14:paraId="1D9BFC47">
      <w:pPr>
        <w:widowControl/>
        <w:shd w:val="clear" w:color="auto" w:fill="FFFFFF"/>
        <w:rPr>
          <w:b/>
          <w:bCs/>
          <w:color w:val="FF0000"/>
          <w:kern w:val="0"/>
          <w:szCs w:val="21"/>
        </w:rPr>
      </w:pPr>
      <w:r>
        <w:rPr>
          <w:rFonts w:hint="eastAsia"/>
          <w:b/>
          <w:bCs/>
          <w:color w:val="FF0000"/>
          <w:kern w:val="0"/>
          <w:szCs w:val="21"/>
        </w:rPr>
        <w:t>·《华盛顿邮报》最佳惊悚悬疑</w:t>
      </w:r>
    </w:p>
    <w:p w14:paraId="11430C33">
      <w:pPr>
        <w:widowControl/>
        <w:shd w:val="clear" w:color="auto" w:fill="FFFFFF"/>
        <w:rPr>
          <w:b/>
          <w:bCs/>
          <w:color w:val="FF0000"/>
          <w:kern w:val="0"/>
          <w:szCs w:val="21"/>
        </w:rPr>
      </w:pPr>
      <w:r>
        <w:rPr>
          <w:rFonts w:hint="eastAsia"/>
          <w:b/>
          <w:bCs/>
          <w:color w:val="FF0000"/>
          <w:szCs w:val="21"/>
        </w:rPr>
        <w:t>·影视改编权已授Paramount+，系列剧即将上映</w:t>
      </w:r>
    </w:p>
    <w:p w14:paraId="316E5F4D">
      <w:pPr>
        <w:widowControl/>
        <w:shd w:val="clear" w:color="auto" w:fill="FFFFFF"/>
        <w:rPr>
          <w:color w:val="000000"/>
          <w:kern w:val="0"/>
          <w:szCs w:val="21"/>
        </w:rPr>
      </w:pPr>
    </w:p>
    <w:p w14:paraId="5800CB7D">
      <w:pPr>
        <w:widowControl/>
        <w:shd w:val="clear" w:color="auto" w:fill="FFFFFF"/>
        <w:rPr>
          <w:color w:val="000000"/>
          <w:kern w:val="0"/>
          <w:szCs w:val="21"/>
        </w:rPr>
      </w:pPr>
      <w:r>
        <w:rPr>
          <w:b/>
          <w:bCs/>
          <w:color w:val="000000"/>
          <w:kern w:val="0"/>
          <w:szCs w:val="21"/>
        </w:rPr>
        <w:t>内容简介：</w:t>
      </w:r>
    </w:p>
    <w:p w14:paraId="005305C7">
      <w:pPr>
        <w:widowControl/>
        <w:shd w:val="clear" w:color="auto" w:fill="FFFFFF"/>
        <w:rPr>
          <w:color w:val="000000"/>
          <w:kern w:val="0"/>
          <w:szCs w:val="21"/>
        </w:rPr>
      </w:pPr>
    </w:p>
    <w:p w14:paraId="3AD8146F">
      <w:pPr>
        <w:widowControl/>
        <w:shd w:val="clear" w:color="auto" w:fill="FFFFFF"/>
        <w:ind w:firstLine="422" w:firstLineChars="200"/>
        <w:rPr>
          <w:color w:val="000000"/>
          <w:kern w:val="0"/>
          <w:szCs w:val="21"/>
        </w:rPr>
      </w:pPr>
      <w:r>
        <w:rPr>
          <w:b/>
          <w:bCs/>
          <w:color w:val="000000"/>
          <w:kern w:val="0"/>
          <w:szCs w:val="21"/>
        </w:rPr>
        <w:t>网飞热播剧《完美圈套》(BEHIND HER EYES)原著作者莎拉·平博拉夫 (Sarah Pinborough)新作，又一部令人屏息的心理惊悚。对叙述者的质疑将贯穿整部小说，而极尽曲折与悬疑的剧情很快就让我们沦陷。黑暗、</w:t>
      </w:r>
      <w:r>
        <w:rPr>
          <w:rFonts w:hint="eastAsia"/>
          <w:b/>
          <w:bCs/>
          <w:color w:val="000000"/>
          <w:kern w:val="0"/>
          <w:szCs w:val="21"/>
        </w:rPr>
        <w:t>曲折</w:t>
      </w:r>
      <w:r>
        <w:rPr>
          <w:b/>
          <w:bCs/>
          <w:color w:val="000000"/>
          <w:kern w:val="0"/>
          <w:szCs w:val="21"/>
        </w:rPr>
        <w:t>、引人入胜，标志着莎拉重返巅峰。</w:t>
      </w:r>
    </w:p>
    <w:p w14:paraId="50E4FAA8">
      <w:pPr>
        <w:widowControl/>
        <w:shd w:val="clear" w:color="auto" w:fill="FFFFFF"/>
        <w:rPr>
          <w:color w:val="000000"/>
          <w:kern w:val="0"/>
          <w:szCs w:val="21"/>
        </w:rPr>
      </w:pPr>
    </w:p>
    <w:p w14:paraId="1FCB9356">
      <w:pPr>
        <w:widowControl/>
        <w:shd w:val="clear" w:color="auto" w:fill="FFFFFF"/>
        <w:ind w:firstLine="413"/>
        <w:rPr>
          <w:color w:val="000000"/>
          <w:kern w:val="0"/>
          <w:szCs w:val="21"/>
        </w:rPr>
      </w:pPr>
      <w:r>
        <w:rPr>
          <w:b/>
          <w:bCs/>
          <w:color w:val="000000"/>
          <w:kern w:val="0"/>
          <w:szCs w:val="21"/>
        </w:rPr>
        <w:t>成功律师艾玛·艾弗里尔（Emma Averill）睡眠不再之时，她来之不易的梦想生活变成了一场噩梦。是有人处心积虑想要毁掉她吗？还是这一切其实都只发生在自己的脑海里？这一切的答案，又是否都隐藏在她的失眠背后呢？</w:t>
      </w:r>
    </w:p>
    <w:p w14:paraId="272C971E">
      <w:pPr>
        <w:widowControl/>
        <w:shd w:val="clear" w:color="auto" w:fill="FFFFFF"/>
        <w:rPr>
          <w:color w:val="000000"/>
          <w:kern w:val="0"/>
          <w:szCs w:val="21"/>
        </w:rPr>
      </w:pPr>
      <w:r>
        <w:rPr>
          <w:color w:val="000000"/>
          <w:kern w:val="0"/>
          <w:szCs w:val="21"/>
        </w:rPr>
        <w:t> </w:t>
      </w:r>
    </w:p>
    <w:p w14:paraId="4403F71E">
      <w:pPr>
        <w:widowControl/>
        <w:shd w:val="clear" w:color="auto" w:fill="FFFFFF"/>
        <w:ind w:firstLine="420"/>
        <w:rPr>
          <w:color w:val="000000"/>
          <w:kern w:val="0"/>
          <w:szCs w:val="21"/>
        </w:rPr>
      </w:pPr>
      <w:r>
        <w:rPr>
          <w:color w:val="000000"/>
          <w:kern w:val="0"/>
          <w:szCs w:val="21"/>
        </w:rPr>
        <w:t>艾玛·艾弗里尔再过两周就四十岁了，她表面上似乎是一位成功人士，一个拥有一切的完美女人。她的确是一名成功的律师，同时也是一个青春期少女和一个男孩的母亲，她与伴侣罗伯特（Robert）的婚姻已经持续了二十年，而且，在艾玛开创事业期间，罗伯特一直是一名全职父亲。</w:t>
      </w:r>
    </w:p>
    <w:p w14:paraId="085461CB">
      <w:pPr>
        <w:widowControl/>
        <w:shd w:val="clear" w:color="auto" w:fill="FFFFFF"/>
        <w:rPr>
          <w:color w:val="000000"/>
          <w:kern w:val="0"/>
          <w:szCs w:val="21"/>
        </w:rPr>
      </w:pPr>
      <w:r>
        <w:rPr>
          <w:color w:val="000000"/>
          <w:kern w:val="0"/>
          <w:szCs w:val="21"/>
        </w:rPr>
        <w:t> </w:t>
      </w:r>
    </w:p>
    <w:p w14:paraId="6B680729">
      <w:pPr>
        <w:widowControl/>
        <w:shd w:val="clear" w:color="auto" w:fill="FFFFFF"/>
        <w:ind w:firstLine="420"/>
        <w:rPr>
          <w:color w:val="000000"/>
          <w:kern w:val="0"/>
          <w:szCs w:val="21"/>
        </w:rPr>
      </w:pPr>
      <w:r>
        <w:rPr>
          <w:color w:val="000000"/>
          <w:kern w:val="0"/>
          <w:szCs w:val="21"/>
        </w:rPr>
        <w:t>实际上，艾玛为了维持自己在所有方面的顶尖地位，常年过度劳累，并且时常感到歉疚和精疲力尽。她和罗伯特的关系已经处于崩溃边缘，但是即便如此，她依旧只能在工作十二小时下班回家之后倒在床上，沉沉睡去。</w:t>
      </w:r>
    </w:p>
    <w:p w14:paraId="3939BA26">
      <w:pPr>
        <w:widowControl/>
        <w:shd w:val="clear" w:color="auto" w:fill="FFFFFF"/>
        <w:rPr>
          <w:color w:val="000000"/>
          <w:kern w:val="0"/>
          <w:szCs w:val="21"/>
        </w:rPr>
      </w:pPr>
      <w:r>
        <w:rPr>
          <w:color w:val="000000"/>
          <w:kern w:val="0"/>
          <w:szCs w:val="21"/>
        </w:rPr>
        <w:t> </w:t>
      </w:r>
    </w:p>
    <w:p w14:paraId="590F6DC3">
      <w:pPr>
        <w:widowControl/>
        <w:shd w:val="clear" w:color="auto" w:fill="FFFFFF"/>
        <w:ind w:firstLine="420"/>
        <w:rPr>
          <w:color w:val="000000"/>
          <w:kern w:val="0"/>
          <w:szCs w:val="21"/>
        </w:rPr>
      </w:pPr>
      <w:r>
        <w:rPr>
          <w:color w:val="000000"/>
          <w:kern w:val="0"/>
          <w:szCs w:val="21"/>
        </w:rPr>
        <w:t>但是，某天夜里，艾玛突然在凌晨1:13的时候醒了过来。她一开始十分确信家里有一个入侵者，但是在把楼下所有房门检查了一遍，并确定它们都上着锁，又把孩子们的房间也都查看了一遍之后，她只能承认，家里并没有闯入者。她无法摆脱不安的感觉，也无法再次入睡，直到暗夜化为白昼。</w:t>
      </w:r>
    </w:p>
    <w:p w14:paraId="00C9D848">
      <w:pPr>
        <w:widowControl/>
        <w:shd w:val="clear" w:color="auto" w:fill="FFFFFF"/>
        <w:rPr>
          <w:color w:val="000000"/>
          <w:kern w:val="0"/>
          <w:szCs w:val="21"/>
        </w:rPr>
      </w:pPr>
      <w:r>
        <w:rPr>
          <w:color w:val="000000"/>
          <w:kern w:val="0"/>
          <w:szCs w:val="21"/>
        </w:rPr>
        <w:t> </w:t>
      </w:r>
    </w:p>
    <w:p w14:paraId="6D080709">
      <w:pPr>
        <w:widowControl/>
        <w:shd w:val="clear" w:color="auto" w:fill="FFFFFF"/>
        <w:ind w:firstLine="420"/>
        <w:rPr>
          <w:color w:val="000000"/>
          <w:szCs w:val="21"/>
        </w:rPr>
      </w:pPr>
      <w:r>
        <w:rPr>
          <w:color w:val="000000"/>
          <w:kern w:val="0"/>
          <w:szCs w:val="21"/>
        </w:rPr>
        <w:t>第二天，与艾玛疏远的母亲住院了，以此为开端，一系列新的焦虑和妄想钻入了艾玛的大脑，占据了永无止境的无眠之夜。艾玛不知道自己是不是已经失去了对现实的掌控，正如她母亲在四十岁时所经历的那样；又或者这一切都是因为有人蓄意在折磨她。她无法摆脱一组奇怪的数字代码，那是她母亲曾经也痴迷过的一组数字，她的汽车和房子上开始出现辱骂的留言。她还是无法入睡，她的丈夫和孩子们也都不再理睬她。这一切的答案，会隐藏在她的失眠中吗？</w:t>
      </w:r>
    </w:p>
    <w:p w14:paraId="204B7BD9">
      <w:pPr>
        <w:rPr>
          <w:color w:val="000000"/>
          <w:szCs w:val="21"/>
        </w:rPr>
      </w:pPr>
    </w:p>
    <w:p w14:paraId="7048A815">
      <w:pPr>
        <w:rPr>
          <w:color w:val="000000"/>
          <w:szCs w:val="21"/>
        </w:rPr>
      </w:pPr>
    </w:p>
    <w:p w14:paraId="7D53D898">
      <w:pPr>
        <w:rPr>
          <w:b/>
          <w:bCs/>
          <w:color w:val="000000"/>
          <w:szCs w:val="21"/>
        </w:rPr>
      </w:pPr>
      <w:r>
        <w:rPr>
          <w:b/>
          <w:bCs/>
          <w:color w:val="000000"/>
          <w:szCs w:val="21"/>
        </w:rPr>
        <w:t>媒体评价：</w:t>
      </w:r>
    </w:p>
    <w:p w14:paraId="43A3D01C">
      <w:pPr>
        <w:rPr>
          <w:color w:val="000000"/>
          <w:szCs w:val="21"/>
        </w:rPr>
      </w:pPr>
    </w:p>
    <w:p w14:paraId="7F63FE7D">
      <w:pPr>
        <w:rPr>
          <w:color w:val="000000"/>
          <w:szCs w:val="21"/>
        </w:rPr>
      </w:pPr>
    </w:p>
    <w:p w14:paraId="1A8491C8">
      <w:pPr>
        <w:ind w:firstLine="420" w:firstLineChars="200"/>
        <w:rPr>
          <w:color w:val="000000"/>
          <w:szCs w:val="21"/>
        </w:rPr>
      </w:pPr>
      <w:r>
        <w:rPr>
          <w:rFonts w:hint="eastAsia"/>
          <w:color w:val="000000"/>
          <w:szCs w:val="21"/>
        </w:rPr>
        <w:t>“博拉夫的故事写得十分生动，而且常能给人以情感上的共鸣。她是一位不容小觑的作家。”</w:t>
      </w:r>
    </w:p>
    <w:p w14:paraId="6D3FAE17">
      <w:pPr>
        <w:jc w:val="right"/>
        <w:rPr>
          <w:color w:val="000000"/>
          <w:szCs w:val="21"/>
        </w:rPr>
      </w:pPr>
      <w:r>
        <w:rPr>
          <w:rFonts w:hint="eastAsia"/>
          <w:color w:val="000000"/>
          <w:szCs w:val="21"/>
        </w:rPr>
        <w:t>——斯蒂芬·金</w:t>
      </w:r>
    </w:p>
    <w:p w14:paraId="52A2B140">
      <w:pPr>
        <w:rPr>
          <w:b/>
          <w:color w:val="000000"/>
          <w:szCs w:val="21"/>
        </w:rPr>
      </w:pPr>
    </w:p>
    <w:p w14:paraId="32747573">
      <w:pPr>
        <w:ind w:firstLine="420" w:firstLineChars="200"/>
        <w:rPr>
          <w:bCs/>
          <w:color w:val="000000"/>
          <w:szCs w:val="21"/>
        </w:rPr>
      </w:pPr>
      <w:r>
        <w:rPr>
          <w:rFonts w:hint="eastAsia"/>
          <w:bCs/>
          <w:color w:val="000000"/>
          <w:szCs w:val="21"/>
        </w:rPr>
        <w:t>“即使只是一两页《失眠》，也会让你坐立不安。这是一个灵活几近狡猾的心理惊悚，但更让人毛骨悚然的是，它展示了大脑是如何跌入深深地不安中，引起对自己的致命性怀疑。”</w:t>
      </w:r>
    </w:p>
    <w:p w14:paraId="3C48615F">
      <w:pPr>
        <w:jc w:val="right"/>
        <w:rPr>
          <w:bCs/>
          <w:color w:val="000000"/>
          <w:szCs w:val="21"/>
        </w:rPr>
      </w:pPr>
      <w:r>
        <w:rPr>
          <w:rFonts w:hint="eastAsia"/>
          <w:bCs/>
          <w:color w:val="000000"/>
          <w:szCs w:val="21"/>
        </w:rPr>
        <w:t>——《华盛顿邮报》</w:t>
      </w:r>
    </w:p>
    <w:p w14:paraId="2900CEDE">
      <w:pPr>
        <w:rPr>
          <w:bCs/>
          <w:color w:val="000000"/>
          <w:szCs w:val="21"/>
        </w:rPr>
      </w:pPr>
    </w:p>
    <w:p w14:paraId="6E87DC81">
      <w:pPr>
        <w:ind w:firstLine="420" w:firstLineChars="200"/>
        <w:rPr>
          <w:bCs/>
          <w:color w:val="000000"/>
          <w:szCs w:val="21"/>
        </w:rPr>
      </w:pPr>
      <w:r>
        <w:rPr>
          <w:rFonts w:hint="eastAsia"/>
          <w:bCs/>
          <w:color w:val="000000"/>
          <w:szCs w:val="21"/>
        </w:rPr>
        <w:t>“平伯勒专门研究蒸汽般的谜团，游走在想象力的极限边缘，技艺炉火纯青。故事结尾就像是《嘉莉》最后一幕从坟墓里伸出来的一只手”</w:t>
      </w:r>
    </w:p>
    <w:p w14:paraId="42CC0183">
      <w:pPr>
        <w:jc w:val="right"/>
        <w:rPr>
          <w:bCs/>
          <w:color w:val="000000"/>
          <w:szCs w:val="21"/>
        </w:rPr>
      </w:pPr>
      <w:r>
        <w:rPr>
          <w:rFonts w:hint="eastAsia"/>
          <w:bCs/>
          <w:color w:val="000000"/>
          <w:szCs w:val="21"/>
        </w:rPr>
        <w:t>——《纽约时报书评》</w:t>
      </w:r>
    </w:p>
    <w:p w14:paraId="55826B40">
      <w:pPr>
        <w:rPr>
          <w:bCs/>
          <w:color w:val="000000"/>
          <w:szCs w:val="21"/>
        </w:rPr>
      </w:pPr>
    </w:p>
    <w:p w14:paraId="7EB2E317">
      <w:pPr>
        <w:ind w:firstLine="420" w:firstLineChars="200"/>
        <w:rPr>
          <w:bCs/>
          <w:color w:val="000000"/>
          <w:szCs w:val="21"/>
        </w:rPr>
      </w:pPr>
      <w:r>
        <w:rPr>
          <w:rFonts w:hint="eastAsia"/>
          <w:bCs/>
          <w:color w:val="000000"/>
          <w:szCs w:val="21"/>
        </w:rPr>
        <w:t>“与家庭关系和代际创伤作斗争，平衡工作与生活而始终不得……她努力弄清楚是谁在试图摧毁她，以及为什么要摧毁她，悬念逐步升级，最终几乎无法忍受。”</w:t>
      </w:r>
    </w:p>
    <w:p w14:paraId="6DBFF5E5">
      <w:pPr>
        <w:ind w:firstLine="420" w:firstLineChars="200"/>
        <w:jc w:val="right"/>
        <w:rPr>
          <w:bCs/>
          <w:color w:val="000000"/>
          <w:szCs w:val="21"/>
        </w:rPr>
      </w:pPr>
      <w:r>
        <w:rPr>
          <w:rFonts w:hint="eastAsia"/>
          <w:bCs/>
          <w:color w:val="000000"/>
          <w:szCs w:val="21"/>
        </w:rPr>
        <w:t>——《出版者周刊》</w:t>
      </w:r>
    </w:p>
    <w:p w14:paraId="710DFD48">
      <w:pPr>
        <w:rPr>
          <w:bCs/>
          <w:color w:val="000000"/>
          <w:szCs w:val="21"/>
        </w:rPr>
      </w:pPr>
    </w:p>
    <w:p w14:paraId="70DB46FA">
      <w:pPr>
        <w:ind w:firstLine="420" w:firstLineChars="200"/>
        <w:rPr>
          <w:bCs/>
          <w:color w:val="000000"/>
          <w:szCs w:val="21"/>
        </w:rPr>
      </w:pPr>
      <w:r>
        <w:rPr>
          <w:rFonts w:hint="eastAsia"/>
          <w:bCs/>
          <w:color w:val="000000"/>
          <w:szCs w:val="21"/>
        </w:rPr>
        <w:t>“天才的惊悚作者，转折的情节大师。若是再生活中遇到艾玛这种人，恐怕我们很难喜欢她表面上的形象，但一个真正的故事大师将好好‘利用’这个刻薄、恶毒、强势的角色，取悦所有读者。”</w:t>
      </w:r>
    </w:p>
    <w:p w14:paraId="4ECFEDB3">
      <w:pPr>
        <w:jc w:val="right"/>
        <w:rPr>
          <w:bCs/>
          <w:color w:val="000000"/>
          <w:szCs w:val="21"/>
        </w:rPr>
      </w:pPr>
      <w:r>
        <w:rPr>
          <w:rFonts w:hint="eastAsia"/>
          <w:bCs/>
          <w:color w:val="000000"/>
          <w:szCs w:val="21"/>
        </w:rPr>
        <w:t>——《书单》</w:t>
      </w:r>
    </w:p>
    <w:p w14:paraId="0015BCBB">
      <w:pPr>
        <w:widowControl/>
        <w:shd w:val="clear" w:color="auto" w:fill="FFFFFF"/>
        <w:rPr>
          <w:b/>
          <w:bCs/>
          <w:color w:val="000000"/>
          <w:kern w:val="0"/>
          <w:szCs w:val="21"/>
        </w:rPr>
      </w:pPr>
      <w:r>
        <w:rPr>
          <w:b/>
          <w:bCs/>
          <w:color w:val="000000"/>
          <w:kern w:val="0"/>
          <w:szCs w:val="21"/>
        </w:rPr>
        <w:t> </w:t>
      </w:r>
    </w:p>
    <w:p w14:paraId="1E3908AE">
      <w:pPr>
        <w:widowControl/>
        <w:shd w:val="clear" w:color="auto" w:fill="FFFFFF"/>
        <w:rPr>
          <w:b/>
          <w:bCs/>
          <w:color w:val="000000"/>
          <w:kern w:val="0"/>
          <w:szCs w:val="21"/>
        </w:rPr>
      </w:pPr>
    </w:p>
    <w:p w14:paraId="6DCC8C05">
      <w:pPr>
        <w:tabs>
          <w:tab w:val="left" w:pos="341"/>
          <w:tab w:val="left" w:pos="5235"/>
        </w:tabs>
        <w:rPr>
          <w:b/>
          <w:bCs/>
          <w:szCs w:val="21"/>
        </w:rPr>
      </w:pPr>
      <w:r>
        <w:drawing>
          <wp:anchor distT="0" distB="0" distL="114300" distR="114300" simplePos="0" relativeHeight="251662336" behindDoc="0" locked="0" layoutInCell="1" allowOverlap="1">
            <wp:simplePos x="0" y="0"/>
            <wp:positionH relativeFrom="column">
              <wp:posOffset>4138295</wp:posOffset>
            </wp:positionH>
            <wp:positionV relativeFrom="paragraph">
              <wp:posOffset>1905</wp:posOffset>
            </wp:positionV>
            <wp:extent cx="1284605" cy="2002790"/>
            <wp:effectExtent l="19050" t="0" r="0" b="0"/>
            <wp:wrapSquare wrapText="bothSides"/>
            <wp:docPr id="9" name="图片 9" descr="Pinborough_Behind her eyes_Netflix Sticker UK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Pinborough_Behind her eyes_Netflix Sticker UK Cover"/>
                    <pic:cNvPicPr>
                      <a:picLocks noChangeAspect="1" noChangeArrowheads="1"/>
                    </pic:cNvPicPr>
                  </pic:nvPicPr>
                  <pic:blipFill>
                    <a:blip r:embed="rId9" cstate="print"/>
                    <a:srcRect/>
                    <a:stretch>
                      <a:fillRect/>
                    </a:stretch>
                  </pic:blipFill>
                  <pic:spPr>
                    <a:xfrm>
                      <a:off x="0" y="0"/>
                      <a:ext cx="1284605" cy="2002790"/>
                    </a:xfrm>
                    <a:prstGeom prst="rect">
                      <a:avLst/>
                    </a:prstGeom>
                    <a:noFill/>
                    <a:ln w="9525">
                      <a:noFill/>
                      <a:miter lim="800000"/>
                      <a:headEnd/>
                      <a:tailEnd/>
                    </a:ln>
                  </pic:spPr>
                </pic:pic>
              </a:graphicData>
            </a:graphic>
          </wp:anchor>
        </w:drawing>
      </w:r>
      <w:r>
        <w:rPr>
          <w:b/>
          <w:bCs/>
          <w:szCs w:val="21"/>
        </w:rPr>
        <w:t>中文书名：《完美圈套》</w:t>
      </w:r>
      <w:r>
        <w:rPr>
          <w:rFonts w:hint="eastAsia"/>
          <w:b/>
          <w:bCs/>
          <w:szCs w:val="21"/>
        </w:rPr>
        <w:t xml:space="preserve"> </w:t>
      </w:r>
    </w:p>
    <w:p w14:paraId="36522F5D">
      <w:pPr>
        <w:tabs>
          <w:tab w:val="left" w:pos="341"/>
          <w:tab w:val="left" w:pos="5235"/>
        </w:tabs>
        <w:rPr>
          <w:b/>
          <w:bCs/>
          <w:szCs w:val="21"/>
        </w:rPr>
      </w:pPr>
      <w:r>
        <w:rPr>
          <w:b/>
          <w:bCs/>
          <w:szCs w:val="21"/>
        </w:rPr>
        <w:t>英文书名：</w:t>
      </w:r>
      <w:r>
        <w:rPr>
          <w:rFonts w:hint="eastAsia"/>
          <w:b/>
          <w:bCs/>
          <w:szCs w:val="21"/>
        </w:rPr>
        <w:t>BEHIND HER EYES</w:t>
      </w:r>
    </w:p>
    <w:p w14:paraId="030640BF">
      <w:pPr>
        <w:tabs>
          <w:tab w:val="left" w:pos="341"/>
          <w:tab w:val="left" w:pos="5235"/>
        </w:tabs>
        <w:rPr>
          <w:b/>
          <w:bCs/>
          <w:szCs w:val="21"/>
        </w:rPr>
      </w:pPr>
      <w:r>
        <w:rPr>
          <w:b/>
          <w:bCs/>
          <w:szCs w:val="21"/>
        </w:rPr>
        <w:t>作    者：</w:t>
      </w:r>
      <w:r>
        <w:rPr>
          <w:b/>
          <w:color w:val="000000"/>
          <w:shd w:val="clear" w:color="auto" w:fill="FFFFFF"/>
        </w:rPr>
        <w:t>Sarah Pinborough</w:t>
      </w:r>
    </w:p>
    <w:p w14:paraId="2CE2BB25">
      <w:pPr>
        <w:tabs>
          <w:tab w:val="left" w:pos="341"/>
          <w:tab w:val="left" w:pos="5235"/>
        </w:tabs>
        <w:rPr>
          <w:b/>
          <w:bCs/>
          <w:szCs w:val="21"/>
        </w:rPr>
      </w:pPr>
      <w:r>
        <w:rPr>
          <w:b/>
          <w:bCs/>
          <w:szCs w:val="21"/>
        </w:rPr>
        <w:t>出 版 社：Thorndike Press</w:t>
      </w:r>
    </w:p>
    <w:p w14:paraId="735CAF36">
      <w:pPr>
        <w:tabs>
          <w:tab w:val="left" w:pos="341"/>
          <w:tab w:val="left" w:pos="5235"/>
        </w:tabs>
        <w:rPr>
          <w:b/>
          <w:bCs/>
          <w:szCs w:val="21"/>
        </w:rPr>
      </w:pPr>
      <w:r>
        <w:rPr>
          <w:b/>
          <w:bCs/>
          <w:szCs w:val="21"/>
        </w:rPr>
        <w:t>代理公司：</w:t>
      </w:r>
      <w:r>
        <w:rPr>
          <w:rFonts w:hint="eastAsia"/>
          <w:b/>
          <w:bCs/>
          <w:szCs w:val="21"/>
        </w:rPr>
        <w:t>David Higham,</w:t>
      </w:r>
      <w:r>
        <w:rPr>
          <w:b/>
          <w:bCs/>
          <w:szCs w:val="21"/>
        </w:rPr>
        <w:t>/ANA/</w:t>
      </w:r>
      <w:r>
        <w:rPr>
          <w:rFonts w:hint="eastAsia"/>
          <w:b/>
          <w:bCs/>
          <w:szCs w:val="21"/>
        </w:rPr>
        <w:t>Winney</w:t>
      </w:r>
    </w:p>
    <w:p w14:paraId="071CA0F9">
      <w:pPr>
        <w:tabs>
          <w:tab w:val="left" w:pos="341"/>
          <w:tab w:val="left" w:pos="5235"/>
        </w:tabs>
        <w:rPr>
          <w:b/>
          <w:bCs/>
          <w:szCs w:val="21"/>
        </w:rPr>
      </w:pPr>
      <w:r>
        <w:rPr>
          <w:b/>
          <w:bCs/>
          <w:szCs w:val="21"/>
        </w:rPr>
        <w:t>页    数：</w:t>
      </w:r>
      <w:r>
        <w:rPr>
          <w:rFonts w:hint="eastAsia"/>
          <w:b/>
          <w:bCs/>
          <w:szCs w:val="21"/>
        </w:rPr>
        <w:t>5</w:t>
      </w:r>
      <w:r>
        <w:rPr>
          <w:b/>
          <w:bCs/>
          <w:szCs w:val="21"/>
        </w:rPr>
        <w:t>53页</w:t>
      </w:r>
    </w:p>
    <w:p w14:paraId="2B5CB2E7">
      <w:pPr>
        <w:tabs>
          <w:tab w:val="left" w:pos="341"/>
          <w:tab w:val="left" w:pos="5235"/>
        </w:tabs>
        <w:rPr>
          <w:b/>
          <w:bCs/>
          <w:szCs w:val="21"/>
        </w:rPr>
      </w:pPr>
      <w:r>
        <w:rPr>
          <w:b/>
          <w:bCs/>
          <w:szCs w:val="21"/>
        </w:rPr>
        <w:t>出版时间：</w:t>
      </w:r>
      <w:r>
        <w:rPr>
          <w:rFonts w:hint="eastAsia"/>
          <w:b/>
          <w:bCs/>
          <w:szCs w:val="21"/>
        </w:rPr>
        <w:t>201</w:t>
      </w:r>
      <w:r>
        <w:rPr>
          <w:b/>
          <w:bCs/>
          <w:szCs w:val="21"/>
        </w:rPr>
        <w:t>7年</w:t>
      </w:r>
      <w:r>
        <w:rPr>
          <w:rFonts w:hint="eastAsia"/>
          <w:b/>
          <w:bCs/>
          <w:szCs w:val="21"/>
        </w:rPr>
        <w:t>5月</w:t>
      </w:r>
    </w:p>
    <w:p w14:paraId="7C472664">
      <w:pPr>
        <w:tabs>
          <w:tab w:val="left" w:pos="341"/>
          <w:tab w:val="left" w:pos="5235"/>
        </w:tabs>
        <w:rPr>
          <w:b/>
          <w:bCs/>
          <w:szCs w:val="21"/>
        </w:rPr>
      </w:pPr>
      <w:r>
        <w:rPr>
          <w:b/>
          <w:bCs/>
          <w:szCs w:val="21"/>
        </w:rPr>
        <w:t>代理地区：中国大陆、台湾</w:t>
      </w:r>
    </w:p>
    <w:p w14:paraId="39E9E28F">
      <w:pPr>
        <w:tabs>
          <w:tab w:val="left" w:pos="341"/>
          <w:tab w:val="left" w:pos="5235"/>
        </w:tabs>
        <w:rPr>
          <w:b/>
          <w:bCs/>
          <w:szCs w:val="21"/>
        </w:rPr>
      </w:pPr>
      <w:r>
        <w:rPr>
          <w:b/>
          <w:bCs/>
          <w:szCs w:val="21"/>
        </w:rPr>
        <w:t>审读资料：电子稿</w:t>
      </w:r>
    </w:p>
    <w:p w14:paraId="6FA29D67">
      <w:pPr>
        <w:rPr>
          <w:b/>
          <w:bCs/>
          <w:szCs w:val="21"/>
        </w:rPr>
      </w:pPr>
      <w:r>
        <w:rPr>
          <w:b/>
          <w:bCs/>
          <w:szCs w:val="21"/>
        </w:rPr>
        <w:t>类    型：悬疑惊悚</w:t>
      </w:r>
    </w:p>
    <w:p w14:paraId="6F13E790">
      <w:pPr>
        <w:rPr>
          <w:b/>
          <w:bCs/>
          <w:color w:val="FF0000"/>
          <w:szCs w:val="21"/>
        </w:rPr>
      </w:pPr>
      <w:r>
        <w:rPr>
          <w:rFonts w:hint="eastAsia"/>
          <w:b/>
          <w:bCs/>
          <w:color w:val="FF0000"/>
          <w:szCs w:val="21"/>
        </w:rPr>
        <w:t>版权已授：德国、荷兰、巴西、瑞典。</w:t>
      </w:r>
    </w:p>
    <w:p w14:paraId="6D695511">
      <w:pPr>
        <w:rPr>
          <w:b/>
          <w:bCs/>
          <w:color w:val="FF0000"/>
          <w:szCs w:val="21"/>
        </w:rPr>
      </w:pPr>
      <w:r>
        <w:rPr>
          <w:b/>
          <w:bCs/>
          <w:color w:val="FF0000"/>
          <w:szCs w:val="21"/>
        </w:rPr>
        <w:t>本书</w:t>
      </w:r>
      <w:r>
        <w:rPr>
          <w:rFonts w:hint="eastAsia"/>
          <w:b/>
          <w:bCs/>
          <w:color w:val="FF0000"/>
          <w:szCs w:val="21"/>
        </w:rPr>
        <w:t>曾授权</w:t>
      </w:r>
      <w:r>
        <w:rPr>
          <w:b/>
          <w:bCs/>
          <w:color w:val="FF0000"/>
          <w:szCs w:val="21"/>
        </w:rPr>
        <w:t>中文简体字版</w:t>
      </w:r>
      <w:r>
        <w:rPr>
          <w:rFonts w:hint="eastAsia"/>
          <w:b/>
          <w:bCs/>
          <w:color w:val="FF0000"/>
          <w:szCs w:val="21"/>
        </w:rPr>
        <w:t>， 版权已回归</w:t>
      </w:r>
    </w:p>
    <w:p w14:paraId="79BB5B84">
      <w:pPr>
        <w:autoSpaceDE w:val="0"/>
        <w:autoSpaceDN w:val="0"/>
        <w:adjustRightInd w:val="0"/>
        <w:rPr>
          <w:b/>
          <w:bCs/>
          <w:kern w:val="0"/>
          <w:szCs w:val="21"/>
        </w:rPr>
      </w:pPr>
    </w:p>
    <w:p w14:paraId="4DC50258">
      <w:pPr>
        <w:tabs>
          <w:tab w:val="left" w:pos="341"/>
          <w:tab w:val="left" w:pos="5235"/>
        </w:tabs>
        <w:rPr>
          <w:b/>
          <w:bCs/>
          <w:szCs w:val="21"/>
        </w:rPr>
      </w:pPr>
      <w:r>
        <w:rPr>
          <w:rFonts w:hint="eastAsia"/>
          <w:b/>
          <w:bCs/>
          <w:kern w:val="0"/>
          <w:szCs w:val="21"/>
        </w:rPr>
        <w:drawing>
          <wp:anchor distT="0" distB="0" distL="114300" distR="114300" simplePos="0" relativeHeight="251663360" behindDoc="0" locked="0" layoutInCell="1" allowOverlap="1">
            <wp:simplePos x="0" y="0"/>
            <wp:positionH relativeFrom="column">
              <wp:posOffset>4116705</wp:posOffset>
            </wp:positionH>
            <wp:positionV relativeFrom="paragraph">
              <wp:posOffset>11430</wp:posOffset>
            </wp:positionV>
            <wp:extent cx="1280795" cy="1760220"/>
            <wp:effectExtent l="19050" t="0" r="0" b="0"/>
            <wp:wrapSquare wrapText="bothSides"/>
            <wp:docPr id="5" name="图片 4" descr="s29584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s29584072.jpg"/>
                    <pic:cNvPicPr>
                      <a:picLocks noChangeAspect="1"/>
                    </pic:cNvPicPr>
                  </pic:nvPicPr>
                  <pic:blipFill>
                    <a:blip r:embed="rId10" cstate="print"/>
                    <a:stretch>
                      <a:fillRect/>
                    </a:stretch>
                  </pic:blipFill>
                  <pic:spPr>
                    <a:xfrm>
                      <a:off x="0" y="0"/>
                      <a:ext cx="1280795" cy="1760220"/>
                    </a:xfrm>
                    <a:prstGeom prst="rect">
                      <a:avLst/>
                    </a:prstGeom>
                  </pic:spPr>
                </pic:pic>
              </a:graphicData>
            </a:graphic>
          </wp:anchor>
        </w:drawing>
      </w:r>
      <w:r>
        <w:rPr>
          <w:b/>
          <w:bCs/>
          <w:szCs w:val="21"/>
        </w:rPr>
        <w:t>中简本出版记录</w:t>
      </w:r>
    </w:p>
    <w:p w14:paraId="33115BF3">
      <w:pPr>
        <w:tabs>
          <w:tab w:val="left" w:pos="341"/>
          <w:tab w:val="left" w:pos="5235"/>
        </w:tabs>
        <w:rPr>
          <w:b/>
          <w:bCs/>
          <w:szCs w:val="21"/>
        </w:rPr>
      </w:pPr>
      <w:r>
        <w:rPr>
          <w:b/>
          <w:bCs/>
          <w:szCs w:val="21"/>
        </w:rPr>
        <w:t>书  名：</w:t>
      </w:r>
      <w:r>
        <w:rPr>
          <w:rFonts w:hint="eastAsia"/>
          <w:b/>
          <w:bCs/>
          <w:szCs w:val="21"/>
        </w:rPr>
        <w:t>《完美圈套》</w:t>
      </w:r>
    </w:p>
    <w:p w14:paraId="46A111B5">
      <w:pPr>
        <w:tabs>
          <w:tab w:val="left" w:pos="341"/>
          <w:tab w:val="left" w:pos="5235"/>
        </w:tabs>
        <w:rPr>
          <w:b/>
          <w:bCs/>
          <w:szCs w:val="21"/>
        </w:rPr>
      </w:pPr>
      <w:r>
        <w:rPr>
          <w:b/>
          <w:bCs/>
          <w:szCs w:val="21"/>
        </w:rPr>
        <w:t>作  者：</w:t>
      </w:r>
      <w:r>
        <w:rPr>
          <w:rFonts w:hint="eastAsia"/>
          <w:b/>
          <w:bCs/>
          <w:szCs w:val="21"/>
        </w:rPr>
        <w:t>（美） 莎拉·平博拉夫</w:t>
      </w:r>
    </w:p>
    <w:p w14:paraId="45C5550C">
      <w:pPr>
        <w:tabs>
          <w:tab w:val="left" w:pos="341"/>
          <w:tab w:val="left" w:pos="5235"/>
        </w:tabs>
        <w:rPr>
          <w:b/>
          <w:bCs/>
          <w:szCs w:val="21"/>
        </w:rPr>
      </w:pPr>
      <w:r>
        <w:rPr>
          <w:b/>
          <w:bCs/>
          <w:szCs w:val="21"/>
        </w:rPr>
        <w:t>出版社：中信出版社</w:t>
      </w:r>
    </w:p>
    <w:p w14:paraId="44F9F492">
      <w:pPr>
        <w:tabs>
          <w:tab w:val="left" w:pos="341"/>
          <w:tab w:val="left" w:pos="5235"/>
        </w:tabs>
        <w:rPr>
          <w:b/>
          <w:bCs/>
          <w:szCs w:val="21"/>
        </w:rPr>
      </w:pPr>
      <w:r>
        <w:rPr>
          <w:b/>
          <w:bCs/>
          <w:szCs w:val="21"/>
        </w:rPr>
        <w:t>译  者：</w:t>
      </w:r>
      <w:r>
        <w:rPr>
          <w:rFonts w:hint="eastAsia"/>
          <w:b/>
          <w:bCs/>
          <w:szCs w:val="21"/>
        </w:rPr>
        <w:t>朱其芳</w:t>
      </w:r>
    </w:p>
    <w:p w14:paraId="4EE1CA44">
      <w:pPr>
        <w:tabs>
          <w:tab w:val="left" w:pos="341"/>
          <w:tab w:val="left" w:pos="5235"/>
        </w:tabs>
        <w:rPr>
          <w:b/>
          <w:bCs/>
          <w:szCs w:val="21"/>
        </w:rPr>
      </w:pPr>
      <w:r>
        <w:rPr>
          <w:b/>
          <w:bCs/>
          <w:szCs w:val="21"/>
        </w:rPr>
        <w:t>出版年：</w:t>
      </w:r>
      <w:r>
        <w:rPr>
          <w:rFonts w:hint="eastAsia"/>
          <w:b/>
          <w:bCs/>
          <w:szCs w:val="21"/>
        </w:rPr>
        <w:t>2017</w:t>
      </w:r>
      <w:r>
        <w:rPr>
          <w:b/>
          <w:bCs/>
          <w:szCs w:val="21"/>
        </w:rPr>
        <w:t>年</w:t>
      </w:r>
      <w:r>
        <w:rPr>
          <w:rFonts w:hint="eastAsia"/>
          <w:b/>
          <w:bCs/>
          <w:szCs w:val="21"/>
        </w:rPr>
        <w:t>11月</w:t>
      </w:r>
    </w:p>
    <w:p w14:paraId="120F65B8">
      <w:pPr>
        <w:tabs>
          <w:tab w:val="left" w:pos="341"/>
          <w:tab w:val="left" w:pos="5235"/>
        </w:tabs>
        <w:rPr>
          <w:b/>
          <w:bCs/>
          <w:szCs w:val="21"/>
        </w:rPr>
      </w:pPr>
      <w:r>
        <w:rPr>
          <w:b/>
          <w:bCs/>
          <w:szCs w:val="21"/>
        </w:rPr>
        <w:t>页  数：</w:t>
      </w:r>
      <w:r>
        <w:rPr>
          <w:rFonts w:hint="eastAsia"/>
          <w:b/>
          <w:bCs/>
          <w:szCs w:val="21"/>
        </w:rPr>
        <w:t>368</w:t>
      </w:r>
      <w:r>
        <w:rPr>
          <w:b/>
          <w:bCs/>
          <w:szCs w:val="21"/>
        </w:rPr>
        <w:t>页</w:t>
      </w:r>
    </w:p>
    <w:p w14:paraId="32C58F1A">
      <w:pPr>
        <w:tabs>
          <w:tab w:val="left" w:pos="341"/>
          <w:tab w:val="left" w:pos="5235"/>
        </w:tabs>
        <w:rPr>
          <w:b/>
          <w:bCs/>
          <w:szCs w:val="21"/>
        </w:rPr>
      </w:pPr>
      <w:r>
        <w:rPr>
          <w:b/>
          <w:bCs/>
          <w:szCs w:val="21"/>
        </w:rPr>
        <w:t>定  价：</w:t>
      </w:r>
      <w:r>
        <w:rPr>
          <w:rFonts w:hint="eastAsia"/>
          <w:b/>
          <w:bCs/>
          <w:szCs w:val="21"/>
        </w:rPr>
        <w:t>45</w:t>
      </w:r>
      <w:r>
        <w:rPr>
          <w:b/>
          <w:bCs/>
          <w:szCs w:val="21"/>
        </w:rPr>
        <w:t>.0</w:t>
      </w:r>
      <w:r>
        <w:rPr>
          <w:rFonts w:hint="eastAsia"/>
          <w:b/>
          <w:bCs/>
          <w:szCs w:val="21"/>
        </w:rPr>
        <w:t>0</w:t>
      </w:r>
      <w:r>
        <w:rPr>
          <w:b/>
          <w:bCs/>
          <w:szCs w:val="21"/>
        </w:rPr>
        <w:t>元</w:t>
      </w:r>
    </w:p>
    <w:p w14:paraId="3AAF26F4">
      <w:pPr>
        <w:tabs>
          <w:tab w:val="left" w:pos="341"/>
          <w:tab w:val="left" w:pos="5235"/>
        </w:tabs>
        <w:rPr>
          <w:b/>
          <w:bCs/>
          <w:szCs w:val="21"/>
        </w:rPr>
      </w:pPr>
      <w:r>
        <w:rPr>
          <w:b/>
          <w:bCs/>
          <w:szCs w:val="21"/>
        </w:rPr>
        <w:t>装  帧：</w:t>
      </w:r>
      <w:r>
        <w:rPr>
          <w:rFonts w:hint="eastAsia"/>
          <w:b/>
          <w:bCs/>
          <w:szCs w:val="21"/>
        </w:rPr>
        <w:t>平</w:t>
      </w:r>
      <w:r>
        <w:rPr>
          <w:b/>
          <w:bCs/>
          <w:szCs w:val="21"/>
        </w:rPr>
        <w:t>装</w:t>
      </w:r>
    </w:p>
    <w:p w14:paraId="0678A205">
      <w:pPr>
        <w:autoSpaceDE w:val="0"/>
        <w:autoSpaceDN w:val="0"/>
        <w:adjustRightInd w:val="0"/>
        <w:rPr>
          <w:b/>
          <w:bCs/>
          <w:kern w:val="0"/>
          <w:szCs w:val="21"/>
        </w:rPr>
      </w:pPr>
    </w:p>
    <w:p w14:paraId="682B6DF5">
      <w:pPr>
        <w:autoSpaceDE w:val="0"/>
        <w:autoSpaceDN w:val="0"/>
        <w:adjustRightInd w:val="0"/>
        <w:rPr>
          <w:b/>
          <w:bCs/>
          <w:kern w:val="0"/>
          <w:szCs w:val="21"/>
        </w:rPr>
      </w:pPr>
    </w:p>
    <w:p w14:paraId="4F43843A">
      <w:pPr>
        <w:autoSpaceDE w:val="0"/>
        <w:autoSpaceDN w:val="0"/>
        <w:adjustRightInd w:val="0"/>
        <w:rPr>
          <w:b/>
          <w:bCs/>
          <w:kern w:val="0"/>
          <w:szCs w:val="21"/>
        </w:rPr>
      </w:pPr>
      <w:r>
        <w:rPr>
          <w:b/>
          <w:bCs/>
          <w:kern w:val="0"/>
          <w:szCs w:val="21"/>
          <w:lang w:val="zh-CN"/>
        </w:rPr>
        <w:t>内容简介</w:t>
      </w:r>
      <w:r>
        <w:rPr>
          <w:b/>
          <w:bCs/>
          <w:kern w:val="0"/>
          <w:szCs w:val="21"/>
        </w:rPr>
        <w:t>：</w:t>
      </w:r>
    </w:p>
    <w:p w14:paraId="3C2AA140">
      <w:pPr>
        <w:autoSpaceDE w:val="0"/>
        <w:autoSpaceDN w:val="0"/>
        <w:adjustRightInd w:val="0"/>
        <w:rPr>
          <w:color w:val="000000"/>
          <w:shd w:val="clear" w:color="auto" w:fill="FFFFFF"/>
        </w:rPr>
      </w:pPr>
    </w:p>
    <w:p w14:paraId="543E7F22">
      <w:pPr>
        <w:autoSpaceDE w:val="0"/>
        <w:autoSpaceDN w:val="0"/>
        <w:adjustRightInd w:val="0"/>
        <w:ind w:firstLine="420"/>
        <w:rPr>
          <w:b/>
          <w:color w:val="000000"/>
          <w:kern w:val="0"/>
          <w:szCs w:val="21"/>
        </w:rPr>
      </w:pPr>
      <w:r>
        <w:rPr>
          <w:rFonts w:hint="eastAsia"/>
          <w:b/>
          <w:color w:val="000000"/>
          <w:shd w:val="clear" w:color="auto" w:fill="FFFFFF"/>
        </w:rPr>
        <w:t>“博拉夫的故事写得十分生动，而且常能给人以情感上的共鸣。她是一位不容小觑的作家。”</w:t>
      </w:r>
    </w:p>
    <w:p w14:paraId="143CFB91">
      <w:pPr>
        <w:autoSpaceDE w:val="0"/>
        <w:autoSpaceDN w:val="0"/>
        <w:adjustRightInd w:val="0"/>
        <w:jc w:val="right"/>
        <w:rPr>
          <w:b/>
          <w:color w:val="000000"/>
          <w:kern w:val="0"/>
          <w:szCs w:val="21"/>
        </w:rPr>
      </w:pPr>
      <w:r>
        <w:rPr>
          <w:rFonts w:hint="eastAsia"/>
          <w:b/>
          <w:color w:val="000000"/>
          <w:kern w:val="0"/>
          <w:szCs w:val="21"/>
        </w:rPr>
        <w:t>----斯蒂芬·金（</w:t>
      </w:r>
      <w:r>
        <w:rPr>
          <w:b/>
          <w:color w:val="000000"/>
          <w:kern w:val="0"/>
          <w:szCs w:val="21"/>
        </w:rPr>
        <w:t>Stephen King</w:t>
      </w:r>
      <w:r>
        <w:rPr>
          <w:rFonts w:hint="eastAsia"/>
          <w:b/>
          <w:color w:val="000000"/>
          <w:kern w:val="0"/>
          <w:szCs w:val="21"/>
        </w:rPr>
        <w:t>）</w:t>
      </w:r>
    </w:p>
    <w:p w14:paraId="4AA68C78">
      <w:pPr>
        <w:autoSpaceDE w:val="0"/>
        <w:autoSpaceDN w:val="0"/>
        <w:adjustRightInd w:val="0"/>
        <w:rPr>
          <w:b/>
          <w:color w:val="000000"/>
          <w:kern w:val="0"/>
          <w:szCs w:val="21"/>
        </w:rPr>
      </w:pPr>
      <w:r>
        <w:rPr>
          <w:b/>
          <w:color w:val="000000"/>
          <w:kern w:val="0"/>
          <w:szCs w:val="21"/>
        </w:rPr>
        <w:t xml:space="preserve"> </w:t>
      </w:r>
    </w:p>
    <w:p w14:paraId="48CC862B">
      <w:pPr>
        <w:autoSpaceDE w:val="0"/>
        <w:autoSpaceDN w:val="0"/>
        <w:adjustRightInd w:val="0"/>
        <w:ind w:firstLine="420"/>
        <w:rPr>
          <w:b/>
          <w:color w:val="000000"/>
          <w:kern w:val="0"/>
          <w:szCs w:val="21"/>
        </w:rPr>
      </w:pPr>
      <w:r>
        <w:rPr>
          <w:rFonts w:hint="eastAsia"/>
          <w:b/>
          <w:color w:val="000000"/>
          <w:kern w:val="0"/>
          <w:szCs w:val="21"/>
        </w:rPr>
        <w:t>“美丽的故事，真诚的表达。”</w:t>
      </w:r>
    </w:p>
    <w:p w14:paraId="44DE7AF6">
      <w:pPr>
        <w:autoSpaceDE w:val="0"/>
        <w:autoSpaceDN w:val="0"/>
        <w:adjustRightInd w:val="0"/>
        <w:ind w:firstLine="420"/>
        <w:jc w:val="right"/>
        <w:rPr>
          <w:b/>
          <w:color w:val="000000"/>
          <w:kern w:val="0"/>
          <w:szCs w:val="21"/>
        </w:rPr>
      </w:pPr>
      <w:r>
        <w:rPr>
          <w:rFonts w:hint="eastAsia"/>
          <w:b/>
          <w:color w:val="000000"/>
          <w:kern w:val="0"/>
          <w:szCs w:val="21"/>
        </w:rPr>
        <w:t>----</w:t>
      </w:r>
      <w:r>
        <w:rPr>
          <w:b/>
          <w:color w:val="000000"/>
          <w:kern w:val="0"/>
          <w:szCs w:val="21"/>
        </w:rPr>
        <w:t xml:space="preserve"> 尼尔</w:t>
      </w:r>
      <w:r>
        <w:rPr>
          <w:rFonts w:hint="eastAsia"/>
          <w:b/>
          <w:color w:val="000000"/>
          <w:kern w:val="0"/>
          <w:szCs w:val="21"/>
        </w:rPr>
        <w:t>·</w:t>
      </w:r>
      <w:r>
        <w:rPr>
          <w:b/>
          <w:color w:val="000000"/>
          <w:kern w:val="0"/>
          <w:szCs w:val="21"/>
        </w:rPr>
        <w:t>盖曼</w:t>
      </w:r>
      <w:r>
        <w:rPr>
          <w:rFonts w:hint="eastAsia"/>
          <w:b/>
          <w:color w:val="000000"/>
          <w:kern w:val="0"/>
          <w:szCs w:val="21"/>
        </w:rPr>
        <w:t>（</w:t>
      </w:r>
      <w:r>
        <w:rPr>
          <w:b/>
          <w:color w:val="000000"/>
          <w:kern w:val="0"/>
          <w:szCs w:val="21"/>
        </w:rPr>
        <w:t>Neil Gaiman</w:t>
      </w:r>
      <w:r>
        <w:rPr>
          <w:rFonts w:hint="eastAsia"/>
          <w:b/>
          <w:color w:val="000000"/>
          <w:kern w:val="0"/>
          <w:szCs w:val="21"/>
        </w:rPr>
        <w:t>）</w:t>
      </w:r>
    </w:p>
    <w:p w14:paraId="1044B771">
      <w:pPr>
        <w:autoSpaceDE w:val="0"/>
        <w:autoSpaceDN w:val="0"/>
        <w:adjustRightInd w:val="0"/>
        <w:rPr>
          <w:color w:val="000000"/>
          <w:shd w:val="clear" w:color="auto" w:fill="FFFFFF"/>
        </w:rPr>
      </w:pPr>
    </w:p>
    <w:p w14:paraId="73231111">
      <w:pPr>
        <w:autoSpaceDE w:val="0"/>
        <w:autoSpaceDN w:val="0"/>
        <w:adjustRightInd w:val="0"/>
        <w:ind w:firstLine="420"/>
        <w:rPr>
          <w:color w:val="000000"/>
          <w:shd w:val="clear" w:color="auto" w:fill="FFFFFF"/>
        </w:rPr>
      </w:pPr>
      <w:r>
        <w:rPr>
          <w:rFonts w:hint="eastAsia"/>
          <w:color w:val="000000"/>
          <w:shd w:val="clear" w:color="auto" w:fill="FFFFFF"/>
        </w:rPr>
        <w:t>露易丝是一位单亲妈妈，为了生计，她很努力地工作、兼职，作为一位女性，她几乎没有时间和精力关注自己。可就在刚才，那个与大卫蜻蜓点水一般的吻，让她仿佛焕然一新。对露易丝来说，大卫充满了迷人的魅力，仿佛预示着一个闪亮的未来。然而令她惊恐的是，大卫竟然是她所在公司的新老板，而且他还是一位有妇之夫。</w:t>
      </w:r>
    </w:p>
    <w:p w14:paraId="0AA520D2">
      <w:pPr>
        <w:autoSpaceDE w:val="0"/>
        <w:autoSpaceDN w:val="0"/>
        <w:adjustRightInd w:val="0"/>
        <w:rPr>
          <w:color w:val="000000"/>
          <w:shd w:val="clear" w:color="auto" w:fill="FFFFFF"/>
        </w:rPr>
      </w:pPr>
    </w:p>
    <w:p w14:paraId="664CFB62">
      <w:pPr>
        <w:autoSpaceDE w:val="0"/>
        <w:autoSpaceDN w:val="0"/>
        <w:adjustRightInd w:val="0"/>
        <w:ind w:firstLine="420"/>
        <w:rPr>
          <w:color w:val="000000"/>
          <w:shd w:val="clear" w:color="auto" w:fill="FFFFFF"/>
        </w:rPr>
      </w:pPr>
      <w:r>
        <w:rPr>
          <w:rFonts w:hint="eastAsia"/>
          <w:color w:val="000000"/>
          <w:shd w:val="clear" w:color="auto" w:fill="FFFFFF"/>
        </w:rPr>
        <w:t>大卫的妻子阿黛尔端庄娴熟、漂亮迷人的女性，随着接触的加深，露易丝越来越无法将阿黛尔当做敌手，而渐渐认为她是一个非常可爱的人……慢慢地，露易丝发现大卫在婚姻中有极强的控制欲，无数的电话、没完没了的药物治疗。他给人的感觉是那么的好，可是实际生活中却如此糟糕。</w:t>
      </w:r>
    </w:p>
    <w:p w14:paraId="5E1215F1">
      <w:pPr>
        <w:autoSpaceDE w:val="0"/>
        <w:autoSpaceDN w:val="0"/>
        <w:adjustRightInd w:val="0"/>
        <w:rPr>
          <w:color w:val="000000"/>
          <w:shd w:val="clear" w:color="auto" w:fill="FFFFFF"/>
        </w:rPr>
      </w:pPr>
    </w:p>
    <w:p w14:paraId="1ED6FE5F">
      <w:pPr>
        <w:autoSpaceDE w:val="0"/>
        <w:autoSpaceDN w:val="0"/>
        <w:adjustRightInd w:val="0"/>
        <w:ind w:firstLine="420"/>
        <w:rPr>
          <w:color w:val="000000"/>
          <w:shd w:val="clear" w:color="auto" w:fill="FFFFFF"/>
        </w:rPr>
      </w:pPr>
      <w:r>
        <w:rPr>
          <w:rFonts w:hint="eastAsia"/>
          <w:color w:val="000000"/>
          <w:shd w:val="clear" w:color="auto" w:fill="FFFFFF"/>
        </w:rPr>
        <w:t>随着情节的推进，露易丝觉得她应该帮助阿黛尔。毕竟，是阿黛尔帮助她找回了生活原本的样子。而且露易丝从小就被噩梦缠绕，也是阿黛尔帮助她摆脱了噩梦的困扰。阿黛尔慢慢成为了露易丝最好的朋友，她唯一的真正的朋友。</w:t>
      </w:r>
    </w:p>
    <w:p w14:paraId="6F153E55">
      <w:pPr>
        <w:autoSpaceDE w:val="0"/>
        <w:autoSpaceDN w:val="0"/>
        <w:adjustRightInd w:val="0"/>
        <w:rPr>
          <w:color w:val="000000"/>
          <w:shd w:val="clear" w:color="auto" w:fill="FFFFFF"/>
        </w:rPr>
      </w:pPr>
    </w:p>
    <w:p w14:paraId="7E66FB22">
      <w:pPr>
        <w:autoSpaceDE w:val="0"/>
        <w:autoSpaceDN w:val="0"/>
        <w:adjustRightInd w:val="0"/>
        <w:ind w:firstLine="420"/>
        <w:rPr>
          <w:color w:val="000000"/>
          <w:shd w:val="clear" w:color="auto" w:fill="FFFFFF"/>
        </w:rPr>
      </w:pPr>
      <w:r>
        <w:rPr>
          <w:rFonts w:hint="eastAsia"/>
          <w:color w:val="000000"/>
          <w:shd w:val="clear" w:color="auto" w:fill="FFFFFF"/>
        </w:rPr>
        <w:t>阿黛尔真是太好了，太完美了……可事实上真的是如此吗？</w:t>
      </w:r>
    </w:p>
    <w:p w14:paraId="0DAD4205">
      <w:pPr>
        <w:autoSpaceDE w:val="0"/>
        <w:autoSpaceDN w:val="0"/>
        <w:adjustRightInd w:val="0"/>
        <w:rPr>
          <w:color w:val="000000"/>
          <w:shd w:val="clear" w:color="auto" w:fill="FFFFFF"/>
        </w:rPr>
      </w:pPr>
    </w:p>
    <w:p w14:paraId="2F2931AA">
      <w:pPr>
        <w:autoSpaceDE w:val="0"/>
        <w:autoSpaceDN w:val="0"/>
        <w:adjustRightInd w:val="0"/>
        <w:ind w:firstLine="420"/>
        <w:rPr>
          <w:color w:val="000000"/>
          <w:shd w:val="clear" w:color="auto" w:fill="FFFFFF"/>
        </w:rPr>
      </w:pPr>
      <w:r>
        <w:rPr>
          <w:color w:val="000000"/>
          <w:shd w:val="clear" w:color="auto" w:fill="FFFFFF"/>
        </w:rPr>
        <w:t>本书分为两个视角撰写</w:t>
      </w:r>
      <w:r>
        <w:rPr>
          <w:rFonts w:hint="eastAsia"/>
          <w:color w:val="000000"/>
          <w:shd w:val="clear" w:color="auto" w:fill="FFFFFF"/>
        </w:rPr>
        <w:t>，</w:t>
      </w:r>
      <w:r>
        <w:rPr>
          <w:color w:val="000000"/>
          <w:shd w:val="clear" w:color="auto" w:fill="FFFFFF"/>
        </w:rPr>
        <w:t>一个是露易丝的视角</w:t>
      </w:r>
      <w:r>
        <w:rPr>
          <w:rFonts w:hint="eastAsia"/>
          <w:color w:val="000000"/>
          <w:shd w:val="clear" w:color="auto" w:fill="FFFFFF"/>
        </w:rPr>
        <w:t>，</w:t>
      </w:r>
      <w:r>
        <w:rPr>
          <w:color w:val="000000"/>
          <w:shd w:val="clear" w:color="auto" w:fill="FFFFFF"/>
        </w:rPr>
        <w:t>一个是阿黛尔的视角</w:t>
      </w:r>
      <w:r>
        <w:rPr>
          <w:rFonts w:hint="eastAsia"/>
          <w:color w:val="000000"/>
          <w:shd w:val="clear" w:color="auto" w:fill="FFFFFF"/>
        </w:rPr>
        <w:t>。</w:t>
      </w:r>
      <w:r>
        <w:rPr>
          <w:color w:val="000000"/>
          <w:shd w:val="clear" w:color="auto" w:fill="FFFFFF"/>
        </w:rPr>
        <w:t>阅读两个视角让人有种</w:t>
      </w:r>
      <w:r>
        <w:rPr>
          <w:rFonts w:hint="eastAsia"/>
          <w:color w:val="000000"/>
          <w:shd w:val="clear" w:color="auto" w:fill="FFFFFF"/>
        </w:rPr>
        <w:t>“精神分裂”的错觉，一个仿佛置身温暖的、善良的、虽然不断被打击但依然充满爱与希望、全心全意信赖他人的露易丝，一个是欲将这一切高高挂起然后摔得粉碎的阿黛尔……而最后的大反转结局，却也是所有人都没有想到的，让人惊掉下巴！</w:t>
      </w:r>
    </w:p>
    <w:p w14:paraId="569CC230">
      <w:pPr>
        <w:autoSpaceDE w:val="0"/>
        <w:autoSpaceDN w:val="0"/>
        <w:adjustRightInd w:val="0"/>
        <w:rPr>
          <w:color w:val="000000"/>
          <w:shd w:val="clear" w:color="auto" w:fill="FFFFFF"/>
        </w:rPr>
      </w:pPr>
    </w:p>
    <w:p w14:paraId="4D270CE8">
      <w:pPr>
        <w:autoSpaceDE w:val="0"/>
        <w:autoSpaceDN w:val="0"/>
        <w:adjustRightInd w:val="0"/>
        <w:ind w:firstLine="420"/>
        <w:rPr>
          <w:color w:val="000000"/>
          <w:shd w:val="clear" w:color="auto" w:fill="FFFFFF"/>
        </w:rPr>
      </w:pPr>
      <w:r>
        <w:rPr>
          <w:rFonts w:hint="eastAsia"/>
          <w:color w:val="000000"/>
          <w:shd w:val="clear" w:color="auto" w:fill="FFFFFF"/>
        </w:rPr>
        <w:t>作者莎拉·博拉夫善于营造神秘、恐怖的气氛。读她的书时，我们都可以感觉到恐怖气氛整在我们周围蔓延。一切看起来非常正常的东西好像都有什么问题。在工作生活中，我们可以向谁倾诉？谁是可以信任的？我们真的可以懂得阿黛尔的世界吗？</w:t>
      </w:r>
    </w:p>
    <w:p w14:paraId="2A5119EB">
      <w:pPr>
        <w:autoSpaceDE w:val="0"/>
        <w:autoSpaceDN w:val="0"/>
        <w:adjustRightInd w:val="0"/>
        <w:rPr>
          <w:color w:val="000000"/>
          <w:shd w:val="clear" w:color="auto" w:fill="FFFFFF"/>
        </w:rPr>
      </w:pPr>
    </w:p>
    <w:p w14:paraId="1B90FCFC">
      <w:pPr>
        <w:autoSpaceDE w:val="0"/>
        <w:autoSpaceDN w:val="0"/>
        <w:adjustRightInd w:val="0"/>
        <w:rPr>
          <w:color w:val="000000"/>
          <w:shd w:val="clear" w:color="auto" w:fill="FFFFFF"/>
        </w:rPr>
      </w:pPr>
    </w:p>
    <w:p w14:paraId="65EB2134">
      <w:pPr>
        <w:autoSpaceDE w:val="0"/>
        <w:autoSpaceDN w:val="0"/>
        <w:adjustRightInd w:val="0"/>
        <w:rPr>
          <w:b/>
          <w:bCs/>
          <w:kern w:val="0"/>
          <w:szCs w:val="21"/>
          <w:lang w:val="en-GB"/>
        </w:rPr>
      </w:pPr>
      <w:r>
        <w:rPr>
          <w:b/>
          <w:bCs/>
          <w:kern w:val="0"/>
          <w:szCs w:val="21"/>
          <w:lang w:val="en-GB"/>
        </w:rPr>
        <w:t>媒体评价</w:t>
      </w:r>
      <w:r>
        <w:rPr>
          <w:rFonts w:hint="eastAsia"/>
          <w:b/>
          <w:bCs/>
          <w:kern w:val="0"/>
          <w:szCs w:val="21"/>
          <w:lang w:val="en-GB"/>
        </w:rPr>
        <w:t>：</w:t>
      </w:r>
    </w:p>
    <w:p w14:paraId="196E7488">
      <w:pPr>
        <w:autoSpaceDE w:val="0"/>
        <w:autoSpaceDN w:val="0"/>
        <w:adjustRightInd w:val="0"/>
        <w:rPr>
          <w:kern w:val="0"/>
          <w:szCs w:val="21"/>
        </w:rPr>
      </w:pPr>
    </w:p>
    <w:p w14:paraId="3E37ACF3">
      <w:pPr>
        <w:autoSpaceDE w:val="0"/>
        <w:autoSpaceDN w:val="0"/>
        <w:adjustRightInd w:val="0"/>
        <w:ind w:firstLine="420" w:firstLineChars="200"/>
        <w:rPr>
          <w:kern w:val="0"/>
          <w:szCs w:val="21"/>
        </w:rPr>
      </w:pPr>
      <w:r>
        <w:rPr>
          <w:rFonts w:hint="eastAsia"/>
          <w:kern w:val="0"/>
          <w:szCs w:val="21"/>
        </w:rPr>
        <w:t>“在写作这个游戏里，莎拉·博拉夫是位顶级玩家。”</w:t>
      </w:r>
    </w:p>
    <w:p w14:paraId="2DEA6847">
      <w:pPr>
        <w:autoSpaceDE w:val="0"/>
        <w:autoSpaceDN w:val="0"/>
        <w:adjustRightInd w:val="0"/>
        <w:ind w:firstLine="420" w:firstLineChars="200"/>
        <w:jc w:val="right"/>
        <w:rPr>
          <w:kern w:val="0"/>
          <w:szCs w:val="21"/>
        </w:rPr>
      </w:pPr>
      <w:r>
        <w:rPr>
          <w:kern w:val="0"/>
          <w:szCs w:val="21"/>
        </w:rPr>
        <w:t>----</w:t>
      </w:r>
      <w:r>
        <w:rPr>
          <w:rFonts w:hint="eastAsia"/>
          <w:kern w:val="0"/>
          <w:szCs w:val="21"/>
        </w:rPr>
        <w:t>《独立报》（</w:t>
      </w:r>
      <w:r>
        <w:rPr>
          <w:i/>
          <w:kern w:val="0"/>
          <w:szCs w:val="21"/>
        </w:rPr>
        <w:t>Independent</w:t>
      </w:r>
      <w:r>
        <w:rPr>
          <w:rFonts w:hint="eastAsia"/>
          <w:kern w:val="0"/>
          <w:szCs w:val="21"/>
        </w:rPr>
        <w:t>）</w:t>
      </w:r>
    </w:p>
    <w:p w14:paraId="606C3AA1">
      <w:pPr>
        <w:autoSpaceDE w:val="0"/>
        <w:autoSpaceDN w:val="0"/>
        <w:adjustRightInd w:val="0"/>
        <w:rPr>
          <w:b/>
          <w:bCs/>
          <w:kern w:val="0"/>
          <w:szCs w:val="21"/>
          <w:lang w:val="en-GB"/>
        </w:rPr>
      </w:pPr>
    </w:p>
    <w:p w14:paraId="561E12B8">
      <w:pPr>
        <w:tabs>
          <w:tab w:val="left" w:pos="341"/>
          <w:tab w:val="left" w:pos="5235"/>
        </w:tabs>
        <w:rPr>
          <w:b/>
          <w:bCs/>
          <w:szCs w:val="21"/>
        </w:rPr>
      </w:pPr>
    </w:p>
    <w:p w14:paraId="677350B8">
      <w:pPr>
        <w:tabs>
          <w:tab w:val="left" w:pos="341"/>
          <w:tab w:val="left" w:pos="5235"/>
        </w:tabs>
        <w:rPr>
          <w:b/>
          <w:bCs/>
          <w:szCs w:val="21"/>
        </w:rPr>
      </w:pPr>
    </w:p>
    <w:p w14:paraId="3463C02C">
      <w:pPr>
        <w:tabs>
          <w:tab w:val="left" w:pos="341"/>
          <w:tab w:val="left" w:pos="5235"/>
        </w:tabs>
        <w:rPr>
          <w:b/>
          <w:bCs/>
          <w:szCs w:val="21"/>
        </w:rPr>
      </w:pPr>
      <w:r>
        <w:drawing>
          <wp:anchor distT="0" distB="0" distL="114300" distR="114300" simplePos="0" relativeHeight="251659264" behindDoc="0" locked="0" layoutInCell="1" allowOverlap="1">
            <wp:simplePos x="0" y="0"/>
            <wp:positionH relativeFrom="column">
              <wp:posOffset>4025900</wp:posOffset>
            </wp:positionH>
            <wp:positionV relativeFrom="paragraph">
              <wp:posOffset>110490</wp:posOffset>
            </wp:positionV>
            <wp:extent cx="1266825" cy="1929130"/>
            <wp:effectExtent l="19050" t="0" r="9525" b="0"/>
            <wp:wrapSquare wrapText="bothSides"/>
            <wp:docPr id="3" name="图片 3" descr="C:\Users\admin\AppData\Roaming\Foxmail7\Temp-3796-20180308100853\image002(03-08-12-3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AppData\Roaming\Foxmail7\Temp-3796-20180308100853\image002(03-08-12-30-13).jpg"/>
                    <pic:cNvPicPr>
                      <a:picLocks noChangeAspect="1" noChangeArrowheads="1"/>
                    </pic:cNvPicPr>
                  </pic:nvPicPr>
                  <pic:blipFill>
                    <a:blip r:embed="rId11" r:link="rId12"/>
                    <a:srcRect/>
                    <a:stretch>
                      <a:fillRect/>
                    </a:stretch>
                  </pic:blipFill>
                  <pic:spPr>
                    <a:xfrm>
                      <a:off x="0" y="0"/>
                      <a:ext cx="1266825" cy="1929130"/>
                    </a:xfrm>
                    <a:prstGeom prst="rect">
                      <a:avLst/>
                    </a:prstGeom>
                    <a:noFill/>
                    <a:ln w="9525">
                      <a:noFill/>
                      <a:miter lim="800000"/>
                      <a:headEnd/>
                      <a:tailEnd/>
                    </a:ln>
                  </pic:spPr>
                </pic:pic>
              </a:graphicData>
            </a:graphic>
          </wp:anchor>
        </w:drawing>
      </w:r>
      <w:r>
        <w:rPr>
          <w:b/>
          <w:bCs/>
          <w:szCs w:val="21"/>
        </w:rPr>
        <w:t>中文书名：《万箭穿心》</w:t>
      </w:r>
    </w:p>
    <w:p w14:paraId="32248471">
      <w:pPr>
        <w:tabs>
          <w:tab w:val="left" w:pos="341"/>
          <w:tab w:val="left" w:pos="5235"/>
        </w:tabs>
        <w:rPr>
          <w:b/>
          <w:bCs/>
          <w:szCs w:val="21"/>
        </w:rPr>
      </w:pPr>
      <w:r>
        <w:rPr>
          <w:b/>
          <w:bCs/>
          <w:szCs w:val="21"/>
        </w:rPr>
        <w:t>英文书名：</w:t>
      </w:r>
      <w:r>
        <w:rPr>
          <w:rFonts w:hint="eastAsia"/>
          <w:b/>
          <w:bCs/>
          <w:szCs w:val="21"/>
        </w:rPr>
        <w:t>CROSS HER HEART</w:t>
      </w:r>
    </w:p>
    <w:p w14:paraId="27A52E00">
      <w:pPr>
        <w:tabs>
          <w:tab w:val="left" w:pos="341"/>
          <w:tab w:val="left" w:pos="5235"/>
        </w:tabs>
        <w:rPr>
          <w:b/>
          <w:bCs/>
          <w:szCs w:val="21"/>
        </w:rPr>
      </w:pPr>
      <w:r>
        <w:rPr>
          <w:b/>
          <w:bCs/>
          <w:szCs w:val="21"/>
        </w:rPr>
        <w:t>作    者：Sarah Pinborough</w:t>
      </w:r>
    </w:p>
    <w:p w14:paraId="2480BAEE">
      <w:pPr>
        <w:tabs>
          <w:tab w:val="left" w:pos="341"/>
          <w:tab w:val="left" w:pos="5235"/>
        </w:tabs>
        <w:rPr>
          <w:b/>
          <w:bCs/>
          <w:szCs w:val="21"/>
        </w:rPr>
      </w:pPr>
      <w:r>
        <w:rPr>
          <w:b/>
          <w:bCs/>
          <w:szCs w:val="21"/>
        </w:rPr>
        <w:t>出 版 社：HarperCollins</w:t>
      </w:r>
    </w:p>
    <w:p w14:paraId="7C61346C">
      <w:pPr>
        <w:tabs>
          <w:tab w:val="left" w:pos="341"/>
          <w:tab w:val="left" w:pos="5235"/>
        </w:tabs>
        <w:rPr>
          <w:b/>
          <w:bCs/>
          <w:szCs w:val="21"/>
        </w:rPr>
      </w:pPr>
      <w:r>
        <w:rPr>
          <w:b/>
          <w:bCs/>
          <w:szCs w:val="21"/>
        </w:rPr>
        <w:t>代理公司：</w:t>
      </w:r>
      <w:r>
        <w:rPr>
          <w:rFonts w:hint="eastAsia"/>
          <w:b/>
          <w:bCs/>
          <w:szCs w:val="21"/>
        </w:rPr>
        <w:t>David Higham/</w:t>
      </w:r>
      <w:r>
        <w:rPr>
          <w:b/>
          <w:bCs/>
          <w:szCs w:val="21"/>
        </w:rPr>
        <w:t>ANA/</w:t>
      </w:r>
      <w:r>
        <w:rPr>
          <w:rFonts w:hint="eastAsia"/>
          <w:b/>
          <w:bCs/>
          <w:color w:val="000000"/>
          <w:szCs w:val="21"/>
        </w:rPr>
        <w:t xml:space="preserve"> Winney</w:t>
      </w:r>
    </w:p>
    <w:p w14:paraId="7F37A99E">
      <w:pPr>
        <w:tabs>
          <w:tab w:val="left" w:pos="341"/>
          <w:tab w:val="left" w:pos="5235"/>
        </w:tabs>
        <w:rPr>
          <w:b/>
          <w:bCs/>
          <w:szCs w:val="21"/>
        </w:rPr>
      </w:pPr>
      <w:r>
        <w:rPr>
          <w:b/>
          <w:bCs/>
          <w:szCs w:val="21"/>
        </w:rPr>
        <w:t>页    数：</w:t>
      </w:r>
      <w:r>
        <w:rPr>
          <w:rFonts w:hint="eastAsia"/>
          <w:b/>
          <w:bCs/>
          <w:szCs w:val="21"/>
        </w:rPr>
        <w:t>384</w:t>
      </w:r>
      <w:r>
        <w:rPr>
          <w:b/>
          <w:bCs/>
          <w:szCs w:val="21"/>
        </w:rPr>
        <w:t>页</w:t>
      </w:r>
    </w:p>
    <w:p w14:paraId="424C2EAC">
      <w:pPr>
        <w:tabs>
          <w:tab w:val="left" w:pos="341"/>
          <w:tab w:val="left" w:pos="5235"/>
        </w:tabs>
        <w:rPr>
          <w:b/>
          <w:bCs/>
          <w:szCs w:val="21"/>
        </w:rPr>
      </w:pPr>
      <w:r>
        <w:rPr>
          <w:b/>
          <w:bCs/>
          <w:szCs w:val="21"/>
        </w:rPr>
        <w:t>出版时间：</w:t>
      </w:r>
      <w:r>
        <w:rPr>
          <w:rFonts w:hint="eastAsia"/>
          <w:b/>
          <w:bCs/>
          <w:szCs w:val="21"/>
        </w:rPr>
        <w:t>201</w:t>
      </w:r>
      <w:r>
        <w:rPr>
          <w:b/>
          <w:bCs/>
          <w:szCs w:val="21"/>
        </w:rPr>
        <w:t>8年5月</w:t>
      </w:r>
    </w:p>
    <w:p w14:paraId="3975DEDA">
      <w:pPr>
        <w:tabs>
          <w:tab w:val="left" w:pos="341"/>
          <w:tab w:val="left" w:pos="5235"/>
        </w:tabs>
        <w:rPr>
          <w:b/>
          <w:bCs/>
          <w:szCs w:val="21"/>
        </w:rPr>
      </w:pPr>
      <w:r>
        <w:rPr>
          <w:b/>
          <w:bCs/>
          <w:szCs w:val="21"/>
        </w:rPr>
        <w:t>代理地区：中国大陆、台湾</w:t>
      </w:r>
    </w:p>
    <w:p w14:paraId="167A7C02">
      <w:pPr>
        <w:tabs>
          <w:tab w:val="left" w:pos="341"/>
          <w:tab w:val="left" w:pos="5235"/>
        </w:tabs>
        <w:rPr>
          <w:b/>
          <w:bCs/>
          <w:szCs w:val="21"/>
        </w:rPr>
      </w:pPr>
      <w:r>
        <w:rPr>
          <w:b/>
          <w:bCs/>
          <w:szCs w:val="21"/>
        </w:rPr>
        <w:t>审读资料：</w:t>
      </w:r>
      <w:r>
        <w:rPr>
          <w:rFonts w:hint="eastAsia"/>
          <w:b/>
          <w:bCs/>
          <w:szCs w:val="21"/>
        </w:rPr>
        <w:t>电子稿</w:t>
      </w:r>
    </w:p>
    <w:p w14:paraId="61FD7662">
      <w:pPr>
        <w:rPr>
          <w:b/>
          <w:bCs/>
          <w:szCs w:val="21"/>
        </w:rPr>
      </w:pPr>
      <w:r>
        <w:rPr>
          <w:b/>
          <w:bCs/>
          <w:szCs w:val="21"/>
        </w:rPr>
        <w:t>类    型：</w:t>
      </w:r>
      <w:r>
        <w:rPr>
          <w:rFonts w:hint="eastAsia"/>
          <w:b/>
          <w:bCs/>
          <w:szCs w:val="21"/>
        </w:rPr>
        <w:t>惊悚悬疑</w:t>
      </w:r>
    </w:p>
    <w:p w14:paraId="2F3FE457">
      <w:pPr>
        <w:rPr>
          <w:b/>
          <w:bCs/>
          <w:color w:val="FF0000"/>
          <w:szCs w:val="21"/>
        </w:rPr>
      </w:pPr>
      <w:r>
        <w:rPr>
          <w:b/>
          <w:bCs/>
          <w:color w:val="FF0000"/>
          <w:szCs w:val="21"/>
        </w:rPr>
        <w:t>版权已授：</w:t>
      </w:r>
      <w:r>
        <w:rPr>
          <w:rFonts w:hint="eastAsia"/>
          <w:b/>
          <w:bCs/>
          <w:color w:val="FF0000"/>
          <w:szCs w:val="21"/>
        </w:rPr>
        <w:t>捷克、荷兰、爱沙尼亚、法国、德国、希腊、希伯来、意大利、立陶宛、波兰、土耳其。</w:t>
      </w:r>
    </w:p>
    <w:p w14:paraId="670B461C">
      <w:pPr>
        <w:autoSpaceDE w:val="0"/>
        <w:autoSpaceDN w:val="0"/>
        <w:adjustRightInd w:val="0"/>
        <w:rPr>
          <w:b/>
          <w:bCs/>
          <w:kern w:val="0"/>
          <w:szCs w:val="21"/>
        </w:rPr>
      </w:pPr>
    </w:p>
    <w:p w14:paraId="118B9906">
      <w:pPr>
        <w:autoSpaceDE w:val="0"/>
        <w:autoSpaceDN w:val="0"/>
        <w:adjustRightInd w:val="0"/>
        <w:rPr>
          <w:b/>
          <w:bCs/>
          <w:kern w:val="0"/>
          <w:szCs w:val="21"/>
        </w:rPr>
      </w:pPr>
    </w:p>
    <w:p w14:paraId="3A9F84A5">
      <w:pPr>
        <w:autoSpaceDE w:val="0"/>
        <w:autoSpaceDN w:val="0"/>
        <w:adjustRightInd w:val="0"/>
        <w:rPr>
          <w:b/>
          <w:bCs/>
          <w:kern w:val="0"/>
          <w:szCs w:val="21"/>
        </w:rPr>
      </w:pPr>
      <w:r>
        <w:rPr>
          <w:b/>
          <w:bCs/>
          <w:kern w:val="0"/>
          <w:szCs w:val="21"/>
          <w:lang w:val="zh-CN"/>
        </w:rPr>
        <w:t>内容简介</w:t>
      </w:r>
      <w:r>
        <w:rPr>
          <w:b/>
          <w:bCs/>
          <w:kern w:val="0"/>
          <w:szCs w:val="21"/>
        </w:rPr>
        <w:t>：</w:t>
      </w:r>
    </w:p>
    <w:p w14:paraId="4B061FE0">
      <w:pPr>
        <w:autoSpaceDE w:val="0"/>
        <w:autoSpaceDN w:val="0"/>
        <w:adjustRightInd w:val="0"/>
        <w:ind w:firstLine="420" w:firstLineChars="200"/>
        <w:rPr>
          <w:color w:val="000000"/>
          <w:shd w:val="clear" w:color="auto" w:fill="FFFFFF"/>
        </w:rPr>
      </w:pPr>
    </w:p>
    <w:p w14:paraId="40B33BD6">
      <w:pPr>
        <w:autoSpaceDE w:val="0"/>
        <w:autoSpaceDN w:val="0"/>
        <w:adjustRightInd w:val="0"/>
        <w:ind w:firstLine="420" w:firstLineChars="200"/>
        <w:rPr>
          <w:color w:val="000000"/>
          <w:shd w:val="clear" w:color="auto" w:fill="FFFFFF"/>
        </w:rPr>
      </w:pPr>
      <w:r>
        <w:rPr>
          <w:rFonts w:hint="eastAsia"/>
          <w:color w:val="000000"/>
          <w:shd w:val="clear" w:color="auto" w:fill="FFFFFF"/>
        </w:rPr>
        <w:t>丽莎一直过着平静的生活。从三十多岁开始，她一直在同一家公司做着招聘类的工作。她是一位单身妈妈，生活中没有爱情，把所有精力都放在了她那刚刚满16岁的女儿伊娃身上，想尽她最大的努力给女儿最好的爱。然而，此时的伊娃却正处在年轻气盛的叛逆期。</w:t>
      </w:r>
    </w:p>
    <w:p w14:paraId="383CFD75">
      <w:pPr>
        <w:autoSpaceDE w:val="0"/>
        <w:autoSpaceDN w:val="0"/>
        <w:adjustRightInd w:val="0"/>
        <w:rPr>
          <w:color w:val="000000"/>
          <w:shd w:val="clear" w:color="auto" w:fill="FFFFFF"/>
        </w:rPr>
      </w:pPr>
    </w:p>
    <w:p w14:paraId="7CBE4BEA">
      <w:pPr>
        <w:autoSpaceDE w:val="0"/>
        <w:autoSpaceDN w:val="0"/>
        <w:adjustRightInd w:val="0"/>
        <w:ind w:firstLine="420" w:firstLineChars="200"/>
        <w:rPr>
          <w:color w:val="000000"/>
          <w:shd w:val="clear" w:color="auto" w:fill="FFFFFF"/>
        </w:rPr>
      </w:pPr>
      <w:r>
        <w:rPr>
          <w:rFonts w:hint="eastAsia"/>
          <w:color w:val="000000"/>
          <w:shd w:val="clear" w:color="auto" w:fill="FFFFFF"/>
        </w:rPr>
        <w:t>这些年来，丽莎的好友玛丽琳一直努力尝试帮助她，希望能为她找到新的人生伴侣。可是，在男人面前，丽莎总是小心而又谨慎，几乎听不到她谈论任何关于男人的话题。玛丽琳猜想这可能是因为丽莎跟伊娃的父亲有过一段不太愉快的婚姻生活。只有这样，才可以解释为什么丽莎在照相时总是那么害羞，为什么她一直没有Facebook账号，为什么在陌生人面前她总显得那么紧张，为什么她总是忧心忡忡。</w:t>
      </w:r>
    </w:p>
    <w:p w14:paraId="6D742811">
      <w:pPr>
        <w:autoSpaceDE w:val="0"/>
        <w:autoSpaceDN w:val="0"/>
        <w:adjustRightInd w:val="0"/>
        <w:rPr>
          <w:color w:val="000000"/>
          <w:shd w:val="clear" w:color="auto" w:fill="FFFFFF"/>
        </w:rPr>
      </w:pPr>
    </w:p>
    <w:p w14:paraId="43787FC7">
      <w:pPr>
        <w:autoSpaceDE w:val="0"/>
        <w:autoSpaceDN w:val="0"/>
        <w:adjustRightInd w:val="0"/>
        <w:ind w:firstLine="420" w:firstLineChars="200"/>
        <w:rPr>
          <w:color w:val="000000"/>
          <w:shd w:val="clear" w:color="auto" w:fill="FFFFFF"/>
        </w:rPr>
      </w:pPr>
      <w:r>
        <w:rPr>
          <w:rFonts w:hint="eastAsia"/>
          <w:color w:val="000000"/>
          <w:shd w:val="clear" w:color="auto" w:fill="FFFFFF"/>
        </w:rPr>
        <w:t>丽莎也很希望能向玛丽琳倾吐内心的苦楚。但是，她知道语言有时就像野火一样，星星点点也可变成杀人的巨焰。她不能让前夫找到伊娃，不能把女儿置于危险之中。她一直谨小慎微地经营着自己的生活，让自己处于绝对的安全之中。然而最近，她发现生活变得越来越不安全。</w:t>
      </w:r>
    </w:p>
    <w:p w14:paraId="2375AD25">
      <w:pPr>
        <w:autoSpaceDE w:val="0"/>
        <w:autoSpaceDN w:val="0"/>
        <w:adjustRightInd w:val="0"/>
        <w:rPr>
          <w:color w:val="000000"/>
          <w:shd w:val="clear" w:color="auto" w:fill="FFFFFF"/>
        </w:rPr>
      </w:pPr>
    </w:p>
    <w:p w14:paraId="7109A8C3">
      <w:pPr>
        <w:autoSpaceDE w:val="0"/>
        <w:autoSpaceDN w:val="0"/>
        <w:adjustRightInd w:val="0"/>
        <w:ind w:firstLine="420" w:firstLineChars="200"/>
        <w:rPr>
          <w:color w:val="000000"/>
          <w:shd w:val="clear" w:color="auto" w:fill="FFFFFF"/>
        </w:rPr>
      </w:pPr>
      <w:r>
        <w:rPr>
          <w:rFonts w:hint="eastAsia"/>
          <w:color w:val="000000"/>
          <w:shd w:val="clear" w:color="auto" w:fill="FFFFFF"/>
        </w:rPr>
        <w:t>无论她怎样挣扎，曾经的生活就像被照相机定格下来的照片，那种存在，无法磨灭，无法逃离。她不得不面对那些她最不想面对的人和事。此时，她不得不向玛丽琳寻求帮助，而除了玛丽琳，她已经不能再相信任何人。</w:t>
      </w:r>
    </w:p>
    <w:p w14:paraId="1BEF62A8">
      <w:pPr>
        <w:widowControl/>
        <w:shd w:val="clear" w:color="auto" w:fill="FFFFFF"/>
        <w:rPr>
          <w:bCs/>
          <w:kern w:val="0"/>
          <w:szCs w:val="21"/>
          <w:shd w:val="clear" w:color="auto" w:fill="FFFFFF"/>
        </w:rPr>
      </w:pPr>
    </w:p>
    <w:p w14:paraId="2B0B2BC4">
      <w:pPr>
        <w:widowControl/>
        <w:shd w:val="clear" w:color="auto" w:fill="FFFFFF"/>
        <w:rPr>
          <w:b/>
          <w:bCs/>
          <w:kern w:val="0"/>
          <w:szCs w:val="21"/>
          <w:shd w:val="clear" w:color="auto" w:fill="FFFFFF"/>
        </w:rPr>
      </w:pPr>
      <w:r>
        <w:rPr>
          <w:rFonts w:hint="eastAsia"/>
          <w:b/>
          <w:bCs/>
          <w:kern w:val="0"/>
          <w:szCs w:val="21"/>
          <w:shd w:val="clear" w:color="auto" w:fill="FFFFFF"/>
        </w:rPr>
        <w:t>媒体评价：</w:t>
      </w:r>
    </w:p>
    <w:p w14:paraId="1994F857">
      <w:pPr>
        <w:widowControl/>
        <w:shd w:val="clear" w:color="auto" w:fill="FFFFFF"/>
        <w:rPr>
          <w:bCs/>
          <w:kern w:val="0"/>
          <w:szCs w:val="21"/>
          <w:shd w:val="clear" w:color="auto" w:fill="FFFFFF"/>
        </w:rPr>
      </w:pPr>
    </w:p>
    <w:p w14:paraId="2C6FF7A9">
      <w:pPr>
        <w:widowControl/>
        <w:shd w:val="clear" w:color="auto" w:fill="FFFFFF"/>
        <w:ind w:firstLine="420"/>
        <w:rPr>
          <w:bCs/>
          <w:kern w:val="0"/>
          <w:szCs w:val="21"/>
          <w:shd w:val="clear" w:color="auto" w:fill="FFFFFF"/>
        </w:rPr>
      </w:pPr>
      <w:r>
        <w:rPr>
          <w:rFonts w:hint="eastAsia"/>
          <w:bCs/>
          <w:kern w:val="0"/>
          <w:szCs w:val="21"/>
          <w:shd w:val="clear" w:color="auto" w:fill="FFFFFF"/>
        </w:rPr>
        <w:t>“本年度最引人注目的悬疑小说作者。”</w:t>
      </w:r>
    </w:p>
    <w:p w14:paraId="0D522CB4">
      <w:pPr>
        <w:widowControl/>
        <w:shd w:val="clear" w:color="auto" w:fill="FFFFFF"/>
        <w:jc w:val="right"/>
        <w:rPr>
          <w:bCs/>
          <w:kern w:val="0"/>
          <w:szCs w:val="21"/>
          <w:shd w:val="clear" w:color="auto" w:fill="FFFFFF"/>
        </w:rPr>
      </w:pPr>
      <w:r>
        <w:rPr>
          <w:rFonts w:hint="eastAsia"/>
          <w:bCs/>
          <w:kern w:val="0"/>
          <w:szCs w:val="21"/>
          <w:shd w:val="clear" w:color="auto" w:fill="FFFFFF"/>
        </w:rPr>
        <w:t xml:space="preserve">----约瀚·康奈利 (John Connolly)，《无耻之徒》（BAD </w:t>
      </w:r>
      <w:r>
        <w:rPr>
          <w:bCs/>
          <w:kern w:val="0"/>
          <w:szCs w:val="21"/>
          <w:shd w:val="clear" w:color="auto" w:fill="FFFFFF"/>
        </w:rPr>
        <w:t>MAN</w:t>
      </w:r>
      <w:r>
        <w:rPr>
          <w:rFonts w:hint="eastAsia"/>
          <w:bCs/>
          <w:kern w:val="0"/>
          <w:szCs w:val="21"/>
          <w:shd w:val="clear" w:color="auto" w:fill="FFFFFF"/>
        </w:rPr>
        <w:t>）作者</w:t>
      </w:r>
    </w:p>
    <w:p w14:paraId="3B49A16D">
      <w:pPr>
        <w:widowControl/>
        <w:shd w:val="clear" w:color="auto" w:fill="FFFFFF"/>
        <w:rPr>
          <w:bCs/>
          <w:kern w:val="0"/>
          <w:szCs w:val="21"/>
          <w:shd w:val="clear" w:color="auto" w:fill="FFFFFF"/>
        </w:rPr>
      </w:pPr>
    </w:p>
    <w:p w14:paraId="27B0DCD4">
      <w:pPr>
        <w:widowControl/>
        <w:shd w:val="clear" w:color="auto" w:fill="FFFFFF"/>
        <w:ind w:firstLine="420"/>
        <w:rPr>
          <w:bCs/>
          <w:kern w:val="0"/>
          <w:szCs w:val="21"/>
          <w:shd w:val="clear" w:color="auto" w:fill="FFFFFF"/>
        </w:rPr>
      </w:pPr>
      <w:r>
        <w:rPr>
          <w:rFonts w:hint="eastAsia"/>
          <w:bCs/>
          <w:kern w:val="0"/>
          <w:szCs w:val="21"/>
          <w:shd w:val="clear" w:color="auto" w:fill="FFFFFF"/>
        </w:rPr>
        <w:t>“令人毛骨悚然，完全出乎意料。绝对让你大跌眼镜。”     ----《卫报》（</w:t>
      </w:r>
      <w:r>
        <w:rPr>
          <w:rFonts w:hint="eastAsia"/>
          <w:bCs/>
          <w:i/>
          <w:kern w:val="0"/>
          <w:szCs w:val="21"/>
          <w:shd w:val="clear" w:color="auto" w:fill="FFFFFF"/>
        </w:rPr>
        <w:t>Guardian</w:t>
      </w:r>
      <w:r>
        <w:rPr>
          <w:rFonts w:hint="eastAsia"/>
          <w:bCs/>
          <w:kern w:val="0"/>
          <w:szCs w:val="21"/>
          <w:shd w:val="clear" w:color="auto" w:fill="FFFFFF"/>
        </w:rPr>
        <w:t>）</w:t>
      </w:r>
    </w:p>
    <w:p w14:paraId="4F244C07">
      <w:pPr>
        <w:widowControl/>
        <w:shd w:val="clear" w:color="auto" w:fill="FFFFFF"/>
        <w:rPr>
          <w:bCs/>
          <w:kern w:val="0"/>
          <w:szCs w:val="21"/>
          <w:shd w:val="clear" w:color="auto" w:fill="FFFFFF"/>
        </w:rPr>
      </w:pPr>
    </w:p>
    <w:p w14:paraId="57D0360E">
      <w:pPr>
        <w:widowControl/>
        <w:shd w:val="clear" w:color="auto" w:fill="FFFFFF"/>
        <w:ind w:firstLine="420" w:firstLineChars="200"/>
        <w:rPr>
          <w:bCs/>
          <w:kern w:val="0"/>
          <w:szCs w:val="21"/>
          <w:shd w:val="clear" w:color="auto" w:fill="FFFFFF"/>
        </w:rPr>
      </w:pPr>
      <w:r>
        <w:rPr>
          <w:rFonts w:hint="eastAsia"/>
          <w:bCs/>
          <w:kern w:val="0"/>
          <w:szCs w:val="21"/>
          <w:shd w:val="clear" w:color="auto" w:fill="FFFFFF"/>
        </w:rPr>
        <w:t>“太棒了。”                                      ----</w:t>
      </w:r>
      <w:r>
        <w:rPr>
          <w:bCs/>
          <w:kern w:val="0"/>
          <w:szCs w:val="21"/>
          <w:shd w:val="clear" w:color="auto" w:fill="FFFFFF"/>
        </w:rPr>
        <w:t>斯蒂芬</w:t>
      </w:r>
      <w:r>
        <w:rPr>
          <w:rFonts w:hint="eastAsia"/>
          <w:bCs/>
          <w:kern w:val="0"/>
          <w:szCs w:val="21"/>
          <w:shd w:val="clear" w:color="auto" w:fill="FFFFFF"/>
        </w:rPr>
        <w:t>·</w:t>
      </w:r>
      <w:r>
        <w:rPr>
          <w:bCs/>
          <w:kern w:val="0"/>
          <w:szCs w:val="21"/>
          <w:shd w:val="clear" w:color="auto" w:fill="FFFFFF"/>
        </w:rPr>
        <w:t>金</w:t>
      </w:r>
      <w:r>
        <w:rPr>
          <w:rFonts w:hint="eastAsia"/>
          <w:bCs/>
          <w:kern w:val="0"/>
          <w:szCs w:val="21"/>
          <w:shd w:val="clear" w:color="auto" w:fill="FFFFFF"/>
        </w:rPr>
        <w:t>（</w:t>
      </w:r>
      <w:r>
        <w:rPr>
          <w:bCs/>
          <w:kern w:val="0"/>
          <w:szCs w:val="21"/>
          <w:shd w:val="clear" w:color="auto" w:fill="FFFFFF"/>
        </w:rPr>
        <w:t>Stephen King</w:t>
      </w:r>
      <w:r>
        <w:rPr>
          <w:rFonts w:hint="eastAsia"/>
          <w:bCs/>
          <w:kern w:val="0"/>
          <w:szCs w:val="21"/>
          <w:shd w:val="clear" w:color="auto" w:fill="FFFFFF"/>
        </w:rPr>
        <w:t>）</w:t>
      </w:r>
    </w:p>
    <w:p w14:paraId="14C04632">
      <w:pPr>
        <w:tabs>
          <w:tab w:val="left" w:pos="341"/>
          <w:tab w:val="left" w:pos="5235"/>
          <w:tab w:val="left" w:pos="8080"/>
        </w:tabs>
        <w:rPr>
          <w:b/>
          <w:bCs/>
          <w:color w:val="000000"/>
          <w:szCs w:val="21"/>
        </w:rPr>
      </w:pPr>
    </w:p>
    <w:p w14:paraId="2709AB6F">
      <w:pPr>
        <w:tabs>
          <w:tab w:val="left" w:pos="341"/>
          <w:tab w:val="left" w:pos="5235"/>
          <w:tab w:val="left" w:pos="8080"/>
        </w:tabs>
        <w:rPr>
          <w:b/>
          <w:bCs/>
          <w:color w:val="000000"/>
          <w:szCs w:val="21"/>
        </w:rPr>
      </w:pPr>
    </w:p>
    <w:p w14:paraId="42F79347">
      <w:pPr>
        <w:tabs>
          <w:tab w:val="left" w:pos="341"/>
          <w:tab w:val="left" w:pos="5235"/>
          <w:tab w:val="left" w:pos="8080"/>
        </w:tabs>
        <w:rPr>
          <w:b/>
          <w:bCs/>
          <w:color w:val="000000"/>
          <w:szCs w:val="21"/>
        </w:rPr>
      </w:pPr>
      <w:r>
        <w:rPr>
          <w:bCs/>
          <w:kern w:val="0"/>
          <w:szCs w:val="21"/>
        </w:rPr>
        <w:drawing>
          <wp:anchor distT="0" distB="0" distL="114300" distR="114300" simplePos="0" relativeHeight="251661312" behindDoc="0" locked="0" layoutInCell="1" allowOverlap="1">
            <wp:simplePos x="0" y="0"/>
            <wp:positionH relativeFrom="margin">
              <wp:posOffset>4000500</wp:posOffset>
            </wp:positionH>
            <wp:positionV relativeFrom="paragraph">
              <wp:posOffset>99060</wp:posOffset>
            </wp:positionV>
            <wp:extent cx="1308100" cy="2012950"/>
            <wp:effectExtent l="19050" t="0" r="6350" b="0"/>
            <wp:wrapSquare wrapText="bothSides"/>
            <wp:docPr id="2" name="图片 2" descr="C:\Users\admin\AppData\Roaming\Foxmail7\Temp-4124-20191114092954\Attach\image003(11-13-1(11-14-14-4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AppData\Roaming\Foxmail7\Temp-4124-20191114092954\Attach\image003(11-13-1(11-14-14-46-40).jpg"/>
                    <pic:cNvPicPr>
                      <a:picLocks noChangeAspect="1" noChangeArrowheads="1"/>
                    </pic:cNvPicPr>
                  </pic:nvPicPr>
                  <pic:blipFill>
                    <a:blip r:embed="rId13" r:link="rId14"/>
                    <a:srcRect/>
                    <a:stretch>
                      <a:fillRect/>
                    </a:stretch>
                  </pic:blipFill>
                  <pic:spPr>
                    <a:xfrm>
                      <a:off x="0" y="0"/>
                      <a:ext cx="1308100" cy="2012950"/>
                    </a:xfrm>
                    <a:prstGeom prst="rect">
                      <a:avLst/>
                    </a:prstGeom>
                    <a:noFill/>
                    <a:ln w="9525">
                      <a:noFill/>
                      <a:miter lim="800000"/>
                      <a:headEnd/>
                      <a:tailEnd/>
                    </a:ln>
                  </pic:spPr>
                </pic:pic>
              </a:graphicData>
            </a:graphic>
          </wp:anchor>
        </w:drawing>
      </w:r>
      <w:r>
        <w:rPr>
          <w:b/>
          <w:bCs/>
          <w:color w:val="000000"/>
          <w:szCs w:val="21"/>
        </w:rPr>
        <w:t>中文书名：</w:t>
      </w:r>
      <w:r>
        <w:rPr>
          <w:rFonts w:hint="eastAsia"/>
          <w:b/>
          <w:bCs/>
          <w:color w:val="000000"/>
          <w:szCs w:val="21"/>
        </w:rPr>
        <w:t>《死于她手》</w:t>
      </w:r>
    </w:p>
    <w:p w14:paraId="4F22BF21">
      <w:pPr>
        <w:tabs>
          <w:tab w:val="left" w:pos="341"/>
          <w:tab w:val="left" w:pos="5235"/>
        </w:tabs>
        <w:rPr>
          <w:b/>
          <w:bCs/>
          <w:color w:val="000000"/>
          <w:szCs w:val="21"/>
        </w:rPr>
      </w:pPr>
      <w:r>
        <w:rPr>
          <w:b/>
          <w:bCs/>
          <w:color w:val="000000"/>
          <w:szCs w:val="21"/>
        </w:rPr>
        <w:t>英文书名：</w:t>
      </w:r>
      <w:bookmarkStart w:id="2" w:name="OLE_LINK5"/>
      <w:bookmarkStart w:id="3" w:name="OLE_LINK6"/>
      <w:r>
        <w:rPr>
          <w:rFonts w:hint="eastAsia"/>
          <w:b/>
          <w:bCs/>
          <w:color w:val="000000"/>
          <w:szCs w:val="21"/>
        </w:rPr>
        <w:t>DEAD TO HER</w:t>
      </w:r>
      <w:bookmarkEnd w:id="2"/>
      <w:bookmarkEnd w:id="3"/>
      <w:r>
        <w:rPr>
          <w:b/>
          <w:bCs/>
          <w:color w:val="000000"/>
          <w:szCs w:val="21"/>
        </w:rPr>
        <w:t xml:space="preserve"> </w:t>
      </w:r>
    </w:p>
    <w:p w14:paraId="5767473D">
      <w:pPr>
        <w:tabs>
          <w:tab w:val="left" w:pos="341"/>
          <w:tab w:val="left" w:pos="5235"/>
        </w:tabs>
        <w:rPr>
          <w:b/>
          <w:bCs/>
          <w:color w:val="000000"/>
          <w:szCs w:val="21"/>
        </w:rPr>
      </w:pPr>
      <w:r>
        <w:rPr>
          <w:b/>
          <w:bCs/>
          <w:color w:val="000000"/>
          <w:szCs w:val="21"/>
        </w:rPr>
        <w:t>作    者：</w:t>
      </w:r>
      <w:r>
        <w:rPr>
          <w:rFonts w:hint="eastAsia"/>
          <w:b/>
          <w:bCs/>
          <w:color w:val="000000"/>
          <w:szCs w:val="21"/>
        </w:rPr>
        <w:t>Sarah Pinborough</w:t>
      </w:r>
    </w:p>
    <w:p w14:paraId="2F4C4AA3">
      <w:pPr>
        <w:tabs>
          <w:tab w:val="left" w:pos="341"/>
          <w:tab w:val="left" w:pos="4253"/>
          <w:tab w:val="left" w:pos="5235"/>
        </w:tabs>
        <w:rPr>
          <w:b/>
          <w:bCs/>
          <w:color w:val="000000"/>
          <w:szCs w:val="21"/>
        </w:rPr>
      </w:pPr>
      <w:r>
        <w:rPr>
          <w:b/>
          <w:bCs/>
          <w:color w:val="000000"/>
          <w:szCs w:val="21"/>
        </w:rPr>
        <w:t>出 版 社：</w:t>
      </w:r>
      <w:r>
        <w:rPr>
          <w:b/>
          <w:color w:val="000000"/>
          <w:szCs w:val="21"/>
        </w:rPr>
        <w:t>HarperCollins</w:t>
      </w:r>
    </w:p>
    <w:p w14:paraId="1FE1EA5B">
      <w:pPr>
        <w:tabs>
          <w:tab w:val="left" w:pos="341"/>
          <w:tab w:val="left" w:pos="5235"/>
        </w:tabs>
        <w:rPr>
          <w:b/>
          <w:bCs/>
          <w:color w:val="000000"/>
          <w:szCs w:val="21"/>
        </w:rPr>
      </w:pPr>
      <w:r>
        <w:rPr>
          <w:b/>
          <w:bCs/>
          <w:color w:val="000000"/>
          <w:szCs w:val="21"/>
        </w:rPr>
        <w:t>代理公司：</w:t>
      </w:r>
      <w:r>
        <w:rPr>
          <w:rFonts w:hint="eastAsia"/>
          <w:b/>
          <w:bCs/>
          <w:color w:val="000000"/>
          <w:szCs w:val="21"/>
        </w:rPr>
        <w:t>David Higham</w:t>
      </w:r>
      <w:r>
        <w:rPr>
          <w:b/>
          <w:bCs/>
          <w:color w:val="000000"/>
          <w:szCs w:val="21"/>
        </w:rPr>
        <w:t>/ANA</w:t>
      </w:r>
      <w:r>
        <w:rPr>
          <w:rFonts w:hint="eastAsia"/>
          <w:b/>
          <w:bCs/>
          <w:color w:val="000000"/>
          <w:szCs w:val="21"/>
        </w:rPr>
        <w:t>/Winney</w:t>
      </w:r>
    </w:p>
    <w:p w14:paraId="60A95C0E">
      <w:pPr>
        <w:tabs>
          <w:tab w:val="left" w:pos="341"/>
          <w:tab w:val="left" w:pos="5235"/>
        </w:tabs>
        <w:rPr>
          <w:b/>
          <w:bCs/>
          <w:color w:val="000000"/>
          <w:szCs w:val="21"/>
        </w:rPr>
      </w:pPr>
      <w:r>
        <w:rPr>
          <w:b/>
          <w:bCs/>
          <w:color w:val="000000"/>
          <w:szCs w:val="21"/>
        </w:rPr>
        <w:t xml:space="preserve">页    </w:t>
      </w:r>
      <w:r>
        <w:rPr>
          <w:rFonts w:hint="eastAsia"/>
          <w:b/>
          <w:bCs/>
          <w:color w:val="000000"/>
          <w:szCs w:val="21"/>
        </w:rPr>
        <w:t>数</w:t>
      </w:r>
      <w:r>
        <w:rPr>
          <w:b/>
          <w:bCs/>
          <w:color w:val="000000"/>
          <w:szCs w:val="21"/>
        </w:rPr>
        <w:t>：416页</w:t>
      </w:r>
    </w:p>
    <w:p w14:paraId="42C0A629">
      <w:pPr>
        <w:tabs>
          <w:tab w:val="left" w:pos="341"/>
          <w:tab w:val="left" w:pos="5235"/>
        </w:tabs>
        <w:rPr>
          <w:b/>
          <w:bCs/>
          <w:color w:val="000000"/>
          <w:szCs w:val="21"/>
        </w:rPr>
      </w:pPr>
      <w:r>
        <w:rPr>
          <w:b/>
          <w:bCs/>
          <w:color w:val="000000"/>
          <w:szCs w:val="21"/>
        </w:rPr>
        <w:t>出版</w:t>
      </w:r>
      <w:r>
        <w:rPr>
          <w:rFonts w:hint="eastAsia"/>
          <w:b/>
          <w:bCs/>
          <w:color w:val="000000"/>
          <w:szCs w:val="21"/>
        </w:rPr>
        <w:t>时间</w:t>
      </w:r>
      <w:r>
        <w:rPr>
          <w:b/>
          <w:bCs/>
          <w:color w:val="000000"/>
          <w:szCs w:val="21"/>
        </w:rPr>
        <w:t>：</w:t>
      </w:r>
      <w:r>
        <w:rPr>
          <w:rFonts w:hint="eastAsia"/>
          <w:b/>
          <w:bCs/>
          <w:color w:val="000000"/>
          <w:szCs w:val="21"/>
        </w:rPr>
        <w:t>2</w:t>
      </w:r>
      <w:r>
        <w:rPr>
          <w:b/>
          <w:bCs/>
          <w:color w:val="000000"/>
          <w:szCs w:val="21"/>
        </w:rPr>
        <w:t>020年8</w:t>
      </w:r>
      <w:r>
        <w:rPr>
          <w:rFonts w:hint="eastAsia"/>
          <w:b/>
          <w:bCs/>
          <w:color w:val="000000"/>
          <w:szCs w:val="21"/>
        </w:rPr>
        <w:t>月</w:t>
      </w:r>
    </w:p>
    <w:p w14:paraId="14C53D57">
      <w:pPr>
        <w:rPr>
          <w:b/>
          <w:bCs/>
          <w:color w:val="000000"/>
        </w:rPr>
      </w:pPr>
      <w:r>
        <w:rPr>
          <w:rFonts w:hint="eastAsia"/>
          <w:b/>
          <w:bCs/>
          <w:color w:val="000000"/>
        </w:rPr>
        <w:t>代理地区：中国大陆、台湾</w:t>
      </w:r>
    </w:p>
    <w:p w14:paraId="23EA6660">
      <w:pPr>
        <w:tabs>
          <w:tab w:val="left" w:pos="341"/>
          <w:tab w:val="left" w:pos="5235"/>
        </w:tabs>
        <w:rPr>
          <w:b/>
          <w:bCs/>
          <w:color w:val="000000"/>
          <w:szCs w:val="21"/>
        </w:rPr>
      </w:pPr>
      <w:r>
        <w:rPr>
          <w:b/>
          <w:bCs/>
          <w:color w:val="000000"/>
          <w:szCs w:val="21"/>
        </w:rPr>
        <w:t>审读资料：</w:t>
      </w:r>
      <w:r>
        <w:rPr>
          <w:rFonts w:hint="eastAsia"/>
          <w:b/>
          <w:bCs/>
          <w:color w:val="000000"/>
          <w:szCs w:val="21"/>
        </w:rPr>
        <w:t>电子稿</w:t>
      </w:r>
    </w:p>
    <w:p w14:paraId="0BAA7488">
      <w:pPr>
        <w:tabs>
          <w:tab w:val="left" w:pos="341"/>
          <w:tab w:val="left" w:pos="5235"/>
        </w:tabs>
        <w:rPr>
          <w:b/>
          <w:bCs/>
          <w:color w:val="000000"/>
          <w:szCs w:val="21"/>
        </w:rPr>
      </w:pPr>
      <w:r>
        <w:rPr>
          <w:rFonts w:hint="eastAsia"/>
          <w:b/>
          <w:bCs/>
          <w:color w:val="000000"/>
          <w:szCs w:val="21"/>
        </w:rPr>
        <w:t>类    型：</w:t>
      </w:r>
      <w:r>
        <w:rPr>
          <w:rFonts w:hint="eastAsia"/>
          <w:b/>
          <w:bCs/>
          <w:szCs w:val="21"/>
        </w:rPr>
        <w:t>惊悚悬疑</w:t>
      </w:r>
    </w:p>
    <w:p w14:paraId="2E16F699">
      <w:pPr>
        <w:tabs>
          <w:tab w:val="left" w:pos="341"/>
          <w:tab w:val="left" w:pos="5235"/>
        </w:tabs>
        <w:rPr>
          <w:b/>
          <w:bCs/>
          <w:color w:val="FF0000"/>
          <w:szCs w:val="21"/>
        </w:rPr>
      </w:pPr>
      <w:r>
        <w:rPr>
          <w:b/>
          <w:bCs/>
          <w:color w:val="FF0000"/>
          <w:szCs w:val="21"/>
        </w:rPr>
        <w:t>版权已授</w:t>
      </w:r>
      <w:r>
        <w:rPr>
          <w:rFonts w:hint="eastAsia"/>
          <w:b/>
          <w:bCs/>
          <w:color w:val="FF0000"/>
          <w:szCs w:val="21"/>
        </w:rPr>
        <w:t>：</w:t>
      </w:r>
      <w:r>
        <w:rPr>
          <w:b/>
          <w:bCs/>
          <w:color w:val="FF0000"/>
          <w:szCs w:val="21"/>
        </w:rPr>
        <w:t>捷克</w:t>
      </w:r>
      <w:r>
        <w:rPr>
          <w:rFonts w:hint="eastAsia"/>
          <w:b/>
          <w:bCs/>
          <w:color w:val="FF0000"/>
          <w:szCs w:val="21"/>
        </w:rPr>
        <w:t>、</w:t>
      </w:r>
      <w:r>
        <w:rPr>
          <w:b/>
          <w:bCs/>
          <w:color w:val="FF0000"/>
          <w:szCs w:val="21"/>
        </w:rPr>
        <w:t>法国</w:t>
      </w:r>
      <w:r>
        <w:rPr>
          <w:rFonts w:hint="eastAsia"/>
          <w:b/>
          <w:bCs/>
          <w:color w:val="FF0000"/>
          <w:szCs w:val="21"/>
        </w:rPr>
        <w:t>、</w:t>
      </w:r>
      <w:r>
        <w:rPr>
          <w:b/>
          <w:bCs/>
          <w:color w:val="FF0000"/>
          <w:szCs w:val="21"/>
        </w:rPr>
        <w:t>匈牙利</w:t>
      </w:r>
      <w:r>
        <w:rPr>
          <w:rFonts w:hint="eastAsia"/>
          <w:b/>
          <w:bCs/>
          <w:color w:val="FF0000"/>
          <w:szCs w:val="21"/>
        </w:rPr>
        <w:t>、</w:t>
      </w:r>
      <w:r>
        <w:rPr>
          <w:b/>
          <w:bCs/>
          <w:color w:val="FF0000"/>
          <w:szCs w:val="21"/>
        </w:rPr>
        <w:t>荷兰</w:t>
      </w:r>
      <w:r>
        <w:rPr>
          <w:rFonts w:hint="eastAsia"/>
          <w:b/>
          <w:bCs/>
          <w:color w:val="FF0000"/>
          <w:szCs w:val="21"/>
        </w:rPr>
        <w:t>、</w:t>
      </w:r>
      <w:r>
        <w:rPr>
          <w:b/>
          <w:bCs/>
          <w:color w:val="FF0000"/>
          <w:szCs w:val="21"/>
        </w:rPr>
        <w:t>意大利</w:t>
      </w:r>
      <w:r>
        <w:rPr>
          <w:rFonts w:hint="eastAsia"/>
          <w:b/>
          <w:bCs/>
          <w:color w:val="FF0000"/>
          <w:szCs w:val="21"/>
        </w:rPr>
        <w:t>、</w:t>
      </w:r>
      <w:r>
        <w:rPr>
          <w:b/>
          <w:bCs/>
          <w:color w:val="FF0000"/>
          <w:szCs w:val="21"/>
        </w:rPr>
        <w:t>波兰</w:t>
      </w:r>
    </w:p>
    <w:p w14:paraId="415BCFCD">
      <w:pPr>
        <w:tabs>
          <w:tab w:val="left" w:pos="341"/>
          <w:tab w:val="left" w:pos="5235"/>
        </w:tabs>
        <w:rPr>
          <w:b/>
          <w:bCs/>
          <w:color w:val="000000"/>
          <w:szCs w:val="21"/>
        </w:rPr>
      </w:pPr>
    </w:p>
    <w:p w14:paraId="3642DCDB">
      <w:pPr>
        <w:tabs>
          <w:tab w:val="left" w:pos="341"/>
          <w:tab w:val="left" w:pos="5235"/>
        </w:tabs>
        <w:rPr>
          <w:b/>
          <w:bCs/>
          <w:color w:val="000000"/>
          <w:szCs w:val="21"/>
        </w:rPr>
      </w:pPr>
    </w:p>
    <w:p w14:paraId="0C7368A6">
      <w:pPr>
        <w:tabs>
          <w:tab w:val="left" w:pos="341"/>
          <w:tab w:val="left" w:pos="5235"/>
        </w:tabs>
        <w:rPr>
          <w:b/>
          <w:bCs/>
          <w:szCs w:val="21"/>
        </w:rPr>
      </w:pPr>
      <w:r>
        <w:rPr>
          <w:b/>
          <w:bCs/>
          <w:szCs w:val="21"/>
        </w:rPr>
        <w:t>内容简介：</w:t>
      </w:r>
      <w:bookmarkStart w:id="4" w:name="bio"/>
      <w:bookmarkEnd w:id="4"/>
    </w:p>
    <w:p w14:paraId="72303B8C">
      <w:pPr>
        <w:ind w:right="420"/>
        <w:rPr>
          <w:bCs/>
          <w:color w:val="000000"/>
          <w:szCs w:val="21"/>
        </w:rPr>
      </w:pPr>
    </w:p>
    <w:p w14:paraId="4507340C">
      <w:pPr>
        <w:ind w:right="420" w:firstLine="420" w:firstLineChars="200"/>
        <w:rPr>
          <w:bCs/>
          <w:color w:val="000000"/>
          <w:szCs w:val="21"/>
        </w:rPr>
      </w:pPr>
      <w:r>
        <w:rPr>
          <w:rFonts w:hint="eastAsia"/>
          <w:bCs/>
          <w:color w:val="000000"/>
          <w:szCs w:val="21"/>
        </w:rPr>
        <w:t>秘密深埋于美国南部的心腹地带，在满是乡村俱乐部、殖民地住宅和西班牙苔藓的背景之下。</w:t>
      </w:r>
    </w:p>
    <w:p w14:paraId="6E8154FB">
      <w:pPr>
        <w:ind w:right="420" w:firstLine="420" w:firstLineChars="200"/>
        <w:rPr>
          <w:bCs/>
          <w:color w:val="000000"/>
          <w:szCs w:val="21"/>
        </w:rPr>
      </w:pPr>
    </w:p>
    <w:p w14:paraId="036F474B">
      <w:pPr>
        <w:ind w:right="420" w:firstLine="420" w:firstLineChars="200"/>
        <w:rPr>
          <w:bCs/>
          <w:color w:val="000000"/>
          <w:szCs w:val="21"/>
        </w:rPr>
      </w:pPr>
      <w:r>
        <w:rPr>
          <w:rFonts w:hint="eastAsia"/>
          <w:bCs/>
          <w:color w:val="000000"/>
          <w:szCs w:val="21"/>
        </w:rPr>
        <w:t>在妻子埃莉诺（</w:t>
      </w:r>
      <w:r>
        <w:rPr>
          <w:bCs/>
          <w:color w:val="000000"/>
          <w:szCs w:val="21"/>
        </w:rPr>
        <w:t>Eleanor</w:t>
      </w:r>
      <w:r>
        <w:rPr>
          <w:rFonts w:hint="eastAsia"/>
          <w:bCs/>
          <w:color w:val="000000"/>
          <w:szCs w:val="21"/>
        </w:rPr>
        <w:t>）死后，威廉·雷德福四世（</w:t>
      </w:r>
      <w:r>
        <w:rPr>
          <w:bCs/>
          <w:color w:val="000000"/>
          <w:szCs w:val="21"/>
        </w:rPr>
        <w:t>William Radford IV</w:t>
      </w:r>
      <w:r>
        <w:rPr>
          <w:rFonts w:hint="eastAsia"/>
          <w:bCs/>
          <w:color w:val="000000"/>
          <w:szCs w:val="21"/>
        </w:rPr>
        <w:t>）去欧洲旅行，他并没有带什么纪念品回家，而是带回了一个貌美如花的新妻-</w:t>
      </w:r>
      <w:r>
        <w:rPr>
          <w:bCs/>
          <w:color w:val="000000"/>
          <w:szCs w:val="21"/>
        </w:rPr>
        <w:t>---</w:t>
      </w:r>
      <w:r>
        <w:rPr>
          <w:rFonts w:hint="eastAsia"/>
          <w:bCs/>
          <w:color w:val="000000"/>
          <w:szCs w:val="21"/>
        </w:rPr>
        <w:t>凯莎（</w:t>
      </w:r>
      <w:r>
        <w:rPr>
          <w:bCs/>
          <w:color w:val="000000"/>
          <w:szCs w:val="21"/>
        </w:rPr>
        <w:t>Keisha</w:t>
      </w:r>
      <w:r>
        <w:rPr>
          <w:rFonts w:hint="eastAsia"/>
          <w:bCs/>
          <w:color w:val="000000"/>
          <w:szCs w:val="21"/>
        </w:rPr>
        <w:t>）：这是一位有着悲惨经历的来自伦敦南部的舞女郎。</w:t>
      </w:r>
    </w:p>
    <w:p w14:paraId="13225365">
      <w:pPr>
        <w:ind w:right="420" w:firstLine="420" w:firstLineChars="200"/>
        <w:rPr>
          <w:bCs/>
          <w:color w:val="000000"/>
          <w:szCs w:val="21"/>
        </w:rPr>
      </w:pPr>
    </w:p>
    <w:p w14:paraId="42ECF439">
      <w:pPr>
        <w:ind w:right="420" w:firstLine="420" w:firstLineChars="200"/>
        <w:rPr>
          <w:bCs/>
          <w:color w:val="000000"/>
          <w:szCs w:val="21"/>
        </w:rPr>
      </w:pPr>
      <w:r>
        <w:rPr>
          <w:rFonts w:hint="eastAsia"/>
          <w:bCs/>
          <w:color w:val="000000"/>
          <w:szCs w:val="21"/>
        </w:rPr>
        <w:t>年轻貌美又充满活力；凯莎成了他们那一群人话题的焦点，但是当玛西（</w:t>
      </w:r>
      <w:r>
        <w:rPr>
          <w:bCs/>
          <w:color w:val="000000"/>
          <w:szCs w:val="21"/>
        </w:rPr>
        <w:t>Marcie</w:t>
      </w:r>
      <w:r>
        <w:rPr>
          <w:rFonts w:hint="eastAsia"/>
          <w:bCs/>
          <w:color w:val="000000"/>
          <w:szCs w:val="21"/>
        </w:rPr>
        <w:t>）看到丈夫的眼睛盯着她们的新成员时，她不禁疑神疑鬼。</w:t>
      </w:r>
    </w:p>
    <w:p w14:paraId="0699AD4D">
      <w:pPr>
        <w:widowControl/>
        <w:shd w:val="clear" w:color="auto" w:fill="FFFFFF"/>
        <w:rPr>
          <w:bCs/>
          <w:kern w:val="0"/>
          <w:szCs w:val="21"/>
          <w:shd w:val="clear" w:color="auto" w:fill="FFFFFF"/>
        </w:rPr>
      </w:pPr>
    </w:p>
    <w:p w14:paraId="25ED4CD9">
      <w:pPr>
        <w:widowControl/>
        <w:shd w:val="clear" w:color="auto" w:fill="FFFFFF"/>
        <w:ind w:firstLine="420" w:firstLineChars="200"/>
        <w:rPr>
          <w:bCs/>
          <w:kern w:val="0"/>
          <w:szCs w:val="21"/>
          <w:shd w:val="clear" w:color="auto" w:fill="FFFFFF"/>
        </w:rPr>
      </w:pPr>
      <w:r>
        <w:rPr>
          <w:rFonts w:hint="eastAsia"/>
          <w:bCs/>
          <w:kern w:val="0"/>
          <w:szCs w:val="21"/>
          <w:shd w:val="clear" w:color="auto" w:fill="FFFFFF"/>
        </w:rPr>
        <w:t>玛西拒绝自己这么容易被他人替代。 交易、谋杀未遂-</w:t>
      </w:r>
      <w:r>
        <w:rPr>
          <w:bCs/>
          <w:kern w:val="0"/>
          <w:szCs w:val="21"/>
          <w:shd w:val="clear" w:color="auto" w:fill="FFFFFF"/>
        </w:rPr>
        <w:t>---</w:t>
      </w:r>
      <w:r>
        <w:rPr>
          <w:rFonts w:hint="eastAsia"/>
          <w:bCs/>
          <w:kern w:val="0"/>
          <w:szCs w:val="21"/>
          <w:shd w:val="clear" w:color="auto" w:fill="FFFFFF"/>
        </w:rPr>
        <w:t>这一切都发生在挂在雷德福家大厅里威廉亡妻画像的眼前。随着他们的罪恶开始撕裂美国南部的贵族家庭，凯莎、杰森（</w:t>
      </w:r>
      <w:r>
        <w:rPr>
          <w:bCs/>
          <w:color w:val="000000"/>
          <w:szCs w:val="21"/>
        </w:rPr>
        <w:t>Jason</w:t>
      </w:r>
      <w:r>
        <w:rPr>
          <w:rFonts w:hint="eastAsia"/>
          <w:bCs/>
          <w:color w:val="000000"/>
          <w:szCs w:val="21"/>
        </w:rPr>
        <w:t>）</w:t>
      </w:r>
      <w:r>
        <w:rPr>
          <w:rFonts w:hint="eastAsia"/>
          <w:bCs/>
          <w:kern w:val="0"/>
          <w:szCs w:val="21"/>
          <w:shd w:val="clear" w:color="auto" w:fill="FFFFFF"/>
        </w:rPr>
        <w:t>和</w:t>
      </w:r>
      <w:r>
        <w:rPr>
          <w:rFonts w:hint="eastAsia"/>
          <w:bCs/>
          <w:color w:val="000000"/>
          <w:szCs w:val="21"/>
        </w:rPr>
        <w:t>玛西</w:t>
      </w:r>
      <w:r>
        <w:rPr>
          <w:rFonts w:hint="eastAsia"/>
          <w:bCs/>
          <w:kern w:val="0"/>
          <w:szCs w:val="21"/>
          <w:shd w:val="clear" w:color="auto" w:fill="FFFFFF"/>
        </w:rPr>
        <w:t>发现在两封揭开她们所藏匿的可怕过去的信寄出后，他们的生活比想象的要复杂得多。</w:t>
      </w:r>
    </w:p>
    <w:p w14:paraId="4599DFEE">
      <w:pPr>
        <w:widowControl/>
        <w:shd w:val="clear" w:color="auto" w:fill="FFFFFF"/>
        <w:rPr>
          <w:bCs/>
          <w:kern w:val="0"/>
          <w:szCs w:val="21"/>
          <w:shd w:val="clear" w:color="auto" w:fill="FFFFFF"/>
        </w:rPr>
      </w:pPr>
    </w:p>
    <w:p w14:paraId="59A64831">
      <w:pPr>
        <w:widowControl/>
        <w:shd w:val="clear" w:color="auto" w:fill="FFFFFF"/>
        <w:rPr>
          <w:bCs/>
          <w:kern w:val="0"/>
          <w:szCs w:val="21"/>
          <w:shd w:val="clear" w:color="auto" w:fill="FFFFFF"/>
        </w:rPr>
      </w:pPr>
    </w:p>
    <w:bookmarkEnd w:id="0"/>
    <w:bookmarkEnd w:id="1"/>
    <w:p w14:paraId="372D338D">
      <w:pPr>
        <w:shd w:val="clear" w:color="auto" w:fill="FFFFFF"/>
        <w:rPr>
          <w:color w:val="000000"/>
          <w:shd w:val="clear" w:color="auto" w:fill="FFFFFF"/>
        </w:rPr>
      </w:pPr>
      <w:r>
        <w:rPr>
          <w:b/>
          <w:bCs/>
          <w:color w:val="000000"/>
          <w:shd w:val="clear" w:color="auto" w:fill="FFFFFF"/>
          <w:lang w:bidi="ar"/>
        </w:rPr>
        <w:t>感谢您的阅读！</w:t>
      </w:r>
    </w:p>
    <w:p w14:paraId="2B33F931">
      <w:pPr>
        <w:rPr>
          <w:rFonts w:eastAsia="华文中宋"/>
          <w:b/>
          <w:color w:val="000000"/>
        </w:rPr>
      </w:pPr>
      <w:r>
        <w:rPr>
          <w:b/>
          <w:color w:val="000000"/>
          <w:lang w:bidi="ar"/>
        </w:rPr>
        <w:t>请将反馈信息发至：</w:t>
      </w:r>
      <w:r>
        <w:rPr>
          <w:rFonts w:eastAsia="华文中宋"/>
          <w:b/>
          <w:color w:val="000000"/>
          <w:lang w:bidi="ar"/>
        </w:rPr>
        <w:t>版权负责人</w:t>
      </w:r>
    </w:p>
    <w:p w14:paraId="7B7A384D">
      <w:pPr>
        <w:rPr>
          <w:b/>
          <w:color w:val="000000"/>
        </w:rPr>
      </w:pPr>
      <w:r>
        <w:rPr>
          <w:b/>
          <w:color w:val="000000"/>
          <w:lang w:bidi="ar"/>
        </w:rPr>
        <w:t>Email</w:t>
      </w:r>
      <w:r>
        <w:rPr>
          <w:color w:val="000000"/>
          <w:lang w:bidi="ar"/>
        </w:rPr>
        <w:t>：</w:t>
      </w:r>
      <w:r>
        <w:fldChar w:fldCharType="begin"/>
      </w:r>
      <w:r>
        <w:instrText xml:space="preserve"> HYPERLINK "mailto:Rights@nurnberg.com.cn" </w:instrText>
      </w:r>
      <w:r>
        <w:fldChar w:fldCharType="separate"/>
      </w:r>
      <w:r>
        <w:rPr>
          <w:b/>
          <w:color w:val="0000FF"/>
          <w:u w:val="single"/>
        </w:rPr>
        <w:t>Rights@nurnberg.com.cn</w:t>
      </w:r>
      <w:r>
        <w:rPr>
          <w:b/>
          <w:color w:val="0000FF"/>
          <w:u w:val="single"/>
        </w:rPr>
        <w:fldChar w:fldCharType="end"/>
      </w:r>
    </w:p>
    <w:p w14:paraId="6C7654E2">
      <w:pPr>
        <w:rPr>
          <w:b/>
          <w:color w:val="000000"/>
        </w:rPr>
      </w:pPr>
      <w:r>
        <w:rPr>
          <w:color w:val="000000"/>
          <w:lang w:bidi="ar"/>
        </w:rPr>
        <w:t>安德鲁·纳伯格联合国际有限公司北京代表处</w:t>
      </w:r>
    </w:p>
    <w:p w14:paraId="30EE778E">
      <w:pPr>
        <w:rPr>
          <w:b/>
          <w:color w:val="000000"/>
        </w:rPr>
      </w:pPr>
      <w:r>
        <w:rPr>
          <w:color w:val="000000"/>
          <w:lang w:bidi="ar"/>
        </w:rPr>
        <w:t>北京市海淀区中关村大街甲59号中国人民大学文化大厦1705室, 邮编：100872</w:t>
      </w:r>
    </w:p>
    <w:p w14:paraId="1244054C">
      <w:pPr>
        <w:rPr>
          <w:b/>
          <w:color w:val="000000"/>
        </w:rPr>
      </w:pPr>
      <w:r>
        <w:rPr>
          <w:color w:val="000000"/>
          <w:lang w:bidi="ar"/>
        </w:rPr>
        <w:t>电话：010-82504106, 传真：010-82504200</w:t>
      </w:r>
    </w:p>
    <w:p w14:paraId="5E54345C">
      <w:r>
        <w:rPr>
          <w:color w:val="000000"/>
          <w:lang w:bidi="ar"/>
        </w:rPr>
        <w:t>公司网址：</w:t>
      </w:r>
      <w:r>
        <w:fldChar w:fldCharType="begin"/>
      </w:r>
      <w:r>
        <w:instrText xml:space="preserve"> HYPERLINK "http://www.nurnberg.com.cn/" </w:instrText>
      </w:r>
      <w:r>
        <w:fldChar w:fldCharType="separate"/>
      </w:r>
      <w:r>
        <w:rPr>
          <w:color w:val="0000FF"/>
          <w:u w:val="single"/>
        </w:rPr>
        <w:t>http://www.nurnberg.com.cn</w:t>
      </w:r>
      <w:r>
        <w:rPr>
          <w:color w:val="0000FF"/>
          <w:u w:val="single"/>
        </w:rPr>
        <w:fldChar w:fldCharType="end"/>
      </w:r>
    </w:p>
    <w:p w14:paraId="73F98DBB">
      <w:pPr>
        <w:rPr>
          <w:color w:val="000000"/>
        </w:rPr>
      </w:pPr>
      <w:r>
        <w:rPr>
          <w:color w:val="000000"/>
          <w:lang w:bidi="ar"/>
        </w:rPr>
        <w:t>书目下载：</w:t>
      </w:r>
      <w:r>
        <w:fldChar w:fldCharType="begin"/>
      </w:r>
      <w:r>
        <w:instrText xml:space="preserve"> HYPERLINK "http://www.nurnberg.com.cn/booklist_zh/list.aspx" </w:instrText>
      </w:r>
      <w:r>
        <w:fldChar w:fldCharType="separate"/>
      </w:r>
      <w:r>
        <w:rPr>
          <w:color w:val="0000FF"/>
          <w:u w:val="single"/>
        </w:rPr>
        <w:t>http://www.nurnberg.com.cn/booklist_zh/list.aspx</w:t>
      </w:r>
      <w:r>
        <w:rPr>
          <w:color w:val="0000FF"/>
          <w:u w:val="single"/>
        </w:rPr>
        <w:fldChar w:fldCharType="end"/>
      </w:r>
    </w:p>
    <w:p w14:paraId="46EBCBD8">
      <w:pPr>
        <w:rPr>
          <w:color w:val="000000"/>
        </w:rPr>
      </w:pPr>
      <w:r>
        <w:rPr>
          <w:color w:val="000000"/>
          <w:lang w:bidi="ar"/>
        </w:rPr>
        <w:t>书讯浏览：</w:t>
      </w:r>
      <w:r>
        <w:fldChar w:fldCharType="begin"/>
      </w:r>
      <w:r>
        <w:instrText xml:space="preserve"> HYPERLINK "http://www.nurnberg.com.cn/book/book.aspx" </w:instrText>
      </w:r>
      <w:r>
        <w:fldChar w:fldCharType="separate"/>
      </w:r>
      <w:r>
        <w:rPr>
          <w:color w:val="0000FF"/>
          <w:u w:val="single"/>
        </w:rPr>
        <w:t>http://www.nurnberg.com.cn/book/book.aspx</w:t>
      </w:r>
      <w:r>
        <w:rPr>
          <w:color w:val="0000FF"/>
          <w:u w:val="single"/>
        </w:rPr>
        <w:fldChar w:fldCharType="end"/>
      </w:r>
    </w:p>
    <w:p w14:paraId="185F2B8B">
      <w:pPr>
        <w:rPr>
          <w:color w:val="000000"/>
        </w:rPr>
      </w:pPr>
      <w:r>
        <w:rPr>
          <w:color w:val="000000"/>
          <w:lang w:bidi="ar"/>
        </w:rPr>
        <w:t>视频推荐：</w:t>
      </w:r>
      <w:r>
        <w:fldChar w:fldCharType="begin"/>
      </w:r>
      <w:r>
        <w:instrText xml:space="preserve"> HYPERLINK "http://www.nurnberg.com.cn/video/video.aspx" </w:instrText>
      </w:r>
      <w:r>
        <w:fldChar w:fldCharType="separate"/>
      </w:r>
      <w:r>
        <w:rPr>
          <w:color w:val="0000FF"/>
          <w:u w:val="single"/>
        </w:rPr>
        <w:t>http://www.nurnberg.com.cn/video/video.aspx</w:t>
      </w:r>
      <w:r>
        <w:rPr>
          <w:color w:val="0000FF"/>
          <w:u w:val="single"/>
        </w:rPr>
        <w:fldChar w:fldCharType="end"/>
      </w:r>
    </w:p>
    <w:p w14:paraId="1CBB7F98">
      <w:r>
        <w:rPr>
          <w:color w:val="000000"/>
          <w:lang w:bidi="ar"/>
        </w:rPr>
        <w:t>豆瓣小站：</w:t>
      </w:r>
      <w:r>
        <w:fldChar w:fldCharType="begin"/>
      </w:r>
      <w:r>
        <w:instrText xml:space="preserve"> HYPERLINK "http://site.douban.com/110577/" </w:instrText>
      </w:r>
      <w:r>
        <w:fldChar w:fldCharType="separate"/>
      </w:r>
      <w:r>
        <w:rPr>
          <w:color w:val="0000FF"/>
          <w:u w:val="single"/>
        </w:rPr>
        <w:t>http://site.douban.com/110577/</w:t>
      </w:r>
      <w:r>
        <w:rPr>
          <w:color w:val="0000FF"/>
          <w:u w:val="single"/>
        </w:rPr>
        <w:fldChar w:fldCharType="end"/>
      </w:r>
    </w:p>
    <w:p w14:paraId="59C3B67B">
      <w:pPr>
        <w:rPr>
          <w:color w:val="000000"/>
          <w:shd w:val="clear" w:color="auto" w:fill="FFFFFF"/>
        </w:rPr>
      </w:pPr>
      <w:r>
        <w:rPr>
          <w:color w:val="000000"/>
          <w:shd w:val="clear" w:color="auto" w:fill="FFFFFF"/>
          <w:lang w:bidi="ar"/>
        </w:rPr>
        <w:t>新浪微博</w:t>
      </w:r>
      <w:r>
        <w:rPr>
          <w:bCs/>
          <w:color w:val="000000"/>
          <w:shd w:val="clear" w:color="auto" w:fill="FFFFFF"/>
          <w:lang w:bidi="ar"/>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14:paraId="3B54D177">
      <w:pPr>
        <w:shd w:val="clear" w:color="auto" w:fill="FFFFFF"/>
        <w:rPr>
          <w:b/>
          <w:color w:val="000000"/>
          <w:shd w:val="clear" w:color="auto" w:fill="FFFFFF"/>
        </w:rPr>
      </w:pPr>
      <w:r>
        <w:rPr>
          <w:color w:val="000000"/>
          <w:shd w:val="clear" w:color="auto" w:fill="FFFFFF"/>
          <w:lang w:bidi="ar"/>
        </w:rPr>
        <w:t>微信订阅号：ANABJ2002</w:t>
      </w:r>
    </w:p>
    <w:p w14:paraId="2B80A94C">
      <w:r>
        <w:rPr>
          <w:bCs/>
          <w:szCs w:val="21"/>
          <w:lang w:bidi="ar"/>
        </w:rPr>
        <w:t xml:space="preserve"> </w:t>
      </w:r>
      <w:r>
        <w:rPr>
          <w:bCs/>
          <w:szCs w:val="21"/>
        </w:rPr>
        <w:drawing>
          <wp:inline distT="0" distB="0" distL="0" distR="0">
            <wp:extent cx="1198880" cy="1302385"/>
            <wp:effectExtent l="0" t="0" r="1270" b="12065"/>
            <wp:docPr id="1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安德鲁微信号二维码"/>
                    <pic:cNvPicPr>
                      <a:picLocks noChangeAspect="1" noChangeArrowheads="1"/>
                    </pic:cNvPicPr>
                  </pic:nvPicPr>
                  <pic:blipFill>
                    <a:blip r:embed="rId15"/>
                    <a:srcRect/>
                    <a:stretch>
                      <a:fillRect/>
                    </a:stretch>
                  </pic:blipFill>
                  <pic:spPr>
                    <a:xfrm>
                      <a:off x="0" y="0"/>
                      <a:ext cx="1198880" cy="1302385"/>
                    </a:xfrm>
                    <a:prstGeom prst="rect">
                      <a:avLst/>
                    </a:prstGeom>
                    <a:noFill/>
                    <a:ln>
                      <a:noFill/>
                    </a:ln>
                  </pic:spPr>
                </pic:pic>
              </a:graphicData>
            </a:graphic>
          </wp:inline>
        </w:drawing>
      </w:r>
    </w:p>
    <w:p w14:paraId="0E8DF424">
      <w:pPr>
        <w:rPr>
          <w:kern w:val="0"/>
          <w:szCs w:val="21"/>
        </w:rPr>
      </w:pPr>
    </w:p>
    <w:sectPr>
      <w:headerReference r:id="rId3" w:type="default"/>
      <w:footerReference r:id="rId4" w:type="default"/>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D8536">
    <w:pPr>
      <w:pBdr>
        <w:bottom w:val="single" w:color="auto" w:sz="6" w:space="1"/>
      </w:pBdr>
      <w:jc w:val="center"/>
      <w:rPr>
        <w:rFonts w:ascii="方正姚体" w:eastAsia="方正姚体"/>
        <w:sz w:val="18"/>
      </w:rPr>
    </w:pPr>
  </w:p>
  <w:p w14:paraId="616DA81E">
    <w:pPr>
      <w:jc w:val="center"/>
      <w:rPr>
        <w:rFonts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2463CA0B">
    <w:pPr>
      <w:jc w:val="center"/>
      <w:rPr>
        <w:rFonts w:ascii="方正姚体" w:hAnsi="华文仿宋" w:eastAsia="方正姚体"/>
        <w:sz w:val="18"/>
        <w:szCs w:val="18"/>
      </w:rPr>
    </w:pPr>
    <w:r>
      <w:rPr>
        <w:rFonts w:hint="eastAsia" w:ascii="方正姚体" w:hAnsi="华文仿宋" w:eastAsia="方正姚体"/>
        <w:sz w:val="18"/>
        <w:szCs w:val="18"/>
      </w:rPr>
      <w:t>电话：010-82504106，传真：010-82504200</w:t>
    </w:r>
  </w:p>
  <w:p w14:paraId="102A537B">
    <w:pPr>
      <w:jc w:val="center"/>
      <w:rPr>
        <w:rFonts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527E7D3B">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32E10">
    <w:pPr>
      <w:jc w:val="right"/>
      <w:rPr>
        <w:rFonts w:eastAsia="黑体"/>
        <w:b/>
        <w:bCs/>
      </w:rPr>
    </w:pPr>
    <w:r>
      <w:drawing>
        <wp:anchor distT="0" distB="0" distL="114300" distR="114300" simplePos="0" relativeHeight="251664384" behindDoc="0" locked="0" layoutInCell="1" allowOverlap="1">
          <wp:simplePos x="0" y="0"/>
          <wp:positionH relativeFrom="column">
            <wp:posOffset>0</wp:posOffset>
          </wp:positionH>
          <wp:positionV relativeFrom="paragraph">
            <wp:posOffset>-108585</wp:posOffset>
          </wp:positionV>
          <wp:extent cx="472440" cy="436245"/>
          <wp:effectExtent l="19050" t="0" r="3810" b="0"/>
          <wp:wrapSquare wrapText="bothSides"/>
          <wp:docPr id="1"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公司logo（新北京黑色）"/>
                  <pic:cNvPicPr>
                    <a:picLocks noChangeAspect="1" noChangeArrowheads="1"/>
                  </pic:cNvPicPr>
                </pic:nvPicPr>
                <pic:blipFill>
                  <a:blip r:embed="rId1"/>
                  <a:srcRect/>
                  <a:stretch>
                    <a:fillRect/>
                  </a:stretch>
                </pic:blipFill>
                <pic:spPr>
                  <a:xfrm>
                    <a:off x="0" y="0"/>
                    <a:ext cx="472440" cy="436245"/>
                  </a:xfrm>
                  <a:prstGeom prst="rect">
                    <a:avLst/>
                  </a:prstGeom>
                  <a:noFill/>
                  <a:ln w="9525">
                    <a:noFill/>
                    <a:miter lim="800000"/>
                    <a:headEnd/>
                    <a:tailEnd/>
                  </a:ln>
                </pic:spPr>
              </pic:pic>
            </a:graphicData>
          </a:graphic>
        </wp:anchor>
      </w:drawing>
    </w:r>
  </w:p>
  <w:p w14:paraId="53852A71">
    <w:pPr>
      <w:pStyle w:val="8"/>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lZmFmOTc2ZTAzNjg1MDlkM2U2NTJhMDUzZDA3NTgifQ=="/>
  </w:docVars>
  <w:rsids>
    <w:rsidRoot w:val="005D743E"/>
    <w:rsid w:val="00000654"/>
    <w:rsid w:val="00000965"/>
    <w:rsid w:val="0000709B"/>
    <w:rsid w:val="0000741F"/>
    <w:rsid w:val="00013D7A"/>
    <w:rsid w:val="00014408"/>
    <w:rsid w:val="00016F83"/>
    <w:rsid w:val="0002277D"/>
    <w:rsid w:val="00022FD9"/>
    <w:rsid w:val="00035EE7"/>
    <w:rsid w:val="00037554"/>
    <w:rsid w:val="00040304"/>
    <w:rsid w:val="00050213"/>
    <w:rsid w:val="0005473C"/>
    <w:rsid w:val="00063E5B"/>
    <w:rsid w:val="000757ED"/>
    <w:rsid w:val="000803A7"/>
    <w:rsid w:val="00080CD8"/>
    <w:rsid w:val="00082504"/>
    <w:rsid w:val="000856F5"/>
    <w:rsid w:val="00095FE3"/>
    <w:rsid w:val="000A01BD"/>
    <w:rsid w:val="000A616C"/>
    <w:rsid w:val="000B3141"/>
    <w:rsid w:val="000B3EED"/>
    <w:rsid w:val="000B4D73"/>
    <w:rsid w:val="000C0951"/>
    <w:rsid w:val="000C18AC"/>
    <w:rsid w:val="000D0A7C"/>
    <w:rsid w:val="000D21FC"/>
    <w:rsid w:val="000D293D"/>
    <w:rsid w:val="000D2E3D"/>
    <w:rsid w:val="000D34C3"/>
    <w:rsid w:val="000E4C39"/>
    <w:rsid w:val="000F2D43"/>
    <w:rsid w:val="001017C7"/>
    <w:rsid w:val="00102500"/>
    <w:rsid w:val="001065BD"/>
    <w:rsid w:val="001067D1"/>
    <w:rsid w:val="00110260"/>
    <w:rsid w:val="0011264B"/>
    <w:rsid w:val="00121244"/>
    <w:rsid w:val="00121268"/>
    <w:rsid w:val="00132921"/>
    <w:rsid w:val="00134987"/>
    <w:rsid w:val="00146F1E"/>
    <w:rsid w:val="001478D9"/>
    <w:rsid w:val="00150866"/>
    <w:rsid w:val="00150D56"/>
    <w:rsid w:val="00163F80"/>
    <w:rsid w:val="00167007"/>
    <w:rsid w:val="00193733"/>
    <w:rsid w:val="00196FA1"/>
    <w:rsid w:val="001A2492"/>
    <w:rsid w:val="001B2196"/>
    <w:rsid w:val="001B679D"/>
    <w:rsid w:val="001C2558"/>
    <w:rsid w:val="001C6D65"/>
    <w:rsid w:val="001D0FAF"/>
    <w:rsid w:val="001D4E4F"/>
    <w:rsid w:val="001F08B6"/>
    <w:rsid w:val="001F59DA"/>
    <w:rsid w:val="00204442"/>
    <w:rsid w:val="002243E8"/>
    <w:rsid w:val="002279DA"/>
    <w:rsid w:val="00236060"/>
    <w:rsid w:val="002376F3"/>
    <w:rsid w:val="00244F8F"/>
    <w:rsid w:val="002523C1"/>
    <w:rsid w:val="00260B7C"/>
    <w:rsid w:val="00262912"/>
    <w:rsid w:val="00262D8F"/>
    <w:rsid w:val="002632BA"/>
    <w:rsid w:val="00264BDD"/>
    <w:rsid w:val="00265795"/>
    <w:rsid w:val="00266B75"/>
    <w:rsid w:val="0027765C"/>
    <w:rsid w:val="00277B0E"/>
    <w:rsid w:val="00284417"/>
    <w:rsid w:val="00285E8D"/>
    <w:rsid w:val="00295FD8"/>
    <w:rsid w:val="0029676A"/>
    <w:rsid w:val="002A2BF9"/>
    <w:rsid w:val="002B1BCA"/>
    <w:rsid w:val="002B5ADD"/>
    <w:rsid w:val="002B729A"/>
    <w:rsid w:val="002D1FB6"/>
    <w:rsid w:val="002E13E2"/>
    <w:rsid w:val="002E1D99"/>
    <w:rsid w:val="002E21FA"/>
    <w:rsid w:val="002E4527"/>
    <w:rsid w:val="002F0D4C"/>
    <w:rsid w:val="002F74A3"/>
    <w:rsid w:val="00304C83"/>
    <w:rsid w:val="00304D1B"/>
    <w:rsid w:val="00305453"/>
    <w:rsid w:val="00312D3B"/>
    <w:rsid w:val="003169AA"/>
    <w:rsid w:val="003216F1"/>
    <w:rsid w:val="00322C31"/>
    <w:rsid w:val="003250A9"/>
    <w:rsid w:val="0033179B"/>
    <w:rsid w:val="0033375B"/>
    <w:rsid w:val="0033552F"/>
    <w:rsid w:val="00341881"/>
    <w:rsid w:val="0034331D"/>
    <w:rsid w:val="003447E6"/>
    <w:rsid w:val="00345F76"/>
    <w:rsid w:val="003514A6"/>
    <w:rsid w:val="00354E80"/>
    <w:rsid w:val="00357ADF"/>
    <w:rsid w:val="00357F6D"/>
    <w:rsid w:val="00364FDF"/>
    <w:rsid w:val="003702ED"/>
    <w:rsid w:val="00374360"/>
    <w:rsid w:val="003775C3"/>
    <w:rsid w:val="00377A13"/>
    <w:rsid w:val="003803C5"/>
    <w:rsid w:val="003822CF"/>
    <w:rsid w:val="00387E71"/>
    <w:rsid w:val="003933C7"/>
    <w:rsid w:val="003935E9"/>
    <w:rsid w:val="0039543C"/>
    <w:rsid w:val="003B0A21"/>
    <w:rsid w:val="003B2C5B"/>
    <w:rsid w:val="003C3081"/>
    <w:rsid w:val="003C524C"/>
    <w:rsid w:val="003D49B4"/>
    <w:rsid w:val="003E067B"/>
    <w:rsid w:val="003F0EAE"/>
    <w:rsid w:val="003F4DC2"/>
    <w:rsid w:val="004039C9"/>
    <w:rsid w:val="00416DEA"/>
    <w:rsid w:val="0042205D"/>
    <w:rsid w:val="00422383"/>
    <w:rsid w:val="00427001"/>
    <w:rsid w:val="00427236"/>
    <w:rsid w:val="00430B49"/>
    <w:rsid w:val="00434BC4"/>
    <w:rsid w:val="00435906"/>
    <w:rsid w:val="00435B4A"/>
    <w:rsid w:val="00463204"/>
    <w:rsid w:val="004655CB"/>
    <w:rsid w:val="00485E2E"/>
    <w:rsid w:val="004B1AEB"/>
    <w:rsid w:val="004C4664"/>
    <w:rsid w:val="004C5BCC"/>
    <w:rsid w:val="004D16E3"/>
    <w:rsid w:val="004D5ADA"/>
    <w:rsid w:val="004D7048"/>
    <w:rsid w:val="004F3B43"/>
    <w:rsid w:val="004F6FDA"/>
    <w:rsid w:val="0050133A"/>
    <w:rsid w:val="005018E5"/>
    <w:rsid w:val="00506DEA"/>
    <w:rsid w:val="00507886"/>
    <w:rsid w:val="00511AB7"/>
    <w:rsid w:val="005253A3"/>
    <w:rsid w:val="00531E34"/>
    <w:rsid w:val="00542854"/>
    <w:rsid w:val="0054434C"/>
    <w:rsid w:val="005508BD"/>
    <w:rsid w:val="00553CE6"/>
    <w:rsid w:val="0055463D"/>
    <w:rsid w:val="00554EB4"/>
    <w:rsid w:val="00570CB0"/>
    <w:rsid w:val="005A47BE"/>
    <w:rsid w:val="005B2CF5"/>
    <w:rsid w:val="005C244E"/>
    <w:rsid w:val="005D260A"/>
    <w:rsid w:val="005D3FD9"/>
    <w:rsid w:val="005D743E"/>
    <w:rsid w:val="005E31E5"/>
    <w:rsid w:val="005E550B"/>
    <w:rsid w:val="005E75C8"/>
    <w:rsid w:val="005F2EC6"/>
    <w:rsid w:val="005F4D4D"/>
    <w:rsid w:val="00611F01"/>
    <w:rsid w:val="00613622"/>
    <w:rsid w:val="00616A0F"/>
    <w:rsid w:val="006176AA"/>
    <w:rsid w:val="006343F0"/>
    <w:rsid w:val="00655FA9"/>
    <w:rsid w:val="006656BA"/>
    <w:rsid w:val="00666771"/>
    <w:rsid w:val="00667C85"/>
    <w:rsid w:val="00672AF3"/>
    <w:rsid w:val="00673A49"/>
    <w:rsid w:val="00680EFB"/>
    <w:rsid w:val="006A63D4"/>
    <w:rsid w:val="006B1175"/>
    <w:rsid w:val="006B4A2E"/>
    <w:rsid w:val="006B6CAB"/>
    <w:rsid w:val="006D536A"/>
    <w:rsid w:val="006D671A"/>
    <w:rsid w:val="006E1B07"/>
    <w:rsid w:val="006E2E2E"/>
    <w:rsid w:val="006E4D6F"/>
    <w:rsid w:val="006F7ED2"/>
    <w:rsid w:val="00703EC1"/>
    <w:rsid w:val="00715F9D"/>
    <w:rsid w:val="007176DE"/>
    <w:rsid w:val="007348A5"/>
    <w:rsid w:val="00735064"/>
    <w:rsid w:val="007419C0"/>
    <w:rsid w:val="00747520"/>
    <w:rsid w:val="0075196D"/>
    <w:rsid w:val="007640D9"/>
    <w:rsid w:val="00774371"/>
    <w:rsid w:val="00786032"/>
    <w:rsid w:val="00786B38"/>
    <w:rsid w:val="00792AB2"/>
    <w:rsid w:val="00795BA3"/>
    <w:rsid w:val="007962CA"/>
    <w:rsid w:val="007A513F"/>
    <w:rsid w:val="007A5AA6"/>
    <w:rsid w:val="007A7237"/>
    <w:rsid w:val="007B2806"/>
    <w:rsid w:val="007C3170"/>
    <w:rsid w:val="007C46EF"/>
    <w:rsid w:val="007C5D7D"/>
    <w:rsid w:val="007C68DC"/>
    <w:rsid w:val="007D315A"/>
    <w:rsid w:val="007D69A1"/>
    <w:rsid w:val="007E2023"/>
    <w:rsid w:val="007E2BA6"/>
    <w:rsid w:val="007E348E"/>
    <w:rsid w:val="007E44C1"/>
    <w:rsid w:val="007F1B8C"/>
    <w:rsid w:val="007F652C"/>
    <w:rsid w:val="00805ED5"/>
    <w:rsid w:val="00811F9E"/>
    <w:rsid w:val="008129CA"/>
    <w:rsid w:val="008133E2"/>
    <w:rsid w:val="00816558"/>
    <w:rsid w:val="00820DB3"/>
    <w:rsid w:val="00846351"/>
    <w:rsid w:val="0084693F"/>
    <w:rsid w:val="00851BA3"/>
    <w:rsid w:val="00851D0C"/>
    <w:rsid w:val="00856800"/>
    <w:rsid w:val="00867506"/>
    <w:rsid w:val="00881DD5"/>
    <w:rsid w:val="008833DC"/>
    <w:rsid w:val="00895CB6"/>
    <w:rsid w:val="008A1FE0"/>
    <w:rsid w:val="008A2078"/>
    <w:rsid w:val="008A6811"/>
    <w:rsid w:val="008A7AE7"/>
    <w:rsid w:val="008C0420"/>
    <w:rsid w:val="008C4BCC"/>
    <w:rsid w:val="008D07F2"/>
    <w:rsid w:val="008D278C"/>
    <w:rsid w:val="008D4F84"/>
    <w:rsid w:val="008D78E9"/>
    <w:rsid w:val="008E1FAB"/>
    <w:rsid w:val="008F46C1"/>
    <w:rsid w:val="00906691"/>
    <w:rsid w:val="00907B23"/>
    <w:rsid w:val="00915940"/>
    <w:rsid w:val="00916A50"/>
    <w:rsid w:val="00921071"/>
    <w:rsid w:val="009222F0"/>
    <w:rsid w:val="00931DDB"/>
    <w:rsid w:val="0093480F"/>
    <w:rsid w:val="00953C63"/>
    <w:rsid w:val="00957338"/>
    <w:rsid w:val="0095747D"/>
    <w:rsid w:val="009578B7"/>
    <w:rsid w:val="00962E1E"/>
    <w:rsid w:val="00973993"/>
    <w:rsid w:val="00973E1A"/>
    <w:rsid w:val="009806ED"/>
    <w:rsid w:val="009836C5"/>
    <w:rsid w:val="00990FEE"/>
    <w:rsid w:val="00995581"/>
    <w:rsid w:val="00995804"/>
    <w:rsid w:val="00996023"/>
    <w:rsid w:val="009A4179"/>
    <w:rsid w:val="009B01A7"/>
    <w:rsid w:val="009B3591"/>
    <w:rsid w:val="009B4711"/>
    <w:rsid w:val="009C3C54"/>
    <w:rsid w:val="009D09AC"/>
    <w:rsid w:val="009D5AF0"/>
    <w:rsid w:val="009E5739"/>
    <w:rsid w:val="009E695C"/>
    <w:rsid w:val="009F5F8A"/>
    <w:rsid w:val="009F7578"/>
    <w:rsid w:val="00A10E73"/>
    <w:rsid w:val="00A10F0C"/>
    <w:rsid w:val="00A11AF5"/>
    <w:rsid w:val="00A1225E"/>
    <w:rsid w:val="00A1695A"/>
    <w:rsid w:val="00A363E9"/>
    <w:rsid w:val="00A43686"/>
    <w:rsid w:val="00A45A3D"/>
    <w:rsid w:val="00A50ADC"/>
    <w:rsid w:val="00A54A8E"/>
    <w:rsid w:val="00A55C63"/>
    <w:rsid w:val="00A573ED"/>
    <w:rsid w:val="00A71EAE"/>
    <w:rsid w:val="00A73C16"/>
    <w:rsid w:val="00A80924"/>
    <w:rsid w:val="00A866EC"/>
    <w:rsid w:val="00A90FC8"/>
    <w:rsid w:val="00A9125F"/>
    <w:rsid w:val="00A9378D"/>
    <w:rsid w:val="00A9537E"/>
    <w:rsid w:val="00AB060D"/>
    <w:rsid w:val="00AB3135"/>
    <w:rsid w:val="00AB762B"/>
    <w:rsid w:val="00AC7610"/>
    <w:rsid w:val="00AD1193"/>
    <w:rsid w:val="00AD2A9F"/>
    <w:rsid w:val="00AD52DF"/>
    <w:rsid w:val="00AE59CD"/>
    <w:rsid w:val="00AF0096"/>
    <w:rsid w:val="00AF0671"/>
    <w:rsid w:val="00AF73FF"/>
    <w:rsid w:val="00B057F1"/>
    <w:rsid w:val="00B10087"/>
    <w:rsid w:val="00B121C6"/>
    <w:rsid w:val="00B12629"/>
    <w:rsid w:val="00B14840"/>
    <w:rsid w:val="00B254DB"/>
    <w:rsid w:val="00B3623D"/>
    <w:rsid w:val="00B416A7"/>
    <w:rsid w:val="00B46E7C"/>
    <w:rsid w:val="00B5283C"/>
    <w:rsid w:val="00B5377C"/>
    <w:rsid w:val="00B5540C"/>
    <w:rsid w:val="00B5587F"/>
    <w:rsid w:val="00B62889"/>
    <w:rsid w:val="00B63D45"/>
    <w:rsid w:val="00B648F3"/>
    <w:rsid w:val="00B6616C"/>
    <w:rsid w:val="00B7682F"/>
    <w:rsid w:val="00B77120"/>
    <w:rsid w:val="00B82CB7"/>
    <w:rsid w:val="00B873F3"/>
    <w:rsid w:val="00B928DA"/>
    <w:rsid w:val="00BA25D1"/>
    <w:rsid w:val="00BA695F"/>
    <w:rsid w:val="00BB38B3"/>
    <w:rsid w:val="00BB493B"/>
    <w:rsid w:val="00BB6A0E"/>
    <w:rsid w:val="00BC1CC3"/>
    <w:rsid w:val="00BC558C"/>
    <w:rsid w:val="00BC6489"/>
    <w:rsid w:val="00BD78CD"/>
    <w:rsid w:val="00BE5377"/>
    <w:rsid w:val="00BE6512"/>
    <w:rsid w:val="00BE66BB"/>
    <w:rsid w:val="00BE6763"/>
    <w:rsid w:val="00BF20A3"/>
    <w:rsid w:val="00BF237B"/>
    <w:rsid w:val="00BF39E0"/>
    <w:rsid w:val="00BF4A73"/>
    <w:rsid w:val="00BF523C"/>
    <w:rsid w:val="00BF7A6A"/>
    <w:rsid w:val="00C117A9"/>
    <w:rsid w:val="00C1399B"/>
    <w:rsid w:val="00C13A3E"/>
    <w:rsid w:val="00C16D2E"/>
    <w:rsid w:val="00C20F47"/>
    <w:rsid w:val="00C2143A"/>
    <w:rsid w:val="00C308BC"/>
    <w:rsid w:val="00C320F2"/>
    <w:rsid w:val="00C35CE4"/>
    <w:rsid w:val="00C36B91"/>
    <w:rsid w:val="00C3757E"/>
    <w:rsid w:val="00C40E87"/>
    <w:rsid w:val="00C448E1"/>
    <w:rsid w:val="00C45A24"/>
    <w:rsid w:val="00C54231"/>
    <w:rsid w:val="00C67B07"/>
    <w:rsid w:val="00C80635"/>
    <w:rsid w:val="00C835AD"/>
    <w:rsid w:val="00C9021F"/>
    <w:rsid w:val="00C91A99"/>
    <w:rsid w:val="00CA1657"/>
    <w:rsid w:val="00CA2931"/>
    <w:rsid w:val="00CB7A5A"/>
    <w:rsid w:val="00CB7D2B"/>
    <w:rsid w:val="00CC19D3"/>
    <w:rsid w:val="00CC69DA"/>
    <w:rsid w:val="00CD28B1"/>
    <w:rsid w:val="00CD3036"/>
    <w:rsid w:val="00CD409A"/>
    <w:rsid w:val="00CE438E"/>
    <w:rsid w:val="00CE66D2"/>
    <w:rsid w:val="00CF4063"/>
    <w:rsid w:val="00D146C2"/>
    <w:rsid w:val="00D17732"/>
    <w:rsid w:val="00D24A70"/>
    <w:rsid w:val="00D24E00"/>
    <w:rsid w:val="00D25651"/>
    <w:rsid w:val="00D26DF0"/>
    <w:rsid w:val="00D321CE"/>
    <w:rsid w:val="00D32303"/>
    <w:rsid w:val="00D341FB"/>
    <w:rsid w:val="00D447D4"/>
    <w:rsid w:val="00D500BB"/>
    <w:rsid w:val="00D53D1E"/>
    <w:rsid w:val="00D55CF3"/>
    <w:rsid w:val="00D56DBD"/>
    <w:rsid w:val="00D62A8A"/>
    <w:rsid w:val="00D63010"/>
    <w:rsid w:val="00D64EE2"/>
    <w:rsid w:val="00D67A56"/>
    <w:rsid w:val="00D76FFA"/>
    <w:rsid w:val="00D961BA"/>
    <w:rsid w:val="00DA6E19"/>
    <w:rsid w:val="00DB5ACD"/>
    <w:rsid w:val="00DB7D8F"/>
    <w:rsid w:val="00DC0F14"/>
    <w:rsid w:val="00DF0BB7"/>
    <w:rsid w:val="00E00CC0"/>
    <w:rsid w:val="00E0345D"/>
    <w:rsid w:val="00E0727A"/>
    <w:rsid w:val="00E132E9"/>
    <w:rsid w:val="00E15659"/>
    <w:rsid w:val="00E225AB"/>
    <w:rsid w:val="00E301AF"/>
    <w:rsid w:val="00E32B95"/>
    <w:rsid w:val="00E34138"/>
    <w:rsid w:val="00E3526D"/>
    <w:rsid w:val="00E378E3"/>
    <w:rsid w:val="00E509A5"/>
    <w:rsid w:val="00E54E5E"/>
    <w:rsid w:val="00E65115"/>
    <w:rsid w:val="00E65F70"/>
    <w:rsid w:val="00E71E2E"/>
    <w:rsid w:val="00E725A1"/>
    <w:rsid w:val="00E9316F"/>
    <w:rsid w:val="00EA61AC"/>
    <w:rsid w:val="00EA6987"/>
    <w:rsid w:val="00EA74CC"/>
    <w:rsid w:val="00EB27B1"/>
    <w:rsid w:val="00EB2940"/>
    <w:rsid w:val="00EC05CD"/>
    <w:rsid w:val="00ED1D72"/>
    <w:rsid w:val="00EE2BA4"/>
    <w:rsid w:val="00EF4749"/>
    <w:rsid w:val="00EF60DB"/>
    <w:rsid w:val="00F03053"/>
    <w:rsid w:val="00F062CA"/>
    <w:rsid w:val="00F06D91"/>
    <w:rsid w:val="00F22244"/>
    <w:rsid w:val="00F230E8"/>
    <w:rsid w:val="00F25456"/>
    <w:rsid w:val="00F26218"/>
    <w:rsid w:val="00F331B4"/>
    <w:rsid w:val="00F34420"/>
    <w:rsid w:val="00F34483"/>
    <w:rsid w:val="00F34F39"/>
    <w:rsid w:val="00F54836"/>
    <w:rsid w:val="00F57001"/>
    <w:rsid w:val="00F578E8"/>
    <w:rsid w:val="00F57900"/>
    <w:rsid w:val="00F80E8A"/>
    <w:rsid w:val="00F824CB"/>
    <w:rsid w:val="00F961EE"/>
    <w:rsid w:val="00F97B49"/>
    <w:rsid w:val="00FA2346"/>
    <w:rsid w:val="00FA6463"/>
    <w:rsid w:val="00FB2E92"/>
    <w:rsid w:val="00FB3439"/>
    <w:rsid w:val="00FC3699"/>
    <w:rsid w:val="00FD0317"/>
    <w:rsid w:val="00FD049B"/>
    <w:rsid w:val="00FD2972"/>
    <w:rsid w:val="00FD7BD1"/>
    <w:rsid w:val="00FE2864"/>
    <w:rsid w:val="00FE5C43"/>
    <w:rsid w:val="00FE7E98"/>
    <w:rsid w:val="00FF01D6"/>
    <w:rsid w:val="00FF6F66"/>
    <w:rsid w:val="07E04497"/>
    <w:rsid w:val="12391C6F"/>
    <w:rsid w:val="20E500A4"/>
    <w:rsid w:val="27C06B09"/>
    <w:rsid w:val="31C851DE"/>
    <w:rsid w:val="4B771ADE"/>
    <w:rsid w:val="6463123F"/>
    <w:rsid w:val="6F8D6E36"/>
    <w:rsid w:val="7CBF0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0"/>
    <w:rPr>
      <w:i/>
      <w:iCs/>
    </w:rPr>
  </w:style>
  <w:style w:type="character" w:styleId="16">
    <w:name w:val="Hyperlink"/>
    <w:qFormat/>
    <w:uiPriority w:val="99"/>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pple-converted-space"/>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9.jpeg"/><Relationship Id="rId14" Type="http://schemas.openxmlformats.org/officeDocument/2006/relationships/image" Target="file:///C:\Users\admin\AppData\Roaming\Foxmail7\Temp-4124-20191114092954\Attach\image003(11-13-1(11-14-14-46-40).jpg" TargetMode="External"/><Relationship Id="rId13" Type="http://schemas.openxmlformats.org/officeDocument/2006/relationships/image" Target="media/image8.jpeg"/><Relationship Id="rId12" Type="http://schemas.openxmlformats.org/officeDocument/2006/relationships/image" Target="file:///C:\Users\admin\AppData\Roaming\Foxmail7\Temp-3796-20180308100853\image002(03-08-12-30-13).jpg" TargetMode="Externa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3621</Words>
  <Characters>4113</Characters>
  <Lines>158</Lines>
  <Paragraphs>137</Paragraphs>
  <TotalTime>0</TotalTime>
  <ScaleCrop>false</ScaleCrop>
  <LinksUpToDate>false</LinksUpToDate>
  <CharactersWithSpaces>4279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2021-02-23T13:01:00Z</dcterms:created>
  <dc:creator>Image</dc:creator>
  <cp:lastModifiedBy>SEER</cp:lastModifiedBy>
  <cp:lastPrinted>2005-06-10T06:33:00Z</cp:lastPrinted>
  <dcterms:modified xsi:type="dcterms:W3CDTF">2025-09-18T09:23:55Z</dcterms:modified>
  <dc:title>新 书 推 荐</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B0C1FBE279BC4FBB85D79073BE7D726C_13</vt:lpwstr>
  </property>
  <property fmtid="{D5CDD505-2E9C-101B-9397-08002B2CF9AE}" pid="4" name="KSOTemplateDocerSaveRecord">
    <vt:lpwstr>eyJoZGlkIjoiNzRmMzU4Mjk2YmIwMTljMDY5ZjlkOGIxNmEzNTQ3ZjciLCJ1c2VySWQiOiIzMTY4NjA3MjQifQ==</vt:lpwstr>
  </property>
</Properties>
</file>