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BE" w:rsidRDefault="00650A0E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F33BE" w:rsidRDefault="006F33BE">
      <w:pPr>
        <w:ind w:firstLineChars="1004" w:firstLine="3629"/>
        <w:rPr>
          <w:b/>
          <w:bCs/>
          <w:sz w:val="36"/>
        </w:rPr>
      </w:pPr>
    </w:p>
    <w:p w:rsidR="006F33BE" w:rsidRDefault="00DB7BB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349375" cy="2019300"/>
            <wp:effectExtent l="0" t="0" r="3175" b="0"/>
            <wp:wrapSquare wrapText="bothSides"/>
            <wp:docPr id="1" name="图片 39" descr="C:/Users/lenovo/Desktop/屏幕截图 2025-09-02 132212.png屏幕截图 2025-09-02 13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9-02 132212.png屏幕截图 2025-09-02 132212"/>
                    <pic:cNvPicPr>
                      <a:picLocks noChangeAspect="1"/>
                    </pic:cNvPicPr>
                  </pic:nvPicPr>
                  <pic:blipFill>
                    <a:blip r:embed="rId7"/>
                    <a:srcRect t="1694" b="1694"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A0E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650A0E">
        <w:rPr>
          <w:rFonts w:hint="eastAsia"/>
          <w:b/>
          <w:bCs/>
          <w:color w:val="000000"/>
          <w:szCs w:val="21"/>
        </w:rPr>
        <w:t>《</w:t>
      </w:r>
      <w:r w:rsidRPr="00DB7BBA">
        <w:rPr>
          <w:rFonts w:hint="eastAsia"/>
          <w:b/>
          <w:bCs/>
          <w:color w:val="000000"/>
          <w:szCs w:val="21"/>
        </w:rPr>
        <w:t>营收运营优势：最大化营收团队潜能</w:t>
      </w:r>
      <w:r w:rsidR="00650A0E">
        <w:rPr>
          <w:rFonts w:hint="eastAsia"/>
          <w:b/>
          <w:bCs/>
          <w:color w:val="000000"/>
          <w:szCs w:val="21"/>
        </w:rPr>
        <w:t>》</w:t>
      </w:r>
    </w:p>
    <w:p w:rsidR="006F33BE" w:rsidRDefault="00650A0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7F664A" w:rsidRPr="007F664A">
        <w:rPr>
          <w:b/>
          <w:bCs/>
          <w:i/>
          <w:color w:val="000000"/>
          <w:szCs w:val="21"/>
        </w:rPr>
        <w:t xml:space="preserve">The </w:t>
      </w:r>
      <w:proofErr w:type="spellStart"/>
      <w:r w:rsidR="007F664A" w:rsidRPr="007F664A">
        <w:rPr>
          <w:b/>
          <w:bCs/>
          <w:i/>
          <w:color w:val="000000"/>
          <w:szCs w:val="21"/>
        </w:rPr>
        <w:t>RevOps</w:t>
      </w:r>
      <w:proofErr w:type="spellEnd"/>
      <w:r w:rsidR="007F664A" w:rsidRPr="007F664A">
        <w:rPr>
          <w:b/>
          <w:bCs/>
          <w:i/>
          <w:color w:val="000000"/>
          <w:szCs w:val="21"/>
        </w:rPr>
        <w:t xml:space="preserve"> Advantage: How to Maximize Your Revenue Teams' Potential</w:t>
      </w:r>
    </w:p>
    <w:p w:rsidR="006F33BE" w:rsidRDefault="00650A0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Amy Osmond Cook</w:t>
      </w:r>
      <w:r>
        <w:rPr>
          <w:rFonts w:hint="eastAsia"/>
          <w:b/>
          <w:bCs/>
          <w:color w:val="000000"/>
          <w:szCs w:val="21"/>
        </w:rPr>
        <w:t>,</w:t>
      </w:r>
      <w:r>
        <w:rPr>
          <w:rFonts w:hint="eastAsia"/>
          <w:b/>
          <w:bCs/>
          <w:color w:val="000000"/>
          <w:szCs w:val="21"/>
        </w:rPr>
        <w:t xml:space="preserve"> Ryan Westwood,</w:t>
      </w:r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Bala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Balabaskaran</w:t>
      </w:r>
      <w:proofErr w:type="spellEnd"/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</w:instrText>
      </w:r>
      <w:r>
        <w:rPr>
          <w:b/>
          <w:bCs/>
          <w:color w:val="000000"/>
          <w:szCs w:val="21"/>
        </w:rPr>
        <w:instrText xml:space="preserve">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end"/>
      </w:r>
    </w:p>
    <w:p w:rsidR="006F33BE" w:rsidRDefault="00650A0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DB7BBA">
        <w:rPr>
          <w:rFonts w:hint="eastAsia"/>
          <w:b/>
          <w:bCs/>
          <w:color w:val="000000"/>
          <w:szCs w:val="21"/>
        </w:rPr>
        <w:t>Skyhorse</w:t>
      </w:r>
      <w:r w:rsidR="00DB7BBA">
        <w:rPr>
          <w:b/>
          <w:bCs/>
          <w:color w:val="000000"/>
          <w:szCs w:val="21"/>
        </w:rPr>
        <w:t>/</w:t>
      </w:r>
      <w:proofErr w:type="spellStart"/>
      <w:r>
        <w:rPr>
          <w:rFonts w:hint="eastAsia"/>
          <w:b/>
          <w:bCs/>
          <w:color w:val="000000"/>
          <w:szCs w:val="21"/>
        </w:rPr>
        <w:t>Peakpoint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Press</w:t>
      </w:r>
    </w:p>
    <w:p w:rsidR="006F33BE" w:rsidRDefault="00650A0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ANA/Jessica</w:t>
      </w:r>
    </w:p>
    <w:p w:rsidR="006F33BE" w:rsidRDefault="00650A0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408</w:t>
      </w:r>
      <w:r>
        <w:rPr>
          <w:rFonts w:hint="eastAsia"/>
          <w:b/>
          <w:bCs/>
          <w:color w:val="000000"/>
          <w:szCs w:val="21"/>
        </w:rPr>
        <w:t>页</w:t>
      </w:r>
    </w:p>
    <w:p w:rsidR="006F33BE" w:rsidRDefault="00650A0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</w:t>
      </w:r>
      <w:r>
        <w:rPr>
          <w:rFonts w:hint="eastAsia"/>
          <w:b/>
          <w:bCs/>
          <w:color w:val="000000"/>
          <w:szCs w:val="21"/>
        </w:rPr>
        <w:t>月</w:t>
      </w:r>
    </w:p>
    <w:p w:rsidR="006F33BE" w:rsidRDefault="00650A0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6F33BE" w:rsidRDefault="00650A0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:rsidR="006F33BE" w:rsidRDefault="00650A0E">
      <w:pPr>
        <w:tabs>
          <w:tab w:val="left" w:pos="341"/>
          <w:tab w:val="left" w:pos="5235"/>
        </w:tabs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经管</w:t>
      </w:r>
    </w:p>
    <w:p w:rsidR="006F33BE" w:rsidRDefault="006F33BE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6F33BE" w:rsidRDefault="006F33BE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6F33BE" w:rsidRDefault="00650A0E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6F33BE" w:rsidRDefault="006F33BE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6F33BE" w:rsidRPr="00DB7BBA" w:rsidRDefault="00650A0E">
      <w:pPr>
        <w:ind w:firstLineChars="200" w:firstLine="422"/>
        <w:rPr>
          <w:b/>
          <w:bCs/>
          <w:kern w:val="0"/>
          <w:szCs w:val="21"/>
        </w:rPr>
      </w:pPr>
      <w:r w:rsidRPr="00DB7BBA">
        <w:rPr>
          <w:rFonts w:hint="eastAsia"/>
          <w:b/>
          <w:bCs/>
          <w:kern w:val="0"/>
          <w:szCs w:val="21"/>
        </w:rPr>
        <w:t>那些自称营收运营权威指南的书籍都忽略了一个关键问题：企业并未真正围绕营收增长构建组织体系。</w:t>
      </w:r>
    </w:p>
    <w:p w:rsidR="006F33BE" w:rsidRDefault="006F33BE">
      <w:pPr>
        <w:ind w:firstLineChars="200" w:firstLine="420"/>
        <w:rPr>
          <w:bCs/>
          <w:kern w:val="0"/>
          <w:szCs w:val="21"/>
        </w:rPr>
      </w:pPr>
    </w:p>
    <w:p w:rsidR="006F33BE" w:rsidRDefault="00650A0E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在《</w:t>
      </w:r>
      <w:r w:rsidR="00DB7BBA" w:rsidRPr="00DB7BBA">
        <w:rPr>
          <w:rFonts w:hint="eastAsia"/>
          <w:bCs/>
          <w:kern w:val="0"/>
          <w:szCs w:val="21"/>
        </w:rPr>
        <w:t>营收运营优势：最大化营收团队潜能</w:t>
      </w:r>
      <w:r>
        <w:rPr>
          <w:rFonts w:hint="eastAsia"/>
          <w:bCs/>
          <w:kern w:val="0"/>
          <w:szCs w:val="21"/>
        </w:rPr>
        <w:t>》中，科技界三位顶尖市场拓展专家——艾米·奥斯蒙·库克博士、瑞安·韦斯特伍德与巴拉·巴拉巴斯卡兰——分享了以营收增长为核心构建团队的革命性方法。凭借在</w:t>
      </w:r>
      <w:r>
        <w:rPr>
          <w:rFonts w:hint="eastAsia"/>
          <w:bCs/>
          <w:kern w:val="0"/>
          <w:szCs w:val="21"/>
        </w:rPr>
        <w:t>Salesforce</w:t>
      </w:r>
      <w:r>
        <w:rPr>
          <w:rFonts w:hint="eastAsia"/>
          <w:bCs/>
          <w:kern w:val="0"/>
          <w:szCs w:val="21"/>
        </w:rPr>
        <w:t>、微软等顶级企业数十年的领导经验及自身创业成功实践，作者阐释了如何从组织层面将营收设为优先项，使其成为企业卓越中心，并实现</w:t>
      </w:r>
      <w:proofErr w:type="gramStart"/>
      <w:r>
        <w:rPr>
          <w:rFonts w:hint="eastAsia"/>
          <w:bCs/>
          <w:kern w:val="0"/>
          <w:szCs w:val="21"/>
        </w:rPr>
        <w:t>指数级</w:t>
      </w:r>
      <w:proofErr w:type="gramEnd"/>
      <w:r>
        <w:rPr>
          <w:rFonts w:hint="eastAsia"/>
          <w:bCs/>
          <w:kern w:val="0"/>
          <w:szCs w:val="21"/>
        </w:rPr>
        <w:t>增长执行策略。</w:t>
      </w:r>
    </w:p>
    <w:p w:rsidR="006F33BE" w:rsidRDefault="006F33BE">
      <w:pPr>
        <w:ind w:firstLineChars="200" w:firstLine="420"/>
        <w:rPr>
          <w:bCs/>
          <w:kern w:val="0"/>
          <w:szCs w:val="21"/>
        </w:rPr>
      </w:pPr>
    </w:p>
    <w:p w:rsidR="006F33BE" w:rsidRDefault="00650A0E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基于大量一手研究、对</w:t>
      </w:r>
      <w:proofErr w:type="spellStart"/>
      <w:r>
        <w:rPr>
          <w:rFonts w:hint="eastAsia"/>
          <w:bCs/>
          <w:kern w:val="0"/>
          <w:szCs w:val="21"/>
        </w:rPr>
        <w:t>Atlassian</w:t>
      </w:r>
      <w:proofErr w:type="spellEnd"/>
      <w:r>
        <w:rPr>
          <w:rFonts w:hint="eastAsia"/>
          <w:bCs/>
          <w:kern w:val="0"/>
          <w:szCs w:val="21"/>
        </w:rPr>
        <w:t>（</w:t>
      </w:r>
      <w:r>
        <w:rPr>
          <w:rFonts w:hint="eastAsia"/>
          <w:bCs/>
          <w:kern w:val="0"/>
          <w:szCs w:val="21"/>
        </w:rPr>
        <w:t>澳大利亚软件公司</w:t>
      </w:r>
      <w:r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、</w:t>
      </w:r>
      <w:proofErr w:type="gramStart"/>
      <w:r>
        <w:rPr>
          <w:rFonts w:hint="eastAsia"/>
          <w:bCs/>
          <w:kern w:val="0"/>
          <w:szCs w:val="21"/>
        </w:rPr>
        <w:t>领英</w:t>
      </w:r>
      <w:r>
        <w:rPr>
          <w:rFonts w:hint="eastAsia"/>
          <w:bCs/>
          <w:kern w:val="0"/>
          <w:szCs w:val="21"/>
        </w:rPr>
        <w:t>和</w:t>
      </w:r>
      <w:proofErr w:type="gramEnd"/>
      <w:r>
        <w:rPr>
          <w:rFonts w:hint="eastAsia"/>
          <w:bCs/>
          <w:kern w:val="0"/>
          <w:szCs w:val="21"/>
        </w:rPr>
        <w:t>Sprout Social</w:t>
      </w:r>
      <w:r>
        <w:rPr>
          <w:rFonts w:hint="eastAsia"/>
          <w:bCs/>
          <w:kern w:val="0"/>
          <w:szCs w:val="21"/>
        </w:rPr>
        <w:t>（</w:t>
      </w:r>
      <w:proofErr w:type="gramStart"/>
      <w:r>
        <w:rPr>
          <w:rFonts w:hint="eastAsia"/>
          <w:bCs/>
          <w:kern w:val="0"/>
          <w:szCs w:val="21"/>
        </w:rPr>
        <w:t>社媒管理</w:t>
      </w:r>
      <w:proofErr w:type="gramEnd"/>
      <w:r>
        <w:rPr>
          <w:rFonts w:hint="eastAsia"/>
          <w:bCs/>
          <w:kern w:val="0"/>
          <w:szCs w:val="21"/>
        </w:rPr>
        <w:t>软件</w:t>
      </w:r>
      <w:r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等世界级企业</w:t>
      </w:r>
      <w:r>
        <w:rPr>
          <w:rFonts w:hint="eastAsia"/>
          <w:bCs/>
          <w:kern w:val="0"/>
          <w:szCs w:val="21"/>
        </w:rPr>
        <w:t>收入运营</w:t>
      </w:r>
      <w:r>
        <w:rPr>
          <w:rFonts w:hint="eastAsia"/>
          <w:bCs/>
          <w:kern w:val="0"/>
          <w:szCs w:val="21"/>
        </w:rPr>
        <w:t>领导者的访谈，以及经实践验证的成</w:t>
      </w:r>
      <w:r>
        <w:rPr>
          <w:rFonts w:hint="eastAsia"/>
          <w:bCs/>
          <w:kern w:val="0"/>
          <w:szCs w:val="21"/>
        </w:rPr>
        <w:t>功框架，本书提供：</w:t>
      </w:r>
    </w:p>
    <w:p w:rsidR="00DB7BBA" w:rsidRDefault="00DB7BBA">
      <w:pPr>
        <w:ind w:firstLineChars="200" w:firstLine="420"/>
        <w:rPr>
          <w:rFonts w:hint="eastAsia"/>
          <w:bCs/>
          <w:kern w:val="0"/>
          <w:szCs w:val="21"/>
        </w:rPr>
      </w:pPr>
    </w:p>
    <w:p w:rsidR="006F33BE" w:rsidRPr="00DB7BBA" w:rsidRDefault="00650A0E" w:rsidP="00DB7BBA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DB7BBA">
        <w:rPr>
          <w:rFonts w:hint="eastAsia"/>
          <w:bCs/>
          <w:kern w:val="0"/>
          <w:szCs w:val="21"/>
        </w:rPr>
        <w:t>收入运营</w:t>
      </w:r>
      <w:r w:rsidRPr="00DB7BBA">
        <w:rPr>
          <w:rFonts w:hint="eastAsia"/>
          <w:bCs/>
          <w:kern w:val="0"/>
          <w:szCs w:val="21"/>
        </w:rPr>
        <w:t>成功清晰蓝图：打破部门壁垒，构建实现可持续增长的统一营收引擎</w:t>
      </w:r>
    </w:p>
    <w:p w:rsidR="006F33BE" w:rsidRPr="00DB7BBA" w:rsidRDefault="00650A0E" w:rsidP="00DB7BBA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DB7BBA">
        <w:rPr>
          <w:rFonts w:hint="eastAsia"/>
          <w:bCs/>
          <w:kern w:val="0"/>
          <w:szCs w:val="21"/>
        </w:rPr>
        <w:t>可操作的洞察与策略：掌握人员、流程与技术协同的艺术，实现最大效率与影响力</w:t>
      </w:r>
    </w:p>
    <w:p w:rsidR="006F33BE" w:rsidRPr="00DB7BBA" w:rsidRDefault="00650A0E" w:rsidP="00DB7BBA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DB7BBA">
        <w:rPr>
          <w:rFonts w:hint="eastAsia"/>
          <w:bCs/>
          <w:kern w:val="0"/>
          <w:szCs w:val="21"/>
        </w:rPr>
        <w:t>战略优势：理解精心设计的</w:t>
      </w:r>
      <w:r w:rsidRPr="00DB7BBA">
        <w:rPr>
          <w:rFonts w:hint="eastAsia"/>
          <w:bCs/>
          <w:kern w:val="0"/>
          <w:szCs w:val="21"/>
        </w:rPr>
        <w:t>收入运营</w:t>
      </w:r>
      <w:r w:rsidRPr="00DB7BBA">
        <w:rPr>
          <w:rFonts w:hint="eastAsia"/>
          <w:bCs/>
          <w:kern w:val="0"/>
          <w:szCs w:val="21"/>
        </w:rPr>
        <w:t>功能如何将组织转变为超增长动力源——即使在不确定的经济环境中</w:t>
      </w:r>
    </w:p>
    <w:p w:rsidR="006F33BE" w:rsidRDefault="006F33BE">
      <w:pPr>
        <w:ind w:firstLineChars="200" w:firstLine="420"/>
        <w:rPr>
          <w:bCs/>
          <w:kern w:val="0"/>
          <w:szCs w:val="21"/>
        </w:rPr>
      </w:pPr>
    </w:p>
    <w:p w:rsidR="006F33BE" w:rsidRDefault="00650A0E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从宏观营收规划到数据维护与创建持续改进的反馈循环，本书为高管、创始人及</w:t>
      </w:r>
      <w:r>
        <w:rPr>
          <w:rFonts w:hint="eastAsia"/>
          <w:bCs/>
          <w:kern w:val="0"/>
          <w:szCs w:val="21"/>
        </w:rPr>
        <w:t>收入运营</w:t>
      </w:r>
      <w:r>
        <w:rPr>
          <w:rFonts w:hint="eastAsia"/>
          <w:bCs/>
          <w:kern w:val="0"/>
          <w:szCs w:val="21"/>
        </w:rPr>
        <w:t>专业人士提供引领团队走向空前成功的全套工具。</w:t>
      </w:r>
    </w:p>
    <w:p w:rsidR="006F33BE" w:rsidRDefault="006F33BE">
      <w:pPr>
        <w:ind w:firstLineChars="200" w:firstLine="420"/>
        <w:rPr>
          <w:bCs/>
          <w:kern w:val="0"/>
          <w:szCs w:val="21"/>
        </w:rPr>
      </w:pPr>
    </w:p>
    <w:p w:rsidR="006F33BE" w:rsidRDefault="00650A0E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lastRenderedPageBreak/>
        <w:t>对营收领导者与高管</w:t>
      </w:r>
      <w:proofErr w:type="gramStart"/>
      <w:r>
        <w:rPr>
          <w:rFonts w:hint="eastAsia"/>
          <w:bCs/>
          <w:kern w:val="0"/>
          <w:szCs w:val="21"/>
        </w:rPr>
        <w:t>层读者</w:t>
      </w:r>
      <w:proofErr w:type="gramEnd"/>
      <w:r>
        <w:rPr>
          <w:rFonts w:hint="eastAsia"/>
          <w:bCs/>
          <w:kern w:val="0"/>
          <w:szCs w:val="21"/>
        </w:rPr>
        <w:t>而言，本书是通过优化战略、组织设计、人才策略和技术应用实现规模增长的地图；对市场拓展专业人士，这是实现更好成果与抱负的数据驱动实战手册。对于任何希望构建可扩展营收引擎、实现</w:t>
      </w:r>
      <w:proofErr w:type="gramStart"/>
      <w:r>
        <w:rPr>
          <w:rFonts w:hint="eastAsia"/>
          <w:bCs/>
          <w:kern w:val="0"/>
          <w:szCs w:val="21"/>
        </w:rPr>
        <w:t>超增长</w:t>
      </w:r>
      <w:proofErr w:type="gramEnd"/>
      <w:r>
        <w:rPr>
          <w:rFonts w:hint="eastAsia"/>
          <w:bCs/>
          <w:kern w:val="0"/>
          <w:szCs w:val="21"/>
        </w:rPr>
        <w:t>的人士，这都是必读指南。</w:t>
      </w:r>
    </w:p>
    <w:p w:rsidR="006F33BE" w:rsidRDefault="006F33BE">
      <w:pPr>
        <w:ind w:firstLineChars="200" w:firstLine="420"/>
        <w:rPr>
          <w:bCs/>
          <w:kern w:val="0"/>
          <w:szCs w:val="21"/>
        </w:rPr>
      </w:pPr>
    </w:p>
    <w:p w:rsidR="006F33BE" w:rsidRDefault="006F33BE">
      <w:pPr>
        <w:ind w:firstLineChars="200" w:firstLine="420"/>
        <w:rPr>
          <w:bCs/>
          <w:kern w:val="0"/>
          <w:szCs w:val="21"/>
        </w:rPr>
      </w:pPr>
    </w:p>
    <w:p w:rsidR="006F33BE" w:rsidRDefault="00650A0E" w:rsidP="00DB7BB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6F33BE" w:rsidRDefault="006F33BE" w:rsidP="00DB7BBA">
      <w:pPr>
        <w:rPr>
          <w:bCs/>
          <w:color w:val="000000"/>
          <w:szCs w:val="21"/>
        </w:rPr>
      </w:pPr>
    </w:p>
    <w:p w:rsidR="006F33BE" w:rsidRDefault="00650A0E" w:rsidP="00DB7BBA">
      <w:pPr>
        <w:tabs>
          <w:tab w:val="left" w:pos="641"/>
        </w:tabs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艾米·奥斯蒙·库克（</w:t>
      </w:r>
      <w:r>
        <w:rPr>
          <w:rFonts w:hint="eastAsia"/>
          <w:b/>
          <w:bCs/>
          <w:color w:val="000000"/>
          <w:szCs w:val="21"/>
        </w:rPr>
        <w:t>Amy Osmond Cook</w:t>
      </w:r>
      <w:r>
        <w:rPr>
          <w:rFonts w:hint="eastAsia"/>
          <w:b/>
          <w:bCs/>
          <w:color w:val="000000"/>
          <w:szCs w:val="21"/>
        </w:rPr>
        <w:t>）</w:t>
      </w:r>
      <w:r w:rsidR="00DB7BBA" w:rsidRPr="00DB7BBA">
        <w:rPr>
          <w:rFonts w:hint="eastAsia"/>
          <w:bCs/>
          <w:color w:val="000000"/>
          <w:szCs w:val="21"/>
        </w:rPr>
        <w:t>，</w:t>
      </w:r>
      <w:proofErr w:type="spellStart"/>
      <w:r>
        <w:rPr>
          <w:rFonts w:hint="eastAsia"/>
          <w:color w:val="000000"/>
          <w:szCs w:val="21"/>
        </w:rPr>
        <w:t>Fullcast</w:t>
      </w:r>
      <w:proofErr w:type="spellEnd"/>
      <w:r>
        <w:rPr>
          <w:rFonts w:hint="eastAsia"/>
          <w:color w:val="000000"/>
          <w:szCs w:val="21"/>
        </w:rPr>
        <w:t>首席营销官，曾带领三家企业从</w:t>
      </w:r>
      <w:r>
        <w:rPr>
          <w:rFonts w:hint="eastAsia"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轮融资直至被收购，担任大型企业营销负责人数十年。</w:t>
      </w:r>
    </w:p>
    <w:p w:rsidR="006F33BE" w:rsidRDefault="006F33BE" w:rsidP="00DB7BBA">
      <w:pPr>
        <w:tabs>
          <w:tab w:val="left" w:pos="641"/>
        </w:tabs>
        <w:rPr>
          <w:b/>
          <w:bCs/>
          <w:color w:val="000000"/>
          <w:szCs w:val="21"/>
        </w:rPr>
      </w:pPr>
    </w:p>
    <w:p w:rsidR="006F33BE" w:rsidRDefault="00650A0E" w:rsidP="00DB7BBA">
      <w:pPr>
        <w:tabs>
          <w:tab w:val="left" w:pos="641"/>
        </w:tabs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瑞安·韦斯特伍德（</w:t>
      </w:r>
      <w:r>
        <w:rPr>
          <w:rFonts w:hint="eastAsia"/>
          <w:b/>
          <w:bCs/>
          <w:color w:val="000000"/>
          <w:szCs w:val="21"/>
        </w:rPr>
        <w:t>Ryan Westwood</w:t>
      </w:r>
      <w:r>
        <w:rPr>
          <w:rFonts w:hint="eastAsia"/>
          <w:b/>
          <w:bCs/>
          <w:color w:val="000000"/>
          <w:szCs w:val="21"/>
        </w:rPr>
        <w:t>）</w:t>
      </w:r>
      <w:r w:rsidR="00DB7BBA" w:rsidRPr="00DB7BBA">
        <w:rPr>
          <w:rFonts w:hint="eastAsia"/>
          <w:bCs/>
          <w:color w:val="000000"/>
          <w:szCs w:val="21"/>
        </w:rPr>
        <w:t>，</w:t>
      </w:r>
      <w:proofErr w:type="spellStart"/>
      <w:r>
        <w:rPr>
          <w:rFonts w:hint="eastAsia"/>
          <w:color w:val="000000"/>
          <w:szCs w:val="21"/>
        </w:rPr>
        <w:t>Fullcast</w:t>
      </w:r>
      <w:proofErr w:type="spellEnd"/>
      <w:r>
        <w:rPr>
          <w:rFonts w:hint="eastAsia"/>
          <w:color w:val="000000"/>
          <w:szCs w:val="21"/>
        </w:rPr>
        <w:t>首席执行官，杰出企业家、教育家、导师、社区领袖与慈善家</w:t>
      </w:r>
      <w:r>
        <w:rPr>
          <w:rFonts w:hint="eastAsia"/>
          <w:color w:val="000000"/>
          <w:szCs w:val="21"/>
        </w:rPr>
        <w:t>。作为</w:t>
      </w:r>
      <w:r>
        <w:rPr>
          <w:rFonts w:hint="eastAsia"/>
          <w:color w:val="000000"/>
          <w:szCs w:val="21"/>
        </w:rPr>
        <w:t>Inc.500</w:t>
      </w:r>
      <w:r>
        <w:rPr>
          <w:rFonts w:hint="eastAsia"/>
          <w:color w:val="000000"/>
          <w:szCs w:val="21"/>
        </w:rPr>
        <w:t>强企业</w:t>
      </w:r>
      <w:r>
        <w:rPr>
          <w:rFonts w:hint="eastAsia"/>
          <w:color w:val="000000"/>
          <w:szCs w:val="21"/>
        </w:rPr>
        <w:t>CEO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30</w:t>
      </w:r>
      <w:r>
        <w:rPr>
          <w:rFonts w:hint="eastAsia"/>
          <w:color w:val="000000"/>
          <w:szCs w:val="21"/>
        </w:rPr>
        <w:t>岁前成功退出两家初创公司，通过</w:t>
      </w:r>
      <w:r>
        <w:rPr>
          <w:rFonts w:hint="eastAsia"/>
          <w:color w:val="000000"/>
          <w:szCs w:val="21"/>
        </w:rPr>
        <w:t>JW</w:t>
      </w:r>
      <w:r>
        <w:rPr>
          <w:rFonts w:hint="eastAsia"/>
          <w:color w:val="000000"/>
          <w:szCs w:val="21"/>
        </w:rPr>
        <w:t>资本从事天使投资。其著作被《福布斯》《华尔街日报》等国家级商业媒体专题报道。</w:t>
      </w:r>
    </w:p>
    <w:p w:rsidR="006F33BE" w:rsidRDefault="006F33BE" w:rsidP="00DB7BBA">
      <w:pPr>
        <w:tabs>
          <w:tab w:val="left" w:pos="641"/>
        </w:tabs>
        <w:rPr>
          <w:b/>
          <w:bCs/>
          <w:color w:val="000000"/>
          <w:szCs w:val="21"/>
        </w:rPr>
      </w:pPr>
    </w:p>
    <w:p w:rsidR="006F33BE" w:rsidRDefault="00650A0E" w:rsidP="00DB7BBA">
      <w:pPr>
        <w:tabs>
          <w:tab w:val="left" w:pos="641"/>
        </w:tabs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巴拉·巴拉巴斯卡兰（</w:t>
      </w:r>
      <w:proofErr w:type="spellStart"/>
      <w:r>
        <w:rPr>
          <w:rFonts w:hint="eastAsia"/>
          <w:b/>
          <w:bCs/>
          <w:color w:val="000000"/>
          <w:szCs w:val="21"/>
        </w:rPr>
        <w:t>Bala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Balabaskaran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 w:rsidR="00DB7BBA" w:rsidRPr="00DB7BBA">
        <w:rPr>
          <w:rFonts w:hint="eastAsia"/>
          <w:bCs/>
          <w:color w:val="000000"/>
          <w:szCs w:val="21"/>
        </w:rPr>
        <w:t>，</w:t>
      </w:r>
      <w:proofErr w:type="spellStart"/>
      <w:r>
        <w:rPr>
          <w:rFonts w:hint="eastAsia"/>
          <w:color w:val="000000"/>
          <w:szCs w:val="21"/>
        </w:rPr>
        <w:t>Fullcast</w:t>
      </w:r>
      <w:proofErr w:type="spellEnd"/>
      <w:r>
        <w:rPr>
          <w:rFonts w:hint="eastAsia"/>
          <w:color w:val="000000"/>
          <w:szCs w:val="21"/>
        </w:rPr>
        <w:t>首席技术官，在创立自家</w:t>
      </w:r>
      <w:proofErr w:type="spellStart"/>
      <w:r>
        <w:rPr>
          <w:rFonts w:hint="eastAsia"/>
          <w:color w:val="000000"/>
          <w:szCs w:val="21"/>
        </w:rPr>
        <w:t>RevOps</w:t>
      </w:r>
      <w:proofErr w:type="spellEnd"/>
      <w:r>
        <w:rPr>
          <w:rFonts w:hint="eastAsia"/>
          <w:color w:val="000000"/>
          <w:szCs w:val="21"/>
        </w:rPr>
        <w:t>技术平台前曾任</w:t>
      </w:r>
      <w:r>
        <w:rPr>
          <w:rFonts w:hint="eastAsia"/>
          <w:color w:val="000000"/>
          <w:szCs w:val="21"/>
        </w:rPr>
        <w:t>Salesforce</w:t>
      </w:r>
      <w:r>
        <w:rPr>
          <w:rFonts w:hint="eastAsia"/>
          <w:color w:val="000000"/>
          <w:szCs w:val="21"/>
        </w:rPr>
        <w:t>营收运营负责人。</w:t>
      </w:r>
    </w:p>
    <w:p w:rsidR="006F33BE" w:rsidRDefault="006F33BE" w:rsidP="00DB7BBA">
      <w:pPr>
        <w:tabs>
          <w:tab w:val="left" w:pos="641"/>
        </w:tabs>
        <w:ind w:firstLineChars="200" w:firstLine="420"/>
        <w:rPr>
          <w:color w:val="000000"/>
          <w:szCs w:val="21"/>
        </w:rPr>
      </w:pPr>
    </w:p>
    <w:p w:rsidR="006F33BE" w:rsidRDefault="006F33BE" w:rsidP="00DB7BBA">
      <w:pPr>
        <w:tabs>
          <w:tab w:val="left" w:pos="641"/>
        </w:tabs>
        <w:ind w:firstLineChars="200" w:firstLine="420"/>
        <w:rPr>
          <w:color w:val="000000"/>
          <w:szCs w:val="21"/>
        </w:rPr>
      </w:pPr>
    </w:p>
    <w:p w:rsidR="006F33BE" w:rsidRDefault="00650A0E" w:rsidP="00DB7BBA">
      <w:pPr>
        <w:tabs>
          <w:tab w:val="left" w:pos="641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6F33BE" w:rsidRDefault="006F33BE" w:rsidP="00DB7BBA">
      <w:pPr>
        <w:tabs>
          <w:tab w:val="left" w:pos="641"/>
        </w:tabs>
        <w:rPr>
          <w:color w:val="000000"/>
          <w:szCs w:val="21"/>
        </w:rPr>
      </w:pPr>
    </w:p>
    <w:p w:rsidR="006F33BE" w:rsidRDefault="00650A0E" w:rsidP="00DB7BBA">
      <w:pPr>
        <w:tabs>
          <w:tab w:val="left" w:pos="641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终于有一本真正懂</w:t>
      </w:r>
      <w:r>
        <w:rPr>
          <w:rFonts w:hint="eastAsia"/>
          <w:color w:val="000000"/>
          <w:szCs w:val="21"/>
        </w:rPr>
        <w:t>收入运营</w:t>
      </w:r>
      <w:r>
        <w:rPr>
          <w:color w:val="000000"/>
          <w:szCs w:val="21"/>
        </w:rPr>
        <w:t>实战的著作！充满实用战术、来之不易的经验教训，以及初入行时最渴望的清晰指引。无论从零构建还是优化现有体系，都应从此书开始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它能节省数月试错成本，助你更快做出明智决策。</w:t>
      </w:r>
      <w:r>
        <w:rPr>
          <w:rFonts w:hint="eastAsia"/>
          <w:color w:val="000000"/>
          <w:szCs w:val="21"/>
        </w:rPr>
        <w:t>”</w:t>
      </w:r>
    </w:p>
    <w:p w:rsidR="006F33BE" w:rsidRDefault="00650A0E" w:rsidP="00DB7BBA">
      <w:pPr>
        <w:tabs>
          <w:tab w:val="left" w:pos="641"/>
        </w:tabs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贾里德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巴罗尔，市场拓展领袖</w:t>
      </w:r>
      <w:proofErr w:type="gramStart"/>
      <w:r>
        <w:rPr>
          <w:color w:val="000000"/>
          <w:szCs w:val="21"/>
        </w:rPr>
        <w:t>兼</w:t>
      </w:r>
      <w:r>
        <w:rPr>
          <w:rFonts w:hint="eastAsia"/>
          <w:color w:val="000000"/>
          <w:szCs w:val="21"/>
        </w:rPr>
        <w:t>收入</w:t>
      </w:r>
      <w:proofErr w:type="gramEnd"/>
      <w:r>
        <w:rPr>
          <w:rFonts w:hint="eastAsia"/>
          <w:color w:val="000000"/>
          <w:szCs w:val="21"/>
        </w:rPr>
        <w:t>运营</w:t>
      </w:r>
      <w:r>
        <w:rPr>
          <w:color w:val="000000"/>
          <w:szCs w:val="21"/>
        </w:rPr>
        <w:t>顾问</w:t>
      </w:r>
    </w:p>
    <w:p w:rsidR="006F33BE" w:rsidRDefault="006F33BE" w:rsidP="00DB7BBA">
      <w:pPr>
        <w:tabs>
          <w:tab w:val="left" w:pos="641"/>
        </w:tabs>
        <w:rPr>
          <w:color w:val="000000"/>
          <w:szCs w:val="21"/>
        </w:rPr>
      </w:pPr>
    </w:p>
    <w:p w:rsidR="006F33BE" w:rsidRDefault="00650A0E" w:rsidP="00DB7BBA">
      <w:pPr>
        <w:tabs>
          <w:tab w:val="left" w:pos="641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AI</w:t>
      </w:r>
      <w:r>
        <w:rPr>
          <w:color w:val="000000"/>
          <w:szCs w:val="21"/>
        </w:rPr>
        <w:t>正改变工作方式，但组织结构仍决定</w:t>
      </w:r>
      <w:r>
        <w:rPr>
          <w:rFonts w:hint="eastAsia"/>
          <w:color w:val="000000"/>
          <w:szCs w:val="21"/>
        </w:rPr>
        <w:t>缩小</w:t>
      </w:r>
      <w:r>
        <w:rPr>
          <w:color w:val="000000"/>
          <w:szCs w:val="21"/>
        </w:rPr>
        <w:t>或停滞。《</w:t>
      </w:r>
      <w:r w:rsidR="00DB7BBA" w:rsidRPr="00DB7BBA">
        <w:rPr>
          <w:rFonts w:hint="eastAsia"/>
          <w:bCs/>
          <w:kern w:val="0"/>
          <w:szCs w:val="21"/>
        </w:rPr>
        <w:t>营收运营优势</w:t>
      </w:r>
      <w:r>
        <w:rPr>
          <w:color w:val="000000"/>
          <w:szCs w:val="21"/>
        </w:rPr>
        <w:t>》展示了如何构建适应未来、依托敏捷性、自动化与战略洞察的</w:t>
      </w:r>
      <w:r>
        <w:rPr>
          <w:rFonts w:hint="eastAsia"/>
          <w:color w:val="000000"/>
          <w:szCs w:val="21"/>
        </w:rPr>
        <w:t>收</w:t>
      </w:r>
      <w:bookmarkStart w:id="1" w:name="_GoBack"/>
      <w:bookmarkEnd w:id="1"/>
      <w:r>
        <w:rPr>
          <w:rFonts w:hint="eastAsia"/>
          <w:color w:val="000000"/>
          <w:szCs w:val="21"/>
        </w:rPr>
        <w:t>入运营</w:t>
      </w:r>
      <w:r>
        <w:rPr>
          <w:color w:val="000000"/>
          <w:szCs w:val="21"/>
        </w:rPr>
        <w:t>体系，是现代市场拓展领导者的必读之作。</w:t>
      </w:r>
      <w:r>
        <w:rPr>
          <w:rFonts w:hint="eastAsia"/>
          <w:color w:val="000000"/>
          <w:szCs w:val="21"/>
        </w:rPr>
        <w:t>”</w:t>
      </w:r>
    </w:p>
    <w:p w:rsidR="006F33BE" w:rsidRDefault="00650A0E" w:rsidP="00DB7BBA">
      <w:pPr>
        <w:tabs>
          <w:tab w:val="left" w:pos="641"/>
        </w:tabs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路易斯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普林，</w:t>
      </w:r>
      <w:proofErr w:type="gramStart"/>
      <w:r>
        <w:rPr>
          <w:color w:val="000000"/>
          <w:szCs w:val="21"/>
        </w:rPr>
        <w:t>前亚马</w:t>
      </w:r>
      <w:proofErr w:type="gramEnd"/>
      <w:r>
        <w:rPr>
          <w:color w:val="000000"/>
          <w:szCs w:val="21"/>
        </w:rPr>
        <w:t>逊、谷歌、</w:t>
      </w:r>
      <w:r>
        <w:rPr>
          <w:color w:val="000000"/>
          <w:szCs w:val="21"/>
        </w:rPr>
        <w:t>PayPal</w:t>
      </w:r>
      <w:proofErr w:type="gramStart"/>
      <w:r>
        <w:rPr>
          <w:color w:val="000000"/>
          <w:szCs w:val="21"/>
        </w:rPr>
        <w:t>及思科</w:t>
      </w:r>
      <w:proofErr w:type="gramEnd"/>
      <w:r>
        <w:rPr>
          <w:color w:val="000000"/>
          <w:szCs w:val="21"/>
        </w:rPr>
        <w:t>营收运营副总裁</w:t>
      </w:r>
    </w:p>
    <w:p w:rsidR="006F33BE" w:rsidRDefault="006F33BE" w:rsidP="00DB7BBA">
      <w:pPr>
        <w:tabs>
          <w:tab w:val="left" w:pos="641"/>
        </w:tabs>
        <w:rPr>
          <w:color w:val="000000"/>
          <w:szCs w:val="21"/>
        </w:rPr>
      </w:pPr>
    </w:p>
    <w:p w:rsidR="006F33BE" w:rsidRDefault="00650A0E" w:rsidP="00DB7BBA">
      <w:pPr>
        <w:tabs>
          <w:tab w:val="left" w:pos="641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在</w:t>
      </w:r>
      <w:r>
        <w:rPr>
          <w:color w:val="000000"/>
          <w:szCs w:val="21"/>
        </w:rPr>
        <w:t>AI</w:t>
      </w:r>
      <w:r>
        <w:rPr>
          <w:color w:val="000000"/>
          <w:szCs w:val="21"/>
        </w:rPr>
        <w:t>技术驱动快节奏竞争的当下，让</w:t>
      </w:r>
      <w:r>
        <w:rPr>
          <w:rFonts w:hint="eastAsia"/>
          <w:color w:val="000000"/>
          <w:szCs w:val="21"/>
        </w:rPr>
        <w:t>收入运营</w:t>
      </w:r>
      <w:r>
        <w:rPr>
          <w:color w:val="000000"/>
          <w:szCs w:val="21"/>
        </w:rPr>
        <w:t>进入领导层决策席正是现代企业的秘密武器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任何渴望竞争力的</w:t>
      </w:r>
      <w:r>
        <w:rPr>
          <w:color w:val="000000"/>
          <w:szCs w:val="21"/>
        </w:rPr>
        <w:t>CEO</w:t>
      </w:r>
      <w:r>
        <w:rPr>
          <w:color w:val="000000"/>
          <w:szCs w:val="21"/>
        </w:rPr>
        <w:t>都应研读这本必读之作。</w:t>
      </w:r>
      <w:r>
        <w:rPr>
          <w:rFonts w:hint="eastAsia"/>
          <w:color w:val="000000"/>
          <w:szCs w:val="21"/>
        </w:rPr>
        <w:t>”</w:t>
      </w:r>
    </w:p>
    <w:p w:rsidR="006F33BE" w:rsidRDefault="00650A0E" w:rsidP="00DB7BBA">
      <w:pPr>
        <w:tabs>
          <w:tab w:val="left" w:pos="641"/>
        </w:tabs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惠特尼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梅里尔，销售与营收运营副总裁</w:t>
      </w:r>
    </w:p>
    <w:p w:rsidR="006F33BE" w:rsidRDefault="006F33BE" w:rsidP="00DB7BBA">
      <w:pPr>
        <w:tabs>
          <w:tab w:val="left" w:pos="641"/>
        </w:tabs>
        <w:jc w:val="right"/>
        <w:rPr>
          <w:color w:val="000000"/>
          <w:szCs w:val="21"/>
        </w:rPr>
      </w:pPr>
    </w:p>
    <w:p w:rsidR="006F33BE" w:rsidRDefault="006F33BE" w:rsidP="00DB7BBA">
      <w:pPr>
        <w:tabs>
          <w:tab w:val="left" w:pos="641"/>
        </w:tabs>
        <w:rPr>
          <w:b/>
          <w:bCs/>
          <w:color w:val="000000"/>
          <w:szCs w:val="21"/>
        </w:rPr>
      </w:pPr>
    </w:p>
    <w:p w:rsidR="006F33BE" w:rsidRDefault="00650A0E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6F33BE" w:rsidRDefault="00650A0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6F33BE" w:rsidRDefault="00650A0E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8" w:history="1">
        <w:r>
          <w:rPr>
            <w:rStyle w:val="a9"/>
            <w:b/>
            <w:bCs/>
          </w:rPr>
          <w:t>Rights@nurnberg.com.cn</w:t>
        </w:r>
      </w:hyperlink>
    </w:p>
    <w:p w:rsidR="006F33BE" w:rsidRDefault="00650A0E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6F33BE" w:rsidRDefault="00650A0E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6F33BE" w:rsidRDefault="00650A0E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6F33BE" w:rsidRDefault="00650A0E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9" w:history="1">
        <w:r>
          <w:rPr>
            <w:rStyle w:val="a9"/>
          </w:rPr>
          <w:t>http://www.nurnberg.com.cn</w:t>
        </w:r>
      </w:hyperlink>
    </w:p>
    <w:p w:rsidR="006F33BE" w:rsidRDefault="00650A0E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0" w:history="1">
        <w:r>
          <w:rPr>
            <w:rStyle w:val="a9"/>
          </w:rPr>
          <w:t>http://www.nurnberg.com.cn/booklist_zh/list.aspx</w:t>
        </w:r>
      </w:hyperlink>
    </w:p>
    <w:p w:rsidR="006F33BE" w:rsidRDefault="00650A0E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1" w:history="1">
        <w:r>
          <w:rPr>
            <w:rStyle w:val="a9"/>
          </w:rPr>
          <w:t>http://www.nurnberg.com.cn/book/book.aspx</w:t>
        </w:r>
      </w:hyperlink>
    </w:p>
    <w:p w:rsidR="006F33BE" w:rsidRDefault="00650A0E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2" w:history="1">
        <w:r>
          <w:rPr>
            <w:rStyle w:val="a9"/>
          </w:rPr>
          <w:t>http://www.nurnberg.com.cn/video/video.aspx</w:t>
        </w:r>
      </w:hyperlink>
    </w:p>
    <w:p w:rsidR="006F33BE" w:rsidRDefault="00650A0E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3" w:history="1">
        <w:r>
          <w:rPr>
            <w:rStyle w:val="a9"/>
          </w:rPr>
          <w:t>http://site.douban.co</w:t>
        </w:r>
        <w:r>
          <w:rPr>
            <w:rStyle w:val="a9"/>
          </w:rPr>
          <w:t>m/110577/</w:t>
        </w:r>
      </w:hyperlink>
    </w:p>
    <w:p w:rsidR="006F33BE" w:rsidRDefault="00650A0E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4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6F33BE" w:rsidRDefault="00650A0E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6F33BE" w:rsidRDefault="00650A0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3BE" w:rsidRDefault="006F33BE">
      <w:pPr>
        <w:widowControl/>
        <w:jc w:val="left"/>
        <w:rPr>
          <w:color w:val="000000"/>
        </w:rPr>
      </w:pPr>
    </w:p>
    <w:sectPr w:rsidR="006F33BE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A0E" w:rsidRDefault="00650A0E">
      <w:r>
        <w:separator/>
      </w:r>
    </w:p>
  </w:endnote>
  <w:endnote w:type="continuationSeparator" w:id="0">
    <w:p w:rsidR="00650A0E" w:rsidRDefault="0065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3BE" w:rsidRDefault="006F33B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F33BE" w:rsidRDefault="006F33BE">
    <w:pPr>
      <w:jc w:val="center"/>
      <w:rPr>
        <w:rFonts w:ascii="方正姚体" w:eastAsia="方正姚体"/>
        <w:sz w:val="18"/>
      </w:rPr>
    </w:pPr>
  </w:p>
  <w:p w:rsidR="006F33BE" w:rsidRDefault="00650A0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6F33BE" w:rsidRDefault="00650A0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6F33BE" w:rsidRDefault="00650A0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F33BE" w:rsidRDefault="006F33BE">
    <w:pPr>
      <w:pStyle w:val="a4"/>
      <w:jc w:val="center"/>
      <w:rPr>
        <w:rFonts w:eastAsia="方正姚体"/>
      </w:rPr>
    </w:pPr>
  </w:p>
  <w:p w:rsidR="006F33BE" w:rsidRDefault="00650A0E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B7BB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A0E" w:rsidRDefault="00650A0E">
      <w:r>
        <w:separator/>
      </w:r>
    </w:p>
  </w:footnote>
  <w:footnote w:type="continuationSeparator" w:id="0">
    <w:p w:rsidR="00650A0E" w:rsidRDefault="00650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3BE" w:rsidRDefault="00650A0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F33BE" w:rsidRDefault="00650A0E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590D"/>
    <w:multiLevelType w:val="hybridMultilevel"/>
    <w:tmpl w:val="3D72AE8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0A0E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6F33BE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664A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B7BBA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1B87BC0"/>
    <w:rsid w:val="06AF0F7C"/>
    <w:rsid w:val="075B09F4"/>
    <w:rsid w:val="08760957"/>
    <w:rsid w:val="0A8F3F31"/>
    <w:rsid w:val="0AC20A24"/>
    <w:rsid w:val="0C0008F4"/>
    <w:rsid w:val="0C3C7AF6"/>
    <w:rsid w:val="0E6A6913"/>
    <w:rsid w:val="0E9D3832"/>
    <w:rsid w:val="0F3E0224"/>
    <w:rsid w:val="11934328"/>
    <w:rsid w:val="130B7182"/>
    <w:rsid w:val="137E6912"/>
    <w:rsid w:val="1BA86C22"/>
    <w:rsid w:val="2C0B6F0E"/>
    <w:rsid w:val="2CB75CA1"/>
    <w:rsid w:val="2DA34CE1"/>
    <w:rsid w:val="34221801"/>
    <w:rsid w:val="35F3519B"/>
    <w:rsid w:val="37F41099"/>
    <w:rsid w:val="3AE04ADC"/>
    <w:rsid w:val="3C1934F8"/>
    <w:rsid w:val="432C279F"/>
    <w:rsid w:val="46B43896"/>
    <w:rsid w:val="4BED189E"/>
    <w:rsid w:val="4C156891"/>
    <w:rsid w:val="50382781"/>
    <w:rsid w:val="52BD4D62"/>
    <w:rsid w:val="5B1B417E"/>
    <w:rsid w:val="607974F3"/>
    <w:rsid w:val="60B3492E"/>
    <w:rsid w:val="68EE2E29"/>
    <w:rsid w:val="6AEB37C3"/>
    <w:rsid w:val="6F6B6F3F"/>
    <w:rsid w:val="73FC1536"/>
    <w:rsid w:val="756C1B13"/>
    <w:rsid w:val="77E15A7D"/>
    <w:rsid w:val="7A2D7823"/>
    <w:rsid w:val="7C9C37DC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45E960A-D110-48F0-8803-9FF123BB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1056</Words>
  <Characters>1396</Characters>
  <Application>Microsoft Office Word</Application>
  <DocSecurity>0</DocSecurity>
  <Lines>60</Lines>
  <Paragraphs>49</Paragraphs>
  <ScaleCrop>false</ScaleCrop>
  <Company>2ndSpAcE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2025-09-19T08:32:00Z</dcterms:created>
  <dcterms:modified xsi:type="dcterms:W3CDTF">2025-09-19T08:36:00Z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eyJoZGlkIjoiMzU0NmNjNDkzOWI5Mzc4MTBhMDhmODU5YTY3NWNlNWYiLCJ1c2VySWQiOiIzMTUzMzU3NDUifQ==</vt:lpwstr>
  </property>
</Properties>
</file>