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E19CB">
      <w:pPr>
        <w:jc w:val="center"/>
        <w:rPr>
          <w:b/>
          <w:bCs/>
          <w:color w:val="000000" w:themeColor="text1"/>
          <w:sz w:val="36"/>
          <w:shd w:val="pct10" w:color="auto" w:fill="FFFFFF"/>
          <w14:textFill>
            <w14:solidFill>
              <w14:schemeClr w14:val="tx1"/>
            </w14:solidFill>
          </w14:textFill>
        </w:rPr>
      </w:pPr>
      <w:r>
        <w:rPr>
          <w:rFonts w:hint="eastAsia"/>
          <w:b/>
          <w:bCs/>
          <w:color w:val="000000" w:themeColor="text1"/>
          <w:sz w:val="36"/>
          <w:shd w:val="pct10" w:color="auto" w:fill="FFFFFF"/>
          <w14:textFill>
            <w14:solidFill>
              <w14:schemeClr w14:val="tx1"/>
            </w14:solidFill>
          </w14:textFill>
        </w:rPr>
        <w:t xml:space="preserve">新 书 </w:t>
      </w:r>
      <w:r>
        <w:rPr>
          <w:b/>
          <w:bCs/>
          <w:color w:val="000000" w:themeColor="text1"/>
          <w:sz w:val="36"/>
          <w:shd w:val="pct10" w:color="auto" w:fill="FFFFFF"/>
          <w14:textFill>
            <w14:solidFill>
              <w14:schemeClr w14:val="tx1"/>
            </w14:solidFill>
          </w14:textFill>
        </w:rPr>
        <w:t>推 荐</w:t>
      </w:r>
    </w:p>
    <w:p w14:paraId="57A1C1EA">
      <w:pPr>
        <w:rPr>
          <w:b w:val="0"/>
          <w:bCs/>
          <w:color w:val="000000" w:themeColor="text1"/>
          <w:szCs w:val="21"/>
          <w14:textFill>
            <w14:solidFill>
              <w14:schemeClr w14:val="tx1"/>
            </w14:solidFill>
          </w14:textFill>
        </w:rPr>
      </w:pPr>
    </w:p>
    <w:p w14:paraId="6A3AED35">
      <w:pPr>
        <w:rPr>
          <w:b/>
          <w:color w:val="000000" w:themeColor="text1"/>
          <w:szCs w:val="21"/>
          <w14:textFill>
            <w14:solidFill>
              <w14:schemeClr w14:val="tx1"/>
            </w14:solidFill>
          </w14:textFill>
        </w:rPr>
      </w:pPr>
      <w:r>
        <w:rPr>
          <w:b/>
          <w:color w:val="000000" w:themeColor="text1"/>
          <w:szCs w:val="21"/>
          <w14:textFill>
            <w14:solidFill>
              <w14:schemeClr w14:val="tx1"/>
            </w14:solidFill>
          </w14:textFill>
        </w:rPr>
        <w:drawing>
          <wp:anchor distT="0" distB="0" distL="114300" distR="114300" simplePos="0" relativeHeight="251660288" behindDoc="0" locked="0" layoutInCell="1" allowOverlap="1">
            <wp:simplePos x="0" y="0"/>
            <wp:positionH relativeFrom="margin">
              <wp:align>right</wp:align>
            </wp:positionH>
            <wp:positionV relativeFrom="paragraph">
              <wp:posOffset>10795</wp:posOffset>
            </wp:positionV>
            <wp:extent cx="1319530" cy="1979930"/>
            <wp:effectExtent l="0" t="0" r="0" b="1270"/>
            <wp:wrapSquare wrapText="bothSides"/>
            <wp:docPr id="210491576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15769"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19530" cy="1979930"/>
                    </a:xfrm>
                    <a:prstGeom prst="rect">
                      <a:avLst/>
                    </a:prstGeom>
                    <a:noFill/>
                    <a:ln>
                      <a:noFill/>
                    </a:ln>
                  </pic:spPr>
                </pic:pic>
              </a:graphicData>
            </a:graphic>
          </wp:anchor>
        </w:drawing>
      </w:r>
      <w:r>
        <w:rPr>
          <w:b/>
          <w:color w:val="000000" w:themeColor="text1"/>
          <w:szCs w:val="21"/>
          <w14:textFill>
            <w14:solidFill>
              <w14:schemeClr w14:val="tx1"/>
            </w14:solidFill>
          </w14:textFill>
        </w:rPr>
        <w:t>中文书名：</w:t>
      </w:r>
      <w:r>
        <w:rPr>
          <w:rFonts w:hint="eastAsia"/>
          <w:b/>
          <w:color w:val="000000" w:themeColor="text1"/>
          <w:szCs w:val="21"/>
          <w14:textFill>
            <w14:solidFill>
              <w14:schemeClr w14:val="tx1"/>
            </w14:solidFill>
          </w14:textFill>
        </w:rPr>
        <w:t>《女孩与机器人》</w:t>
      </w:r>
    </w:p>
    <w:p w14:paraId="3532B647">
      <w:pPr>
        <w:rPr>
          <w:b/>
          <w:bCs/>
        </w:rPr>
      </w:pPr>
      <w:r>
        <w:rPr>
          <w:b/>
          <w:caps/>
          <w:color w:val="000000" w:themeColor="text1"/>
          <w:szCs w:val="21"/>
          <w14:textFill>
            <w14:solidFill>
              <w14:schemeClr w14:val="tx1"/>
            </w14:solidFill>
          </w14:textFill>
        </w:rPr>
        <w:t>英文书名：</w:t>
      </w:r>
      <w:r>
        <w:rPr>
          <w:b/>
          <w:bCs/>
        </w:rPr>
        <w:t>The Girl and the Robot</w:t>
      </w:r>
    </w:p>
    <w:p w14:paraId="6A9DD1E5">
      <w:pPr>
        <w:rPr>
          <w:b/>
          <w:bCs/>
        </w:rPr>
      </w:pPr>
      <w:r>
        <w:rPr>
          <w:b/>
          <w:color w:val="000000" w:themeColor="text1"/>
          <w:szCs w:val="21"/>
          <w14:textFill>
            <w14:solidFill>
              <w14:schemeClr w14:val="tx1"/>
            </w14:solidFill>
          </w14:textFill>
        </w:rPr>
        <w:t>作</w:t>
      </w:r>
      <w:r>
        <w:rPr>
          <w:rFonts w:hint="eastAsia"/>
          <w:b/>
          <w:color w:val="000000" w:themeColor="text1"/>
          <w:szCs w:val="21"/>
          <w14:textFill>
            <w14:solidFill>
              <w14:schemeClr w14:val="tx1"/>
            </w14:solidFill>
          </w14:textFill>
        </w:rPr>
        <w:t xml:space="preserve"> </w:t>
      </w:r>
      <w:r>
        <w:rPr>
          <w:b/>
          <w:color w:val="000000" w:themeColor="text1"/>
          <w:szCs w:val="21"/>
          <w14:textFill>
            <w14:solidFill>
              <w14:schemeClr w14:val="tx1"/>
            </w14:solidFill>
          </w14:textFill>
        </w:rPr>
        <w:t xml:space="preserve">   者：</w:t>
      </w:r>
      <w:r>
        <w:rPr>
          <w:b/>
          <w:bCs/>
        </w:rPr>
        <w:t>Oz Rodriguez and Claribel A. Ortega</w:t>
      </w:r>
    </w:p>
    <w:p w14:paraId="4C923706">
      <w:pP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出 版 社：Disney Hyperion</w:t>
      </w:r>
    </w:p>
    <w:p w14:paraId="52DA2D84">
      <w:pPr>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代理公司</w:t>
      </w:r>
      <w:r>
        <w:rPr>
          <w:rFonts w:hint="eastAsia"/>
          <w:b/>
          <w:color w:val="000000" w:themeColor="text1"/>
          <w:szCs w:val="21"/>
          <w14:textFill>
            <w14:solidFill>
              <w14:schemeClr w14:val="tx1"/>
            </w14:solidFill>
          </w14:textFill>
        </w:rPr>
        <w:t>：</w:t>
      </w:r>
      <w:r>
        <w:rPr>
          <w:b/>
          <w:color w:val="000000" w:themeColor="text1"/>
          <w:szCs w:val="21"/>
          <w14:textFill>
            <w14:solidFill>
              <w14:schemeClr w14:val="tx1"/>
            </w14:solidFill>
          </w14:textFill>
        </w:rPr>
        <w:t>DeFiore/ANA</w:t>
      </w:r>
    </w:p>
    <w:p w14:paraId="171106EF">
      <w:pP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页    数：320页</w:t>
      </w:r>
    </w:p>
    <w:p w14:paraId="0343BA79">
      <w:pP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出版时间：2025年3</w:t>
      </w:r>
      <w:r>
        <w:rPr>
          <w:rFonts w:hint="eastAsia"/>
          <w:b/>
          <w:color w:val="000000" w:themeColor="text1"/>
          <w:szCs w:val="21"/>
          <w14:textFill>
            <w14:solidFill>
              <w14:schemeClr w14:val="tx1"/>
            </w14:solidFill>
          </w14:textFill>
        </w:rPr>
        <w:t>月</w:t>
      </w:r>
    </w:p>
    <w:p w14:paraId="5855578C">
      <w:pP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代理地区：中国大陆、台湾</w:t>
      </w:r>
    </w:p>
    <w:p w14:paraId="5D0C7A6A">
      <w:pP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审读资料：电子稿</w:t>
      </w:r>
    </w:p>
    <w:p w14:paraId="52B760E1">
      <w:pPr>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类    型</w:t>
      </w:r>
      <w:r>
        <w:rPr>
          <w:rFonts w:hint="eastAsia"/>
          <w:b/>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儿童文学</w:t>
      </w:r>
    </w:p>
    <w:p w14:paraId="63334BC4">
      <w:pPr>
        <w:rPr>
          <w:b/>
          <w:color w:val="FF0000"/>
          <w:szCs w:val="21"/>
        </w:rPr>
      </w:pPr>
    </w:p>
    <w:p w14:paraId="273EAD11">
      <w:pPr>
        <w:jc w:val="center"/>
        <w:rPr>
          <w:rFonts w:hint="eastAsia"/>
          <w:b/>
          <w:color w:val="7030A0"/>
          <w:szCs w:val="21"/>
          <w:lang w:eastAsia="zh-CN"/>
        </w:rPr>
      </w:pPr>
      <w:r>
        <w:rPr>
          <w:rFonts w:hint="eastAsia"/>
          <w:b/>
          <w:color w:val="7030A0"/>
          <w:szCs w:val="21"/>
          <w:lang w:eastAsia="zh-CN"/>
        </w:rPr>
        <w:t>【</w:t>
      </w:r>
      <w:r>
        <w:rPr>
          <w:rFonts w:hint="eastAsia"/>
          <w:b/>
          <w:color w:val="7030A0"/>
          <w:szCs w:val="21"/>
          <w:lang w:val="en-US" w:eastAsia="zh-CN"/>
        </w:rPr>
        <w:t>作品亮点</w:t>
      </w:r>
      <w:r>
        <w:rPr>
          <w:rFonts w:hint="eastAsia"/>
          <w:b/>
          <w:color w:val="7030A0"/>
          <w:szCs w:val="21"/>
          <w:lang w:eastAsia="zh-CN"/>
        </w:rPr>
        <w:t>】</w:t>
      </w:r>
    </w:p>
    <w:p w14:paraId="211E8E56">
      <w:pPr>
        <w:jc w:val="center"/>
        <w:rPr>
          <w:rFonts w:hint="eastAsia"/>
          <w:b/>
          <w:color w:val="7030A0"/>
          <w:szCs w:val="21"/>
        </w:rPr>
      </w:pPr>
      <w:r>
        <w:rPr>
          <w:rFonts w:hint="eastAsia"/>
          <w:b/>
          <w:color w:val="7030A0"/>
          <w:szCs w:val="21"/>
        </w:rPr>
        <w:t>由艾美奖获奖导演奥兹·罗德里格斯与《纽约时报》畅销书作家克拉丽贝尔·A·奥尔特加​（</w:t>
      </w:r>
      <w:r>
        <w:rPr>
          <w:rFonts w:hint="eastAsia"/>
          <w:b/>
          <w:i/>
          <w:iCs/>
          <w:color w:val="7030A0"/>
          <w:szCs w:val="21"/>
        </w:rPr>
        <w:t>Witchlings</w:t>
      </w:r>
      <w:r>
        <w:rPr>
          <w:rFonts w:hint="eastAsia"/>
          <w:b/>
          <w:color w:val="7030A0"/>
          <w:szCs w:val="21"/>
        </w:rPr>
        <w:t>系列作者）共同创作，融合影视叙事与文学深度。</w:t>
      </w:r>
    </w:p>
    <w:p w14:paraId="209E975E">
      <w:pPr>
        <w:jc w:val="center"/>
        <w:rPr>
          <w:rFonts w:hint="eastAsia"/>
          <w:b/>
          <w:color w:val="7030A0"/>
          <w:szCs w:val="21"/>
        </w:rPr>
      </w:pPr>
      <w:r>
        <w:rPr>
          <w:rFonts w:hint="eastAsia"/>
          <w:b/>
          <w:color w:val="7030A0"/>
          <w:szCs w:val="21"/>
        </w:rPr>
        <w:t>以轻科幻外壳包裹人文内核，巧妙结合《E.T.外星人》的情感张力与《钢铁巨人》的冒险精神，打造兼具科技感与温情的当代儿童文学典范。</w:t>
      </w:r>
    </w:p>
    <w:p w14:paraId="4021354C">
      <w:pPr>
        <w:rPr>
          <w:b/>
          <w:color w:val="FF0000"/>
          <w:szCs w:val="21"/>
        </w:rPr>
      </w:pPr>
    </w:p>
    <w:p w14:paraId="10D7AAC8">
      <w:pPr>
        <w:rPr>
          <w:b/>
          <w:bCs/>
          <w:color w:val="000000" w:themeColor="text1"/>
          <w:szCs w:val="21"/>
          <w14:textFill>
            <w14:solidFill>
              <w14:schemeClr w14:val="tx1"/>
            </w14:solidFill>
          </w14:textFill>
        </w:rPr>
      </w:pPr>
      <w:bookmarkStart w:id="9" w:name="_GoBack"/>
      <w:r>
        <w:rPr>
          <w:b/>
          <w:bCs/>
          <w:color w:val="000000" w:themeColor="text1"/>
          <w:szCs w:val="21"/>
          <w14:textFill>
            <w14:solidFill>
              <w14:schemeClr w14:val="tx1"/>
            </w14:solidFill>
          </w14:textFill>
        </w:rPr>
        <w:t>内容简介：</w:t>
      </w:r>
    </w:p>
    <w:p w14:paraId="56772C2F">
      <w:pPr>
        <w:ind w:firstLine="420" w:firstLineChars="200"/>
        <w:rPr>
          <w:bCs/>
          <w:color w:val="000000" w:themeColor="text1"/>
          <w:szCs w:val="21"/>
          <w14:textFill>
            <w14:solidFill>
              <w14:schemeClr w14:val="tx1"/>
            </w14:solidFill>
          </w14:textFill>
        </w:rPr>
      </w:pPr>
      <w:bookmarkStart w:id="0" w:name="_Hlk175862361"/>
    </w:p>
    <w:p w14:paraId="084D34C2">
      <w:pPr>
        <w:ind w:firstLine="422" w:firstLineChars="200"/>
        <w:rPr>
          <w:rFonts w:hint="eastAsia"/>
          <w:b/>
          <w:bCs w:val="0"/>
          <w:color w:val="000000" w:themeColor="text1"/>
          <w:szCs w:val="21"/>
          <w14:textFill>
            <w14:solidFill>
              <w14:schemeClr w14:val="tx1"/>
            </w14:solidFill>
          </w14:textFill>
        </w:rPr>
      </w:pPr>
      <w:r>
        <w:rPr>
          <w:rFonts w:hint="eastAsia"/>
          <w:b/>
          <w:bCs w:val="0"/>
          <w:color w:val="000000" w:themeColor="text1"/>
          <w:szCs w:val="21"/>
          <w14:textFill>
            <w14:solidFill>
              <w14:schemeClr w14:val="tx1"/>
            </w14:solidFill>
          </w14:textFill>
        </w:rPr>
        <w:t>一个超凡脱俗的故事，关于友情、勇气，以及……逃离联邦特工？</w:t>
      </w:r>
    </w:p>
    <w:p w14:paraId="3F36CB50">
      <w:pPr>
        <w:ind w:firstLine="422" w:firstLineChars="200"/>
        <w:rPr>
          <w:rFonts w:hint="eastAsia"/>
          <w:b/>
          <w:bCs w:val="0"/>
          <w:color w:val="000000" w:themeColor="text1"/>
          <w:szCs w:val="21"/>
          <w14:textFill>
            <w14:solidFill>
              <w14:schemeClr w14:val="tx1"/>
            </w14:solidFill>
          </w14:textFill>
        </w:rPr>
      </w:pPr>
    </w:p>
    <w:p w14:paraId="0F77BCA9">
      <w:pPr>
        <w:ind w:firstLine="422" w:firstLineChars="200"/>
        <w:rPr>
          <w:rFonts w:hint="eastAsia"/>
          <w:b/>
          <w:bCs w:val="0"/>
          <w:color w:val="000000" w:themeColor="text1"/>
          <w:szCs w:val="21"/>
          <w14:textFill>
            <w14:solidFill>
              <w14:schemeClr w14:val="tx1"/>
            </w14:solidFill>
          </w14:textFill>
        </w:rPr>
      </w:pPr>
      <w:r>
        <w:rPr>
          <w:rFonts w:hint="eastAsia"/>
          <w:b/>
          <w:bCs w:val="0"/>
          <w:color w:val="000000" w:themeColor="text1"/>
          <w:szCs w:val="21"/>
          <w14:textFill>
            <w14:solidFill>
              <w14:schemeClr w14:val="tx1"/>
            </w14:solidFill>
          </w14:textFill>
        </w:rPr>
        <w:t>这部轻科幻中篇小说融合了《E.T. 外星人》与经典动画《钢铁巨人》的元素，由艾美奖获奖导演奥兹·罗德里格斯（Oz Rodriguez）与《纽约时报》畅销书作家克拉丽贝尔·A·奥尔特加（Claribel A. Ortega）联手创作，非常适合</w:t>
      </w:r>
      <w:r>
        <w:rPr>
          <w:rFonts w:hint="eastAsia"/>
          <w:b/>
          <w:bCs w:val="0"/>
          <w:i/>
          <w:iCs/>
          <w:color w:val="000000" w:themeColor="text1"/>
          <w:szCs w:val="21"/>
          <w14:textFill>
            <w14:solidFill>
              <w14:schemeClr w14:val="tx1"/>
            </w14:solidFill>
          </w14:textFill>
        </w:rPr>
        <w:t>Witchlings</w:t>
      </w:r>
      <w:r>
        <w:rPr>
          <w:rFonts w:hint="eastAsia"/>
          <w:b/>
          <w:bCs w:val="0"/>
          <w:color w:val="000000" w:themeColor="text1"/>
          <w:szCs w:val="21"/>
          <w14:textFill>
            <w14:solidFill>
              <w14:schemeClr w14:val="tx1"/>
            </w14:solidFill>
          </w14:textFill>
        </w:rPr>
        <w:t>系列粉丝阅读。</w:t>
      </w:r>
    </w:p>
    <w:p w14:paraId="64415C6E">
      <w:pPr>
        <w:ind w:firstLine="420" w:firstLineChars="200"/>
        <w:rPr>
          <w:rFonts w:hint="eastAsia"/>
          <w:bCs/>
          <w:color w:val="000000" w:themeColor="text1"/>
          <w:szCs w:val="21"/>
          <w14:textFill>
            <w14:solidFill>
              <w14:schemeClr w14:val="tx1"/>
            </w14:solidFill>
          </w14:textFill>
        </w:rPr>
      </w:pPr>
    </w:p>
    <w:p w14:paraId="234B20A8">
      <w:pPr>
        <w:ind w:firstLine="420" w:firstLineChars="20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只要心怀温情，你就能修复一切。</w:t>
      </w:r>
    </w:p>
    <w:p w14:paraId="457BEC5E">
      <w:pPr>
        <w:ind w:firstLine="420" w:firstLineChars="200"/>
        <w:rPr>
          <w:rFonts w:hint="eastAsia"/>
          <w:bCs/>
          <w:color w:val="000000" w:themeColor="text1"/>
          <w:szCs w:val="21"/>
          <w14:textFill>
            <w14:solidFill>
              <w14:schemeClr w14:val="tx1"/>
            </w14:solidFill>
          </w14:textFill>
        </w:rPr>
      </w:pPr>
    </w:p>
    <w:p w14:paraId="4C407E2F">
      <w:pPr>
        <w:ind w:firstLine="420" w:firstLineChars="20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米米·佩雷斯（Mimi Perez）什么都会修：手机、平板、音箱、打印机。她继承了父亲的手艺——在家庭电子维修店帮忙，一直是米米最喜欢的事之一。</w:t>
      </w:r>
    </w:p>
    <w:p w14:paraId="282995D2">
      <w:pPr>
        <w:ind w:firstLine="420" w:firstLineChars="200"/>
        <w:rPr>
          <w:rFonts w:hint="eastAsia"/>
          <w:bCs/>
          <w:color w:val="000000" w:themeColor="text1"/>
          <w:szCs w:val="21"/>
          <w14:textFill>
            <w14:solidFill>
              <w14:schemeClr w14:val="tx1"/>
            </w14:solidFill>
          </w14:textFill>
        </w:rPr>
      </w:pPr>
    </w:p>
    <w:p w14:paraId="22370441">
      <w:pPr>
        <w:ind w:firstLine="420" w:firstLineChars="20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但自从爸爸被遣返后，米米的世界里有太多东西需要修复，而那些问题远远超出了一个 12 岁孩子所能独自承担的范围。</w:t>
      </w:r>
    </w:p>
    <w:p w14:paraId="754EA558">
      <w:pPr>
        <w:ind w:firstLine="420" w:firstLineChars="200"/>
        <w:rPr>
          <w:rFonts w:hint="eastAsia"/>
          <w:bCs/>
          <w:color w:val="000000" w:themeColor="text1"/>
          <w:szCs w:val="21"/>
          <w14:textFill>
            <w14:solidFill>
              <w14:schemeClr w14:val="tx1"/>
            </w14:solidFill>
          </w14:textFill>
        </w:rPr>
      </w:pPr>
    </w:p>
    <w:p w14:paraId="35D74811">
      <w:pPr>
        <w:ind w:firstLine="420" w:firstLineChars="20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米米在布鲁克林的社区四处奔走，努力赚钱，只为能最终“修复”自己的家庭。她没时间上学或交朋友，但她坚信，只要爸爸回来的那一天，一切都值得。</w:t>
      </w:r>
    </w:p>
    <w:p w14:paraId="6DEC4117">
      <w:pPr>
        <w:ind w:firstLine="420" w:firstLineChars="200"/>
        <w:rPr>
          <w:rFonts w:hint="eastAsia"/>
          <w:bCs/>
          <w:color w:val="000000" w:themeColor="text1"/>
          <w:szCs w:val="21"/>
          <w14:textFill>
            <w14:solidFill>
              <w14:schemeClr w14:val="tx1"/>
            </w14:solidFill>
          </w14:textFill>
        </w:rPr>
      </w:pPr>
    </w:p>
    <w:p w14:paraId="79EC9418">
      <w:pPr>
        <w:ind w:firstLine="420" w:firstLineChars="20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直到有一天，她的“前朋友们”找上门，提议一起参加一个机器人竞赛，如果获胜，可以赢得 5 万美元——也许这是她的机会。</w:t>
      </w:r>
    </w:p>
    <w:p w14:paraId="3069765A">
      <w:pPr>
        <w:ind w:firstLine="420" w:firstLineChars="200"/>
        <w:rPr>
          <w:rFonts w:hint="eastAsia"/>
          <w:bCs/>
          <w:color w:val="000000" w:themeColor="text1"/>
          <w:szCs w:val="21"/>
          <w14:textFill>
            <w14:solidFill>
              <w14:schemeClr w14:val="tx1"/>
            </w14:solidFill>
          </w14:textFill>
        </w:rPr>
      </w:pPr>
    </w:p>
    <w:p w14:paraId="0C5B6A8A">
      <w:pPr>
        <w:ind w:firstLine="420" w:firstLineChars="20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不在计划中的却是：一个神秘的机器人从天而降，坠落地球。</w:t>
      </w:r>
    </w:p>
    <w:bookmarkEnd w:id="9"/>
    <w:p w14:paraId="528E2BD8">
      <w:pPr>
        <w:ind w:firstLine="420" w:firstLineChars="200"/>
        <w:rPr>
          <w:rFonts w:hint="eastAsia"/>
          <w:bCs/>
          <w:color w:val="000000" w:themeColor="text1"/>
          <w:szCs w:val="21"/>
          <w14:textFill>
            <w14:solidFill>
              <w14:schemeClr w14:val="tx1"/>
            </w14:solidFill>
          </w14:textFill>
        </w:rPr>
      </w:pPr>
    </w:p>
    <w:p w14:paraId="64EAE59C">
      <w:pPr>
        <w:ind w:firstLine="420" w:firstLineChars="20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这个机器人害怕、孤单，还受了伤，更糟的是联邦特工正在追捕她。米米做了任何一个精明的电子维修高手都会做的事：她把机器人带回家，修好她，并在这个过程中收获了一个朋友。</w:t>
      </w:r>
    </w:p>
    <w:p w14:paraId="7A4259BE">
      <w:pPr>
        <w:ind w:firstLine="420" w:firstLineChars="200"/>
        <w:rPr>
          <w:rFonts w:hint="eastAsia"/>
          <w:bCs/>
          <w:color w:val="000000" w:themeColor="text1"/>
          <w:szCs w:val="21"/>
          <w14:textFill>
            <w14:solidFill>
              <w14:schemeClr w14:val="tx1"/>
            </w14:solidFill>
          </w14:textFill>
        </w:rPr>
      </w:pPr>
    </w:p>
    <w:p w14:paraId="101A06D1">
      <w:pPr>
        <w:ind w:firstLine="420" w:firstLineChars="20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突然之间，米米不再孤单。她成为机器人竞赛团队的一员；她庇护着一位机器人；她在躲避联邦特工；而且，她必须把这一切对妈妈保密。</w:t>
      </w:r>
    </w:p>
    <w:p w14:paraId="3B799C83">
      <w:pPr>
        <w:ind w:firstLine="420" w:firstLineChars="200"/>
        <w:rPr>
          <w:rFonts w:hint="eastAsia"/>
          <w:bCs/>
          <w:color w:val="000000" w:themeColor="text1"/>
          <w:szCs w:val="21"/>
          <w14:textFill>
            <w14:solidFill>
              <w14:schemeClr w14:val="tx1"/>
            </w14:solidFill>
          </w14:textFill>
        </w:rPr>
      </w:pPr>
    </w:p>
    <w:p w14:paraId="19F31A31">
      <w:pPr>
        <w:ind w:firstLine="420" w:firstLineChars="0"/>
        <w:rPr>
          <w:rFonts w:hint="eastAsia"/>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加入这场女孩与机器人的科幻冒险，在这段改变人生的旅程中，感受 STEM 少年精神、第一代移民群体的力量，以及友情的真谛。</w:t>
      </w:r>
    </w:p>
    <w:p w14:paraId="2739B0AD">
      <w:pPr>
        <w:ind w:firstLine="420" w:firstLineChars="0"/>
        <w:rPr>
          <w:rFonts w:hint="eastAsia"/>
          <w:bCs/>
          <w:color w:val="000000" w:themeColor="text1"/>
          <w:szCs w:val="21"/>
          <w14:textFill>
            <w14:solidFill>
              <w14:schemeClr w14:val="tx1"/>
            </w14:solidFill>
          </w14:textFill>
        </w:rPr>
      </w:pPr>
    </w:p>
    <w:p w14:paraId="7B4F6195">
      <w:pPr>
        <w:rPr>
          <w:rFonts w:hint="eastAsia"/>
          <w:b/>
          <w:bCs w:val="0"/>
          <w:color w:val="000000" w:themeColor="text1"/>
          <w:szCs w:val="21"/>
          <w:lang w:val="en-US" w:eastAsia="zh-CN"/>
          <w14:textFill>
            <w14:solidFill>
              <w14:schemeClr w14:val="tx1"/>
            </w14:solidFill>
          </w14:textFill>
        </w:rPr>
      </w:pPr>
      <w:r>
        <w:rPr>
          <w:rFonts w:hint="eastAsia"/>
          <w:b/>
          <w:bCs w:val="0"/>
          <w:color w:val="000000" w:themeColor="text1"/>
          <w:szCs w:val="21"/>
          <w:lang w:val="en-US" w:eastAsia="zh-CN"/>
          <w14:textFill>
            <w14:solidFill>
              <w14:schemeClr w14:val="tx1"/>
            </w14:solidFill>
          </w14:textFill>
        </w:rPr>
        <w:t>媒体评论：</w:t>
      </w:r>
    </w:p>
    <w:p w14:paraId="0E759B95">
      <w:pPr>
        <w:rPr>
          <w:rFonts w:hint="eastAsia"/>
          <w:bCs/>
          <w:color w:val="000000" w:themeColor="text1"/>
          <w:szCs w:val="21"/>
          <w:lang w:val="en-US" w:eastAsia="zh-CN"/>
          <w14:textFill>
            <w14:solidFill>
              <w14:schemeClr w14:val="tx1"/>
            </w14:solidFill>
          </w14:textFill>
        </w:rPr>
      </w:pPr>
    </w:p>
    <w:p w14:paraId="18B29479">
      <w:pPr>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秉承经典外星人相遇故事的传统，这部全新的小说以当代视角重塑了一个孩子结交并拯救外星人的故事，凸显了难民、移民与寻求庇护者的处境——无论他们来自邻近之地，还是遥远的星系。”——《柯克斯书评》（Kirkus）</w:t>
      </w:r>
    </w:p>
    <w:p w14:paraId="3C964243">
      <w:pPr>
        <w:rPr>
          <w:rFonts w:hint="eastAsia"/>
          <w:bCs/>
          <w:color w:val="000000" w:themeColor="text1"/>
          <w:szCs w:val="21"/>
          <w:lang w:val="en-US" w:eastAsia="zh-CN"/>
          <w14:textFill>
            <w14:solidFill>
              <w14:schemeClr w14:val="tx1"/>
            </w14:solidFill>
          </w14:textFill>
        </w:rPr>
      </w:pPr>
    </w:p>
    <w:p w14:paraId="4B210DBC">
      <w:pPr>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“塑造精良的人类与机器人角色将牢牢吸引青少年读者，让他们沉浸其中……这是一部温暖人心、融合 STEM 元素的故事……一部紧扣当下社会与政治议题的成长小说，在引人入胜的同时建立了重要的关联。”——《学校图书馆期刊》（School Library Journal），星标评论</w:t>
      </w:r>
    </w:p>
    <w:p w14:paraId="571867C5">
      <w:pPr>
        <w:rPr>
          <w:rFonts w:hint="eastAsia"/>
          <w:bCs/>
          <w:color w:val="000000" w:themeColor="text1"/>
          <w:szCs w:val="21"/>
          <w:lang w:val="en-US" w:eastAsia="zh-CN"/>
          <w14:textFill>
            <w14:solidFill>
              <w14:schemeClr w14:val="tx1"/>
            </w14:solidFill>
          </w14:textFill>
        </w:rPr>
      </w:pPr>
    </w:p>
    <w:p w14:paraId="3329FBF2">
      <w:pPr>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“奥尔特加（Witchlings 系列作者）与首次亮相的罗德里格斯，以饱含温情的第三人称笔触，通过富有同情心的科幻视角，探讨了悲伤、归属感以及当代移民相关态度与政策。”</w:t>
      </w:r>
    </w:p>
    <w:p w14:paraId="2D290176">
      <w:pPr>
        <w:rPr>
          <w:rFonts w:hint="eastAsia"/>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——《出版者周刊》（Publishers Weekly）</w:t>
      </w:r>
    </w:p>
    <w:p w14:paraId="32A98853">
      <w:pPr>
        <w:rPr>
          <w:bCs/>
          <w:color w:val="000000" w:themeColor="text1"/>
          <w:szCs w:val="21"/>
          <w14:textFill>
            <w14:solidFill>
              <w14:schemeClr w14:val="tx1"/>
            </w14:solidFill>
          </w14:textFill>
        </w:rPr>
      </w:pPr>
    </w:p>
    <w:p w14:paraId="1E4084C6">
      <w:pP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作者简介：</w:t>
      </w:r>
    </w:p>
    <w:bookmarkEnd w:id="0"/>
    <w:p w14:paraId="2B212BE6">
      <w:pPr>
        <w:ind w:firstLine="420" w:firstLineChars="200"/>
        <w:rPr>
          <w:color w:val="000000"/>
          <w:szCs w:val="21"/>
          <w:shd w:val="clear" w:color="auto" w:fill="FFFFFF"/>
        </w:rPr>
      </w:pPr>
    </w:p>
    <w:p w14:paraId="521D98B9">
      <w:pPr>
        <w:ind w:firstLine="420" w:firstLineChars="200"/>
        <w:rPr>
          <w:color w:val="000000"/>
          <w:szCs w:val="21"/>
          <w:shd w:val="clear" w:color="auto" w:fill="FFFFFF"/>
        </w:rPr>
      </w:pPr>
      <w:r>
        <w:drawing>
          <wp:anchor distT="0" distB="0" distL="114300" distR="114300" simplePos="0" relativeHeight="251661312" behindDoc="0" locked="0" layoutInCell="1" allowOverlap="1">
            <wp:simplePos x="0" y="0"/>
            <wp:positionH relativeFrom="column">
              <wp:posOffset>-635</wp:posOffset>
            </wp:positionH>
            <wp:positionV relativeFrom="paragraph">
              <wp:posOffset>24130</wp:posOffset>
            </wp:positionV>
            <wp:extent cx="899795" cy="899795"/>
            <wp:effectExtent l="0" t="0" r="0" b="0"/>
            <wp:wrapSquare wrapText="bothSides"/>
            <wp:docPr id="209221540" name="图片 2" descr="Oz Rodriguez | A.P. Bio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1540" name="图片 2" descr="Oz Rodriguez | A.P. Bio Wiki | Fando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00000" cy="900000"/>
                    </a:xfrm>
                    <a:prstGeom prst="rect">
                      <a:avLst/>
                    </a:prstGeom>
                    <a:noFill/>
                    <a:ln>
                      <a:noFill/>
                    </a:ln>
                  </pic:spPr>
                </pic:pic>
              </a:graphicData>
            </a:graphic>
          </wp:anchor>
        </w:drawing>
      </w:r>
      <w:r>
        <w:rPr>
          <w:color w:val="000000"/>
          <w:szCs w:val="21"/>
          <w:shd w:val="clear" w:color="auto" w:fill="FFFFFF"/>
        </w:rPr>
        <w:t>艾美奖获奖导演</w:t>
      </w:r>
      <w:r>
        <w:rPr>
          <w:b/>
          <w:bCs/>
          <w:color w:val="000000" w:themeColor="text1"/>
          <w:szCs w:val="21"/>
          <w14:textFill>
            <w14:solidFill>
              <w14:schemeClr w14:val="tx1"/>
            </w14:solidFill>
          </w14:textFill>
        </w:rPr>
        <w:t>奥兹</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罗德里格斯</w:t>
      </w:r>
      <w:r>
        <w:rPr>
          <w:rFonts w:hint="eastAsia"/>
          <w:b/>
          <w:bCs/>
          <w:color w:val="000000" w:themeColor="text1"/>
          <w:szCs w:val="21"/>
          <w14:textFill>
            <w14:solidFill>
              <w14:schemeClr w14:val="tx1"/>
            </w14:solidFill>
          </w14:textFill>
        </w:rPr>
        <w:t>（</w:t>
      </w:r>
      <w:r>
        <w:rPr>
          <w:b/>
          <w:bCs/>
        </w:rPr>
        <w:t>Oz Rodriguez</w:t>
      </w:r>
      <w:r>
        <w:rPr>
          <w:rFonts w:hint="eastAsia"/>
          <w:b/>
          <w:bCs/>
          <w:color w:val="000000" w:themeColor="text1"/>
          <w:szCs w:val="21"/>
          <w14:textFill>
            <w14:solidFill>
              <w14:schemeClr w14:val="tx1"/>
            </w14:solidFill>
          </w14:textFill>
        </w:rPr>
        <w:t>）</w:t>
      </w:r>
      <w:r>
        <w:rPr>
          <w:color w:val="000000"/>
          <w:szCs w:val="21"/>
          <w:shd w:val="clear" w:color="auto" w:fill="FFFFFF"/>
        </w:rPr>
        <w:t>在《滑稽或死亡》（</w:t>
      </w:r>
      <w:r>
        <w:rPr>
          <w:i/>
          <w:iCs/>
          <w:color w:val="000000"/>
          <w:szCs w:val="21"/>
          <w:shd w:val="clear" w:color="auto" w:fill="FFFFFF"/>
        </w:rPr>
        <w:t>Funny or Die</w:t>
      </w:r>
      <w:r>
        <w:rPr>
          <w:color w:val="000000"/>
          <w:szCs w:val="21"/>
          <w:shd w:val="clear" w:color="auto" w:fill="FFFFFF"/>
        </w:rPr>
        <w:t>）出道以来，一直从事视频短片的编剧和导演工作。作为小品喜剧界的创作力量，奥兹在《周六夜现场》（Saturday Night Live）担任分部导演和制片人，并为该节目工作了近十年。他还自编自导了Netflix原创电影《吸血鬼大战布朗克斯》</w:t>
      </w:r>
      <w:r>
        <w:rPr>
          <w:rFonts w:hint="eastAsia"/>
          <w:color w:val="000000"/>
          <w:szCs w:val="21"/>
          <w:shd w:val="clear" w:color="auto" w:fill="FFFFFF"/>
        </w:rPr>
        <w:t>（</w:t>
      </w:r>
      <w:r>
        <w:rPr>
          <w:i/>
          <w:iCs/>
          <w:color w:val="000000"/>
          <w:szCs w:val="21"/>
          <w:shd w:val="clear" w:color="auto" w:fill="FFFFFF"/>
        </w:rPr>
        <w:t>Vampires vs. the Bronx</w:t>
      </w:r>
      <w:r>
        <w:rPr>
          <w:rFonts w:hint="eastAsia"/>
          <w:color w:val="000000"/>
          <w:szCs w:val="21"/>
          <w:shd w:val="clear" w:color="auto" w:fill="FFFFFF"/>
        </w:rPr>
        <w:t>）</w:t>
      </w:r>
      <w:r>
        <w:rPr>
          <w:color w:val="000000"/>
          <w:szCs w:val="21"/>
          <w:shd w:val="clear" w:color="auto" w:fill="FFFFFF"/>
        </w:rPr>
        <w:t>。这是他的处女作。</w:t>
      </w:r>
    </w:p>
    <w:p w14:paraId="5478D456">
      <w:pPr>
        <w:ind w:firstLine="420" w:firstLineChars="200"/>
        <w:rPr>
          <w:color w:val="000000"/>
          <w:szCs w:val="21"/>
          <w:shd w:val="clear" w:color="auto" w:fill="FFFFFF"/>
        </w:rPr>
      </w:pPr>
      <w:r>
        <w:drawing>
          <wp:anchor distT="0" distB="0" distL="114300" distR="114300" simplePos="0" relativeHeight="251662336" behindDoc="0" locked="0" layoutInCell="1" allowOverlap="1">
            <wp:simplePos x="0" y="0"/>
            <wp:positionH relativeFrom="margin">
              <wp:posOffset>-635</wp:posOffset>
            </wp:positionH>
            <wp:positionV relativeFrom="paragraph">
              <wp:posOffset>208280</wp:posOffset>
            </wp:positionV>
            <wp:extent cx="899795" cy="899795"/>
            <wp:effectExtent l="0" t="0" r="0" b="0"/>
            <wp:wrapSquare wrapText="bothSides"/>
            <wp:docPr id="1298286245" name="图片 3" descr="Claribel A. Ortega - Miami Book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286245" name="图片 3" descr="Claribel A. Ortega - Miami Book Fa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99795" cy="899795"/>
                    </a:xfrm>
                    <a:prstGeom prst="rect">
                      <a:avLst/>
                    </a:prstGeom>
                    <a:noFill/>
                    <a:ln>
                      <a:noFill/>
                    </a:ln>
                  </pic:spPr>
                </pic:pic>
              </a:graphicData>
            </a:graphic>
          </wp:anchor>
        </w:drawing>
      </w:r>
    </w:p>
    <w:p w14:paraId="3A76CCFF">
      <w:pPr>
        <w:ind w:firstLine="420" w:firstLineChars="200"/>
        <w:rPr>
          <w:color w:val="000000"/>
          <w:szCs w:val="21"/>
          <w:shd w:val="clear" w:color="auto" w:fill="FFFFFF"/>
        </w:rPr>
      </w:pPr>
      <w:r>
        <w:rPr>
          <w:rFonts w:hint="eastAsia"/>
          <w:color w:val="000000"/>
          <w:szCs w:val="21"/>
          <w:shd w:val="clear" w:color="auto" w:fill="FFFFFF"/>
        </w:rPr>
        <w:t>《</w:t>
      </w:r>
      <w:r>
        <w:rPr>
          <w:color w:val="000000"/>
          <w:szCs w:val="21"/>
          <w:shd w:val="clear" w:color="auto" w:fill="FFFFFF"/>
        </w:rPr>
        <w:t>纽约时报》畅销书和获奖作家</w:t>
      </w:r>
      <w:r>
        <w:rPr>
          <w:b/>
          <w:bCs/>
          <w:color w:val="000000" w:themeColor="text1"/>
          <w:szCs w:val="21"/>
          <w14:textFill>
            <w14:solidFill>
              <w14:schemeClr w14:val="tx1"/>
            </w14:solidFill>
          </w14:textFill>
        </w:rPr>
        <w:t>克拉丽贝尔</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A</w:t>
      </w: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奥尔特加</w:t>
      </w:r>
      <w:r>
        <w:rPr>
          <w:rFonts w:hint="eastAsia"/>
          <w:b/>
          <w:bCs/>
          <w:color w:val="000000" w:themeColor="text1"/>
          <w:szCs w:val="21"/>
          <w14:textFill>
            <w14:solidFill>
              <w14:schemeClr w14:val="tx1"/>
            </w14:solidFill>
          </w14:textFill>
        </w:rPr>
        <w:t>（</w:t>
      </w:r>
      <w:r>
        <w:rPr>
          <w:b/>
          <w:bCs/>
        </w:rPr>
        <w:t>Claribel A. Ortega</w:t>
      </w:r>
      <w:r>
        <w:rPr>
          <w:rFonts w:hint="eastAsia"/>
          <w:b/>
          <w:bCs/>
          <w:color w:val="000000" w:themeColor="text1"/>
          <w:szCs w:val="21"/>
          <w14:textFill>
            <w14:solidFill>
              <w14:schemeClr w14:val="tx1"/>
            </w14:solidFill>
          </w14:textFill>
        </w:rPr>
        <w:t>）</w:t>
      </w:r>
      <w:r>
        <w:rPr>
          <w:color w:val="000000"/>
          <w:szCs w:val="21"/>
          <w:shd w:val="clear" w:color="auto" w:fill="FFFFFF"/>
        </w:rPr>
        <w:t>曾是一名记者，以多米尼加血统为灵感，创作中篇和青少年奇幻小说。当不忙于将自己对八十年代流行文化、魔法和视频游戏的痴迷转化为书籍时，她会与他人共同主持播客</w:t>
      </w:r>
      <w:r>
        <w:rPr>
          <w:rFonts w:asciiTheme="minorEastAsia" w:hAnsiTheme="minorEastAsia" w:eastAsiaTheme="minorEastAsia"/>
          <w:color w:val="000000"/>
          <w:szCs w:val="21"/>
          <w:shd w:val="clear" w:color="auto" w:fill="FFFFFF"/>
        </w:rPr>
        <w:t>“坏作家读书俱乐部”</w:t>
      </w:r>
      <w:r>
        <w:rPr>
          <w:color w:val="000000"/>
          <w:szCs w:val="21"/>
          <w:shd w:val="clear" w:color="auto" w:fill="FFFFFF"/>
        </w:rPr>
        <w:t>（Bad Author Book Club）。</w:t>
      </w:r>
      <w:r>
        <w:rPr>
          <w:rFonts w:hint="eastAsia"/>
          <w:color w:val="000000"/>
          <w:szCs w:val="21"/>
          <w:shd w:val="clear" w:color="auto" w:fill="FFFFFF"/>
        </w:rPr>
        <w:t>克拉丽贝尔</w:t>
      </w:r>
      <w:r>
        <w:rPr>
          <w:color w:val="000000"/>
          <w:szCs w:val="21"/>
          <w:shd w:val="clear" w:color="auto" w:fill="FFFFFF"/>
        </w:rPr>
        <w:t>是 Marvel 的撰稿人，Buzzfeed、Bustle、《早安美国》和</w:t>
      </w:r>
      <w:r>
        <w:rPr>
          <w:i/>
          <w:iCs/>
          <w:color w:val="000000"/>
          <w:szCs w:val="21"/>
          <w:shd w:val="clear" w:color="auto" w:fill="FFFFFF"/>
        </w:rPr>
        <w:t>Deadline</w:t>
      </w:r>
      <w:r>
        <w:rPr>
          <w:color w:val="000000"/>
          <w:szCs w:val="21"/>
          <w:shd w:val="clear" w:color="auto" w:fill="FFFFFF"/>
        </w:rPr>
        <w:t>都对她进行过报道。您可以在 Twitter、Instagram和Tiktok @Claribel_Ortega上找到她，也可以在Twitch上</w:t>
      </w:r>
      <w:r>
        <w:rPr>
          <w:rFonts w:hint="eastAsia"/>
          <w:color w:val="000000"/>
          <w:szCs w:val="21"/>
          <w:shd w:val="clear" w:color="auto" w:fill="FFFFFF"/>
        </w:rPr>
        <w:t>通过</w:t>
      </w:r>
      <w:r>
        <w:rPr>
          <w:color w:val="000000"/>
          <w:szCs w:val="21"/>
          <w:shd w:val="clear" w:color="auto" w:fill="FFFFFF"/>
        </w:rPr>
        <w:t>Radbunnie找到她，还可以访问网站claribelortega.com。</w:t>
      </w:r>
    </w:p>
    <w:p w14:paraId="6293C9BC">
      <w:pPr>
        <w:shd w:val="clear" w:color="auto" w:fill="FFFFFF"/>
        <w:rPr>
          <w:b/>
          <w:bCs/>
          <w:color w:val="000000" w:themeColor="text1"/>
          <w:szCs w:val="21"/>
          <w14:textFill>
            <w14:solidFill>
              <w14:schemeClr w14:val="tx1"/>
            </w14:solidFill>
          </w14:textFill>
        </w:rPr>
      </w:pPr>
    </w:p>
    <w:p w14:paraId="2E4CBE56">
      <w:pPr>
        <w:shd w:val="clear" w:color="auto" w:fill="FFFFFF"/>
        <w:rPr>
          <w:b/>
          <w:bCs/>
          <w:color w:val="000000" w:themeColor="text1"/>
          <w:szCs w:val="21"/>
          <w14:textFill>
            <w14:solidFill>
              <w14:schemeClr w14:val="tx1"/>
            </w14:solidFill>
          </w14:textFill>
        </w:rPr>
      </w:pPr>
    </w:p>
    <w:p w14:paraId="6D92A3BA">
      <w:pPr>
        <w:shd w:val="clear" w:color="auto" w:fill="FFFFFF"/>
        <w:rPr>
          <w:b/>
          <w:bCs/>
          <w:color w:val="000000" w:themeColor="text1"/>
          <w:szCs w:val="21"/>
          <w14:textFill>
            <w14:solidFill>
              <w14:schemeClr w14:val="tx1"/>
            </w14:solidFill>
          </w14:textFill>
        </w:rPr>
      </w:pPr>
    </w:p>
    <w:p w14:paraId="1751FBDE">
      <w:pPr>
        <w:shd w:val="clear" w:color="auto" w:fill="FFFFFF"/>
        <w:rPr>
          <w:b/>
          <w:bCs/>
          <w:color w:val="000000" w:themeColor="text1"/>
          <w:szCs w:val="21"/>
          <w14:textFill>
            <w14:solidFill>
              <w14:schemeClr w14:val="tx1"/>
            </w14:solidFill>
          </w14:textFill>
        </w:rPr>
      </w:pPr>
    </w:p>
    <w:p w14:paraId="445BB74E">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0D940FF8">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8"/>
          <w:rFonts w:hint="eastAsia"/>
          <w:szCs w:val="21"/>
        </w:rPr>
        <w:t>Righ</w:t>
      </w:r>
      <w:r>
        <w:rPr>
          <w:rStyle w:val="18"/>
          <w:szCs w:val="21"/>
        </w:rPr>
        <w:t>ts@nurnberg.com.cn</w:t>
      </w:r>
      <w:r>
        <w:rPr>
          <w:rStyle w:val="18"/>
          <w:szCs w:val="21"/>
        </w:rPr>
        <w:fldChar w:fldCharType="end"/>
      </w:r>
    </w:p>
    <w:p w14:paraId="04354E67">
      <w:pPr>
        <w:rPr>
          <w:b/>
          <w:color w:val="000000"/>
          <w:szCs w:val="21"/>
        </w:rPr>
      </w:pPr>
      <w:r>
        <w:rPr>
          <w:color w:val="000000"/>
          <w:szCs w:val="21"/>
        </w:rPr>
        <w:t>安德鲁·纳伯格联合国际有限公司北京代表处</w:t>
      </w:r>
    </w:p>
    <w:p w14:paraId="0C0D6677">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79209AAD">
      <w:pPr>
        <w:rPr>
          <w:b/>
          <w:color w:val="000000"/>
          <w:szCs w:val="21"/>
        </w:rPr>
      </w:pPr>
      <w:r>
        <w:rPr>
          <w:color w:val="000000"/>
          <w:szCs w:val="21"/>
        </w:rPr>
        <w:t>电话：010-82504106,   传真：010-82504200</w:t>
      </w:r>
    </w:p>
    <w:p w14:paraId="72DAC892">
      <w:pPr>
        <w:rPr>
          <w:rStyle w:val="18"/>
          <w:szCs w:val="21"/>
        </w:rPr>
      </w:pPr>
      <w:r>
        <w:rPr>
          <w:color w:val="000000"/>
          <w:szCs w:val="21"/>
        </w:rPr>
        <w:t>公司网址：</w:t>
      </w:r>
      <w:r>
        <w:fldChar w:fldCharType="begin"/>
      </w:r>
      <w:r>
        <w:instrText xml:space="preserve"> HYPERLINK "http://www.nurnberg.com.cn/" </w:instrText>
      </w:r>
      <w:r>
        <w:fldChar w:fldCharType="separate"/>
      </w:r>
      <w:r>
        <w:rPr>
          <w:rStyle w:val="18"/>
          <w:szCs w:val="21"/>
        </w:rPr>
        <w:t>http://www.nurnberg.com.cn</w:t>
      </w:r>
      <w:r>
        <w:rPr>
          <w:rStyle w:val="18"/>
          <w:szCs w:val="21"/>
        </w:rPr>
        <w:fldChar w:fldCharType="end"/>
      </w:r>
    </w:p>
    <w:p w14:paraId="4E4D6E44">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8"/>
          <w:szCs w:val="21"/>
        </w:rPr>
        <w:t>http://www.nurnberg.com.cn/booklist_zh/list.aspx</w:t>
      </w:r>
      <w:r>
        <w:rPr>
          <w:rStyle w:val="18"/>
          <w:szCs w:val="21"/>
        </w:rPr>
        <w:fldChar w:fldCharType="end"/>
      </w:r>
    </w:p>
    <w:p w14:paraId="0B8C0FD5">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8"/>
          <w:szCs w:val="21"/>
        </w:rPr>
        <w:t>http://www.nurnberg.com.cn/book/book.aspx</w:t>
      </w:r>
      <w:r>
        <w:rPr>
          <w:rStyle w:val="18"/>
          <w:szCs w:val="21"/>
        </w:rPr>
        <w:fldChar w:fldCharType="end"/>
      </w:r>
    </w:p>
    <w:p w14:paraId="17480BCA">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8"/>
          <w:szCs w:val="21"/>
        </w:rPr>
        <w:t>http://www.nurnberg.com.cn/video/video.aspx</w:t>
      </w:r>
      <w:r>
        <w:rPr>
          <w:rStyle w:val="18"/>
          <w:szCs w:val="21"/>
        </w:rPr>
        <w:fldChar w:fldCharType="end"/>
      </w:r>
    </w:p>
    <w:p w14:paraId="41F8FAB5">
      <w:pPr>
        <w:rPr>
          <w:rStyle w:val="18"/>
          <w:szCs w:val="21"/>
        </w:rPr>
      </w:pPr>
      <w:r>
        <w:rPr>
          <w:color w:val="000000"/>
          <w:szCs w:val="21"/>
        </w:rPr>
        <w:t>豆瓣小站：</w:t>
      </w:r>
      <w:r>
        <w:fldChar w:fldCharType="begin"/>
      </w:r>
      <w:r>
        <w:instrText xml:space="preserve"> HYPERLINK "http://site.douban.com/110577/" </w:instrText>
      </w:r>
      <w:r>
        <w:fldChar w:fldCharType="separate"/>
      </w:r>
      <w:r>
        <w:rPr>
          <w:rStyle w:val="18"/>
          <w:szCs w:val="21"/>
        </w:rPr>
        <w:t>http://site.douban.com/110577/</w:t>
      </w:r>
      <w:r>
        <w:rPr>
          <w:rStyle w:val="18"/>
          <w:szCs w:val="21"/>
        </w:rPr>
        <w:fldChar w:fldCharType="end"/>
      </w:r>
    </w:p>
    <w:p w14:paraId="07B6BFAF">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7227AC3E">
      <w:pPr>
        <w:shd w:val="clear" w:color="auto" w:fill="FFFFFF"/>
        <w:rPr>
          <w:rFonts w:eastAsia="Gungsuh"/>
          <w:color w:val="000000"/>
          <w:kern w:val="0"/>
          <w:szCs w:val="21"/>
        </w:rPr>
      </w:pPr>
      <w:r>
        <w:rPr>
          <w:color w:val="000000"/>
          <w:szCs w:val="21"/>
        </w:rPr>
        <w:t>微信订阅号：</w:t>
      </w:r>
      <w:r>
        <w:rPr>
          <w:rFonts w:hint="eastAsia"/>
          <w:color w:val="0000FF"/>
          <w:szCs w:val="21"/>
          <w:u w:val="single"/>
        </w:rPr>
        <w:t>安德鲁纳伯</w:t>
      </w:r>
      <w:r>
        <w:rPr>
          <w:rFonts w:hint="eastAsia"/>
          <w:color w:val="0000FF"/>
          <w:szCs w:val="21"/>
          <w:u w:val="single"/>
          <w:lang w:val="en-US" w:eastAsia="zh-CN"/>
        </w:rPr>
        <w:t>格联合国际北京代表处</w:t>
      </w:r>
    </w:p>
    <w:p w14:paraId="6712E6E7">
      <w:pPr>
        <w:ind w:right="420"/>
        <w:rPr>
          <w:color w:val="000000" w:themeColor="text1"/>
          <w14:textFill>
            <w14:solidFill>
              <w14:schemeClr w14:val="tx1"/>
            </w14:solidFill>
          </w14:textFill>
        </w:rPr>
      </w:pP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18"/>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8"/>
        <w:rFonts w:hint="eastAsia" w:ascii="方正姚体" w:eastAsia="方正姚体"/>
        <w:sz w:val="18"/>
        <w:szCs w:val="18"/>
      </w:rPr>
      <w:t>www.nurnberg.com.cn</w:t>
    </w:r>
    <w:r>
      <w:rPr>
        <w:rStyle w:val="18"/>
        <w:rFonts w:hint="eastAsia" w:ascii="方正姚体" w:eastAsia="方正姚体"/>
        <w:sz w:val="18"/>
        <w:szCs w:val="18"/>
      </w:rPr>
      <w:fldChar w:fldCharType="end"/>
    </w:r>
  </w:p>
  <w:p w14:paraId="503EAD41">
    <w:pPr>
      <w:pStyle w:val="9"/>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10"/>
      <w:jc w:val="right"/>
      <w:rPr>
        <w:rFonts w:eastAsia="方正姚体"/>
        <w:b/>
        <w:bCs/>
      </w:rPr>
    </w:pPr>
    <w:bookmarkStart w:id="1" w:name="_Hlk175863840"/>
    <w:bookmarkStart w:id="2" w:name="_Hlk175863841"/>
    <w:bookmarkStart w:id="3" w:name="_Hlk175863845"/>
    <w:bookmarkStart w:id="4" w:name="_Hlk175863842"/>
    <w:bookmarkStart w:id="5" w:name="_Hlk175863846"/>
    <w:bookmarkStart w:id="6" w:name="_Hlk175863844"/>
    <w:bookmarkStart w:id="7" w:name="_Hlk175863839"/>
    <w:bookmarkStart w:id="8" w:name="_Hlk175863843"/>
    <w:r>
      <w:rPr>
        <w:rFonts w:hint="eastAsia" w:eastAsia="方正姚体"/>
      </w:rPr>
      <w:t>英国安德鲁·纳伯格联合国际有限公司北京代表处</w:t>
    </w:r>
    <w:bookmarkEnd w:id="1"/>
    <w:bookmarkEnd w:id="2"/>
    <w:bookmarkEnd w:id="3"/>
    <w:bookmarkEnd w:id="4"/>
    <w:bookmarkEnd w:id="5"/>
    <w:bookmarkEnd w:id="6"/>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079C4"/>
    <w:rsid w:val="00010866"/>
    <w:rsid w:val="00012981"/>
    <w:rsid w:val="00013CE1"/>
    <w:rsid w:val="00014C1E"/>
    <w:rsid w:val="000154D7"/>
    <w:rsid w:val="00015D9E"/>
    <w:rsid w:val="00016A67"/>
    <w:rsid w:val="00025F09"/>
    <w:rsid w:val="0002623F"/>
    <w:rsid w:val="0002678E"/>
    <w:rsid w:val="00032F33"/>
    <w:rsid w:val="0003734A"/>
    <w:rsid w:val="00037EDE"/>
    <w:rsid w:val="00037F3B"/>
    <w:rsid w:val="00044468"/>
    <w:rsid w:val="000471BE"/>
    <w:rsid w:val="00052601"/>
    <w:rsid w:val="000528C7"/>
    <w:rsid w:val="0005296B"/>
    <w:rsid w:val="00056082"/>
    <w:rsid w:val="0006074F"/>
    <w:rsid w:val="000649FF"/>
    <w:rsid w:val="00065788"/>
    <w:rsid w:val="00065AC8"/>
    <w:rsid w:val="0006722F"/>
    <w:rsid w:val="00067E08"/>
    <w:rsid w:val="000703D6"/>
    <w:rsid w:val="000721D3"/>
    <w:rsid w:val="0007792C"/>
    <w:rsid w:val="00080A1A"/>
    <w:rsid w:val="000828F5"/>
    <w:rsid w:val="00083996"/>
    <w:rsid w:val="00094542"/>
    <w:rsid w:val="000A276C"/>
    <w:rsid w:val="000A29A9"/>
    <w:rsid w:val="000A2E1D"/>
    <w:rsid w:val="000A73C3"/>
    <w:rsid w:val="000B0918"/>
    <w:rsid w:val="000B22DE"/>
    <w:rsid w:val="000C1EE1"/>
    <w:rsid w:val="000C380D"/>
    <w:rsid w:val="000C4692"/>
    <w:rsid w:val="000C6B43"/>
    <w:rsid w:val="000C7101"/>
    <w:rsid w:val="000C780B"/>
    <w:rsid w:val="000D0766"/>
    <w:rsid w:val="000D447B"/>
    <w:rsid w:val="000E219B"/>
    <w:rsid w:val="000F1897"/>
    <w:rsid w:val="0010039B"/>
    <w:rsid w:val="001003C1"/>
    <w:rsid w:val="00106774"/>
    <w:rsid w:val="00106D0C"/>
    <w:rsid w:val="00134275"/>
    <w:rsid w:val="001366E9"/>
    <w:rsid w:val="00137035"/>
    <w:rsid w:val="00142CBE"/>
    <w:rsid w:val="0014507F"/>
    <w:rsid w:val="00146F64"/>
    <w:rsid w:val="00151609"/>
    <w:rsid w:val="00152F8A"/>
    <w:rsid w:val="00154015"/>
    <w:rsid w:val="00155A14"/>
    <w:rsid w:val="00157258"/>
    <w:rsid w:val="00161F32"/>
    <w:rsid w:val="00162BCB"/>
    <w:rsid w:val="001639E3"/>
    <w:rsid w:val="00166064"/>
    <w:rsid w:val="001705F4"/>
    <w:rsid w:val="00176F33"/>
    <w:rsid w:val="00182905"/>
    <w:rsid w:val="001835F4"/>
    <w:rsid w:val="0018456D"/>
    <w:rsid w:val="001859C2"/>
    <w:rsid w:val="001913BB"/>
    <w:rsid w:val="00193398"/>
    <w:rsid w:val="00197385"/>
    <w:rsid w:val="001A170B"/>
    <w:rsid w:val="001A3091"/>
    <w:rsid w:val="001A7625"/>
    <w:rsid w:val="001B02A2"/>
    <w:rsid w:val="001B2F5C"/>
    <w:rsid w:val="001B3067"/>
    <w:rsid w:val="001B3D59"/>
    <w:rsid w:val="001C0FED"/>
    <w:rsid w:val="001C154E"/>
    <w:rsid w:val="001C3065"/>
    <w:rsid w:val="001C47E4"/>
    <w:rsid w:val="001C4855"/>
    <w:rsid w:val="001C4FF9"/>
    <w:rsid w:val="001C58F1"/>
    <w:rsid w:val="001C76A0"/>
    <w:rsid w:val="001D1B20"/>
    <w:rsid w:val="001D41B1"/>
    <w:rsid w:val="001D470B"/>
    <w:rsid w:val="001D57C1"/>
    <w:rsid w:val="001D6BD3"/>
    <w:rsid w:val="001E141F"/>
    <w:rsid w:val="001E2957"/>
    <w:rsid w:val="001E4C51"/>
    <w:rsid w:val="001E696D"/>
    <w:rsid w:val="001F0856"/>
    <w:rsid w:val="00202EB5"/>
    <w:rsid w:val="002037EA"/>
    <w:rsid w:val="0020537F"/>
    <w:rsid w:val="0021027E"/>
    <w:rsid w:val="00212EA1"/>
    <w:rsid w:val="00215937"/>
    <w:rsid w:val="0021654B"/>
    <w:rsid w:val="00224EFB"/>
    <w:rsid w:val="002428B4"/>
    <w:rsid w:val="00246D10"/>
    <w:rsid w:val="00246DCC"/>
    <w:rsid w:val="002522C0"/>
    <w:rsid w:val="002524B7"/>
    <w:rsid w:val="002529AC"/>
    <w:rsid w:val="0025531D"/>
    <w:rsid w:val="00256CC3"/>
    <w:rsid w:val="002670DA"/>
    <w:rsid w:val="0027188C"/>
    <w:rsid w:val="00271FB3"/>
    <w:rsid w:val="00274BF1"/>
    <w:rsid w:val="002753B8"/>
    <w:rsid w:val="00275DDB"/>
    <w:rsid w:val="00276227"/>
    <w:rsid w:val="0028760E"/>
    <w:rsid w:val="002904B8"/>
    <w:rsid w:val="00291980"/>
    <w:rsid w:val="00294410"/>
    <w:rsid w:val="00295DF5"/>
    <w:rsid w:val="00296FF6"/>
    <w:rsid w:val="002A022A"/>
    <w:rsid w:val="002A0385"/>
    <w:rsid w:val="002A17A3"/>
    <w:rsid w:val="002A598F"/>
    <w:rsid w:val="002A5D64"/>
    <w:rsid w:val="002A7FA4"/>
    <w:rsid w:val="002B18F2"/>
    <w:rsid w:val="002B1B16"/>
    <w:rsid w:val="002B344F"/>
    <w:rsid w:val="002B3FB1"/>
    <w:rsid w:val="002B456B"/>
    <w:rsid w:val="002B45AA"/>
    <w:rsid w:val="002B51C1"/>
    <w:rsid w:val="002B7D5A"/>
    <w:rsid w:val="002D3C25"/>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20925"/>
    <w:rsid w:val="00321AF4"/>
    <w:rsid w:val="003222F0"/>
    <w:rsid w:val="00322B4B"/>
    <w:rsid w:val="00322E33"/>
    <w:rsid w:val="00323025"/>
    <w:rsid w:val="0032314A"/>
    <w:rsid w:val="003261EB"/>
    <w:rsid w:val="00326C8D"/>
    <w:rsid w:val="003311A3"/>
    <w:rsid w:val="00331CEE"/>
    <w:rsid w:val="003330B6"/>
    <w:rsid w:val="00337304"/>
    <w:rsid w:val="00341A04"/>
    <w:rsid w:val="00344C37"/>
    <w:rsid w:val="0034674E"/>
    <w:rsid w:val="00346BE5"/>
    <w:rsid w:val="003544E7"/>
    <w:rsid w:val="0035593A"/>
    <w:rsid w:val="0035672A"/>
    <w:rsid w:val="003665D7"/>
    <w:rsid w:val="00366751"/>
    <w:rsid w:val="0037085F"/>
    <w:rsid w:val="00376E7F"/>
    <w:rsid w:val="00380CB7"/>
    <w:rsid w:val="00383FD0"/>
    <w:rsid w:val="003850A9"/>
    <w:rsid w:val="0038711D"/>
    <w:rsid w:val="00390940"/>
    <w:rsid w:val="00394EE3"/>
    <w:rsid w:val="003972FB"/>
    <w:rsid w:val="003A0558"/>
    <w:rsid w:val="003A45E3"/>
    <w:rsid w:val="003A5EE9"/>
    <w:rsid w:val="003A6586"/>
    <w:rsid w:val="003A7CAC"/>
    <w:rsid w:val="003B0CC8"/>
    <w:rsid w:val="003B25FD"/>
    <w:rsid w:val="003B5916"/>
    <w:rsid w:val="003B6A1E"/>
    <w:rsid w:val="003C11BB"/>
    <w:rsid w:val="003C2DA6"/>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7A91"/>
    <w:rsid w:val="004114DF"/>
    <w:rsid w:val="00412534"/>
    <w:rsid w:val="004148D5"/>
    <w:rsid w:val="00414A9C"/>
    <w:rsid w:val="004150F4"/>
    <w:rsid w:val="00415B0C"/>
    <w:rsid w:val="00422041"/>
    <w:rsid w:val="0042724F"/>
    <w:rsid w:val="00431D1E"/>
    <w:rsid w:val="0043213E"/>
    <w:rsid w:val="00452828"/>
    <w:rsid w:val="004554A0"/>
    <w:rsid w:val="004611D6"/>
    <w:rsid w:val="00462D1B"/>
    <w:rsid w:val="00462FAD"/>
    <w:rsid w:val="00463285"/>
    <w:rsid w:val="00466422"/>
    <w:rsid w:val="00471E19"/>
    <w:rsid w:val="004727D9"/>
    <w:rsid w:val="004732BF"/>
    <w:rsid w:val="0047476E"/>
    <w:rsid w:val="00474E8E"/>
    <w:rsid w:val="004750B4"/>
    <w:rsid w:val="00475CC3"/>
    <w:rsid w:val="004768B7"/>
    <w:rsid w:val="004778DF"/>
    <w:rsid w:val="00484EAC"/>
    <w:rsid w:val="00491229"/>
    <w:rsid w:val="00491AA5"/>
    <w:rsid w:val="00497C21"/>
    <w:rsid w:val="004A18EB"/>
    <w:rsid w:val="004A5622"/>
    <w:rsid w:val="004A5626"/>
    <w:rsid w:val="004B07B8"/>
    <w:rsid w:val="004B158F"/>
    <w:rsid w:val="004B4C85"/>
    <w:rsid w:val="004B5C68"/>
    <w:rsid w:val="004B64D1"/>
    <w:rsid w:val="004B75C2"/>
    <w:rsid w:val="004C266B"/>
    <w:rsid w:val="004C2F80"/>
    <w:rsid w:val="004C3A26"/>
    <w:rsid w:val="004C7A29"/>
    <w:rsid w:val="004D117F"/>
    <w:rsid w:val="004D2345"/>
    <w:rsid w:val="004D5F41"/>
    <w:rsid w:val="004E52F4"/>
    <w:rsid w:val="004E5313"/>
    <w:rsid w:val="004E7135"/>
    <w:rsid w:val="004F1E7A"/>
    <w:rsid w:val="004F281C"/>
    <w:rsid w:val="004F47CD"/>
    <w:rsid w:val="004F734A"/>
    <w:rsid w:val="0050147C"/>
    <w:rsid w:val="00501920"/>
    <w:rsid w:val="00505D66"/>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819"/>
    <w:rsid w:val="00555EC7"/>
    <w:rsid w:val="00556080"/>
    <w:rsid w:val="005664AD"/>
    <w:rsid w:val="005737DB"/>
    <w:rsid w:val="00577471"/>
    <w:rsid w:val="00577751"/>
    <w:rsid w:val="00582EAD"/>
    <w:rsid w:val="00583966"/>
    <w:rsid w:val="0058404E"/>
    <w:rsid w:val="0058429A"/>
    <w:rsid w:val="00590357"/>
    <w:rsid w:val="00590CF0"/>
    <w:rsid w:val="005953CB"/>
    <w:rsid w:val="005A40A1"/>
    <w:rsid w:val="005A5754"/>
    <w:rsid w:val="005B212D"/>
    <w:rsid w:val="005B3934"/>
    <w:rsid w:val="005B6FB0"/>
    <w:rsid w:val="005B7CEB"/>
    <w:rsid w:val="005C025D"/>
    <w:rsid w:val="005C06B7"/>
    <w:rsid w:val="005C1AE7"/>
    <w:rsid w:val="005C1ED9"/>
    <w:rsid w:val="005C4A04"/>
    <w:rsid w:val="005C6904"/>
    <w:rsid w:val="005D01A5"/>
    <w:rsid w:val="005E2B8A"/>
    <w:rsid w:val="005E611E"/>
    <w:rsid w:val="006002CF"/>
    <w:rsid w:val="00602E6C"/>
    <w:rsid w:val="006103F6"/>
    <w:rsid w:val="00610C62"/>
    <w:rsid w:val="0061284B"/>
    <w:rsid w:val="00620BD4"/>
    <w:rsid w:val="00626D97"/>
    <w:rsid w:val="00630305"/>
    <w:rsid w:val="00631279"/>
    <w:rsid w:val="006339F4"/>
    <w:rsid w:val="006453B2"/>
    <w:rsid w:val="00653EE1"/>
    <w:rsid w:val="006628D4"/>
    <w:rsid w:val="00663471"/>
    <w:rsid w:val="00677625"/>
    <w:rsid w:val="0068279D"/>
    <w:rsid w:val="0068550A"/>
    <w:rsid w:val="006858B4"/>
    <w:rsid w:val="00697196"/>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041C7"/>
    <w:rsid w:val="00710D20"/>
    <w:rsid w:val="007119EC"/>
    <w:rsid w:val="00711B64"/>
    <w:rsid w:val="007238C4"/>
    <w:rsid w:val="00723F55"/>
    <w:rsid w:val="0072407A"/>
    <w:rsid w:val="00727197"/>
    <w:rsid w:val="007308E7"/>
    <w:rsid w:val="00730B71"/>
    <w:rsid w:val="00731079"/>
    <w:rsid w:val="00732207"/>
    <w:rsid w:val="00732FAC"/>
    <w:rsid w:val="00733B18"/>
    <w:rsid w:val="007340DB"/>
    <w:rsid w:val="00736265"/>
    <w:rsid w:val="007367B2"/>
    <w:rsid w:val="00736FAE"/>
    <w:rsid w:val="00745E40"/>
    <w:rsid w:val="00746B39"/>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192D"/>
    <w:rsid w:val="00763D5E"/>
    <w:rsid w:val="00770233"/>
    <w:rsid w:val="007766E3"/>
    <w:rsid w:val="00780893"/>
    <w:rsid w:val="0078299B"/>
    <w:rsid w:val="00783382"/>
    <w:rsid w:val="00783745"/>
    <w:rsid w:val="00784FAA"/>
    <w:rsid w:val="00786728"/>
    <w:rsid w:val="00787C7C"/>
    <w:rsid w:val="0079123B"/>
    <w:rsid w:val="00793503"/>
    <w:rsid w:val="00797837"/>
    <w:rsid w:val="007A4BED"/>
    <w:rsid w:val="007A5890"/>
    <w:rsid w:val="007B0B68"/>
    <w:rsid w:val="007B0CC5"/>
    <w:rsid w:val="007B0D11"/>
    <w:rsid w:val="007B543B"/>
    <w:rsid w:val="007C091F"/>
    <w:rsid w:val="007D1E2D"/>
    <w:rsid w:val="007D22D2"/>
    <w:rsid w:val="007D6CC4"/>
    <w:rsid w:val="007D7A1D"/>
    <w:rsid w:val="007F13A6"/>
    <w:rsid w:val="0080083F"/>
    <w:rsid w:val="00805130"/>
    <w:rsid w:val="008053EF"/>
    <w:rsid w:val="00805764"/>
    <w:rsid w:val="0081329E"/>
    <w:rsid w:val="00821425"/>
    <w:rsid w:val="00821DAD"/>
    <w:rsid w:val="00822165"/>
    <w:rsid w:val="00822AAF"/>
    <w:rsid w:val="008237B0"/>
    <w:rsid w:val="0083009A"/>
    <w:rsid w:val="008303DA"/>
    <w:rsid w:val="008311F1"/>
    <w:rsid w:val="00833658"/>
    <w:rsid w:val="008351A1"/>
    <w:rsid w:val="00843714"/>
    <w:rsid w:val="00847F8E"/>
    <w:rsid w:val="00852C2B"/>
    <w:rsid w:val="00852DBA"/>
    <w:rsid w:val="0085403A"/>
    <w:rsid w:val="00856401"/>
    <w:rsid w:val="00861777"/>
    <w:rsid w:val="00861AA6"/>
    <w:rsid w:val="00862531"/>
    <w:rsid w:val="00862DBE"/>
    <w:rsid w:val="008648D3"/>
    <w:rsid w:val="00865291"/>
    <w:rsid w:val="00865BA9"/>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22F"/>
    <w:rsid w:val="008A0347"/>
    <w:rsid w:val="008A62BF"/>
    <w:rsid w:val="008A74EE"/>
    <w:rsid w:val="008B0A5A"/>
    <w:rsid w:val="008B3081"/>
    <w:rsid w:val="008B3762"/>
    <w:rsid w:val="008B4DCA"/>
    <w:rsid w:val="008B541B"/>
    <w:rsid w:val="008C1791"/>
    <w:rsid w:val="008C40EF"/>
    <w:rsid w:val="008C6419"/>
    <w:rsid w:val="008C7438"/>
    <w:rsid w:val="008C7C6C"/>
    <w:rsid w:val="008D3EA4"/>
    <w:rsid w:val="008D4B06"/>
    <w:rsid w:val="008D4D33"/>
    <w:rsid w:val="008E4369"/>
    <w:rsid w:val="008E72BA"/>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740A4"/>
    <w:rsid w:val="009860D3"/>
    <w:rsid w:val="00990F6E"/>
    <w:rsid w:val="009921FC"/>
    <w:rsid w:val="009A17B0"/>
    <w:rsid w:val="009A6621"/>
    <w:rsid w:val="009B202E"/>
    <w:rsid w:val="009B50E5"/>
    <w:rsid w:val="009C213E"/>
    <w:rsid w:val="009C2F45"/>
    <w:rsid w:val="009C31DF"/>
    <w:rsid w:val="009C50AB"/>
    <w:rsid w:val="009C666B"/>
    <w:rsid w:val="009C68E1"/>
    <w:rsid w:val="009D11E9"/>
    <w:rsid w:val="009D4F6F"/>
    <w:rsid w:val="009E2A59"/>
    <w:rsid w:val="009E2A8D"/>
    <w:rsid w:val="009E751F"/>
    <w:rsid w:val="009E75BC"/>
    <w:rsid w:val="009F1E68"/>
    <w:rsid w:val="009F26F1"/>
    <w:rsid w:val="009F2CE0"/>
    <w:rsid w:val="00A005AB"/>
    <w:rsid w:val="00A054DA"/>
    <w:rsid w:val="00A105E3"/>
    <w:rsid w:val="00A11986"/>
    <w:rsid w:val="00A1286F"/>
    <w:rsid w:val="00A13AC1"/>
    <w:rsid w:val="00A14783"/>
    <w:rsid w:val="00A174E5"/>
    <w:rsid w:val="00A21B53"/>
    <w:rsid w:val="00A25133"/>
    <w:rsid w:val="00A40988"/>
    <w:rsid w:val="00A42D75"/>
    <w:rsid w:val="00A44B8C"/>
    <w:rsid w:val="00A508FC"/>
    <w:rsid w:val="00A526C7"/>
    <w:rsid w:val="00A575A3"/>
    <w:rsid w:val="00A602F6"/>
    <w:rsid w:val="00A651B0"/>
    <w:rsid w:val="00A71D38"/>
    <w:rsid w:val="00A7755B"/>
    <w:rsid w:val="00A821CF"/>
    <w:rsid w:val="00A82A60"/>
    <w:rsid w:val="00A871CE"/>
    <w:rsid w:val="00A90603"/>
    <w:rsid w:val="00A90612"/>
    <w:rsid w:val="00A910E5"/>
    <w:rsid w:val="00A94D2F"/>
    <w:rsid w:val="00AA0009"/>
    <w:rsid w:val="00AA1AA9"/>
    <w:rsid w:val="00AA306C"/>
    <w:rsid w:val="00AA428F"/>
    <w:rsid w:val="00AA4414"/>
    <w:rsid w:val="00AB5463"/>
    <w:rsid w:val="00AC075C"/>
    <w:rsid w:val="00AC3399"/>
    <w:rsid w:val="00AD250E"/>
    <w:rsid w:val="00AD50D8"/>
    <w:rsid w:val="00AE009F"/>
    <w:rsid w:val="00AF374C"/>
    <w:rsid w:val="00AF6478"/>
    <w:rsid w:val="00B01D5B"/>
    <w:rsid w:val="00B05F67"/>
    <w:rsid w:val="00B06B22"/>
    <w:rsid w:val="00B07E00"/>
    <w:rsid w:val="00B10C8B"/>
    <w:rsid w:val="00B11565"/>
    <w:rsid w:val="00B13C3C"/>
    <w:rsid w:val="00B1495D"/>
    <w:rsid w:val="00B16B56"/>
    <w:rsid w:val="00B17651"/>
    <w:rsid w:val="00B210C4"/>
    <w:rsid w:val="00B21544"/>
    <w:rsid w:val="00B26A7A"/>
    <w:rsid w:val="00B30BBD"/>
    <w:rsid w:val="00B41A5C"/>
    <w:rsid w:val="00B43536"/>
    <w:rsid w:val="00B44504"/>
    <w:rsid w:val="00B45349"/>
    <w:rsid w:val="00B46616"/>
    <w:rsid w:val="00B46A0A"/>
    <w:rsid w:val="00B47A45"/>
    <w:rsid w:val="00B47CBB"/>
    <w:rsid w:val="00B5387C"/>
    <w:rsid w:val="00B546FA"/>
    <w:rsid w:val="00B56462"/>
    <w:rsid w:val="00B60F9C"/>
    <w:rsid w:val="00B61C6E"/>
    <w:rsid w:val="00B628C7"/>
    <w:rsid w:val="00B634AC"/>
    <w:rsid w:val="00B65F1C"/>
    <w:rsid w:val="00B66506"/>
    <w:rsid w:val="00B66C72"/>
    <w:rsid w:val="00B677EF"/>
    <w:rsid w:val="00B748B6"/>
    <w:rsid w:val="00B811D1"/>
    <w:rsid w:val="00B81C0B"/>
    <w:rsid w:val="00B84321"/>
    <w:rsid w:val="00B85002"/>
    <w:rsid w:val="00B86217"/>
    <w:rsid w:val="00B92BA9"/>
    <w:rsid w:val="00B96435"/>
    <w:rsid w:val="00B96AC2"/>
    <w:rsid w:val="00B9717E"/>
    <w:rsid w:val="00BA196A"/>
    <w:rsid w:val="00BA412D"/>
    <w:rsid w:val="00BA60C1"/>
    <w:rsid w:val="00BB3761"/>
    <w:rsid w:val="00BB3810"/>
    <w:rsid w:val="00BB3C64"/>
    <w:rsid w:val="00BB431D"/>
    <w:rsid w:val="00BB43BF"/>
    <w:rsid w:val="00BB44E3"/>
    <w:rsid w:val="00BC6148"/>
    <w:rsid w:val="00BC70E1"/>
    <w:rsid w:val="00BC7CFD"/>
    <w:rsid w:val="00BD06E3"/>
    <w:rsid w:val="00BD2301"/>
    <w:rsid w:val="00BD5420"/>
    <w:rsid w:val="00BE40EC"/>
    <w:rsid w:val="00BF4E7A"/>
    <w:rsid w:val="00BF5E63"/>
    <w:rsid w:val="00BF6386"/>
    <w:rsid w:val="00C06640"/>
    <w:rsid w:val="00C102C1"/>
    <w:rsid w:val="00C11A71"/>
    <w:rsid w:val="00C12C57"/>
    <w:rsid w:val="00C1688F"/>
    <w:rsid w:val="00C1745D"/>
    <w:rsid w:val="00C2257A"/>
    <w:rsid w:val="00C238EF"/>
    <w:rsid w:val="00C23B4A"/>
    <w:rsid w:val="00C277E4"/>
    <w:rsid w:val="00C27D1F"/>
    <w:rsid w:val="00C32C47"/>
    <w:rsid w:val="00C3552F"/>
    <w:rsid w:val="00C37390"/>
    <w:rsid w:val="00C437D1"/>
    <w:rsid w:val="00C4756D"/>
    <w:rsid w:val="00C51357"/>
    <w:rsid w:val="00C520EF"/>
    <w:rsid w:val="00C57ECE"/>
    <w:rsid w:val="00C612DF"/>
    <w:rsid w:val="00C61B8D"/>
    <w:rsid w:val="00C62270"/>
    <w:rsid w:val="00C6321D"/>
    <w:rsid w:val="00C6653B"/>
    <w:rsid w:val="00C7119F"/>
    <w:rsid w:val="00C77355"/>
    <w:rsid w:val="00C77AC5"/>
    <w:rsid w:val="00C817C6"/>
    <w:rsid w:val="00C83A86"/>
    <w:rsid w:val="00C903F7"/>
    <w:rsid w:val="00C90BB3"/>
    <w:rsid w:val="00C92660"/>
    <w:rsid w:val="00C93394"/>
    <w:rsid w:val="00CA5240"/>
    <w:rsid w:val="00CB1C0E"/>
    <w:rsid w:val="00CB63E5"/>
    <w:rsid w:val="00CB6825"/>
    <w:rsid w:val="00CC03A3"/>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122C8"/>
    <w:rsid w:val="00D12BA5"/>
    <w:rsid w:val="00D21787"/>
    <w:rsid w:val="00D2198B"/>
    <w:rsid w:val="00D24097"/>
    <w:rsid w:val="00D2503F"/>
    <w:rsid w:val="00D25DB0"/>
    <w:rsid w:val="00D25ECC"/>
    <w:rsid w:val="00D27D3B"/>
    <w:rsid w:val="00D34454"/>
    <w:rsid w:val="00D3525D"/>
    <w:rsid w:val="00D36174"/>
    <w:rsid w:val="00D430C2"/>
    <w:rsid w:val="00D43A3B"/>
    <w:rsid w:val="00D43A4A"/>
    <w:rsid w:val="00D4423D"/>
    <w:rsid w:val="00D46BB5"/>
    <w:rsid w:val="00D46E79"/>
    <w:rsid w:val="00D47002"/>
    <w:rsid w:val="00D51336"/>
    <w:rsid w:val="00D55458"/>
    <w:rsid w:val="00D56C4D"/>
    <w:rsid w:val="00D5765A"/>
    <w:rsid w:val="00D60EB2"/>
    <w:rsid w:val="00D64CC7"/>
    <w:rsid w:val="00D65D67"/>
    <w:rsid w:val="00D70677"/>
    <w:rsid w:val="00D70988"/>
    <w:rsid w:val="00D70B4B"/>
    <w:rsid w:val="00D71883"/>
    <w:rsid w:val="00D81549"/>
    <w:rsid w:val="00D81983"/>
    <w:rsid w:val="00D844AC"/>
    <w:rsid w:val="00D85736"/>
    <w:rsid w:val="00D87CCE"/>
    <w:rsid w:val="00D924FC"/>
    <w:rsid w:val="00DA0665"/>
    <w:rsid w:val="00DA45E3"/>
    <w:rsid w:val="00DA4A2A"/>
    <w:rsid w:val="00DA4B7E"/>
    <w:rsid w:val="00DA7326"/>
    <w:rsid w:val="00DA7E65"/>
    <w:rsid w:val="00DB0F29"/>
    <w:rsid w:val="00DB3238"/>
    <w:rsid w:val="00DB3BB9"/>
    <w:rsid w:val="00DB595C"/>
    <w:rsid w:val="00DB5A90"/>
    <w:rsid w:val="00DB5DA8"/>
    <w:rsid w:val="00DC198C"/>
    <w:rsid w:val="00DC3063"/>
    <w:rsid w:val="00DC6F86"/>
    <w:rsid w:val="00DD2D61"/>
    <w:rsid w:val="00DD3D54"/>
    <w:rsid w:val="00DD49F3"/>
    <w:rsid w:val="00DD4A26"/>
    <w:rsid w:val="00DE1211"/>
    <w:rsid w:val="00DE3EC6"/>
    <w:rsid w:val="00DF0621"/>
    <w:rsid w:val="00DF15BE"/>
    <w:rsid w:val="00DF1A51"/>
    <w:rsid w:val="00DF22CB"/>
    <w:rsid w:val="00DF7FA2"/>
    <w:rsid w:val="00E0071D"/>
    <w:rsid w:val="00E122C9"/>
    <w:rsid w:val="00E1651E"/>
    <w:rsid w:val="00E17EE6"/>
    <w:rsid w:val="00E2561F"/>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53A"/>
    <w:rsid w:val="00E73FC4"/>
    <w:rsid w:val="00E744E4"/>
    <w:rsid w:val="00E75593"/>
    <w:rsid w:val="00E76E41"/>
    <w:rsid w:val="00E80F1A"/>
    <w:rsid w:val="00E82CB2"/>
    <w:rsid w:val="00E84329"/>
    <w:rsid w:val="00E845C6"/>
    <w:rsid w:val="00E856FE"/>
    <w:rsid w:val="00E87E53"/>
    <w:rsid w:val="00E926AA"/>
    <w:rsid w:val="00E93641"/>
    <w:rsid w:val="00EA07D1"/>
    <w:rsid w:val="00EA3989"/>
    <w:rsid w:val="00EA4443"/>
    <w:rsid w:val="00EB1F90"/>
    <w:rsid w:val="00EB2DAE"/>
    <w:rsid w:val="00EB3715"/>
    <w:rsid w:val="00EB5E3B"/>
    <w:rsid w:val="00EB6513"/>
    <w:rsid w:val="00EB6580"/>
    <w:rsid w:val="00EC041E"/>
    <w:rsid w:val="00EC49C6"/>
    <w:rsid w:val="00EC7589"/>
    <w:rsid w:val="00ED3B90"/>
    <w:rsid w:val="00ED719C"/>
    <w:rsid w:val="00EE7828"/>
    <w:rsid w:val="00EE7FE5"/>
    <w:rsid w:val="00EF43E0"/>
    <w:rsid w:val="00EF51BA"/>
    <w:rsid w:val="00EF6715"/>
    <w:rsid w:val="00F04E87"/>
    <w:rsid w:val="00F07470"/>
    <w:rsid w:val="00F1258A"/>
    <w:rsid w:val="00F205DD"/>
    <w:rsid w:val="00F26153"/>
    <w:rsid w:val="00F264F3"/>
    <w:rsid w:val="00F27267"/>
    <w:rsid w:val="00F30CA5"/>
    <w:rsid w:val="00F318E4"/>
    <w:rsid w:val="00F3449F"/>
    <w:rsid w:val="00F34787"/>
    <w:rsid w:val="00F352AE"/>
    <w:rsid w:val="00F37E5C"/>
    <w:rsid w:val="00F41228"/>
    <w:rsid w:val="00F425FB"/>
    <w:rsid w:val="00F43108"/>
    <w:rsid w:val="00F4467B"/>
    <w:rsid w:val="00F540BB"/>
    <w:rsid w:val="00F70C16"/>
    <w:rsid w:val="00F72189"/>
    <w:rsid w:val="00F739D9"/>
    <w:rsid w:val="00F74D56"/>
    <w:rsid w:val="00F835EE"/>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4230"/>
    <w:rsid w:val="00FB663B"/>
    <w:rsid w:val="00FB664C"/>
    <w:rsid w:val="00FB74D1"/>
    <w:rsid w:val="00FB7AA1"/>
    <w:rsid w:val="00FC3402"/>
    <w:rsid w:val="00FC5AE0"/>
    <w:rsid w:val="00FC5B4F"/>
    <w:rsid w:val="00FC6E83"/>
    <w:rsid w:val="00FD1027"/>
    <w:rsid w:val="00FD1E6B"/>
    <w:rsid w:val="00FD59CB"/>
    <w:rsid w:val="00FE4CD3"/>
    <w:rsid w:val="00FE4FD6"/>
    <w:rsid w:val="00FF08FD"/>
    <w:rsid w:val="00FF6295"/>
    <w:rsid w:val="00FF63CA"/>
    <w:rsid w:val="1AF119FB"/>
    <w:rsid w:val="1F566CB4"/>
    <w:rsid w:val="220B7F0B"/>
    <w:rsid w:val="2F4D09D2"/>
    <w:rsid w:val="3518359B"/>
    <w:rsid w:val="51DA6E2E"/>
    <w:rsid w:val="57897A67"/>
    <w:rsid w:val="5C675762"/>
    <w:rsid w:val="60D23CEC"/>
    <w:rsid w:val="6DA531CF"/>
    <w:rsid w:val="70DC230C"/>
    <w:rsid w:val="74D749C1"/>
    <w:rsid w:val="76B45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link w:val="4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link w:val="49"/>
    <w:semiHidden/>
    <w:unhideWhenUsed/>
    <w:qFormat/>
    <w:uiPriority w:val="0"/>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7">
    <w:name w:val="Body Text"/>
    <w:basedOn w:val="1"/>
    <w:qFormat/>
    <w:uiPriority w:val="0"/>
    <w:pPr>
      <w:jc w:val="left"/>
    </w:pPr>
  </w:style>
  <w:style w:type="paragraph" w:styleId="8">
    <w:name w:val="Balloon Text"/>
    <w:basedOn w:val="1"/>
    <w:link w:val="4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5">
    <w:name w:val="Strong"/>
    <w:qFormat/>
    <w:uiPriority w:val="22"/>
    <w:rPr>
      <w:b/>
      <w:bCs/>
    </w:rPr>
  </w:style>
  <w:style w:type="character" w:styleId="16">
    <w:name w:val="FollowedHyperlink"/>
    <w:uiPriority w:val="0"/>
    <w:rPr>
      <w:color w:val="800080"/>
      <w:u w:val="single"/>
    </w:rPr>
  </w:style>
  <w:style w:type="character" w:styleId="17">
    <w:name w:val="Emphasis"/>
    <w:qFormat/>
    <w:uiPriority w:val="20"/>
    <w:rPr>
      <w:i/>
      <w:iCs/>
    </w:rPr>
  </w:style>
  <w:style w:type="character" w:styleId="18">
    <w:name w:val="Hyperlink"/>
    <w:uiPriority w:val="0"/>
    <w:rPr>
      <w:color w:val="0000FF"/>
      <w:u w:val="single"/>
    </w:rPr>
  </w:style>
  <w:style w:type="character" w:styleId="19">
    <w:name w:val="HTML Cite"/>
    <w:qFormat/>
    <w:uiPriority w:val="0"/>
    <w:rPr>
      <w:i/>
      <w:iCs/>
    </w:rPr>
  </w:style>
  <w:style w:type="character" w:customStyle="1" w:styleId="20">
    <w:name w:val="serif1"/>
    <w:qFormat/>
    <w:uiPriority w:val="0"/>
    <w:rPr>
      <w:rFonts w:hint="default" w:ascii="Times New Roman" w:hAnsi="Times New Roman" w:cs="Times New Roman"/>
      <w:sz w:val="24"/>
      <w:szCs w:val="24"/>
    </w:rPr>
  </w:style>
  <w:style w:type="paragraph" w:customStyle="1" w:styleId="21">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2">
    <w:name w:val="bookcopy1"/>
    <w:qFormat/>
    <w:uiPriority w:val="0"/>
    <w:rPr>
      <w:rFonts w:hint="default" w:ascii="Verdana" w:hAnsi="Verdana"/>
      <w:color w:val="000000"/>
      <w:spacing w:val="195"/>
      <w:sz w:val="17"/>
      <w:szCs w:val="17"/>
      <w:u w:val="none"/>
    </w:rPr>
  </w:style>
  <w:style w:type="character" w:customStyle="1" w:styleId="23">
    <w:name w:val="tiny1"/>
    <w:qFormat/>
    <w:uiPriority w:val="0"/>
    <w:rPr>
      <w:rFonts w:hint="default" w:ascii="Verdana" w:hAnsi="Verdana"/>
      <w:sz w:val="15"/>
      <w:szCs w:val="15"/>
    </w:rPr>
  </w:style>
  <w:style w:type="character" w:customStyle="1" w:styleId="24">
    <w:name w:val="smalltext1"/>
    <w:uiPriority w:val="0"/>
    <w:rPr>
      <w:rFonts w:hint="default" w:ascii="Arial" w:hAnsi="Arial" w:cs="Arial"/>
      <w:color w:val="000000"/>
      <w:sz w:val="17"/>
      <w:szCs w:val="17"/>
    </w:rPr>
  </w:style>
  <w:style w:type="character" w:customStyle="1" w:styleId="25">
    <w:name w:val="regbold1"/>
    <w:uiPriority w:val="0"/>
    <w:rPr>
      <w:rFonts w:hint="default" w:ascii="Arial" w:hAnsi="Arial" w:cs="Arial"/>
      <w:b/>
      <w:bCs/>
      <w:color w:val="000000"/>
      <w:sz w:val="18"/>
      <w:szCs w:val="18"/>
    </w:rPr>
  </w:style>
  <w:style w:type="character" w:customStyle="1" w:styleId="26">
    <w:name w:val="bookauthor1"/>
    <w:uiPriority w:val="0"/>
    <w:rPr>
      <w:rFonts w:hint="default" w:ascii="Arial" w:hAnsi="Arial" w:cs="Arial"/>
      <w:color w:val="6699CC"/>
      <w:sz w:val="18"/>
      <w:szCs w:val="18"/>
      <w:u w:val="single"/>
    </w:rPr>
  </w:style>
  <w:style w:type="character" w:customStyle="1" w:styleId="27">
    <w:name w:val="title111"/>
    <w:qFormat/>
    <w:uiPriority w:val="0"/>
    <w:rPr>
      <w:rFonts w:hint="default" w:ascii="Tahoma" w:hAnsi="Tahoma" w:cs="Tahoma"/>
      <w:b/>
      <w:bCs/>
      <w:color w:val="000066"/>
      <w:sz w:val="22"/>
      <w:szCs w:val="22"/>
    </w:rPr>
  </w:style>
  <w:style w:type="character" w:customStyle="1" w:styleId="28">
    <w:name w:val="bstitle1"/>
    <w:qFormat/>
    <w:uiPriority w:val="0"/>
    <w:rPr>
      <w:b/>
      <w:bCs/>
      <w:color w:val="000000"/>
      <w:sz w:val="24"/>
      <w:szCs w:val="24"/>
    </w:rPr>
  </w:style>
  <w:style w:type="character" w:customStyle="1" w:styleId="29">
    <w:name w:val="bssubtitle1"/>
    <w:uiPriority w:val="0"/>
    <w:rPr>
      <w:rFonts w:hint="default" w:ascii="Arial" w:hAnsi="Arial" w:cs="Arial"/>
      <w:b/>
      <w:bCs/>
      <w:color w:val="000000"/>
      <w:sz w:val="18"/>
      <w:szCs w:val="18"/>
    </w:rPr>
  </w:style>
  <w:style w:type="character" w:customStyle="1" w:styleId="30">
    <w:name w:val="bsauthor1"/>
    <w:uiPriority w:val="0"/>
    <w:rPr>
      <w:b/>
      <w:bCs/>
      <w:color w:val="000000"/>
      <w:sz w:val="18"/>
      <w:szCs w:val="18"/>
    </w:rPr>
  </w:style>
  <w:style w:type="character" w:customStyle="1" w:styleId="31">
    <w:name w:val="bsauthorlink1"/>
    <w:uiPriority w:val="0"/>
    <w:rPr>
      <w:color w:val="000000"/>
      <w:u w:val="single"/>
    </w:rPr>
  </w:style>
  <w:style w:type="character" w:customStyle="1" w:styleId="32">
    <w:name w:val="redsubtitle1"/>
    <w:uiPriority w:val="0"/>
    <w:rPr>
      <w:rFonts w:hint="default" w:ascii="Trebuchet MS" w:hAnsi="Trebuchet MS"/>
      <w:b/>
      <w:bCs/>
      <w:caps/>
      <w:color w:val="CC0000"/>
      <w:sz w:val="18"/>
      <w:szCs w:val="18"/>
    </w:rPr>
  </w:style>
  <w:style w:type="paragraph" w:customStyle="1" w:styleId="33">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bold1"/>
    <w:uiPriority w:val="0"/>
    <w:rPr>
      <w:rFonts w:hint="default" w:ascii="Verdana" w:hAnsi="Verdana"/>
      <w:b/>
      <w:bCs/>
      <w:color w:val="000000"/>
      <w:spacing w:val="30"/>
      <w:sz w:val="15"/>
      <w:szCs w:val="15"/>
    </w:rPr>
  </w:style>
  <w:style w:type="paragraph" w:customStyle="1" w:styleId="35">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6">
    <w:name w:val="book_copy1"/>
    <w:uiPriority w:val="0"/>
    <w:rPr>
      <w:color w:val="000000"/>
      <w:sz w:val="18"/>
      <w:szCs w:val="18"/>
    </w:rPr>
  </w:style>
  <w:style w:type="paragraph" w:customStyle="1" w:styleId="37">
    <w:name w:val="text"/>
    <w:basedOn w:val="1"/>
    <w:qFormat/>
    <w:uiPriority w:val="0"/>
    <w:pPr>
      <w:widowControl/>
    </w:pPr>
    <w:rPr>
      <w:rFonts w:ascii="Tahoma" w:hAnsi="Tahoma" w:cs="Tahoma"/>
      <w:color w:val="000000"/>
      <w:kern w:val="0"/>
      <w:sz w:val="16"/>
      <w:szCs w:val="16"/>
    </w:rPr>
  </w:style>
  <w:style w:type="character" w:customStyle="1" w:styleId="38">
    <w:name w:val="author"/>
    <w:basedOn w:val="14"/>
    <w:qFormat/>
    <w:uiPriority w:val="0"/>
  </w:style>
  <w:style w:type="paragraph" w:customStyle="1" w:styleId="39">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40">
    <w:name w:val="book-title1"/>
    <w:qFormat/>
    <w:uiPriority w:val="0"/>
    <w:rPr>
      <w:rFonts w:hint="default" w:ascii="Arial" w:hAnsi="Arial" w:cs="Arial"/>
      <w:b/>
      <w:bCs/>
      <w:color w:val="FF6600"/>
      <w:sz w:val="28"/>
      <w:szCs w:val="28"/>
    </w:rPr>
  </w:style>
  <w:style w:type="character" w:customStyle="1" w:styleId="41">
    <w:name w:val="apple-style-span"/>
    <w:basedOn w:val="14"/>
    <w:uiPriority w:val="0"/>
  </w:style>
  <w:style w:type="character" w:customStyle="1" w:styleId="42">
    <w:name w:val="apple-converted-space"/>
    <w:basedOn w:val="14"/>
    <w:uiPriority w:val="0"/>
  </w:style>
  <w:style w:type="character" w:customStyle="1" w:styleId="43">
    <w:name w:val="批注框文本 Char"/>
    <w:basedOn w:val="14"/>
    <w:link w:val="8"/>
    <w:uiPriority w:val="0"/>
    <w:rPr>
      <w:kern w:val="2"/>
      <w:sz w:val="18"/>
      <w:szCs w:val="18"/>
    </w:rPr>
  </w:style>
  <w:style w:type="paragraph" w:styleId="44">
    <w:name w:val="List Paragraph"/>
    <w:basedOn w:val="1"/>
    <w:qFormat/>
    <w:uiPriority w:val="34"/>
    <w:pPr>
      <w:ind w:firstLine="420" w:firstLineChars="200"/>
    </w:pPr>
  </w:style>
  <w:style w:type="character" w:customStyle="1" w:styleId="45">
    <w:name w:val="未处理的提及1"/>
    <w:basedOn w:val="14"/>
    <w:semiHidden/>
    <w:unhideWhenUsed/>
    <w:qFormat/>
    <w:uiPriority w:val="99"/>
    <w:rPr>
      <w:color w:val="605E5C"/>
      <w:shd w:val="clear" w:color="auto" w:fill="E1DFDD"/>
    </w:rPr>
  </w:style>
  <w:style w:type="character" w:customStyle="1" w:styleId="46">
    <w:name w:val="未处理的提及2"/>
    <w:basedOn w:val="14"/>
    <w:semiHidden/>
    <w:unhideWhenUsed/>
    <w:uiPriority w:val="99"/>
    <w:rPr>
      <w:color w:val="605E5C"/>
      <w:shd w:val="clear" w:color="auto" w:fill="E1DFDD"/>
    </w:rPr>
  </w:style>
  <w:style w:type="character" w:customStyle="1" w:styleId="47">
    <w:name w:val="标题 2 Char"/>
    <w:basedOn w:val="14"/>
    <w:link w:val="3"/>
    <w:semiHidden/>
    <w:uiPriority w:val="0"/>
    <w:rPr>
      <w:rFonts w:asciiTheme="majorHAnsi" w:hAnsiTheme="majorHAnsi" w:eastAsiaTheme="majorEastAsia" w:cstheme="majorBidi"/>
      <w:b/>
      <w:bCs/>
      <w:kern w:val="2"/>
      <w:sz w:val="32"/>
      <w:szCs w:val="32"/>
    </w:rPr>
  </w:style>
  <w:style w:type="character" w:customStyle="1" w:styleId="48">
    <w:name w:val="Unresolved Mention"/>
    <w:basedOn w:val="14"/>
    <w:semiHidden/>
    <w:unhideWhenUsed/>
    <w:uiPriority w:val="99"/>
    <w:rPr>
      <w:color w:val="605E5C"/>
      <w:shd w:val="clear" w:color="auto" w:fill="E1DFDD"/>
    </w:rPr>
  </w:style>
  <w:style w:type="character" w:customStyle="1" w:styleId="49">
    <w:name w:val="标题 5 Char"/>
    <w:basedOn w:val="14"/>
    <w:link w:val="6"/>
    <w:semiHidden/>
    <w:uiPriority w:val="0"/>
    <w:rPr>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294AD-CB21-4E7A-9B78-E5517728A342}">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1188</Words>
  <Characters>1741</Characters>
  <Lines>16</Lines>
  <Paragraphs>4</Paragraphs>
  <TotalTime>10</TotalTime>
  <ScaleCrop>false</ScaleCrop>
  <LinksUpToDate>false</LinksUpToDate>
  <CharactersWithSpaces>1794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2024-10-28T02:46:00Z</dcterms:created>
  <dc:creator>Image</dc:creator>
  <cp:lastModifiedBy>LEAD</cp:lastModifiedBy>
  <cp:lastPrinted>2004-04-23T07:06:00Z</cp:lastPrinted>
  <dcterms:modified xsi:type="dcterms:W3CDTF">2025-09-23T15:11:04Z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y fmtid="{D5CDD505-2E9C-101B-9397-08002B2CF9AE}" pid="5" name="KSOTemplateDocerSaveRecord">
    <vt:lpwstr>eyJoZGlkIjoiM2FiZDIzMjBhYjY3YjcwYmIxYWI1NjM4YzVmYjEyMDMiLCJ1c2VySWQiOiI0NTY2NjYyOTAifQ==</vt:lpwstr>
  </property>
</Properties>
</file>