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605E16A3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37418E49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1AEA6DA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D55C274" w:rsidR="00AE574A" w:rsidRDefault="00AE574A">
      <w:pPr>
        <w:rPr>
          <w:b/>
          <w:color w:val="000000"/>
          <w:szCs w:val="21"/>
        </w:rPr>
      </w:pPr>
    </w:p>
    <w:p w14:paraId="3DA7336F" w14:textId="7E11936F" w:rsidR="00774233" w:rsidRPr="00774233" w:rsidRDefault="0088102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20322E0" wp14:editId="580F121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94460" cy="2091690"/>
            <wp:effectExtent l="0" t="0" r="0" b="3810"/>
            <wp:wrapSquare wrapText="bothSides"/>
            <wp:docPr id="3" name="图片 3" descr="https://m.media-amazon.com/images/I/91-MxilJL2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-MxilJL2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A78B1">
        <w:rPr>
          <w:rFonts w:hint="eastAsia"/>
          <w:b/>
          <w:bCs/>
          <w:color w:val="000000"/>
          <w:szCs w:val="21"/>
        </w:rPr>
        <w:t>信任之战：信任简史</w:t>
      </w:r>
      <w:r w:rsidRPr="0088102B">
        <w:rPr>
          <w:rFonts w:hint="eastAsia"/>
          <w:b/>
          <w:bCs/>
          <w:color w:val="000000"/>
          <w:szCs w:val="21"/>
        </w:rPr>
        <w:t>及其对极端政治、人工智能与核威胁的深远影响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3924ED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A78B1">
        <w:rPr>
          <w:b/>
          <w:bCs/>
          <w:color w:val="000000"/>
          <w:szCs w:val="21"/>
        </w:rPr>
        <w:t>THE BATTLE FOR TRUST: A B</w:t>
      </w:r>
      <w:r w:rsidR="000A78B1">
        <w:rPr>
          <w:rFonts w:hint="eastAsia"/>
          <w:b/>
          <w:bCs/>
          <w:color w:val="000000"/>
          <w:szCs w:val="21"/>
        </w:rPr>
        <w:t>rief</w:t>
      </w:r>
      <w:r w:rsidR="000A78B1">
        <w:rPr>
          <w:b/>
          <w:bCs/>
          <w:color w:val="000000"/>
          <w:szCs w:val="21"/>
        </w:rPr>
        <w:t xml:space="preserve"> H</w:t>
      </w:r>
      <w:r w:rsidR="000A78B1">
        <w:rPr>
          <w:rFonts w:hint="eastAsia"/>
          <w:b/>
          <w:bCs/>
          <w:color w:val="000000"/>
          <w:szCs w:val="21"/>
        </w:rPr>
        <w:t>istory</w:t>
      </w:r>
      <w:r w:rsidR="000A78B1">
        <w:rPr>
          <w:b/>
          <w:bCs/>
          <w:color w:val="000000"/>
          <w:szCs w:val="21"/>
        </w:rPr>
        <w:t xml:space="preserve"> </w:t>
      </w:r>
      <w:r w:rsidR="000A78B1">
        <w:rPr>
          <w:rFonts w:hint="eastAsia"/>
          <w:b/>
          <w:bCs/>
          <w:color w:val="000000"/>
          <w:szCs w:val="21"/>
        </w:rPr>
        <w:t>and</w:t>
      </w:r>
      <w:r w:rsidR="000A78B1">
        <w:rPr>
          <w:b/>
          <w:bCs/>
          <w:color w:val="000000"/>
          <w:szCs w:val="21"/>
        </w:rPr>
        <w:t xml:space="preserve"> </w:t>
      </w:r>
      <w:r w:rsidR="000A78B1">
        <w:rPr>
          <w:rFonts w:hint="eastAsia"/>
          <w:b/>
          <w:bCs/>
          <w:color w:val="000000"/>
          <w:szCs w:val="21"/>
        </w:rPr>
        <w:t>its</w:t>
      </w:r>
      <w:r w:rsidR="000A78B1">
        <w:rPr>
          <w:b/>
          <w:bCs/>
          <w:color w:val="000000"/>
          <w:szCs w:val="21"/>
        </w:rPr>
        <w:t xml:space="preserve"> E</w:t>
      </w:r>
      <w:r w:rsidR="000A78B1">
        <w:rPr>
          <w:rFonts w:hint="eastAsia"/>
          <w:b/>
          <w:bCs/>
          <w:color w:val="000000"/>
          <w:szCs w:val="21"/>
        </w:rPr>
        <w:t>ffect</w:t>
      </w:r>
      <w:r w:rsidR="000A78B1">
        <w:rPr>
          <w:b/>
          <w:bCs/>
          <w:color w:val="000000"/>
          <w:szCs w:val="21"/>
        </w:rPr>
        <w:t xml:space="preserve"> </w:t>
      </w:r>
      <w:r w:rsidR="000A78B1">
        <w:rPr>
          <w:rFonts w:hint="eastAsia"/>
          <w:b/>
          <w:bCs/>
          <w:color w:val="000000"/>
          <w:szCs w:val="21"/>
        </w:rPr>
        <w:t>on</w:t>
      </w:r>
      <w:r w:rsidR="000A78B1">
        <w:rPr>
          <w:b/>
          <w:bCs/>
          <w:color w:val="000000"/>
          <w:szCs w:val="21"/>
        </w:rPr>
        <w:t xml:space="preserve"> E</w:t>
      </w:r>
      <w:r w:rsidR="000A78B1">
        <w:rPr>
          <w:rFonts w:hint="eastAsia"/>
          <w:b/>
          <w:bCs/>
          <w:color w:val="000000"/>
          <w:szCs w:val="21"/>
        </w:rPr>
        <w:t>xtreme</w:t>
      </w:r>
      <w:r w:rsidR="000A78B1">
        <w:rPr>
          <w:b/>
          <w:bCs/>
          <w:color w:val="000000"/>
          <w:szCs w:val="21"/>
        </w:rPr>
        <w:t xml:space="preserve"> P</w:t>
      </w:r>
      <w:r w:rsidR="000A78B1">
        <w:rPr>
          <w:rFonts w:hint="eastAsia"/>
          <w:b/>
          <w:bCs/>
          <w:color w:val="000000"/>
          <w:szCs w:val="21"/>
        </w:rPr>
        <w:t>olitics,</w:t>
      </w:r>
      <w:r w:rsidR="000A78B1">
        <w:rPr>
          <w:b/>
          <w:bCs/>
          <w:color w:val="000000"/>
          <w:szCs w:val="21"/>
        </w:rPr>
        <w:t xml:space="preserve"> Artificial Intelligence and Nuclear Threat</w:t>
      </w:r>
    </w:p>
    <w:p w14:paraId="39B7E419" w14:textId="44EC820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0A78B1" w:rsidRPr="000A78B1">
        <w:rPr>
          <w:b/>
          <w:bCs/>
          <w:color w:val="000000"/>
          <w:szCs w:val="21"/>
        </w:rPr>
        <w:t xml:space="preserve">David </w:t>
      </w:r>
      <w:proofErr w:type="spellStart"/>
      <w:r w:rsidR="000A78B1" w:rsidRPr="000A78B1">
        <w:rPr>
          <w:b/>
          <w:bCs/>
          <w:color w:val="000000"/>
          <w:szCs w:val="21"/>
        </w:rPr>
        <w:t>Rybac</w:t>
      </w:r>
      <w:r w:rsidR="000A78B1">
        <w:rPr>
          <w:b/>
          <w:bCs/>
          <w:color w:val="000000"/>
          <w:szCs w:val="21"/>
        </w:rPr>
        <w:t>k</w:t>
      </w:r>
      <w:proofErr w:type="spellEnd"/>
      <w:r w:rsidR="00F05956">
        <w:t xml:space="preserve"> </w:t>
      </w:r>
      <w:hyperlink r:id="rId9" w:history="1"/>
    </w:p>
    <w:p w14:paraId="5EB65684" w14:textId="1F6690B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F05956">
        <w:rPr>
          <w:b/>
          <w:bCs/>
          <w:color w:val="000000"/>
          <w:szCs w:val="21"/>
        </w:rPr>
        <w:t>G&amp;D Media</w:t>
      </w:r>
    </w:p>
    <w:p w14:paraId="1421F214" w14:textId="77F4B55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0A78B1">
        <w:rPr>
          <w:b/>
          <w:bCs/>
          <w:color w:val="000000"/>
          <w:szCs w:val="21"/>
        </w:rPr>
        <w:t>Waterside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43216C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A78B1">
        <w:rPr>
          <w:b/>
          <w:bCs/>
          <w:color w:val="000000"/>
          <w:szCs w:val="21"/>
        </w:rPr>
        <w:t>220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37031B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E6A63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D2F94A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0A78B1">
        <w:rPr>
          <w:rFonts w:hint="eastAsia"/>
          <w:b/>
          <w:bCs/>
          <w:szCs w:val="21"/>
        </w:rPr>
        <w:t>社科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8F65F0D" w14:textId="003FB7FF" w:rsidR="000A78B1" w:rsidRDefault="000A78B1" w:rsidP="000A78B1">
      <w:pPr>
        <w:ind w:firstLineChars="200" w:firstLine="422"/>
        <w:rPr>
          <w:b/>
          <w:color w:val="000000"/>
          <w:szCs w:val="21"/>
        </w:rPr>
      </w:pPr>
      <w:r w:rsidRPr="000A78B1">
        <w:rPr>
          <w:rFonts w:hint="eastAsia"/>
          <w:b/>
          <w:color w:val="000000"/>
          <w:szCs w:val="21"/>
        </w:rPr>
        <w:t>信任与否</w:t>
      </w:r>
      <w:r>
        <w:rPr>
          <w:rFonts w:hint="eastAsia"/>
          <w:b/>
          <w:color w:val="000000"/>
          <w:szCs w:val="21"/>
        </w:rPr>
        <w:t>，这个</w:t>
      </w:r>
      <w:r w:rsidRPr="000A78B1">
        <w:rPr>
          <w:rFonts w:hint="eastAsia"/>
          <w:b/>
          <w:color w:val="000000"/>
          <w:szCs w:val="21"/>
        </w:rPr>
        <w:t>决定在我们的日常生活中无处不在。例如，我们是否信任他人取决于许多因素，它们</w:t>
      </w:r>
      <w:r w:rsidR="0050326D">
        <w:rPr>
          <w:rFonts w:hint="eastAsia"/>
          <w:b/>
          <w:color w:val="000000"/>
          <w:szCs w:val="21"/>
        </w:rPr>
        <w:t>在历史上都有</w:t>
      </w:r>
      <w:proofErr w:type="gramStart"/>
      <w:r w:rsidR="0050326D">
        <w:rPr>
          <w:rFonts w:hint="eastAsia"/>
          <w:b/>
          <w:color w:val="000000"/>
          <w:szCs w:val="21"/>
        </w:rPr>
        <w:t>迹</w:t>
      </w:r>
      <w:proofErr w:type="gramEnd"/>
      <w:r w:rsidR="0050326D">
        <w:rPr>
          <w:rFonts w:hint="eastAsia"/>
          <w:b/>
          <w:color w:val="000000"/>
          <w:szCs w:val="21"/>
        </w:rPr>
        <w:t>可循</w:t>
      </w:r>
      <w:r w:rsidRPr="000A78B1">
        <w:rPr>
          <w:rFonts w:hint="eastAsia"/>
          <w:b/>
          <w:color w:val="000000"/>
          <w:szCs w:val="21"/>
        </w:rPr>
        <w:t>。</w:t>
      </w:r>
    </w:p>
    <w:p w14:paraId="27826E68" w14:textId="77777777" w:rsidR="0050326D" w:rsidRPr="000A78B1" w:rsidRDefault="0050326D" w:rsidP="000A78B1">
      <w:pPr>
        <w:ind w:firstLineChars="200" w:firstLine="422"/>
        <w:rPr>
          <w:b/>
          <w:color w:val="000000"/>
          <w:szCs w:val="21"/>
        </w:rPr>
      </w:pPr>
    </w:p>
    <w:p w14:paraId="4EA96B5C" w14:textId="68B10494" w:rsidR="000A78B1" w:rsidRPr="0050326D" w:rsidRDefault="0050326D" w:rsidP="0050326D">
      <w:pPr>
        <w:ind w:firstLineChars="200" w:firstLine="420"/>
        <w:rPr>
          <w:bCs/>
          <w:color w:val="000000"/>
          <w:szCs w:val="21"/>
        </w:rPr>
      </w:pPr>
      <w:r w:rsidRPr="0050326D">
        <w:rPr>
          <w:rFonts w:hint="eastAsia"/>
          <w:bCs/>
          <w:color w:val="000000"/>
          <w:szCs w:val="21"/>
        </w:rPr>
        <w:t>本书基于丰富的资料，揭秘</w:t>
      </w:r>
      <w:r w:rsidR="000A78B1" w:rsidRPr="0050326D">
        <w:rPr>
          <w:rFonts w:hint="eastAsia"/>
          <w:bCs/>
          <w:color w:val="000000"/>
          <w:szCs w:val="21"/>
        </w:rPr>
        <w:t>了在个人、政治和文化层面经历的信任或不信任之战。这本书阐明了一个非常抽象</w:t>
      </w:r>
      <w:r>
        <w:rPr>
          <w:rFonts w:hint="eastAsia"/>
          <w:bCs/>
          <w:color w:val="000000"/>
          <w:szCs w:val="21"/>
        </w:rPr>
        <w:t>但</w:t>
      </w:r>
      <w:r w:rsidR="000A78B1" w:rsidRPr="0050326D">
        <w:rPr>
          <w:rFonts w:hint="eastAsia"/>
          <w:bCs/>
          <w:color w:val="000000"/>
          <w:szCs w:val="21"/>
        </w:rPr>
        <w:t>至关重要的概念</w:t>
      </w:r>
      <w:r>
        <w:rPr>
          <w:rFonts w:hint="eastAsia"/>
          <w:bCs/>
          <w:color w:val="000000"/>
          <w:szCs w:val="21"/>
        </w:rPr>
        <w:t>——</w:t>
      </w:r>
      <w:r w:rsidRPr="0050326D">
        <w:rPr>
          <w:rFonts w:hint="eastAsia"/>
          <w:bCs/>
          <w:color w:val="000000"/>
          <w:szCs w:val="21"/>
        </w:rPr>
        <w:t>信任的本质</w:t>
      </w:r>
      <w:r w:rsidR="000A78B1" w:rsidRPr="0050326D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本书告诉读者，</w:t>
      </w:r>
      <w:r w:rsidR="000A78B1" w:rsidRPr="0050326D">
        <w:rPr>
          <w:rFonts w:hint="eastAsia"/>
          <w:bCs/>
          <w:color w:val="000000"/>
          <w:szCs w:val="21"/>
        </w:rPr>
        <w:t>信任是一种心理、政治和文化现象，</w:t>
      </w:r>
      <w:r>
        <w:rPr>
          <w:rFonts w:hint="eastAsia"/>
          <w:bCs/>
          <w:color w:val="000000"/>
          <w:szCs w:val="21"/>
        </w:rPr>
        <w:t>解析根植在我们内心的信任，</w:t>
      </w:r>
      <w:r w:rsidR="009365CE">
        <w:rPr>
          <w:rFonts w:hint="eastAsia"/>
          <w:bCs/>
          <w:color w:val="000000"/>
          <w:szCs w:val="21"/>
        </w:rPr>
        <w:t>如何影响我们在</w:t>
      </w:r>
      <w:r w:rsidR="000A78B1" w:rsidRPr="0050326D">
        <w:rPr>
          <w:rFonts w:hint="eastAsia"/>
          <w:bCs/>
          <w:color w:val="000000"/>
          <w:szCs w:val="21"/>
        </w:rPr>
        <w:t>日常生活</w:t>
      </w:r>
      <w:r w:rsidR="009365CE">
        <w:rPr>
          <w:rFonts w:hint="eastAsia"/>
          <w:bCs/>
          <w:color w:val="000000"/>
          <w:szCs w:val="21"/>
        </w:rPr>
        <w:t>对它的</w:t>
      </w:r>
      <w:r w:rsidR="000A78B1" w:rsidRPr="0050326D">
        <w:rPr>
          <w:rFonts w:hint="eastAsia"/>
          <w:bCs/>
          <w:color w:val="000000"/>
          <w:szCs w:val="21"/>
        </w:rPr>
        <w:t>体验。</w:t>
      </w:r>
    </w:p>
    <w:p w14:paraId="6EBA67FA" w14:textId="77777777" w:rsidR="009365CE" w:rsidRDefault="009365CE" w:rsidP="000A78B1">
      <w:pPr>
        <w:rPr>
          <w:bCs/>
          <w:color w:val="000000"/>
          <w:szCs w:val="21"/>
        </w:rPr>
      </w:pPr>
    </w:p>
    <w:p w14:paraId="54888901" w14:textId="77B735C1" w:rsidR="000A78B1" w:rsidRDefault="000A78B1" w:rsidP="009365CE">
      <w:pPr>
        <w:ind w:firstLineChars="200" w:firstLine="420"/>
        <w:rPr>
          <w:bCs/>
          <w:color w:val="000000"/>
          <w:szCs w:val="21"/>
        </w:rPr>
      </w:pPr>
      <w:r w:rsidRPr="0050326D">
        <w:rPr>
          <w:rFonts w:hint="eastAsia"/>
          <w:bCs/>
          <w:color w:val="000000"/>
          <w:szCs w:val="21"/>
        </w:rPr>
        <w:t>这本书有什么独特之处？</w:t>
      </w:r>
      <w:r w:rsidR="009365CE">
        <w:rPr>
          <w:rFonts w:hint="eastAsia"/>
          <w:bCs/>
          <w:color w:val="000000"/>
          <w:szCs w:val="21"/>
        </w:rPr>
        <w:t>以下有五个答案</w:t>
      </w:r>
      <w:r w:rsidRPr="0050326D">
        <w:rPr>
          <w:rFonts w:hint="eastAsia"/>
          <w:bCs/>
          <w:color w:val="000000"/>
          <w:szCs w:val="21"/>
        </w:rPr>
        <w:t>：</w:t>
      </w:r>
    </w:p>
    <w:p w14:paraId="34CC998B" w14:textId="77777777" w:rsidR="00905AB9" w:rsidRPr="0050326D" w:rsidRDefault="00905AB9" w:rsidP="009365CE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14FCCA60" w14:textId="586704B4" w:rsidR="000A78B1" w:rsidRDefault="000A78B1" w:rsidP="009365C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9365CE">
        <w:rPr>
          <w:rFonts w:hint="eastAsia"/>
          <w:bCs/>
          <w:color w:val="000000"/>
          <w:szCs w:val="21"/>
        </w:rPr>
        <w:t>从探索信任的</w:t>
      </w:r>
      <w:r w:rsidRPr="00905AB9">
        <w:rPr>
          <w:rFonts w:hint="eastAsia"/>
          <w:b/>
          <w:bCs/>
          <w:color w:val="000000"/>
          <w:szCs w:val="21"/>
        </w:rPr>
        <w:t>进化起源</w:t>
      </w:r>
      <w:r w:rsidRPr="009365CE">
        <w:rPr>
          <w:rFonts w:hint="eastAsia"/>
          <w:bCs/>
          <w:color w:val="000000"/>
          <w:szCs w:val="21"/>
        </w:rPr>
        <w:t>、心理和神经科学</w:t>
      </w:r>
      <w:r w:rsidR="009365CE">
        <w:rPr>
          <w:rFonts w:hint="eastAsia"/>
          <w:bCs/>
          <w:color w:val="000000"/>
          <w:szCs w:val="21"/>
        </w:rPr>
        <w:t>基础</w:t>
      </w:r>
      <w:r w:rsidRPr="009365CE">
        <w:rPr>
          <w:rFonts w:hint="eastAsia"/>
          <w:bCs/>
          <w:color w:val="000000"/>
          <w:szCs w:val="21"/>
        </w:rPr>
        <w:t>。这是</w:t>
      </w:r>
      <w:proofErr w:type="gramStart"/>
      <w:r w:rsidRPr="009365CE">
        <w:rPr>
          <w:rFonts w:hint="eastAsia"/>
          <w:bCs/>
          <w:color w:val="000000"/>
          <w:szCs w:val="21"/>
        </w:rPr>
        <w:t>信任史</w:t>
      </w:r>
      <w:proofErr w:type="gramEnd"/>
      <w:r w:rsidR="009365CE">
        <w:rPr>
          <w:rFonts w:hint="eastAsia"/>
          <w:bCs/>
          <w:color w:val="000000"/>
          <w:szCs w:val="21"/>
        </w:rPr>
        <w:t>研究的全新角度</w:t>
      </w:r>
      <w:r w:rsidRPr="009365CE">
        <w:rPr>
          <w:rFonts w:hint="eastAsia"/>
          <w:bCs/>
          <w:color w:val="000000"/>
          <w:szCs w:val="21"/>
        </w:rPr>
        <w:t>，本书</w:t>
      </w:r>
      <w:r w:rsidR="009365CE">
        <w:rPr>
          <w:rFonts w:hint="eastAsia"/>
          <w:bCs/>
          <w:color w:val="000000"/>
          <w:szCs w:val="21"/>
        </w:rPr>
        <w:t>中</w:t>
      </w:r>
      <w:r w:rsidRPr="009365CE">
        <w:rPr>
          <w:rFonts w:hint="eastAsia"/>
          <w:bCs/>
          <w:color w:val="000000"/>
          <w:szCs w:val="21"/>
        </w:rPr>
        <w:t>将通过对早期灵长类动物如何应对阴谋的深入研究</w:t>
      </w:r>
      <w:r w:rsidR="009365CE">
        <w:rPr>
          <w:rFonts w:hint="eastAsia"/>
          <w:bCs/>
          <w:color w:val="000000"/>
          <w:szCs w:val="21"/>
        </w:rPr>
        <w:t>，为此提供证据</w:t>
      </w:r>
      <w:r w:rsidRPr="009365CE">
        <w:rPr>
          <w:rFonts w:hint="eastAsia"/>
          <w:bCs/>
          <w:color w:val="000000"/>
          <w:szCs w:val="21"/>
        </w:rPr>
        <w:t>。</w:t>
      </w:r>
    </w:p>
    <w:p w14:paraId="032C3FE4" w14:textId="24D0F94D" w:rsidR="00646455" w:rsidRDefault="00646455" w:rsidP="009365C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关注信任的一个新方面。</w:t>
      </w:r>
      <w:r w:rsidRPr="0050326D">
        <w:rPr>
          <w:rFonts w:hint="eastAsia"/>
          <w:bCs/>
          <w:color w:val="000000"/>
          <w:szCs w:val="21"/>
        </w:rPr>
        <w:t>以</w:t>
      </w:r>
      <w:r w:rsidRPr="00905AB9">
        <w:rPr>
          <w:rFonts w:hint="eastAsia"/>
          <w:b/>
          <w:bCs/>
          <w:color w:val="000000"/>
          <w:szCs w:val="21"/>
        </w:rPr>
        <w:t>语言的发展</w:t>
      </w:r>
      <w:r w:rsidRPr="0050326D">
        <w:rPr>
          <w:rFonts w:hint="eastAsia"/>
          <w:bCs/>
          <w:color w:val="000000"/>
          <w:szCs w:val="21"/>
        </w:rPr>
        <w:t>为框架，从书面到印刷再到</w:t>
      </w:r>
      <w:r>
        <w:rPr>
          <w:rFonts w:hint="eastAsia"/>
          <w:bCs/>
          <w:color w:val="000000"/>
          <w:szCs w:val="21"/>
        </w:rPr>
        <w:t>数字化信息</w:t>
      </w:r>
      <w:r w:rsidRPr="0050326D">
        <w:rPr>
          <w:rFonts w:hint="eastAsia"/>
          <w:bCs/>
          <w:color w:val="000000"/>
          <w:szCs w:val="21"/>
        </w:rPr>
        <w:t>，理解各个时代</w:t>
      </w:r>
      <w:r>
        <w:rPr>
          <w:rFonts w:hint="eastAsia"/>
          <w:bCs/>
          <w:color w:val="000000"/>
          <w:szCs w:val="21"/>
        </w:rPr>
        <w:t>对信任的争夺</w:t>
      </w:r>
      <w:r w:rsidRPr="0050326D">
        <w:rPr>
          <w:rFonts w:hint="eastAsia"/>
          <w:bCs/>
          <w:color w:val="000000"/>
          <w:szCs w:val="21"/>
        </w:rPr>
        <w:t>。</w:t>
      </w:r>
    </w:p>
    <w:p w14:paraId="7FF8B571" w14:textId="1C226A2E" w:rsidR="00646455" w:rsidRDefault="00646455" w:rsidP="009365C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从</w:t>
      </w:r>
      <w:r w:rsidRPr="0050326D">
        <w:rPr>
          <w:rFonts w:hint="eastAsia"/>
          <w:bCs/>
          <w:color w:val="000000"/>
          <w:szCs w:val="21"/>
        </w:rPr>
        <w:t>人际关系、制度、政治、阴谋和部落</w:t>
      </w:r>
      <w:r>
        <w:rPr>
          <w:rFonts w:hint="eastAsia"/>
          <w:bCs/>
          <w:color w:val="000000"/>
          <w:szCs w:val="21"/>
        </w:rPr>
        <w:t>等</w:t>
      </w:r>
      <w:r w:rsidRPr="00905AB9">
        <w:rPr>
          <w:rFonts w:hint="eastAsia"/>
          <w:b/>
          <w:bCs/>
          <w:color w:val="000000"/>
          <w:szCs w:val="21"/>
        </w:rPr>
        <w:t>多维度解析信任</w:t>
      </w:r>
      <w:r w:rsidR="00905AB9">
        <w:rPr>
          <w:rFonts w:hint="eastAsia"/>
          <w:bCs/>
          <w:color w:val="000000"/>
          <w:szCs w:val="21"/>
        </w:rPr>
        <w:t>。</w:t>
      </w:r>
    </w:p>
    <w:p w14:paraId="6DFAC848" w14:textId="5D2634BE" w:rsidR="00646455" w:rsidRPr="00646455" w:rsidRDefault="00646455" w:rsidP="00646455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646455">
        <w:rPr>
          <w:rFonts w:hint="eastAsia"/>
          <w:bCs/>
          <w:color w:val="000000"/>
          <w:szCs w:val="21"/>
        </w:rPr>
        <w:t>应对当前信任问题带来的</w:t>
      </w:r>
      <w:r>
        <w:rPr>
          <w:rFonts w:hint="eastAsia"/>
          <w:bCs/>
          <w:color w:val="000000"/>
          <w:szCs w:val="21"/>
        </w:rPr>
        <w:t>严重问题</w:t>
      </w:r>
      <w:r w:rsidRPr="00646455">
        <w:rPr>
          <w:rFonts w:hint="eastAsia"/>
          <w:bCs/>
          <w:color w:val="000000"/>
          <w:szCs w:val="21"/>
        </w:rPr>
        <w:t>。政治</w:t>
      </w:r>
      <w:r>
        <w:rPr>
          <w:rFonts w:hint="eastAsia"/>
          <w:bCs/>
          <w:color w:val="000000"/>
          <w:szCs w:val="21"/>
        </w:rPr>
        <w:t>形势动荡，以及</w:t>
      </w:r>
      <w:r w:rsidRPr="00646455">
        <w:rPr>
          <w:rFonts w:hint="eastAsia"/>
          <w:bCs/>
          <w:color w:val="000000"/>
          <w:szCs w:val="21"/>
        </w:rPr>
        <w:t>重要的问题</w:t>
      </w:r>
      <w:r>
        <w:rPr>
          <w:rFonts w:hint="eastAsia"/>
          <w:bCs/>
          <w:color w:val="000000"/>
          <w:szCs w:val="21"/>
        </w:rPr>
        <w:t>：</w:t>
      </w:r>
      <w:r w:rsidRPr="00646455">
        <w:rPr>
          <w:rFonts w:hint="eastAsia"/>
          <w:bCs/>
          <w:color w:val="000000"/>
          <w:szCs w:val="21"/>
        </w:rPr>
        <w:t>民主</w:t>
      </w:r>
      <w:r>
        <w:rPr>
          <w:rFonts w:hint="eastAsia"/>
          <w:bCs/>
          <w:color w:val="000000"/>
          <w:szCs w:val="21"/>
        </w:rPr>
        <w:t>，</w:t>
      </w:r>
      <w:r w:rsidRPr="00646455">
        <w:rPr>
          <w:rFonts w:hint="eastAsia"/>
          <w:bCs/>
          <w:color w:val="000000"/>
          <w:szCs w:val="21"/>
        </w:rPr>
        <w:t>不仅在美国，而且在全球范围内</w:t>
      </w:r>
      <w:r>
        <w:rPr>
          <w:rFonts w:hint="eastAsia"/>
          <w:bCs/>
          <w:color w:val="000000"/>
          <w:szCs w:val="21"/>
        </w:rPr>
        <w:t>，</w:t>
      </w:r>
      <w:r w:rsidRPr="00646455">
        <w:rPr>
          <w:rFonts w:hint="eastAsia"/>
          <w:bCs/>
          <w:color w:val="000000"/>
          <w:szCs w:val="21"/>
        </w:rPr>
        <w:t>是否会继续存在。在</w:t>
      </w:r>
      <w:r>
        <w:rPr>
          <w:rFonts w:hint="eastAsia"/>
          <w:bCs/>
          <w:color w:val="000000"/>
          <w:szCs w:val="21"/>
        </w:rPr>
        <w:t>美国</w:t>
      </w:r>
      <w:r w:rsidRPr="00646455">
        <w:rPr>
          <w:rFonts w:hint="eastAsia"/>
          <w:bCs/>
          <w:color w:val="000000"/>
          <w:szCs w:val="21"/>
        </w:rPr>
        <w:t>，政治舞台上</w:t>
      </w:r>
      <w:r>
        <w:rPr>
          <w:rFonts w:hint="eastAsia"/>
          <w:bCs/>
          <w:color w:val="000000"/>
          <w:szCs w:val="21"/>
        </w:rPr>
        <w:t>充斥</w:t>
      </w:r>
      <w:r w:rsidRPr="00646455">
        <w:rPr>
          <w:rFonts w:hint="eastAsia"/>
          <w:bCs/>
          <w:color w:val="000000"/>
          <w:szCs w:val="21"/>
        </w:rPr>
        <w:t>着前所未有的怨恨和暴力。</w:t>
      </w:r>
      <w:r w:rsidRPr="00905AB9">
        <w:rPr>
          <w:rFonts w:hint="eastAsia"/>
          <w:b/>
          <w:bCs/>
          <w:color w:val="000000"/>
          <w:szCs w:val="21"/>
        </w:rPr>
        <w:t>这本书提供了一个框架，以应对流言蜚语、错误信息和阴谋论的挑战</w:t>
      </w:r>
      <w:r w:rsidRPr="00646455">
        <w:rPr>
          <w:rFonts w:hint="eastAsia"/>
          <w:bCs/>
          <w:color w:val="000000"/>
          <w:szCs w:val="21"/>
        </w:rPr>
        <w:t>。</w:t>
      </w:r>
    </w:p>
    <w:p w14:paraId="0A66174C" w14:textId="774F55F5" w:rsidR="00646455" w:rsidRPr="00646455" w:rsidRDefault="00646455" w:rsidP="00646455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646455">
        <w:rPr>
          <w:rFonts w:hint="eastAsia"/>
          <w:bCs/>
          <w:color w:val="000000"/>
          <w:szCs w:val="21"/>
        </w:rPr>
        <w:t>探讨了如</w:t>
      </w:r>
      <w:proofErr w:type="spellStart"/>
      <w:r w:rsidRPr="00646455">
        <w:rPr>
          <w:rFonts w:hint="eastAsia"/>
          <w:bCs/>
          <w:color w:val="000000"/>
          <w:szCs w:val="21"/>
        </w:rPr>
        <w:t>ChatGPT</w:t>
      </w:r>
      <w:proofErr w:type="spellEnd"/>
      <w:r w:rsidRPr="00646455">
        <w:rPr>
          <w:rFonts w:hint="eastAsia"/>
          <w:bCs/>
          <w:color w:val="000000"/>
          <w:szCs w:val="21"/>
        </w:rPr>
        <w:t>、</w:t>
      </w:r>
      <w:r w:rsidRPr="00646455">
        <w:rPr>
          <w:rFonts w:hint="eastAsia"/>
          <w:bCs/>
          <w:color w:val="000000"/>
          <w:szCs w:val="21"/>
        </w:rPr>
        <w:t>GPT-4o</w:t>
      </w:r>
      <w:r w:rsidRPr="00646455">
        <w:rPr>
          <w:rFonts w:hint="eastAsia"/>
          <w:bCs/>
          <w:color w:val="000000"/>
          <w:szCs w:val="21"/>
        </w:rPr>
        <w:t>、</w:t>
      </w:r>
      <w:proofErr w:type="spellStart"/>
      <w:r w:rsidRPr="00646455">
        <w:rPr>
          <w:rFonts w:hint="eastAsia"/>
          <w:bCs/>
          <w:color w:val="000000"/>
          <w:szCs w:val="21"/>
        </w:rPr>
        <w:t>DeepSeek</w:t>
      </w:r>
      <w:proofErr w:type="spellEnd"/>
      <w:r w:rsidRPr="00646455">
        <w:rPr>
          <w:rFonts w:hint="eastAsia"/>
          <w:bCs/>
          <w:color w:val="000000"/>
          <w:szCs w:val="21"/>
        </w:rPr>
        <w:t>和</w:t>
      </w:r>
      <w:r w:rsidRPr="00646455">
        <w:rPr>
          <w:rFonts w:hint="eastAsia"/>
          <w:bCs/>
          <w:color w:val="000000"/>
          <w:szCs w:val="21"/>
        </w:rPr>
        <w:t>Gemini</w:t>
      </w:r>
      <w:r>
        <w:rPr>
          <w:rFonts w:hint="eastAsia"/>
          <w:bCs/>
          <w:color w:val="000000"/>
          <w:szCs w:val="21"/>
        </w:rPr>
        <w:t>等</w:t>
      </w:r>
      <w:r w:rsidRPr="00905AB9">
        <w:rPr>
          <w:rFonts w:hint="eastAsia"/>
          <w:b/>
          <w:bCs/>
          <w:color w:val="000000"/>
          <w:szCs w:val="21"/>
        </w:rPr>
        <w:t>生成式人工智能聊天机器人</w:t>
      </w:r>
      <w:r w:rsidRPr="00646455">
        <w:rPr>
          <w:rFonts w:hint="eastAsia"/>
          <w:bCs/>
          <w:color w:val="000000"/>
          <w:szCs w:val="21"/>
        </w:rPr>
        <w:t>的出现，</w:t>
      </w:r>
      <w:r>
        <w:rPr>
          <w:rFonts w:hint="eastAsia"/>
          <w:bCs/>
          <w:color w:val="000000"/>
          <w:szCs w:val="21"/>
        </w:rPr>
        <w:t>对信任问题产生的新影响</w:t>
      </w:r>
      <w:r w:rsidRPr="00646455">
        <w:rPr>
          <w:rFonts w:hint="eastAsia"/>
          <w:bCs/>
          <w:color w:val="000000"/>
          <w:szCs w:val="21"/>
        </w:rPr>
        <w:t>，尤其是在</w:t>
      </w:r>
      <w:r>
        <w:rPr>
          <w:rFonts w:hint="eastAsia"/>
          <w:bCs/>
          <w:color w:val="000000"/>
          <w:szCs w:val="21"/>
        </w:rPr>
        <w:t>深度伪造信息横行</w:t>
      </w:r>
      <w:r w:rsidRPr="00646455">
        <w:rPr>
          <w:rFonts w:hint="eastAsia"/>
          <w:bCs/>
          <w:color w:val="000000"/>
          <w:szCs w:val="21"/>
        </w:rPr>
        <w:t>的情况下。</w:t>
      </w:r>
      <w:r>
        <w:rPr>
          <w:rFonts w:hint="eastAsia"/>
          <w:bCs/>
          <w:color w:val="000000"/>
          <w:szCs w:val="21"/>
        </w:rPr>
        <w:t>本书</w:t>
      </w:r>
      <w:r w:rsidRPr="00646455">
        <w:rPr>
          <w:rFonts w:hint="eastAsia"/>
          <w:bCs/>
          <w:color w:val="000000"/>
          <w:szCs w:val="21"/>
        </w:rPr>
        <w:t>深入</w:t>
      </w:r>
      <w:r>
        <w:rPr>
          <w:rFonts w:hint="eastAsia"/>
          <w:bCs/>
          <w:color w:val="000000"/>
          <w:szCs w:val="21"/>
        </w:rPr>
        <w:t>剖析</w:t>
      </w:r>
      <w:r w:rsidRPr="00646455">
        <w:rPr>
          <w:rFonts w:hint="eastAsia"/>
          <w:bCs/>
          <w:color w:val="000000"/>
          <w:szCs w:val="21"/>
        </w:rPr>
        <w:t>了不信任时代对我们社交媒体文化的实质性影响。</w:t>
      </w:r>
    </w:p>
    <w:p w14:paraId="2810C56B" w14:textId="77777777" w:rsidR="00646455" w:rsidRPr="00646455" w:rsidRDefault="00646455" w:rsidP="00905AB9">
      <w:pPr>
        <w:rPr>
          <w:rFonts w:hint="eastAsia"/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68CD44D" w:rsidR="003B16CC" w:rsidRDefault="005D240B" w:rsidP="00646455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F0ECEF9" wp14:editId="26409D94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135380" cy="1135380"/>
            <wp:effectExtent l="0" t="0" r="7620" b="7620"/>
            <wp:wrapSquare wrapText="bothSides"/>
            <wp:docPr id="4" name="图片 4" descr="David RYBACK | President | Ph.D. | Research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vid RYBACK | President | Ph.D. | Research profi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455" w:rsidRPr="00646455">
        <w:rPr>
          <w:rFonts w:hint="eastAsia"/>
          <w:b/>
          <w:bCs/>
          <w:noProof/>
        </w:rPr>
        <w:t>大卫·赖伯克（</w:t>
      </w:r>
      <w:r w:rsidR="00646455" w:rsidRPr="00646455">
        <w:rPr>
          <w:b/>
          <w:bCs/>
        </w:rPr>
        <w:t xml:space="preserve">David </w:t>
      </w:r>
      <w:proofErr w:type="spellStart"/>
      <w:r w:rsidR="00646455" w:rsidRPr="00646455">
        <w:rPr>
          <w:b/>
          <w:bCs/>
        </w:rPr>
        <w:t>Ryback</w:t>
      </w:r>
      <w:proofErr w:type="spellEnd"/>
      <w:r w:rsidR="00646455" w:rsidRPr="00646455">
        <w:rPr>
          <w:rFonts w:hint="eastAsia"/>
          <w:b/>
          <w:bCs/>
          <w:noProof/>
        </w:rPr>
        <w:t>）</w:t>
      </w:r>
      <w:r w:rsidR="00646455" w:rsidRPr="00646455">
        <w:rPr>
          <w:rFonts w:hint="eastAsia"/>
          <w:noProof/>
        </w:rPr>
        <w:t>博士</w:t>
      </w:r>
      <w:r w:rsidR="00646455">
        <w:rPr>
          <w:rFonts w:hint="eastAsia"/>
          <w:noProof/>
        </w:rPr>
        <w:t>在情感和社会信息对于信任的影响方面，</w:t>
      </w:r>
      <w:r w:rsidR="00646455" w:rsidRPr="00646455">
        <w:rPr>
          <w:rFonts w:hint="eastAsia"/>
          <w:noProof/>
        </w:rPr>
        <w:t>是国际公认的权威。</w:t>
      </w:r>
      <w:r>
        <w:rPr>
          <w:rFonts w:hint="eastAsia"/>
          <w:noProof/>
        </w:rPr>
        <w:t>他活跃在研究前沿，关注情绪意识的应用及</w:t>
      </w:r>
      <w:r w:rsidRPr="00646455">
        <w:rPr>
          <w:rFonts w:hint="eastAsia"/>
          <w:noProof/>
        </w:rPr>
        <w:t>教育和行政领导力相关</w:t>
      </w:r>
      <w:r>
        <w:rPr>
          <w:rFonts w:hint="eastAsia"/>
          <w:noProof/>
        </w:rPr>
        <w:t>研究。他的作品</w:t>
      </w:r>
      <w:r w:rsidR="00646455" w:rsidRPr="00646455">
        <w:rPr>
          <w:rFonts w:hint="eastAsia"/>
          <w:noProof/>
        </w:rPr>
        <w:t>《将情商付诸实践》</w:t>
      </w:r>
      <w:r w:rsidR="00646455">
        <w:rPr>
          <w:rFonts w:hint="eastAsia"/>
          <w:noProof/>
        </w:rPr>
        <w:t>（</w:t>
      </w:r>
      <w:r w:rsidR="00646455" w:rsidRPr="00646455">
        <w:rPr>
          <w:i/>
          <w:iCs/>
          <w:noProof/>
        </w:rPr>
        <w:t>Putting Emotional Intelligence to Work</w:t>
      </w:r>
      <w:r w:rsidR="00646455">
        <w:rPr>
          <w:rFonts w:hint="eastAsia"/>
          <w:noProof/>
        </w:rPr>
        <w:t>）</w:t>
      </w:r>
      <w:r w:rsidR="00646455" w:rsidRPr="00646455">
        <w:rPr>
          <w:rFonts w:hint="eastAsia"/>
          <w:noProof/>
        </w:rPr>
        <w:t>已被翻译成多种语言。</w:t>
      </w:r>
      <w:r>
        <w:rPr>
          <w:rFonts w:hint="eastAsia"/>
          <w:noProof/>
        </w:rPr>
        <w:t>大卫</w:t>
      </w:r>
      <w:r w:rsidR="00646455" w:rsidRPr="00646455">
        <w:rPr>
          <w:rFonts w:hint="eastAsia"/>
          <w:noProof/>
        </w:rPr>
        <w:t>是总部位于佐治亚州亚特兰大的</w:t>
      </w:r>
      <w:r>
        <w:rPr>
          <w:rFonts w:hint="eastAsia"/>
          <w:noProof/>
        </w:rPr>
        <w:t>国际情商学会（</w:t>
      </w:r>
      <w:r w:rsidR="00646455" w:rsidRPr="00646455">
        <w:rPr>
          <w:rFonts w:hint="eastAsia"/>
          <w:noProof/>
        </w:rPr>
        <w:t>EQ Associates International</w:t>
      </w:r>
      <w:r>
        <w:rPr>
          <w:rFonts w:hint="eastAsia"/>
          <w:noProof/>
        </w:rPr>
        <w:t>）</w:t>
      </w:r>
      <w:r w:rsidR="00646455" w:rsidRPr="00646455">
        <w:rPr>
          <w:rFonts w:hint="eastAsia"/>
          <w:noProof/>
        </w:rPr>
        <w:t>的负责人，撰写了</w:t>
      </w:r>
      <w:r w:rsidR="00646455" w:rsidRPr="00646455">
        <w:rPr>
          <w:rFonts w:hint="eastAsia"/>
          <w:noProof/>
        </w:rPr>
        <w:t>60</w:t>
      </w:r>
      <w:r w:rsidR="00646455" w:rsidRPr="00646455">
        <w:rPr>
          <w:rFonts w:hint="eastAsia"/>
          <w:noProof/>
        </w:rPr>
        <w:t>多篇专业文章，其中许多发表在《美国心理学家》等</w:t>
      </w:r>
      <w:r>
        <w:rPr>
          <w:rFonts w:hint="eastAsia"/>
          <w:noProof/>
        </w:rPr>
        <w:t>顶尖学术刊物上</w:t>
      </w:r>
      <w:r w:rsidR="00646455" w:rsidRPr="00646455">
        <w:rPr>
          <w:rFonts w:hint="eastAsia"/>
          <w:noProof/>
        </w:rPr>
        <w:t>。他在《今日心理学》</w:t>
      </w:r>
      <w:r>
        <w:rPr>
          <w:rFonts w:hint="eastAsia"/>
          <w:noProof/>
        </w:rPr>
        <w:t>（</w:t>
      </w:r>
      <w:r w:rsidRPr="005D240B">
        <w:rPr>
          <w:i/>
          <w:iCs/>
        </w:rPr>
        <w:t>Psychology Today</w:t>
      </w:r>
      <w:r>
        <w:rPr>
          <w:rFonts w:hint="eastAsia"/>
          <w:noProof/>
        </w:rPr>
        <w:t>）、《讲者》（</w:t>
      </w:r>
      <w:r w:rsidRPr="005D240B">
        <w:rPr>
          <w:i/>
          <w:iCs/>
        </w:rPr>
        <w:t>Speaker</w:t>
      </w:r>
      <w:r>
        <w:rPr>
          <w:rFonts w:hint="eastAsia"/>
          <w:noProof/>
        </w:rPr>
        <w:t>）</w:t>
      </w:r>
      <w:r w:rsidR="00646455" w:rsidRPr="00646455">
        <w:rPr>
          <w:rFonts w:hint="eastAsia"/>
          <w:noProof/>
        </w:rPr>
        <w:t>和《亚特兰大宪法报》</w:t>
      </w:r>
      <w:r>
        <w:rPr>
          <w:rFonts w:hint="eastAsia"/>
          <w:noProof/>
        </w:rPr>
        <w:t>（</w:t>
      </w:r>
      <w:r w:rsidRPr="005D240B">
        <w:rPr>
          <w:i/>
          <w:iCs/>
        </w:rPr>
        <w:t>Atlanta Journal-Constitution</w:t>
      </w:r>
      <w:r>
        <w:rPr>
          <w:rFonts w:hint="eastAsia"/>
          <w:noProof/>
        </w:rPr>
        <w:t>）等许多</w:t>
      </w:r>
      <w:r w:rsidRPr="00646455">
        <w:rPr>
          <w:rFonts w:hint="eastAsia"/>
          <w:noProof/>
        </w:rPr>
        <w:t>期刊、杂志和报纸上</w:t>
      </w:r>
      <w:r>
        <w:rPr>
          <w:rFonts w:hint="eastAsia"/>
          <w:noProof/>
        </w:rPr>
        <w:t>发表了书评</w:t>
      </w:r>
      <w:r w:rsidR="00646455" w:rsidRPr="00646455">
        <w:rPr>
          <w:rFonts w:hint="eastAsia"/>
          <w:noProof/>
        </w:rPr>
        <w:t>。他曾担任《人本主义心理学</w:t>
      </w:r>
      <w:r>
        <w:rPr>
          <w:rFonts w:hint="eastAsia"/>
          <w:noProof/>
        </w:rPr>
        <w:t>期刊</w:t>
      </w:r>
      <w:r w:rsidR="00646455" w:rsidRPr="00646455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5D240B">
        <w:rPr>
          <w:i/>
          <w:iCs/>
          <w:noProof/>
        </w:rPr>
        <w:t>Journal of Humanistic Psychology</w:t>
      </w:r>
      <w:r>
        <w:rPr>
          <w:rFonts w:hint="eastAsia"/>
          <w:noProof/>
        </w:rPr>
        <w:t>）</w:t>
      </w:r>
      <w:r w:rsidR="00646455" w:rsidRPr="00646455">
        <w:rPr>
          <w:rFonts w:hint="eastAsia"/>
          <w:noProof/>
        </w:rPr>
        <w:t>副主编、《企业对企业》</w:t>
      </w:r>
      <w:r>
        <w:rPr>
          <w:rFonts w:hint="eastAsia"/>
          <w:noProof/>
        </w:rPr>
        <w:t>（</w:t>
      </w:r>
      <w:r w:rsidRPr="005D240B">
        <w:rPr>
          <w:i/>
          <w:iCs/>
          <w:noProof/>
        </w:rPr>
        <w:t>Business to Business</w:t>
      </w:r>
      <w:r>
        <w:rPr>
          <w:rFonts w:hint="eastAsia"/>
          <w:noProof/>
        </w:rPr>
        <w:t>）</w:t>
      </w:r>
      <w:r w:rsidR="00646455" w:rsidRPr="00646455">
        <w:rPr>
          <w:rFonts w:hint="eastAsia"/>
          <w:noProof/>
        </w:rPr>
        <w:t>杂志和《美国家庭治疗</w:t>
      </w:r>
      <w:r>
        <w:rPr>
          <w:rFonts w:hint="eastAsia"/>
          <w:noProof/>
        </w:rPr>
        <w:t>期刊</w:t>
      </w:r>
      <w:r w:rsidR="00646455" w:rsidRPr="00646455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5D240B">
        <w:rPr>
          <w:i/>
          <w:iCs/>
        </w:rPr>
        <w:t>The American Journal of Family Therapy</w:t>
      </w:r>
      <w:r>
        <w:rPr>
          <w:rFonts w:hint="eastAsia"/>
          <w:noProof/>
        </w:rPr>
        <w:t>）</w:t>
      </w:r>
      <w:r w:rsidR="00646455" w:rsidRPr="00646455">
        <w:rPr>
          <w:rFonts w:hint="eastAsia"/>
          <w:noProof/>
        </w:rPr>
        <w:t>的图书编辑。他</w:t>
      </w:r>
      <w:r>
        <w:rPr>
          <w:rFonts w:hint="eastAsia"/>
          <w:noProof/>
        </w:rPr>
        <w:t>也</w:t>
      </w:r>
      <w:r w:rsidR="00646455" w:rsidRPr="00646455">
        <w:rPr>
          <w:rFonts w:hint="eastAsia"/>
          <w:noProof/>
        </w:rPr>
        <w:t>曾出现在</w:t>
      </w:r>
      <w:r>
        <w:rPr>
          <w:rFonts w:hint="eastAsia"/>
          <w:noProof/>
        </w:rPr>
        <w:t>N</w:t>
      </w:r>
      <w:r>
        <w:rPr>
          <w:noProof/>
        </w:rPr>
        <w:t>BC</w:t>
      </w:r>
      <w:r>
        <w:rPr>
          <w:rFonts w:hint="eastAsia"/>
          <w:noProof/>
        </w:rPr>
        <w:t>和</w:t>
      </w:r>
      <w:r>
        <w:rPr>
          <w:rFonts w:hint="eastAsia"/>
          <w:noProof/>
        </w:rPr>
        <w:t>C</w:t>
      </w:r>
      <w:r>
        <w:rPr>
          <w:noProof/>
        </w:rPr>
        <w:t>NN</w:t>
      </w:r>
      <w:r>
        <w:rPr>
          <w:rFonts w:hint="eastAsia"/>
          <w:noProof/>
        </w:rPr>
        <w:t>等</w:t>
      </w:r>
      <w:r w:rsidR="00646455" w:rsidRPr="00646455">
        <w:rPr>
          <w:rFonts w:hint="eastAsia"/>
          <w:noProof/>
        </w:rPr>
        <w:t>美国和国际的广播和电视</w:t>
      </w:r>
      <w:r>
        <w:rPr>
          <w:rFonts w:hint="eastAsia"/>
          <w:noProof/>
        </w:rPr>
        <w:t>中</w:t>
      </w:r>
      <w:r w:rsidR="00646455" w:rsidRPr="00646455">
        <w:rPr>
          <w:rFonts w:hint="eastAsia"/>
          <w:noProof/>
        </w:rPr>
        <w:t>。</w:t>
      </w:r>
    </w:p>
    <w:p w14:paraId="126DB76F" w14:textId="0B266EF2" w:rsidR="003B16CC" w:rsidRDefault="003B16CC" w:rsidP="003B16CC">
      <w:pPr>
        <w:rPr>
          <w:color w:val="000000"/>
          <w:szCs w:val="21"/>
        </w:rPr>
      </w:pPr>
    </w:p>
    <w:p w14:paraId="5C7AEBE4" w14:textId="77777777" w:rsidR="005D240B" w:rsidRDefault="005D240B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05A1E11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D240B" w:rsidRPr="005D240B">
        <w:rPr>
          <w:rFonts w:hint="eastAsia"/>
          <w:color w:val="000000"/>
          <w:szCs w:val="21"/>
        </w:rPr>
        <w:t>如果你想知道一些关于我们文化中信任缺失的答案，请深呼吸，阅读这本关于恐惧和信任危机的</w:t>
      </w:r>
      <w:r w:rsidR="00103F49">
        <w:rPr>
          <w:rFonts w:hint="eastAsia"/>
          <w:color w:val="000000"/>
          <w:szCs w:val="21"/>
        </w:rPr>
        <w:t>佳作</w:t>
      </w:r>
      <w:r w:rsidR="005D240B" w:rsidRPr="005D240B">
        <w:rPr>
          <w:rFonts w:hint="eastAsia"/>
          <w:color w:val="000000"/>
          <w:szCs w:val="21"/>
        </w:rPr>
        <w:t>。你会</w:t>
      </w:r>
      <w:r w:rsidR="00103F49">
        <w:rPr>
          <w:rFonts w:hint="eastAsia"/>
          <w:color w:val="000000"/>
          <w:szCs w:val="21"/>
        </w:rPr>
        <w:t>以</w:t>
      </w:r>
      <w:r w:rsidR="00103F49" w:rsidRPr="005D240B">
        <w:rPr>
          <w:rFonts w:hint="eastAsia"/>
          <w:color w:val="000000"/>
          <w:szCs w:val="21"/>
        </w:rPr>
        <w:t>全面</w:t>
      </w:r>
      <w:r w:rsidR="00103F49">
        <w:rPr>
          <w:rFonts w:hint="eastAsia"/>
          <w:color w:val="000000"/>
          <w:szCs w:val="21"/>
        </w:rPr>
        <w:t>的</w:t>
      </w:r>
      <w:r w:rsidR="00103F49" w:rsidRPr="005D240B">
        <w:rPr>
          <w:rFonts w:hint="eastAsia"/>
          <w:color w:val="000000"/>
          <w:szCs w:val="21"/>
        </w:rPr>
        <w:t>历史视角</w:t>
      </w:r>
      <w:r w:rsidR="00103F49">
        <w:rPr>
          <w:rFonts w:hint="eastAsia"/>
          <w:color w:val="000000"/>
          <w:szCs w:val="21"/>
        </w:rPr>
        <w:t>，理解</w:t>
      </w:r>
      <w:r w:rsidR="005D240B" w:rsidRPr="005D240B">
        <w:rPr>
          <w:rFonts w:hint="eastAsia"/>
          <w:color w:val="000000"/>
          <w:szCs w:val="21"/>
        </w:rPr>
        <w:t>信任如何被侵蚀的，但这不是一个没有提供解决方案的分析。你</w:t>
      </w:r>
      <w:r w:rsidR="00103F49">
        <w:rPr>
          <w:rFonts w:hint="eastAsia"/>
          <w:color w:val="000000"/>
          <w:szCs w:val="21"/>
        </w:rPr>
        <w:t>能从书中找到</w:t>
      </w:r>
      <w:r w:rsidR="00103F49" w:rsidRPr="005D240B">
        <w:rPr>
          <w:rFonts w:hint="eastAsia"/>
          <w:color w:val="000000"/>
          <w:szCs w:val="21"/>
        </w:rPr>
        <w:t>深刻</w:t>
      </w:r>
      <w:r w:rsidR="00103F49">
        <w:rPr>
          <w:rFonts w:hint="eastAsia"/>
          <w:color w:val="000000"/>
          <w:szCs w:val="21"/>
        </w:rPr>
        <w:t>而可行</w:t>
      </w:r>
      <w:r w:rsidR="00103F49" w:rsidRPr="005D240B">
        <w:rPr>
          <w:rFonts w:hint="eastAsia"/>
          <w:color w:val="000000"/>
          <w:szCs w:val="21"/>
        </w:rPr>
        <w:t>的建议</w:t>
      </w:r>
      <w:r w:rsidR="00103F49">
        <w:rPr>
          <w:rFonts w:hint="eastAsia"/>
          <w:color w:val="000000"/>
          <w:szCs w:val="21"/>
        </w:rPr>
        <w:t>，来重建</w:t>
      </w:r>
      <w:r w:rsidR="005D240B" w:rsidRPr="005D240B">
        <w:rPr>
          <w:rFonts w:hint="eastAsia"/>
          <w:color w:val="000000"/>
          <w:szCs w:val="21"/>
        </w:rPr>
        <w:t>信任。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1A0D729E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03F49" w:rsidRPr="00103F49">
        <w:rPr>
          <w:rFonts w:hint="eastAsia"/>
          <w:color w:val="000000"/>
          <w:szCs w:val="21"/>
        </w:rPr>
        <w:t>哈维尔·亨德里克斯</w:t>
      </w:r>
      <w:r w:rsidR="00103F49">
        <w:rPr>
          <w:rFonts w:hint="eastAsia"/>
          <w:color w:val="000000"/>
          <w:szCs w:val="21"/>
        </w:rPr>
        <w:t>博士（</w:t>
      </w:r>
      <w:proofErr w:type="spellStart"/>
      <w:r w:rsidR="00103F49">
        <w:t>Harville</w:t>
      </w:r>
      <w:proofErr w:type="spellEnd"/>
      <w:r w:rsidR="00103F49">
        <w:t xml:space="preserve"> Hendrix</w:t>
      </w:r>
      <w:r w:rsidR="00103F49">
        <w:rPr>
          <w:rFonts w:hint="eastAsia"/>
        </w:rPr>
        <w:t>,</w:t>
      </w:r>
      <w:r w:rsidR="00103F49">
        <w:t xml:space="preserve"> PhD</w:t>
      </w:r>
      <w:r w:rsidR="00103F49">
        <w:rPr>
          <w:rFonts w:hint="eastAsia"/>
          <w:color w:val="000000"/>
          <w:szCs w:val="21"/>
        </w:rPr>
        <w:t>）和</w:t>
      </w:r>
      <w:r w:rsidR="00103F49" w:rsidRPr="00103F49">
        <w:rPr>
          <w:rFonts w:hint="eastAsia"/>
          <w:color w:val="000000"/>
          <w:szCs w:val="21"/>
        </w:rPr>
        <w:t>海伦·拉凯利</w:t>
      </w:r>
      <w:r w:rsidR="00103F49">
        <w:rPr>
          <w:rFonts w:hint="eastAsia"/>
          <w:color w:val="000000"/>
          <w:szCs w:val="21"/>
        </w:rPr>
        <w:t>-</w:t>
      </w:r>
      <w:r w:rsidR="00103F49" w:rsidRPr="00103F49">
        <w:rPr>
          <w:rFonts w:hint="eastAsia"/>
          <w:color w:val="000000"/>
          <w:szCs w:val="21"/>
        </w:rPr>
        <w:t>亨特</w:t>
      </w:r>
      <w:r w:rsidR="00103F49">
        <w:rPr>
          <w:rFonts w:hint="eastAsia"/>
          <w:color w:val="000000"/>
          <w:szCs w:val="21"/>
        </w:rPr>
        <w:t>博士（</w:t>
      </w:r>
      <w:r w:rsidR="00103F49">
        <w:t xml:space="preserve">Helen </w:t>
      </w:r>
      <w:proofErr w:type="spellStart"/>
      <w:r w:rsidR="00103F49">
        <w:t>LaKelly</w:t>
      </w:r>
      <w:proofErr w:type="spellEnd"/>
      <w:r w:rsidR="00103F49">
        <w:t>-Hunt</w:t>
      </w:r>
      <w:r w:rsidR="00103F49">
        <w:rPr>
          <w:rFonts w:hint="eastAsia"/>
        </w:rPr>
        <w:t>,</w:t>
      </w:r>
      <w:r w:rsidR="00103F49">
        <w:t xml:space="preserve"> PhD</w:t>
      </w:r>
      <w:r w:rsidR="00103F49">
        <w:rPr>
          <w:rFonts w:hint="eastAsia"/>
          <w:color w:val="000000"/>
          <w:szCs w:val="21"/>
        </w:rPr>
        <w:t>），二人合著有《</w:t>
      </w:r>
      <w:r w:rsidR="00103F49" w:rsidRPr="00103F49">
        <w:rPr>
          <w:rFonts w:hint="eastAsia"/>
          <w:color w:val="000000"/>
          <w:szCs w:val="21"/>
        </w:rPr>
        <w:t>得到你想要的爱</w:t>
      </w:r>
      <w:r w:rsidR="00103F49">
        <w:rPr>
          <w:rFonts w:hint="eastAsia"/>
          <w:color w:val="000000"/>
          <w:szCs w:val="21"/>
        </w:rPr>
        <w:t>：情侣指南》（</w:t>
      </w:r>
      <w:r w:rsidR="00103F49" w:rsidRPr="00103F49">
        <w:rPr>
          <w:i/>
          <w:iCs/>
          <w:color w:val="000000"/>
          <w:szCs w:val="21"/>
        </w:rPr>
        <w:t>Getting the Love You Want: A Guide for Couples</w:t>
      </w:r>
      <w:r w:rsidR="00103F49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3AB2F536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03F49">
        <w:rPr>
          <w:rFonts w:hint="eastAsia"/>
          <w:color w:val="000000"/>
          <w:szCs w:val="21"/>
        </w:rPr>
        <w:t>实乃佳作</w:t>
      </w:r>
      <w:r w:rsidR="00103F49" w:rsidRPr="00103F49">
        <w:rPr>
          <w:rFonts w:hint="eastAsia"/>
          <w:color w:val="000000"/>
          <w:szCs w:val="21"/>
        </w:rPr>
        <w:t>！</w:t>
      </w:r>
      <w:r w:rsidR="00103F49">
        <w:rPr>
          <w:rFonts w:hint="eastAsia"/>
          <w:color w:val="000000"/>
          <w:szCs w:val="21"/>
        </w:rPr>
        <w:t>构思独特</w:t>
      </w:r>
      <w:r w:rsidR="00103F49" w:rsidRPr="00103F49">
        <w:rPr>
          <w:rFonts w:hint="eastAsia"/>
          <w:color w:val="000000"/>
          <w:szCs w:val="21"/>
        </w:rPr>
        <w:t>，发人深省。我非常喜欢这本书和其中的一些片段。对于那些</w:t>
      </w:r>
      <w:r w:rsidR="00103F49">
        <w:rPr>
          <w:rFonts w:hint="eastAsia"/>
          <w:color w:val="000000"/>
          <w:szCs w:val="21"/>
        </w:rPr>
        <w:t>挣扎于‘</w:t>
      </w:r>
      <w:r w:rsidR="00103F49" w:rsidRPr="00103F49">
        <w:rPr>
          <w:rFonts w:hint="eastAsia"/>
          <w:color w:val="000000"/>
          <w:szCs w:val="21"/>
        </w:rPr>
        <w:t>信任</w:t>
      </w:r>
      <w:r w:rsidR="00103F49">
        <w:rPr>
          <w:rFonts w:hint="eastAsia"/>
          <w:color w:val="000000"/>
          <w:szCs w:val="21"/>
        </w:rPr>
        <w:t>’</w:t>
      </w:r>
      <w:r w:rsidR="00103F49" w:rsidRPr="00103F49">
        <w:rPr>
          <w:rFonts w:hint="eastAsia"/>
          <w:color w:val="000000"/>
          <w:szCs w:val="21"/>
        </w:rPr>
        <w:t>概念的人来说</w:t>
      </w:r>
      <w:r w:rsidR="00103F49">
        <w:rPr>
          <w:rFonts w:hint="eastAsia"/>
          <w:color w:val="000000"/>
          <w:szCs w:val="21"/>
        </w:rPr>
        <w:t>相当实用</w:t>
      </w:r>
      <w:r w:rsidR="00103F49" w:rsidRPr="00103F49">
        <w:rPr>
          <w:rFonts w:hint="eastAsia"/>
          <w:color w:val="000000"/>
          <w:szCs w:val="21"/>
        </w:rPr>
        <w:t>。总之，我重读了大部分文章，因为我想</w:t>
      </w:r>
      <w:r w:rsidR="00103F49">
        <w:rPr>
          <w:rFonts w:hint="eastAsia"/>
          <w:color w:val="000000"/>
          <w:szCs w:val="21"/>
        </w:rPr>
        <w:t>仔细</w:t>
      </w:r>
      <w:r w:rsidR="00103F49" w:rsidRPr="00103F49">
        <w:rPr>
          <w:rFonts w:hint="eastAsia"/>
          <w:color w:val="000000"/>
          <w:szCs w:val="21"/>
        </w:rPr>
        <w:t>思考和品味。我还重读了关于遏制核冲突的最后一部分，因为其对我们的生存至关重要。我喜欢它</w:t>
      </w:r>
      <w:r w:rsidR="00103F49">
        <w:rPr>
          <w:rFonts w:hint="eastAsia"/>
          <w:color w:val="000000"/>
          <w:szCs w:val="21"/>
        </w:rPr>
        <w:t>，它能</w:t>
      </w:r>
      <w:r w:rsidR="00103F49" w:rsidRPr="00103F49">
        <w:rPr>
          <w:rFonts w:hint="eastAsia"/>
          <w:color w:val="000000"/>
          <w:szCs w:val="21"/>
        </w:rPr>
        <w:t>让我停下来</w:t>
      </w:r>
      <w:r w:rsidR="00103F49">
        <w:rPr>
          <w:rFonts w:hint="eastAsia"/>
          <w:color w:val="000000"/>
          <w:szCs w:val="21"/>
        </w:rPr>
        <w:t>，</w:t>
      </w:r>
      <w:r w:rsidR="00103F49" w:rsidRPr="00103F49">
        <w:rPr>
          <w:rFonts w:hint="eastAsia"/>
          <w:color w:val="000000"/>
          <w:szCs w:val="21"/>
        </w:rPr>
        <w:t>思考对信任的根深蒂固的追求。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0371900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03F49" w:rsidRPr="00103F49">
        <w:rPr>
          <w:rFonts w:hint="eastAsia"/>
          <w:color w:val="000000"/>
          <w:szCs w:val="21"/>
        </w:rPr>
        <w:t>雪莉·加勒特博士</w:t>
      </w:r>
      <w:r w:rsidR="00103F49">
        <w:rPr>
          <w:rFonts w:hint="eastAsia"/>
          <w:color w:val="000000"/>
          <w:szCs w:val="21"/>
        </w:rPr>
        <w:t>（</w:t>
      </w:r>
      <w:r w:rsidR="00103F49" w:rsidRPr="00103F49">
        <w:rPr>
          <w:color w:val="000000"/>
          <w:szCs w:val="21"/>
        </w:rPr>
        <w:t>Dr. Shirley Garrett</w:t>
      </w:r>
      <w:r w:rsidR="00103F49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="00103F49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103F49" w:rsidRPr="00103F49">
        <w:rPr>
          <w:rFonts w:hint="eastAsia"/>
          <w:color w:val="000000"/>
          <w:szCs w:val="21"/>
        </w:rPr>
        <w:t>瓶装水世界中的自来水女孩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103F49" w:rsidRPr="00103F49">
        <w:rPr>
          <w:i/>
          <w:color w:val="000000"/>
          <w:szCs w:val="21"/>
        </w:rPr>
        <w:t>A Tap Water Girl in a Bottled Water World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0AE1D08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376F9" w:rsidRPr="00E376F9">
        <w:rPr>
          <w:rFonts w:hint="eastAsia"/>
          <w:color w:val="000000"/>
          <w:szCs w:val="21"/>
        </w:rPr>
        <w:t>如何在一个充满恐惧和</w:t>
      </w:r>
      <w:r w:rsidR="00E376F9">
        <w:rPr>
          <w:rFonts w:hint="eastAsia"/>
          <w:color w:val="000000"/>
          <w:szCs w:val="21"/>
        </w:rPr>
        <w:t>虚假消息</w:t>
      </w:r>
      <w:r w:rsidR="00E376F9" w:rsidRPr="00E376F9">
        <w:rPr>
          <w:rFonts w:hint="eastAsia"/>
          <w:color w:val="000000"/>
          <w:szCs w:val="21"/>
        </w:rPr>
        <w:t>的世界中找到</w:t>
      </w:r>
      <w:r w:rsidR="00E376F9">
        <w:rPr>
          <w:rFonts w:hint="eastAsia"/>
          <w:color w:val="000000"/>
          <w:szCs w:val="21"/>
        </w:rPr>
        <w:t>信任，</w:t>
      </w:r>
      <w:r w:rsidR="00E376F9" w:rsidRPr="00E376F9">
        <w:rPr>
          <w:rFonts w:hint="eastAsia"/>
          <w:color w:val="000000"/>
          <w:szCs w:val="21"/>
        </w:rPr>
        <w:t>是一个</w:t>
      </w:r>
      <w:r w:rsidR="00E376F9">
        <w:rPr>
          <w:rFonts w:hint="eastAsia"/>
          <w:color w:val="000000"/>
          <w:szCs w:val="21"/>
        </w:rPr>
        <w:t>关键</w:t>
      </w:r>
      <w:r w:rsidR="00E376F9" w:rsidRPr="00E376F9">
        <w:rPr>
          <w:rFonts w:hint="eastAsia"/>
          <w:color w:val="000000"/>
          <w:szCs w:val="21"/>
        </w:rPr>
        <w:t>问题——幸运的是，作者已经找到了答案。他多年的经验和对人性的敏锐理解使他完全</w:t>
      </w:r>
      <w:r w:rsidR="00E376F9">
        <w:rPr>
          <w:rFonts w:hint="eastAsia"/>
          <w:color w:val="000000"/>
          <w:szCs w:val="21"/>
        </w:rPr>
        <w:t>能够胜任，以多重角度解析这一重大问题</w:t>
      </w:r>
      <w:r w:rsidR="00E376F9" w:rsidRPr="00E376F9">
        <w:rPr>
          <w:rFonts w:hint="eastAsia"/>
          <w:color w:val="000000"/>
          <w:szCs w:val="21"/>
        </w:rPr>
        <w:t>。作为一名</w:t>
      </w:r>
      <w:r w:rsidR="00E376F9">
        <w:rPr>
          <w:rFonts w:hint="eastAsia"/>
          <w:color w:val="000000"/>
          <w:szCs w:val="21"/>
        </w:rPr>
        <w:t>优秀的</w:t>
      </w:r>
      <w:r w:rsidR="00E376F9" w:rsidRPr="00E376F9">
        <w:rPr>
          <w:rFonts w:hint="eastAsia"/>
          <w:color w:val="000000"/>
          <w:szCs w:val="21"/>
        </w:rPr>
        <w:t>作家</w:t>
      </w:r>
      <w:r w:rsidR="00E376F9">
        <w:rPr>
          <w:rFonts w:hint="eastAsia"/>
          <w:color w:val="000000"/>
          <w:szCs w:val="21"/>
        </w:rPr>
        <w:t>，</w:t>
      </w:r>
      <w:r w:rsidR="00E376F9" w:rsidRPr="00E376F9">
        <w:rPr>
          <w:rFonts w:hint="eastAsia"/>
          <w:color w:val="000000"/>
          <w:szCs w:val="21"/>
        </w:rPr>
        <w:t>他</w:t>
      </w:r>
      <w:r w:rsidR="00E376F9">
        <w:rPr>
          <w:rFonts w:hint="eastAsia"/>
          <w:color w:val="000000"/>
          <w:szCs w:val="21"/>
        </w:rPr>
        <w:t>将</w:t>
      </w:r>
      <w:r w:rsidR="00E376F9" w:rsidRPr="00E376F9">
        <w:rPr>
          <w:rFonts w:hint="eastAsia"/>
          <w:color w:val="000000"/>
          <w:szCs w:val="21"/>
        </w:rPr>
        <w:t>结论以一种引人入胜、</w:t>
      </w:r>
      <w:r w:rsidR="00E376F9">
        <w:rPr>
          <w:rFonts w:hint="eastAsia"/>
          <w:color w:val="000000"/>
          <w:szCs w:val="21"/>
        </w:rPr>
        <w:t>饱含感情</w:t>
      </w:r>
      <w:r w:rsidR="00E376F9" w:rsidRPr="00E376F9">
        <w:rPr>
          <w:rFonts w:hint="eastAsia"/>
          <w:color w:val="000000"/>
          <w:szCs w:val="21"/>
        </w:rPr>
        <w:t>的方式呈现给</w:t>
      </w:r>
      <w:r w:rsidR="00E376F9">
        <w:rPr>
          <w:rFonts w:hint="eastAsia"/>
          <w:color w:val="000000"/>
          <w:szCs w:val="21"/>
        </w:rPr>
        <w:t>读者</w:t>
      </w:r>
      <w:r w:rsidR="00E376F9" w:rsidRPr="00E376F9">
        <w:rPr>
          <w:rFonts w:hint="eastAsia"/>
          <w:color w:val="000000"/>
          <w:szCs w:val="21"/>
        </w:rPr>
        <w:t>。对于任何在信任</w:t>
      </w:r>
      <w:r w:rsidR="00E376F9">
        <w:rPr>
          <w:rFonts w:hint="eastAsia"/>
          <w:color w:val="000000"/>
          <w:szCs w:val="21"/>
        </w:rPr>
        <w:t>——或者缺少信任</w:t>
      </w:r>
      <w:r w:rsidR="00E376F9" w:rsidRPr="00E376F9">
        <w:rPr>
          <w:rFonts w:hint="eastAsia"/>
          <w:color w:val="000000"/>
          <w:szCs w:val="21"/>
        </w:rPr>
        <w:t>上苦苦挣扎的人来说，这是必读之作。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2E553243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376F9" w:rsidRPr="00E376F9">
        <w:rPr>
          <w:rFonts w:hint="eastAsia"/>
          <w:color w:val="000000"/>
          <w:szCs w:val="21"/>
        </w:rPr>
        <w:t>马特·</w:t>
      </w:r>
      <w:r w:rsidR="00E376F9" w:rsidRPr="00E376F9">
        <w:rPr>
          <w:rFonts w:hint="eastAsia"/>
          <w:color w:val="000000"/>
          <w:szCs w:val="21"/>
        </w:rPr>
        <w:t>R</w:t>
      </w:r>
      <w:r w:rsidR="00E376F9" w:rsidRPr="00E376F9">
        <w:rPr>
          <w:rFonts w:hint="eastAsia"/>
          <w:color w:val="000000"/>
          <w:szCs w:val="21"/>
        </w:rPr>
        <w:t>·洛尔</w:t>
      </w:r>
      <w:r>
        <w:rPr>
          <w:rFonts w:hint="eastAsia"/>
          <w:color w:val="000000"/>
          <w:szCs w:val="21"/>
        </w:rPr>
        <w:t>（</w:t>
      </w:r>
      <w:r w:rsidR="00E376F9">
        <w:t xml:space="preserve">Matt </w:t>
      </w:r>
      <w:proofErr w:type="spellStart"/>
      <w:r w:rsidR="00E376F9">
        <w:t>R.Lohr</w:t>
      </w:r>
      <w:proofErr w:type="spellEnd"/>
      <w:r>
        <w:rPr>
          <w:rFonts w:hint="eastAsia"/>
          <w:color w:val="000000"/>
          <w:szCs w:val="21"/>
        </w:rPr>
        <w:t>），</w:t>
      </w:r>
      <w:r w:rsidR="00E376F9">
        <w:rPr>
          <w:rFonts w:hint="eastAsia"/>
          <w:color w:val="000000"/>
          <w:szCs w:val="21"/>
        </w:rPr>
        <w:t>知名</w:t>
      </w:r>
      <w:r w:rsidR="00E376F9" w:rsidRPr="00E376F9">
        <w:rPr>
          <w:rFonts w:hint="eastAsia"/>
          <w:color w:val="000000"/>
          <w:szCs w:val="21"/>
        </w:rPr>
        <w:t>编剧、散文家和评论家</w:t>
      </w:r>
      <w:r w:rsidR="00E376F9">
        <w:rPr>
          <w:rFonts w:hint="eastAsia"/>
          <w:color w:val="000000"/>
          <w:szCs w:val="21"/>
        </w:rPr>
        <w:t>，与</w:t>
      </w:r>
      <w:r w:rsidR="00E376F9" w:rsidRPr="00E376F9">
        <w:rPr>
          <w:rFonts w:hint="eastAsia"/>
          <w:color w:val="000000"/>
          <w:szCs w:val="21"/>
        </w:rPr>
        <w:t>丹·奥班农</w:t>
      </w:r>
      <w:r w:rsidR="00E376F9">
        <w:rPr>
          <w:rFonts w:hint="eastAsia"/>
          <w:color w:val="000000"/>
          <w:szCs w:val="21"/>
        </w:rPr>
        <w:t>（</w:t>
      </w:r>
      <w:r w:rsidR="00E376F9">
        <w:t>Dan O'Bannon</w:t>
      </w:r>
      <w:r w:rsidR="00E376F9">
        <w:rPr>
          <w:rFonts w:hint="eastAsia"/>
          <w:color w:val="000000"/>
          <w:szCs w:val="21"/>
        </w:rPr>
        <w:t>）合著</w:t>
      </w:r>
      <w:r>
        <w:rPr>
          <w:rFonts w:hint="eastAsia"/>
          <w:color w:val="000000"/>
          <w:szCs w:val="21"/>
        </w:rPr>
        <w:t>《</w:t>
      </w:r>
      <w:r w:rsidR="00E376F9" w:rsidRPr="00E376F9">
        <w:rPr>
          <w:rFonts w:hint="eastAsia"/>
          <w:color w:val="000000"/>
          <w:szCs w:val="21"/>
        </w:rPr>
        <w:t>剧本结构指南</w:t>
      </w:r>
      <w:r>
        <w:rPr>
          <w:rFonts w:hint="eastAsia"/>
          <w:color w:val="000000"/>
          <w:szCs w:val="21"/>
        </w:rPr>
        <w:t>》（</w:t>
      </w:r>
      <w:r w:rsidR="00E376F9" w:rsidRPr="00E376F9">
        <w:rPr>
          <w:i/>
          <w:color w:val="000000"/>
          <w:szCs w:val="21"/>
        </w:rPr>
        <w:t>Guide to Screenplay Structure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73CC76C" w14:textId="537AAA25" w:rsidR="005D240B" w:rsidRDefault="005D240B" w:rsidP="005D240B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376F9" w:rsidRPr="00E376F9">
        <w:rPr>
          <w:rFonts w:hint="eastAsia"/>
          <w:color w:val="000000"/>
          <w:szCs w:val="21"/>
        </w:rPr>
        <w:t>对历史上信任层次的非凡探索。作者出色的研究和对细节的关注</w:t>
      </w:r>
      <w:r w:rsidR="0081580F">
        <w:rPr>
          <w:rFonts w:hint="eastAsia"/>
          <w:color w:val="000000"/>
          <w:szCs w:val="21"/>
        </w:rPr>
        <w:t>展现了</w:t>
      </w:r>
      <w:r w:rsidR="00E376F9" w:rsidRPr="00E376F9">
        <w:rPr>
          <w:rFonts w:hint="eastAsia"/>
          <w:color w:val="000000"/>
          <w:szCs w:val="21"/>
        </w:rPr>
        <w:t>信任在我们日常生活中的重要性，</w:t>
      </w:r>
      <w:r w:rsidR="0081580F">
        <w:rPr>
          <w:rFonts w:hint="eastAsia"/>
          <w:color w:val="000000"/>
          <w:szCs w:val="21"/>
        </w:rPr>
        <w:t>同时</w:t>
      </w:r>
      <w:r w:rsidR="00E376F9" w:rsidRPr="00E376F9">
        <w:rPr>
          <w:rFonts w:hint="eastAsia"/>
          <w:color w:val="000000"/>
          <w:szCs w:val="21"/>
        </w:rPr>
        <w:t>开启了关于聊天机器人和人工智能</w:t>
      </w:r>
      <w:r w:rsidR="0081580F">
        <w:rPr>
          <w:rFonts w:hint="eastAsia"/>
          <w:color w:val="000000"/>
          <w:szCs w:val="21"/>
        </w:rPr>
        <w:t>的</w:t>
      </w:r>
      <w:r w:rsidR="00E376F9" w:rsidRPr="00E376F9">
        <w:rPr>
          <w:rFonts w:hint="eastAsia"/>
          <w:color w:val="000000"/>
          <w:szCs w:val="21"/>
        </w:rPr>
        <w:t>未来等许多领域的讨论，引入了</w:t>
      </w:r>
      <w:r w:rsidR="0081580F">
        <w:rPr>
          <w:rFonts w:hint="eastAsia"/>
          <w:color w:val="000000"/>
          <w:szCs w:val="21"/>
        </w:rPr>
        <w:t>前所未有</w:t>
      </w:r>
      <w:r w:rsidR="00E376F9" w:rsidRPr="00E376F9">
        <w:rPr>
          <w:rFonts w:hint="eastAsia"/>
          <w:color w:val="000000"/>
          <w:szCs w:val="21"/>
        </w:rPr>
        <w:t>的新视角。在不信任日益加剧的时代，这</w:t>
      </w:r>
      <w:r w:rsidR="0081580F">
        <w:rPr>
          <w:rFonts w:hint="eastAsia"/>
          <w:color w:val="000000"/>
          <w:szCs w:val="21"/>
        </w:rPr>
        <w:t>本书</w:t>
      </w:r>
      <w:r w:rsidR="00E376F9" w:rsidRPr="00E376F9">
        <w:rPr>
          <w:rFonts w:hint="eastAsia"/>
          <w:color w:val="000000"/>
          <w:szCs w:val="21"/>
        </w:rPr>
        <w:t>及时提醒我们，保持警惕。对于理解和</w:t>
      </w:r>
      <w:r w:rsidR="00E376F9" w:rsidRPr="00E376F9">
        <w:rPr>
          <w:rFonts w:hint="eastAsia"/>
          <w:color w:val="000000"/>
          <w:szCs w:val="21"/>
        </w:rPr>
        <w:lastRenderedPageBreak/>
        <w:t>应对现代世界中信任的复杂性来说，这</w:t>
      </w:r>
      <w:r w:rsidR="0081580F">
        <w:rPr>
          <w:rFonts w:hint="eastAsia"/>
          <w:color w:val="000000"/>
          <w:szCs w:val="21"/>
        </w:rPr>
        <w:t>本书至关重要</w:t>
      </w:r>
      <w:r w:rsidR="00E376F9" w:rsidRPr="00E376F9">
        <w:rPr>
          <w:rFonts w:hint="eastAsia"/>
          <w:color w:val="000000"/>
          <w:szCs w:val="21"/>
        </w:rPr>
        <w:t>。</w:t>
      </w:r>
      <w:r w:rsidR="0081580F">
        <w:rPr>
          <w:rFonts w:hint="eastAsia"/>
          <w:color w:val="000000"/>
          <w:szCs w:val="21"/>
        </w:rPr>
        <w:t>无以伦比。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7D1D1570" w14:textId="3D166758" w:rsidR="004912CC" w:rsidRPr="005D240B" w:rsidRDefault="005D240B" w:rsidP="005D240B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1580F" w:rsidRPr="0081580F">
        <w:rPr>
          <w:rFonts w:hint="eastAsia"/>
          <w:color w:val="000000"/>
          <w:szCs w:val="21"/>
        </w:rPr>
        <w:t>帕尔迪斯·萨比提</w:t>
      </w:r>
      <w:r>
        <w:rPr>
          <w:rFonts w:hint="eastAsia"/>
          <w:color w:val="000000"/>
          <w:szCs w:val="21"/>
        </w:rPr>
        <w:t>（</w:t>
      </w:r>
      <w:proofErr w:type="spellStart"/>
      <w:r w:rsidR="0081580F" w:rsidRPr="0081580F">
        <w:rPr>
          <w:color w:val="000000"/>
          <w:szCs w:val="21"/>
        </w:rPr>
        <w:t>Pardis</w:t>
      </w:r>
      <w:proofErr w:type="spellEnd"/>
      <w:r w:rsidR="0081580F" w:rsidRPr="0081580F">
        <w:rPr>
          <w:color w:val="000000"/>
          <w:szCs w:val="21"/>
        </w:rPr>
        <w:t xml:space="preserve"> </w:t>
      </w:r>
      <w:proofErr w:type="spellStart"/>
      <w:r w:rsidR="0081580F" w:rsidRPr="0081580F">
        <w:rPr>
          <w:color w:val="000000"/>
          <w:szCs w:val="21"/>
        </w:rPr>
        <w:t>Sabeti</w:t>
      </w:r>
      <w:proofErr w:type="spellEnd"/>
      <w:r>
        <w:rPr>
          <w:rFonts w:hint="eastAsia"/>
          <w:color w:val="000000"/>
          <w:szCs w:val="21"/>
        </w:rPr>
        <w:t>），</w:t>
      </w:r>
      <w:r w:rsidR="0081580F">
        <w:rPr>
          <w:rFonts w:hint="eastAsia"/>
          <w:color w:val="000000"/>
          <w:szCs w:val="21"/>
        </w:rPr>
        <w:t>医学博士、哈佛大学教授，</w:t>
      </w:r>
      <w:r w:rsidR="0081580F" w:rsidRPr="0081580F">
        <w:rPr>
          <w:rFonts w:hint="eastAsia"/>
          <w:color w:val="000000"/>
          <w:szCs w:val="21"/>
        </w:rPr>
        <w:t>《时代》杂志</w:t>
      </w:r>
      <w:r w:rsidR="0081580F" w:rsidRPr="0081580F">
        <w:rPr>
          <w:rFonts w:hint="eastAsia"/>
          <w:color w:val="000000"/>
          <w:szCs w:val="21"/>
        </w:rPr>
        <w:t>2014</w:t>
      </w:r>
      <w:r w:rsidR="0081580F" w:rsidRPr="0081580F">
        <w:rPr>
          <w:rFonts w:hint="eastAsia"/>
          <w:color w:val="000000"/>
          <w:szCs w:val="21"/>
        </w:rPr>
        <w:t>年度人物</w:t>
      </w:r>
      <w:r w:rsidR="0081580F">
        <w:rPr>
          <w:rFonts w:hint="eastAsia"/>
          <w:color w:val="000000"/>
          <w:szCs w:val="21"/>
        </w:rPr>
        <w:t>，著有</w:t>
      </w:r>
      <w:r w:rsidRPr="003B16CC">
        <w:rPr>
          <w:rFonts w:hint="eastAsia"/>
          <w:color w:val="000000"/>
          <w:szCs w:val="21"/>
        </w:rPr>
        <w:t>《</w:t>
      </w:r>
      <w:r w:rsidR="0081580F">
        <w:rPr>
          <w:rFonts w:hint="eastAsia"/>
          <w:color w:val="000000"/>
          <w:szCs w:val="21"/>
        </w:rPr>
        <w:t>爆发文化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81580F" w:rsidRPr="0081580F">
        <w:rPr>
          <w:i/>
          <w:color w:val="000000"/>
          <w:szCs w:val="21"/>
        </w:rPr>
        <w:t>Outbreak Culture</w:t>
      </w:r>
      <w:r>
        <w:rPr>
          <w:rFonts w:hint="eastAsia"/>
          <w:color w:val="000000"/>
          <w:szCs w:val="21"/>
        </w:rPr>
        <w:t>）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156FB051" w14:textId="77777777" w:rsidR="00EA7EE0" w:rsidRDefault="00EA7EE0" w:rsidP="00A5385A">
      <w:pPr>
        <w:rPr>
          <w:bCs/>
          <w:color w:val="000000"/>
          <w:szCs w:val="21"/>
        </w:rPr>
      </w:pPr>
    </w:p>
    <w:p w14:paraId="78CBD8BB" w14:textId="3F467ED0" w:rsid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信任之战：信任简史</w:t>
      </w:r>
      <w:r w:rsidRPr="0088102B">
        <w:rPr>
          <w:rFonts w:hint="eastAsia"/>
          <w:b/>
          <w:bCs/>
          <w:color w:val="000000"/>
          <w:szCs w:val="21"/>
        </w:rPr>
        <w:t>及其对极端政治、人工智能与核威胁的深远影响</w:t>
      </w:r>
      <w:r>
        <w:rPr>
          <w:rFonts w:hint="eastAsia"/>
          <w:b/>
          <w:bCs/>
          <w:color w:val="000000"/>
          <w:szCs w:val="21"/>
        </w:rPr>
        <w:t>》</w:t>
      </w:r>
    </w:p>
    <w:p w14:paraId="4155A092" w14:textId="77777777" w:rsidR="007E772D" w:rsidRDefault="007E772D" w:rsidP="00EA7EE0">
      <w:pPr>
        <w:jc w:val="center"/>
        <w:rPr>
          <w:bCs/>
          <w:color w:val="000000"/>
          <w:szCs w:val="21"/>
        </w:rPr>
      </w:pPr>
    </w:p>
    <w:p w14:paraId="6DB400A7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序言</w:t>
      </w:r>
    </w:p>
    <w:p w14:paraId="2D89FC3B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bookmarkStart w:id="0" w:name="_GoBack"/>
      <w:bookmarkEnd w:id="0"/>
      <w:r w:rsidRPr="00EA7EE0">
        <w:rPr>
          <w:rFonts w:hint="eastAsia"/>
          <w:bCs/>
          <w:color w:val="000000"/>
          <w:szCs w:val="21"/>
        </w:rPr>
        <w:t>引言：赢得信任之战</w:t>
      </w:r>
    </w:p>
    <w:p w14:paraId="219E3D20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4E9BB85C" w14:textId="77777777" w:rsidR="00EA7EE0" w:rsidRPr="00EA7EE0" w:rsidRDefault="00EA7EE0" w:rsidP="00EA7EE0">
      <w:pPr>
        <w:jc w:val="center"/>
        <w:rPr>
          <w:rFonts w:hint="eastAsia"/>
          <w:b/>
          <w:bCs/>
          <w:color w:val="000000"/>
          <w:szCs w:val="21"/>
        </w:rPr>
      </w:pPr>
      <w:r w:rsidRPr="00EA7EE0">
        <w:rPr>
          <w:rFonts w:hint="eastAsia"/>
          <w:b/>
          <w:bCs/>
          <w:color w:val="000000"/>
          <w:szCs w:val="21"/>
        </w:rPr>
        <w:t>起源</w:t>
      </w:r>
    </w:p>
    <w:p w14:paraId="46FC830E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603C7D8F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第一部分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始于终点——政治与</w:t>
      </w:r>
      <w:proofErr w:type="spellStart"/>
      <w:r w:rsidRPr="00EA7EE0">
        <w:rPr>
          <w:rFonts w:hint="eastAsia"/>
          <w:bCs/>
          <w:color w:val="000000"/>
          <w:szCs w:val="21"/>
        </w:rPr>
        <w:t>ChatGPT</w:t>
      </w:r>
      <w:proofErr w:type="spellEnd"/>
    </w:p>
    <w:p w14:paraId="0BA9D01D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1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信任之战的起源</w:t>
      </w:r>
    </w:p>
    <w:p w14:paraId="0CA19100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2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柏拉图、奥森·威尔斯与</w:t>
      </w:r>
      <w:proofErr w:type="spellStart"/>
      <w:r w:rsidRPr="00EA7EE0">
        <w:rPr>
          <w:rFonts w:hint="eastAsia"/>
          <w:bCs/>
          <w:color w:val="000000"/>
          <w:szCs w:val="21"/>
        </w:rPr>
        <w:t>ChatGPT</w:t>
      </w:r>
      <w:proofErr w:type="spellEnd"/>
      <w:r w:rsidRPr="00EA7EE0">
        <w:rPr>
          <w:rFonts w:hint="eastAsia"/>
          <w:bCs/>
          <w:color w:val="000000"/>
          <w:szCs w:val="21"/>
        </w:rPr>
        <w:t>如何影响聊天机器人革命</w:t>
      </w:r>
    </w:p>
    <w:p w14:paraId="2D4463C6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33B4744E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第二部分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人际信任：信任的心理起源</w:t>
      </w:r>
    </w:p>
    <w:p w14:paraId="2CDE91DB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3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关于信任你的情绪，你需要知道的一切</w:t>
      </w:r>
    </w:p>
    <w:p w14:paraId="718E36E7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4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你能信任自己的感觉吗？</w:t>
      </w:r>
    </w:p>
    <w:p w14:paraId="77DD2C88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7B025DE8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第三部分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文学信任：古登堡、达·芬奇与聊天机器人革命</w:t>
      </w:r>
    </w:p>
    <w:p w14:paraId="24D97AE7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5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书面文字如何改变了信任之战</w:t>
      </w:r>
    </w:p>
    <w:p w14:paraId="464CBFDE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6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列奥纳多·达·芬奇如何影响人们对科学的信任</w:t>
      </w:r>
    </w:p>
    <w:p w14:paraId="09697A39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7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并非那么黑暗的时代：从蒸汽、电力到数字量子比特</w:t>
      </w:r>
    </w:p>
    <w:p w14:paraId="2E8296A1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62D9619F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第四部分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制度信任：</w:t>
      </w:r>
      <w:proofErr w:type="gramStart"/>
      <w:r w:rsidRPr="00EA7EE0">
        <w:rPr>
          <w:rFonts w:hint="eastAsia"/>
          <w:bCs/>
          <w:color w:val="000000"/>
          <w:szCs w:val="21"/>
        </w:rPr>
        <w:t>美第奇家族</w:t>
      </w:r>
      <w:proofErr w:type="gramEnd"/>
      <w:r w:rsidRPr="00EA7EE0">
        <w:rPr>
          <w:rFonts w:hint="eastAsia"/>
          <w:bCs/>
          <w:color w:val="000000"/>
          <w:szCs w:val="21"/>
        </w:rPr>
        <w:t>、马歇尔·麦克卢汉与露丝·巴德·金斯伯格大法官</w:t>
      </w:r>
    </w:p>
    <w:p w14:paraId="4883075F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8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制度信任的革命</w:t>
      </w:r>
    </w:p>
    <w:p w14:paraId="65BEB5F4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9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“怪异”人群与对女性的压制</w:t>
      </w:r>
    </w:p>
    <w:p w14:paraId="605747CD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10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社交媒体中信任之战的失利</w:t>
      </w:r>
    </w:p>
    <w:p w14:paraId="0F6A6E79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011CDA1F" w14:textId="77777777" w:rsidR="00EA7EE0" w:rsidRPr="00EA7EE0" w:rsidRDefault="00EA7EE0" w:rsidP="00EA7EE0">
      <w:pPr>
        <w:jc w:val="center"/>
        <w:rPr>
          <w:rFonts w:hint="eastAsia"/>
          <w:b/>
          <w:bCs/>
          <w:color w:val="000000"/>
          <w:szCs w:val="21"/>
        </w:rPr>
      </w:pPr>
      <w:r w:rsidRPr="00EA7EE0">
        <w:rPr>
          <w:rFonts w:hint="eastAsia"/>
          <w:b/>
          <w:bCs/>
          <w:color w:val="000000"/>
          <w:szCs w:val="21"/>
        </w:rPr>
        <w:t>错误信念</w:t>
      </w:r>
    </w:p>
    <w:p w14:paraId="4AE899A6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政治信任的战场</w:t>
      </w:r>
    </w:p>
    <w:p w14:paraId="585B4C99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41965FF9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第五部分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政治信任：归属的需要</w:t>
      </w:r>
    </w:p>
    <w:p w14:paraId="40ECBDDB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11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我们对部落信任的需求</w:t>
      </w:r>
    </w:p>
    <w:p w14:paraId="553C51B3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12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信任的缓慢窒息</w:t>
      </w:r>
    </w:p>
    <w:p w14:paraId="06172363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13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EA7EE0">
        <w:rPr>
          <w:rFonts w:hint="eastAsia"/>
          <w:bCs/>
          <w:color w:val="000000"/>
          <w:szCs w:val="21"/>
        </w:rPr>
        <w:t>TikTok</w:t>
      </w:r>
      <w:proofErr w:type="spellEnd"/>
      <w:r w:rsidRPr="00EA7EE0">
        <w:rPr>
          <w:rFonts w:hint="eastAsia"/>
          <w:bCs/>
          <w:color w:val="000000"/>
          <w:szCs w:val="21"/>
        </w:rPr>
        <w:t>，时光飞逝</w:t>
      </w:r>
    </w:p>
    <w:p w14:paraId="40B53AE5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03A14A4C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第六部分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部落信任：我们如何构建社会</w:t>
      </w:r>
    </w:p>
    <w:p w14:paraId="5DABF6B0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14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我们如何在彼此间建立信任</w:t>
      </w:r>
    </w:p>
    <w:p w14:paraId="292396CE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15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关于信任流言的最新流言</w:t>
      </w:r>
    </w:p>
    <w:p w14:paraId="555D20A5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16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自恋的猴子与阴谋论的演化</w:t>
      </w:r>
    </w:p>
    <w:p w14:paraId="70BA428A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349797DA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第七部分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网络信任：普</w:t>
      </w:r>
      <w:proofErr w:type="gramStart"/>
      <w:r w:rsidRPr="00EA7EE0">
        <w:rPr>
          <w:rFonts w:hint="eastAsia"/>
          <w:bCs/>
          <w:color w:val="000000"/>
          <w:szCs w:val="21"/>
        </w:rPr>
        <w:t>京网络</w:t>
      </w:r>
      <w:proofErr w:type="gramEnd"/>
      <w:r w:rsidRPr="00EA7EE0">
        <w:rPr>
          <w:rFonts w:hint="eastAsia"/>
          <w:bCs/>
          <w:color w:val="000000"/>
          <w:szCs w:val="21"/>
        </w:rPr>
        <w:t>安全威胁简史</w:t>
      </w:r>
    </w:p>
    <w:p w14:paraId="36A95971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17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间谍往事</w:t>
      </w:r>
    </w:p>
    <w:p w14:paraId="19D91653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18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街巷之战</w:t>
      </w:r>
    </w:p>
    <w:p w14:paraId="383A3290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2BB291EF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第八部分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共谋信任：闭门之后</w:t>
      </w:r>
    </w:p>
    <w:p w14:paraId="7C954C92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19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共谋？什么共谋？哦，是那个共谋！</w:t>
      </w:r>
    </w:p>
    <w:p w14:paraId="06A77993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20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普京在网络空间的冒险</w:t>
      </w:r>
    </w:p>
    <w:p w14:paraId="61EFABAE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429A23A7" w14:textId="77777777" w:rsidR="00EA7EE0" w:rsidRPr="00EA7EE0" w:rsidRDefault="00EA7EE0" w:rsidP="00EA7EE0">
      <w:pPr>
        <w:jc w:val="center"/>
        <w:rPr>
          <w:rFonts w:hint="eastAsia"/>
          <w:b/>
          <w:bCs/>
          <w:color w:val="000000"/>
          <w:szCs w:val="21"/>
        </w:rPr>
      </w:pPr>
      <w:r w:rsidRPr="00EA7EE0">
        <w:rPr>
          <w:rFonts w:hint="eastAsia"/>
          <w:b/>
          <w:bCs/>
          <w:color w:val="000000"/>
          <w:szCs w:val="21"/>
        </w:rPr>
        <w:t>信任为何重要</w:t>
      </w:r>
    </w:p>
    <w:p w14:paraId="2E5697A9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4B04E7A4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第九部分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社交媒体信任：争夺言论自由与人工智能之战</w:t>
      </w:r>
    </w:p>
    <w:p w14:paraId="16374FBA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21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言论自由与信任之战</w:t>
      </w:r>
    </w:p>
    <w:p w14:paraId="62FA618B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22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我们与人工智能日益加剧的危机</w:t>
      </w:r>
    </w:p>
    <w:p w14:paraId="3A7CFC92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67F2362B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第十部分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契约信任：如何通过激进谈判避免核冲突</w:t>
      </w:r>
    </w:p>
    <w:p w14:paraId="5214F440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23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避免核子毁灭的一种替代方案：重建信任</w:t>
      </w:r>
    </w:p>
    <w:p w14:paraId="08EB12EB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24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激进谈判：恐惧是信任之敌</w:t>
      </w:r>
    </w:p>
    <w:p w14:paraId="3D4188C7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25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解决爱尔兰“动乱”的革命性方法</w:t>
      </w:r>
    </w:p>
    <w:p w14:paraId="1629181B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26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r w:rsidRPr="00EA7EE0">
        <w:rPr>
          <w:rFonts w:hint="eastAsia"/>
          <w:bCs/>
          <w:color w:val="000000"/>
          <w:szCs w:val="21"/>
        </w:rPr>
        <w:t>在历史宿敌间建立信任的激进谈判革命</w:t>
      </w:r>
    </w:p>
    <w:p w14:paraId="418E872B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第</w:t>
      </w:r>
      <w:r w:rsidRPr="00EA7EE0">
        <w:rPr>
          <w:rFonts w:hint="eastAsia"/>
          <w:bCs/>
          <w:color w:val="000000"/>
          <w:szCs w:val="21"/>
        </w:rPr>
        <w:t>27</w:t>
      </w:r>
      <w:r w:rsidRPr="00EA7EE0">
        <w:rPr>
          <w:rFonts w:hint="eastAsia"/>
          <w:bCs/>
          <w:color w:val="000000"/>
          <w:szCs w:val="21"/>
        </w:rPr>
        <w:t>章</w:t>
      </w:r>
      <w:r w:rsidRPr="00EA7EE0">
        <w:rPr>
          <w:rFonts w:hint="eastAsia"/>
          <w:bCs/>
          <w:color w:val="000000"/>
          <w:szCs w:val="21"/>
        </w:rPr>
        <w:t xml:space="preserve"> </w:t>
      </w:r>
      <w:proofErr w:type="gramStart"/>
      <w:r w:rsidRPr="00EA7EE0">
        <w:rPr>
          <w:rFonts w:hint="eastAsia"/>
          <w:bCs/>
          <w:color w:val="000000"/>
          <w:szCs w:val="21"/>
        </w:rPr>
        <w:t>特</w:t>
      </w:r>
      <w:proofErr w:type="gramEnd"/>
      <w:r w:rsidRPr="00EA7EE0">
        <w:rPr>
          <w:rFonts w:hint="eastAsia"/>
          <w:bCs/>
          <w:color w:val="000000"/>
          <w:szCs w:val="21"/>
        </w:rPr>
        <w:t>朗普：真实、自信、无畏</w:t>
      </w:r>
    </w:p>
    <w:p w14:paraId="13E461C7" w14:textId="77777777" w:rsidR="00EA7EE0" w:rsidRPr="00EA7EE0" w:rsidRDefault="00EA7EE0" w:rsidP="00EA7EE0">
      <w:pPr>
        <w:jc w:val="center"/>
        <w:rPr>
          <w:bCs/>
          <w:color w:val="000000"/>
          <w:szCs w:val="21"/>
        </w:rPr>
      </w:pPr>
    </w:p>
    <w:p w14:paraId="3B87CB03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致谢</w:t>
      </w:r>
    </w:p>
    <w:p w14:paraId="63840303" w14:textId="77777777" w:rsidR="00EA7EE0" w:rsidRPr="00EA7EE0" w:rsidRDefault="00EA7EE0" w:rsidP="00EA7EE0">
      <w:pPr>
        <w:jc w:val="center"/>
        <w:rPr>
          <w:rFonts w:hint="eastAsia"/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注释</w:t>
      </w:r>
    </w:p>
    <w:p w14:paraId="0E7BB53A" w14:textId="5A746A85" w:rsidR="00EA7EE0" w:rsidRDefault="00EA7EE0" w:rsidP="00EA7EE0">
      <w:pPr>
        <w:jc w:val="center"/>
        <w:rPr>
          <w:bCs/>
          <w:color w:val="000000"/>
          <w:szCs w:val="21"/>
        </w:rPr>
      </w:pPr>
      <w:r w:rsidRPr="00EA7EE0">
        <w:rPr>
          <w:rFonts w:hint="eastAsia"/>
          <w:bCs/>
          <w:color w:val="000000"/>
          <w:szCs w:val="21"/>
        </w:rPr>
        <w:t>作者简介</w:t>
      </w:r>
    </w:p>
    <w:p w14:paraId="60A2C990" w14:textId="77777777" w:rsidR="00EA7EE0" w:rsidRDefault="00EA7EE0" w:rsidP="00A5385A">
      <w:pPr>
        <w:rPr>
          <w:rFonts w:hint="eastAsia"/>
          <w:bCs/>
          <w:color w:val="000000"/>
          <w:szCs w:val="21"/>
        </w:rPr>
      </w:pPr>
    </w:p>
    <w:p w14:paraId="3AE4265F" w14:textId="77777777" w:rsidR="00EA7EE0" w:rsidRDefault="00EA7EE0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4C269" w14:textId="77777777" w:rsidR="00697429" w:rsidRDefault="00697429">
      <w:r>
        <w:separator/>
      </w:r>
    </w:p>
  </w:endnote>
  <w:endnote w:type="continuationSeparator" w:id="0">
    <w:p w14:paraId="73AC4982" w14:textId="77777777" w:rsidR="00697429" w:rsidRDefault="0069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6432A" w14:textId="77777777" w:rsidR="00697429" w:rsidRDefault="00697429">
      <w:r>
        <w:separator/>
      </w:r>
    </w:p>
  </w:footnote>
  <w:footnote w:type="continuationSeparator" w:id="0">
    <w:p w14:paraId="0390B9BA" w14:textId="77777777" w:rsidR="00697429" w:rsidRDefault="00697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A957C54"/>
    <w:multiLevelType w:val="hybridMultilevel"/>
    <w:tmpl w:val="F95CCE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A78B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3F49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326D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40B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455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742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580F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02B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5AB9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65C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1671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76F9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A7EE0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0595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677BD-7256-4613-82D7-D1DF7739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1714</Words>
  <Characters>2400</Characters>
  <Application>Microsoft Office Word</Application>
  <DocSecurity>0</DocSecurity>
  <Lines>92</Lines>
  <Paragraphs>68</Paragraphs>
  <ScaleCrop>false</ScaleCrop>
  <Company>2ndSpAcE</Company>
  <LinksUpToDate>false</LinksUpToDate>
  <CharactersWithSpaces>4046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12</cp:revision>
  <cp:lastPrinted>2005-06-10T06:33:00Z</cp:lastPrinted>
  <dcterms:created xsi:type="dcterms:W3CDTF">2024-11-28T07:09:00Z</dcterms:created>
  <dcterms:modified xsi:type="dcterms:W3CDTF">2025-09-26T07:02:00Z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