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50801" w14:textId="77777777" w:rsidR="003D3597" w:rsidRDefault="00B0740A" w:rsidP="003D359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000000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000000">
        <w:rPr>
          <w:rFonts w:hint="eastAsia"/>
          <w:b/>
          <w:bCs/>
          <w:sz w:val="36"/>
          <w:shd w:val="pct10" w:color="auto" w:fill="FFFFFF"/>
        </w:rPr>
        <w:t>推</w:t>
      </w:r>
      <w:r w:rsidR="00000000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000000">
        <w:rPr>
          <w:rFonts w:hint="eastAsia"/>
          <w:b/>
          <w:bCs/>
          <w:sz w:val="36"/>
          <w:shd w:val="pct10" w:color="auto" w:fill="FFFFFF"/>
        </w:rPr>
        <w:t>荐</w:t>
      </w:r>
    </w:p>
    <w:p w14:paraId="43D4499E" w14:textId="5F9E319A" w:rsidR="003D3597" w:rsidRPr="003D3597" w:rsidRDefault="003D3597" w:rsidP="003D3597">
      <w:pPr>
        <w:jc w:val="center"/>
        <w:rPr>
          <w:b/>
          <w:bCs/>
          <w:sz w:val="36"/>
          <w:shd w:val="pct10" w:color="auto" w:fill="FFFFFF"/>
        </w:rPr>
      </w:pPr>
      <w:r w:rsidRPr="003D3597">
        <w:rPr>
          <w:rFonts w:hint="eastAsia"/>
          <w:b/>
          <w:bCs/>
          <w:sz w:val="36"/>
        </w:rPr>
        <w:t>《奥莉薇亚公主调查》</w:t>
      </w:r>
      <w:r>
        <w:rPr>
          <w:rFonts w:hint="eastAsia"/>
          <w:b/>
          <w:bCs/>
          <w:sz w:val="36"/>
        </w:rPr>
        <w:t>系列（三册）</w:t>
      </w:r>
    </w:p>
    <w:p w14:paraId="2ED99DB6" w14:textId="16B783C6" w:rsidR="004D0E30" w:rsidRDefault="003D3597" w:rsidP="003D3597">
      <w:pPr>
        <w:jc w:val="center"/>
        <w:rPr>
          <w:b/>
          <w:bCs/>
          <w:sz w:val="36"/>
        </w:rPr>
      </w:pPr>
      <w:r w:rsidRPr="003D3597">
        <w:rPr>
          <w:rFonts w:hint="eastAsia"/>
          <w:b/>
          <w:bCs/>
          <w:sz w:val="36"/>
        </w:rPr>
        <w:t>Princess Olivia Investigates</w:t>
      </w:r>
      <w:r>
        <w:rPr>
          <w:rFonts w:hint="eastAsia"/>
          <w:b/>
          <w:bCs/>
          <w:sz w:val="36"/>
        </w:rPr>
        <w:t xml:space="preserve"> series</w:t>
      </w:r>
    </w:p>
    <w:p w14:paraId="1BD7D829" w14:textId="332C2FD6" w:rsidR="003D3597" w:rsidRDefault="003D3597" w:rsidP="003D3597">
      <w:pPr>
        <w:rPr>
          <w:b/>
          <w:bCs/>
          <w:noProof/>
          <w:szCs w:val="21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71552" behindDoc="0" locked="0" layoutInCell="1" allowOverlap="1" wp14:anchorId="4880FA5E" wp14:editId="5E04742B">
            <wp:simplePos x="0" y="0"/>
            <wp:positionH relativeFrom="column">
              <wp:posOffset>3598734</wp:posOffset>
            </wp:positionH>
            <wp:positionV relativeFrom="paragraph">
              <wp:posOffset>230722</wp:posOffset>
            </wp:positionV>
            <wp:extent cx="1173600" cy="1800000"/>
            <wp:effectExtent l="0" t="0" r="7620" b="0"/>
            <wp:wrapSquare wrapText="bothSides"/>
            <wp:docPr id="625346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9504" behindDoc="0" locked="0" layoutInCell="1" allowOverlap="1" wp14:anchorId="79CFBB15" wp14:editId="421F0A34">
            <wp:simplePos x="0" y="0"/>
            <wp:positionH relativeFrom="column">
              <wp:posOffset>2277745</wp:posOffset>
            </wp:positionH>
            <wp:positionV relativeFrom="paragraph">
              <wp:posOffset>231119</wp:posOffset>
            </wp:positionV>
            <wp:extent cx="1172736" cy="1800000"/>
            <wp:effectExtent l="0" t="0" r="8890" b="0"/>
            <wp:wrapSquare wrapText="bothSides"/>
            <wp:docPr id="1400244174" name="图片 1400244174" descr="986aa7fb-4143-41da-9267-834cd5676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86aa7fb-4143-41da-9267-834cd5676a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27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46CAD63F" wp14:editId="53A3F73A">
            <wp:simplePos x="0" y="0"/>
            <wp:positionH relativeFrom="column">
              <wp:posOffset>963930</wp:posOffset>
            </wp:positionH>
            <wp:positionV relativeFrom="paragraph">
              <wp:posOffset>230505</wp:posOffset>
            </wp:positionV>
            <wp:extent cx="1172845" cy="1799590"/>
            <wp:effectExtent l="0" t="0" r="8255" b="0"/>
            <wp:wrapTopAndBottom/>
            <wp:docPr id="466694675" name="图片 2" descr="Book cover of Princess Olivia Investigates: The Wrong Weather by Lucy Haw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 cover of Princess Olivia Investigates: The Wrong Weather by Lucy Hawk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30CF3F" w14:textId="77777777" w:rsidR="003D3597" w:rsidRDefault="003D3597" w:rsidP="003D3597">
      <w:pPr>
        <w:rPr>
          <w:rFonts w:hint="eastAsia"/>
          <w:b/>
          <w:bCs/>
          <w:noProof/>
          <w:szCs w:val="21"/>
        </w:rPr>
      </w:pPr>
    </w:p>
    <w:p w14:paraId="6773577B" w14:textId="0E277C4A" w:rsidR="003D3597" w:rsidRDefault="003D3597" w:rsidP="003D3597">
      <w:pPr>
        <w:rPr>
          <w:b/>
          <w:bCs/>
          <w:noProof/>
          <w:szCs w:val="21"/>
        </w:rPr>
      </w:pPr>
      <w:r w:rsidRPr="003D3597">
        <w:rPr>
          <w:rFonts w:hint="eastAsia"/>
          <w:b/>
          <w:bCs/>
          <w:noProof/>
          <w:szCs w:val="21"/>
        </w:rPr>
        <w:t>系列特色</w:t>
      </w:r>
      <w:r>
        <w:rPr>
          <w:rFonts w:hint="eastAsia"/>
          <w:b/>
          <w:bCs/>
          <w:noProof/>
          <w:szCs w:val="21"/>
        </w:rPr>
        <w:t>：</w:t>
      </w:r>
    </w:p>
    <w:p w14:paraId="6551C790" w14:textId="77777777" w:rsidR="003D3597" w:rsidRPr="003D3597" w:rsidRDefault="003D3597" w:rsidP="003D3597">
      <w:pPr>
        <w:rPr>
          <w:rFonts w:hint="eastAsia"/>
          <w:b/>
          <w:bCs/>
          <w:noProof/>
          <w:szCs w:val="21"/>
        </w:rPr>
      </w:pPr>
    </w:p>
    <w:p w14:paraId="4EEFF68E" w14:textId="77777777" w:rsidR="003D3597" w:rsidRPr="003D3597" w:rsidRDefault="003D3597" w:rsidP="003D3597">
      <w:pPr>
        <w:rPr>
          <w:rFonts w:hint="eastAsia"/>
          <w:b/>
          <w:bCs/>
          <w:noProof/>
          <w:szCs w:val="21"/>
        </w:rPr>
      </w:pPr>
      <w:r w:rsidRPr="003D3597">
        <w:rPr>
          <w:rFonts w:hint="eastAsia"/>
          <w:b/>
          <w:bCs/>
          <w:noProof/>
          <w:szCs w:val="21"/>
        </w:rPr>
        <w:t>•</w:t>
      </w:r>
      <w:r w:rsidRPr="003D3597">
        <w:rPr>
          <w:rFonts w:hint="eastAsia"/>
          <w:b/>
          <w:bCs/>
          <w:noProof/>
          <w:szCs w:val="21"/>
        </w:rPr>
        <w:t xml:space="preserve"> </w:t>
      </w:r>
      <w:r w:rsidRPr="003D3597">
        <w:rPr>
          <w:rFonts w:hint="eastAsia"/>
          <w:b/>
          <w:bCs/>
          <w:noProof/>
          <w:szCs w:val="21"/>
        </w:rPr>
        <w:t>全球畅销科普作家露西·霍金专为小读者创作的全新系列</w:t>
      </w:r>
    </w:p>
    <w:p w14:paraId="66D27C80" w14:textId="77777777" w:rsidR="003D3597" w:rsidRPr="003D3597" w:rsidRDefault="003D3597" w:rsidP="003D3597">
      <w:pPr>
        <w:rPr>
          <w:rFonts w:hint="eastAsia"/>
          <w:b/>
          <w:bCs/>
          <w:noProof/>
          <w:szCs w:val="21"/>
        </w:rPr>
      </w:pPr>
      <w:r w:rsidRPr="003D3597">
        <w:rPr>
          <w:rFonts w:hint="eastAsia"/>
          <w:b/>
          <w:bCs/>
          <w:noProof/>
          <w:szCs w:val="21"/>
        </w:rPr>
        <w:t>•</w:t>
      </w:r>
      <w:r w:rsidRPr="003D3597">
        <w:rPr>
          <w:rFonts w:hint="eastAsia"/>
          <w:b/>
          <w:bCs/>
          <w:noProof/>
          <w:szCs w:val="21"/>
        </w:rPr>
        <w:t xml:space="preserve"> </w:t>
      </w:r>
      <w:r w:rsidRPr="003D3597">
        <w:rPr>
          <w:rFonts w:hint="eastAsia"/>
          <w:b/>
          <w:bCs/>
          <w:noProof/>
          <w:szCs w:val="21"/>
        </w:rPr>
        <w:t>巧妙融合冒险故事与气候变化议题，激发环保意识</w:t>
      </w:r>
    </w:p>
    <w:p w14:paraId="33FF2F50" w14:textId="77777777" w:rsidR="003D3597" w:rsidRPr="003D3597" w:rsidRDefault="003D3597" w:rsidP="003D3597">
      <w:pPr>
        <w:rPr>
          <w:rFonts w:hint="eastAsia"/>
          <w:b/>
          <w:bCs/>
          <w:noProof/>
          <w:szCs w:val="21"/>
        </w:rPr>
      </w:pPr>
      <w:r w:rsidRPr="003D3597">
        <w:rPr>
          <w:rFonts w:hint="eastAsia"/>
          <w:b/>
          <w:bCs/>
          <w:noProof/>
          <w:szCs w:val="21"/>
        </w:rPr>
        <w:t>•</w:t>
      </w:r>
      <w:r w:rsidRPr="003D3597">
        <w:rPr>
          <w:rFonts w:hint="eastAsia"/>
          <w:b/>
          <w:bCs/>
          <w:noProof/>
          <w:szCs w:val="21"/>
        </w:rPr>
        <w:t xml:space="preserve"> </w:t>
      </w:r>
      <w:r w:rsidRPr="003D3597">
        <w:rPr>
          <w:rFonts w:hint="eastAsia"/>
          <w:b/>
          <w:bCs/>
          <w:noProof/>
          <w:szCs w:val="21"/>
        </w:rPr>
        <w:t>延续《乔治的宇宙秘密钥匙》系列的科普精神，用故事传递科学知识</w:t>
      </w:r>
    </w:p>
    <w:p w14:paraId="56351C68" w14:textId="5FC6F0B8" w:rsidR="003D3597" w:rsidRDefault="003D3597" w:rsidP="003D3597">
      <w:pPr>
        <w:rPr>
          <w:b/>
          <w:bCs/>
          <w:noProof/>
          <w:szCs w:val="21"/>
        </w:rPr>
      </w:pPr>
      <w:r w:rsidRPr="003D3597">
        <w:rPr>
          <w:rFonts w:hint="eastAsia"/>
          <w:b/>
          <w:bCs/>
          <w:noProof/>
          <w:szCs w:val="21"/>
        </w:rPr>
        <w:t>•</w:t>
      </w:r>
      <w:r w:rsidRPr="003D3597">
        <w:rPr>
          <w:rFonts w:hint="eastAsia"/>
          <w:b/>
          <w:bCs/>
          <w:noProof/>
          <w:szCs w:val="21"/>
        </w:rPr>
        <w:t xml:space="preserve"> </w:t>
      </w:r>
      <w:r w:rsidRPr="003D3597">
        <w:rPr>
          <w:rFonts w:hint="eastAsia"/>
          <w:b/>
          <w:bCs/>
          <w:noProof/>
          <w:szCs w:val="21"/>
        </w:rPr>
        <w:t>适合喜爱《罗西想当工程师》《艾达</w:t>
      </w:r>
      <w:r w:rsidRPr="003D3597">
        <w:rPr>
          <w:rFonts w:hint="eastAsia"/>
          <w:b/>
          <w:bCs/>
          <w:noProof/>
          <w:szCs w:val="21"/>
        </w:rPr>
        <w:t xml:space="preserve"> Twist </w:t>
      </w:r>
      <w:r w:rsidRPr="003D3597">
        <w:rPr>
          <w:rFonts w:hint="eastAsia"/>
          <w:b/>
          <w:bCs/>
          <w:noProof/>
          <w:szCs w:val="21"/>
        </w:rPr>
        <w:t>科学家》的小读者</w:t>
      </w:r>
    </w:p>
    <w:p w14:paraId="759FBC73" w14:textId="13BFDC64" w:rsidR="003D3597" w:rsidRDefault="003D3597" w:rsidP="003D3597">
      <w:pPr>
        <w:rPr>
          <w:b/>
          <w:bCs/>
          <w:noProof/>
          <w:szCs w:val="21"/>
        </w:rPr>
      </w:pPr>
    </w:p>
    <w:p w14:paraId="6D84225C" w14:textId="587749E9" w:rsidR="004D0E30" w:rsidRDefault="00000000">
      <w:pPr>
        <w:rPr>
          <w:b/>
          <w:bCs/>
          <w:color w:val="000000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3D621E1B" wp14:editId="7829C341">
            <wp:simplePos x="0" y="0"/>
            <wp:positionH relativeFrom="column">
              <wp:posOffset>4152900</wp:posOffset>
            </wp:positionH>
            <wp:positionV relativeFrom="paragraph">
              <wp:posOffset>19050</wp:posOffset>
            </wp:positionV>
            <wp:extent cx="1238250" cy="1900555"/>
            <wp:effectExtent l="0" t="0" r="0" b="4445"/>
            <wp:wrapSquare wrapText="bothSides"/>
            <wp:docPr id="17" name="图片 17" descr="986aa7fb-4143-41da-9267-834cd5676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86aa7fb-4143-41da-9267-834cd5676a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中文书名：《奥利维亚公主调查：塑料海》</w:t>
      </w:r>
      <w:r>
        <w:rPr>
          <w:rFonts w:hint="eastAsia"/>
          <w:b/>
          <w:bCs/>
          <w:color w:val="000000"/>
        </w:rPr>
        <w:t>（</w:t>
      </w:r>
      <w:r w:rsidR="00B0740A">
        <w:rPr>
          <w:rFonts w:hint="eastAsia"/>
          <w:b/>
          <w:bCs/>
          <w:color w:val="000000"/>
        </w:rPr>
        <w:t>第二册</w:t>
      </w:r>
      <w:r>
        <w:rPr>
          <w:rFonts w:hint="eastAsia"/>
          <w:b/>
          <w:bCs/>
          <w:color w:val="000000"/>
        </w:rPr>
        <w:t>）</w:t>
      </w:r>
    </w:p>
    <w:p w14:paraId="01271C10" w14:textId="77777777" w:rsidR="004D0E30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英文书名：</w:t>
      </w:r>
      <w:r>
        <w:rPr>
          <w:b/>
          <w:bCs/>
          <w:color w:val="000000"/>
        </w:rPr>
        <w:t>Princess Olivia Investigates:The Sea of Plastic</w:t>
      </w:r>
    </w:p>
    <w:p w14:paraId="2425D277" w14:textId="77777777" w:rsidR="00DD636D" w:rsidRDefault="00DD636D" w:rsidP="00DD636D">
      <w:pPr>
        <w:rPr>
          <w:b/>
          <w:bCs/>
          <w:color w:val="000000"/>
        </w:rPr>
      </w:pPr>
      <w:r>
        <w:rPr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者：</w:t>
      </w:r>
      <w:r>
        <w:rPr>
          <w:b/>
          <w:bCs/>
          <w:color w:val="000000"/>
        </w:rPr>
        <w:t>Lucy Hawking</w:t>
      </w:r>
      <w:r>
        <w:rPr>
          <w:rFonts w:hint="eastAsia"/>
          <w:b/>
          <w:bCs/>
          <w:color w:val="000000"/>
        </w:rPr>
        <w:t>、</w:t>
      </w:r>
      <w:r w:rsidRPr="00CC5821">
        <w:rPr>
          <w:b/>
          <w:bCs/>
          <w:color w:val="000000"/>
        </w:rPr>
        <w:t>Zoe Persico</w:t>
      </w:r>
    </w:p>
    <w:p w14:paraId="4B29B8B3" w14:textId="77777777" w:rsidR="00DD636D" w:rsidRPr="003D3597" w:rsidRDefault="00DD636D" w:rsidP="00DD636D">
      <w:pPr>
        <w:rPr>
          <w:b/>
          <w:bCs/>
          <w:noProof/>
          <w:szCs w:val="21"/>
        </w:rPr>
      </w:pPr>
      <w:r w:rsidRPr="003D3597">
        <w:rPr>
          <w:rFonts w:hint="eastAsia"/>
          <w:b/>
          <w:bCs/>
          <w:noProof/>
          <w:szCs w:val="21"/>
        </w:rPr>
        <w:t>出</w:t>
      </w:r>
      <w:r w:rsidRPr="003D3597">
        <w:rPr>
          <w:rFonts w:hint="eastAsia"/>
          <w:b/>
          <w:bCs/>
          <w:noProof/>
          <w:szCs w:val="21"/>
        </w:rPr>
        <w:t xml:space="preserve"> </w:t>
      </w:r>
      <w:r w:rsidRPr="003D3597">
        <w:rPr>
          <w:rFonts w:hint="eastAsia"/>
          <w:b/>
          <w:bCs/>
          <w:noProof/>
          <w:szCs w:val="21"/>
        </w:rPr>
        <w:t>版</w:t>
      </w:r>
      <w:r w:rsidRPr="003D3597">
        <w:rPr>
          <w:rFonts w:hint="eastAsia"/>
          <w:b/>
          <w:bCs/>
          <w:noProof/>
          <w:szCs w:val="21"/>
        </w:rPr>
        <w:t xml:space="preserve"> </w:t>
      </w:r>
      <w:r w:rsidRPr="003D3597">
        <w:rPr>
          <w:rFonts w:hint="eastAsia"/>
          <w:b/>
          <w:bCs/>
          <w:noProof/>
          <w:szCs w:val="21"/>
        </w:rPr>
        <w:t>社：</w:t>
      </w:r>
      <w:r w:rsidRPr="003D3597">
        <w:rPr>
          <w:rFonts w:hint="eastAsia"/>
          <w:b/>
          <w:bCs/>
          <w:noProof/>
          <w:szCs w:val="21"/>
        </w:rPr>
        <w:t>Puffin</w:t>
      </w:r>
    </w:p>
    <w:p w14:paraId="5C17287D" w14:textId="77777777" w:rsidR="004D0E30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代理公司：</w:t>
      </w:r>
      <w:r>
        <w:rPr>
          <w:b/>
          <w:bCs/>
          <w:color w:val="000000"/>
        </w:rPr>
        <w:t>PRH UK /ANA</w:t>
      </w:r>
    </w:p>
    <w:p w14:paraId="7F7938AB" w14:textId="77777777" w:rsidR="004D0E30" w:rsidRDefault="00000000">
      <w:pPr>
        <w:rPr>
          <w:b/>
          <w:bCs/>
        </w:rPr>
      </w:pPr>
      <w:r>
        <w:rPr>
          <w:b/>
          <w:bCs/>
        </w:rPr>
        <w:t>页</w:t>
      </w:r>
      <w:r>
        <w:rPr>
          <w:b/>
          <w:bCs/>
        </w:rPr>
        <w:t xml:space="preserve">    </w:t>
      </w:r>
      <w:r>
        <w:rPr>
          <w:b/>
          <w:bCs/>
        </w:rPr>
        <w:t>数：</w:t>
      </w:r>
      <w:r>
        <w:rPr>
          <w:b/>
          <w:bCs/>
        </w:rPr>
        <w:t>320</w:t>
      </w:r>
      <w:r>
        <w:rPr>
          <w:b/>
          <w:bCs/>
        </w:rPr>
        <w:t>页</w:t>
      </w:r>
    </w:p>
    <w:p w14:paraId="68800296" w14:textId="77777777" w:rsidR="004D0E30" w:rsidRDefault="00000000">
      <w:pPr>
        <w:rPr>
          <w:b/>
          <w:bCs/>
        </w:rPr>
      </w:pPr>
      <w:r>
        <w:rPr>
          <w:b/>
          <w:bCs/>
        </w:rPr>
        <w:t>出版时间：</w:t>
      </w:r>
      <w:r>
        <w:rPr>
          <w:b/>
          <w:bCs/>
        </w:rPr>
        <w:t>2023</w:t>
      </w:r>
      <w:r>
        <w:rPr>
          <w:b/>
          <w:bCs/>
        </w:rPr>
        <w:t>年</w:t>
      </w:r>
      <w:r>
        <w:rPr>
          <w:b/>
          <w:bCs/>
        </w:rPr>
        <w:t>6</w:t>
      </w:r>
      <w:r>
        <w:rPr>
          <w:b/>
          <w:bCs/>
        </w:rPr>
        <w:t>月</w:t>
      </w:r>
    </w:p>
    <w:p w14:paraId="11F0281C" w14:textId="77777777" w:rsidR="004D0E30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53F7810" w14:textId="77777777" w:rsidR="004D0E30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审读资料：电子稿</w:t>
      </w:r>
    </w:p>
    <w:p w14:paraId="2EEDD900" w14:textId="77777777" w:rsidR="004D0E30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类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型：</w:t>
      </w:r>
      <w:r>
        <w:rPr>
          <w:b/>
          <w:bCs/>
          <w:color w:val="000000"/>
        </w:rPr>
        <w:t>6-10</w:t>
      </w:r>
      <w:r>
        <w:rPr>
          <w:b/>
          <w:bCs/>
          <w:color w:val="000000"/>
        </w:rPr>
        <w:t>儿童文学</w:t>
      </w:r>
    </w:p>
    <w:p w14:paraId="75AAB102" w14:textId="77777777" w:rsidR="004D0E30" w:rsidRDefault="00000000">
      <w:pPr>
        <w:rPr>
          <w:b/>
          <w:bCs/>
          <w:color w:val="FF0000"/>
        </w:rPr>
      </w:pPr>
      <w:r>
        <w:rPr>
          <w:b/>
          <w:bCs/>
          <w:color w:val="FF0000"/>
        </w:rPr>
        <w:t>版权已售：德语</w:t>
      </w:r>
      <w:r>
        <w:rPr>
          <w:rFonts w:hint="eastAsia"/>
          <w:b/>
          <w:bCs/>
          <w:color w:val="FF0000"/>
        </w:rPr>
        <w:t>(</w:t>
      </w:r>
      <w:r>
        <w:rPr>
          <w:b/>
          <w:bCs/>
          <w:color w:val="FF0000"/>
        </w:rPr>
        <w:t>CBJ Verlag</w:t>
      </w:r>
      <w:r>
        <w:rPr>
          <w:rFonts w:hint="eastAsia"/>
          <w:b/>
          <w:bCs/>
          <w:color w:val="FF0000"/>
        </w:rPr>
        <w:t>)</w:t>
      </w:r>
    </w:p>
    <w:p w14:paraId="30559C07" w14:textId="77777777" w:rsidR="004D0E30" w:rsidRDefault="004D0E30">
      <w:pPr>
        <w:widowControl/>
        <w:shd w:val="clear" w:color="auto" w:fill="FFFFFF"/>
        <w:rPr>
          <w:b/>
          <w:bCs/>
          <w:color w:val="7030A0"/>
        </w:rPr>
      </w:pPr>
    </w:p>
    <w:p w14:paraId="5F4F8D96" w14:textId="77777777" w:rsidR="004D0E30" w:rsidRDefault="0000000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✔全球畅销书和科学教育家露西·霍金</w:t>
      </w:r>
      <w:r>
        <w:rPr>
          <w:rFonts w:hint="eastAsia"/>
          <w:b/>
          <w:bCs/>
          <w:color w:val="7030A0"/>
        </w:rPr>
        <w:t xml:space="preserve"> </w:t>
      </w:r>
      <w:r>
        <w:rPr>
          <w:rFonts w:hint="eastAsia"/>
          <w:b/>
          <w:bCs/>
          <w:color w:val="7030A0"/>
        </w:rPr>
        <w:t>（</w:t>
      </w:r>
      <w:r>
        <w:rPr>
          <w:rFonts w:hint="eastAsia"/>
          <w:b/>
          <w:bCs/>
          <w:color w:val="7030A0"/>
        </w:rPr>
        <w:t>Lucy Hawking</w:t>
      </w:r>
      <w:r>
        <w:rPr>
          <w:rFonts w:hint="eastAsia"/>
          <w:b/>
          <w:bCs/>
          <w:color w:val="7030A0"/>
        </w:rPr>
        <w:t>）作品</w:t>
      </w:r>
    </w:p>
    <w:p w14:paraId="09F7938E" w14:textId="77777777" w:rsidR="004D0E30" w:rsidRDefault="0000000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✔</w:t>
      </w:r>
      <w:r>
        <w:rPr>
          <w:rFonts w:hint="eastAsia"/>
          <w:b/>
          <w:bCs/>
          <w:color w:val="7030A0"/>
        </w:rPr>
        <w:t>Princess Olivia Investigates</w:t>
      </w:r>
      <w:r>
        <w:rPr>
          <w:rFonts w:hint="eastAsia"/>
          <w:b/>
          <w:bCs/>
          <w:color w:val="7030A0"/>
        </w:rPr>
        <w:t>前公主探案系列系列第二部</w:t>
      </w:r>
    </w:p>
    <w:p w14:paraId="79E45CD0" w14:textId="77777777" w:rsidR="004D0E30" w:rsidRDefault="0000000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lastRenderedPageBreak/>
        <w:t>✔由</w:t>
      </w:r>
      <w:r>
        <w:rPr>
          <w:rFonts w:hint="eastAsia"/>
          <w:b/>
          <w:bCs/>
          <w:color w:val="7030A0"/>
        </w:rPr>
        <w:t xml:space="preserve"> Zoe Persico </w:t>
      </w:r>
      <w:r>
        <w:rPr>
          <w:rFonts w:hint="eastAsia"/>
          <w:b/>
          <w:bCs/>
          <w:color w:val="7030A0"/>
        </w:rPr>
        <w:t>全程插图，并附有世界知名科学家精彩科普部分，非常适合</w:t>
      </w:r>
      <w:r>
        <w:rPr>
          <w:rFonts w:hint="eastAsia"/>
          <w:b/>
          <w:bCs/>
          <w:color w:val="7030A0"/>
        </w:rPr>
        <w:t>6-10</w:t>
      </w:r>
      <w:r>
        <w:rPr>
          <w:rFonts w:hint="eastAsia"/>
          <w:b/>
          <w:bCs/>
          <w:color w:val="7030A0"/>
        </w:rPr>
        <w:t>岁的读者。</w:t>
      </w:r>
    </w:p>
    <w:p w14:paraId="48C99A89" w14:textId="77777777" w:rsidR="004D0E30" w:rsidRDefault="00000000">
      <w:pPr>
        <w:widowControl/>
        <w:shd w:val="clear" w:color="auto" w:fill="FFFFFF"/>
        <w:jc w:val="center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本书卖点：​​</w:t>
      </w:r>
    </w:p>
    <w:p w14:paraId="793A6716" w14:textId="77777777" w:rsidR="004D0E30" w:rsidRDefault="00000000">
      <w:pPr>
        <w:widowControl/>
        <w:shd w:val="clear" w:color="auto" w:fill="FFFFFF"/>
        <w:jc w:val="center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1.</w:t>
      </w:r>
      <w:r>
        <w:rPr>
          <w:rFonts w:hint="eastAsia"/>
          <w:b/>
          <w:bCs/>
          <w:color w:val="C00000"/>
        </w:rPr>
        <w:t>科学探索：每册聚焦一个环境议题（极端天气</w:t>
      </w:r>
      <w:r>
        <w:rPr>
          <w:rFonts w:hint="eastAsia"/>
          <w:b/>
          <w:bCs/>
          <w:color w:val="C00000"/>
        </w:rPr>
        <w:t>/</w:t>
      </w:r>
      <w:r>
        <w:rPr>
          <w:rFonts w:hint="eastAsia"/>
          <w:b/>
          <w:bCs/>
          <w:color w:val="C00000"/>
        </w:rPr>
        <w:t>海洋污染</w:t>
      </w:r>
      <w:r>
        <w:rPr>
          <w:rFonts w:hint="eastAsia"/>
          <w:b/>
          <w:bCs/>
          <w:color w:val="C00000"/>
        </w:rPr>
        <w:t>/</w:t>
      </w:r>
      <w:r>
        <w:rPr>
          <w:rFonts w:hint="eastAsia"/>
          <w:b/>
          <w:bCs/>
          <w:color w:val="C00000"/>
        </w:rPr>
        <w:t>生态保护）</w:t>
      </w:r>
    </w:p>
    <w:p w14:paraId="5091B7B8" w14:textId="77777777" w:rsidR="004D0E30" w:rsidRDefault="00000000">
      <w:pPr>
        <w:widowControl/>
        <w:shd w:val="clear" w:color="auto" w:fill="FFFFFF"/>
        <w:jc w:val="center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2.</w:t>
      </w:r>
      <w:r>
        <w:rPr>
          <w:rFonts w:hint="eastAsia"/>
          <w:b/>
          <w:bCs/>
          <w:color w:val="C00000"/>
        </w:rPr>
        <w:t>角色成长：从王室成员到科学侦探的蜕变之旅</w:t>
      </w:r>
    </w:p>
    <w:p w14:paraId="0141EA16" w14:textId="77777777" w:rsidR="004D0E30" w:rsidRDefault="00000000">
      <w:pPr>
        <w:widowControl/>
        <w:shd w:val="clear" w:color="auto" w:fill="FFFFFF"/>
        <w:jc w:val="center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3.</w:t>
      </w:r>
      <w:r>
        <w:rPr>
          <w:rFonts w:hint="eastAsia"/>
          <w:b/>
          <w:bCs/>
          <w:color w:val="C00000"/>
        </w:rPr>
        <w:t>环保启蒙：用冒险故事传递可持续发展理念</w:t>
      </w:r>
    </w:p>
    <w:p w14:paraId="58BDF21B" w14:textId="77777777" w:rsidR="004D0E30" w:rsidRDefault="00000000">
      <w:pPr>
        <w:widowControl/>
        <w:shd w:val="clear" w:color="auto" w:fill="FFFFFF"/>
        <w:jc w:val="center"/>
        <w:rPr>
          <w:b/>
          <w:bCs/>
        </w:rPr>
      </w:pPr>
      <w:r>
        <w:rPr>
          <w:rFonts w:hint="eastAsia"/>
          <w:b/>
          <w:bCs/>
        </w:rPr>
        <w:t>从“王室花瓶”变身“科学侦探”，</w:t>
      </w:r>
    </w:p>
    <w:p w14:paraId="09FDE4C8" w14:textId="77777777" w:rsidR="004D0E30" w:rsidRDefault="00000000">
      <w:pPr>
        <w:widowControl/>
        <w:shd w:val="clear" w:color="auto" w:fill="FFFFFF"/>
        <w:jc w:val="center"/>
        <w:rPr>
          <w:b/>
          <w:bCs/>
        </w:rPr>
      </w:pPr>
      <w:r>
        <w:rPr>
          <w:rFonts w:hint="eastAsia"/>
          <w:b/>
          <w:bCs/>
        </w:rPr>
        <w:t>叛逆公主奥利维亚这次任务撞上了大麻烦——</w:t>
      </w:r>
    </w:p>
    <w:p w14:paraId="6C3E8BF8" w14:textId="77777777" w:rsidR="004D0E30" w:rsidRDefault="00000000">
      <w:pPr>
        <w:widowControl/>
        <w:shd w:val="clear" w:color="auto" w:fill="FFFFFF"/>
        <w:jc w:val="center"/>
        <w:rPr>
          <w:b/>
          <w:bCs/>
        </w:rPr>
      </w:pPr>
      <w:r>
        <w:rPr>
          <w:rFonts w:hint="eastAsia"/>
          <w:b/>
          <w:bCs/>
        </w:rPr>
        <w:t>记忆里蔚蓝的大海怎么变成了“塑料浓汤”？</w:t>
      </w:r>
    </w:p>
    <w:p w14:paraId="368C9597" w14:textId="77777777" w:rsidR="004D0E30" w:rsidRDefault="00000000">
      <w:pPr>
        <w:widowControl/>
        <w:shd w:val="clear" w:color="auto" w:fill="FFFFFF"/>
        <w:jc w:val="center"/>
        <w:rPr>
          <w:b/>
          <w:bCs/>
        </w:rPr>
      </w:pPr>
      <w:r>
        <w:rPr>
          <w:rFonts w:hint="eastAsia"/>
          <w:b/>
          <w:bCs/>
        </w:rPr>
        <w:t>鱼群失踪！珊瑚哭泣！连海盗船都差点被垃圾卡住螺旋桨！</w:t>
      </w:r>
    </w:p>
    <w:p w14:paraId="4A539C4B" w14:textId="77777777" w:rsidR="004D0E30" w:rsidRDefault="00000000">
      <w:pPr>
        <w:widowControl/>
        <w:shd w:val="clear" w:color="auto" w:fill="FFFFFF"/>
        <w:jc w:val="center"/>
        <w:rPr>
          <w:b/>
          <w:bCs/>
        </w:rPr>
      </w:pPr>
      <w:r>
        <w:rPr>
          <w:rFonts w:hint="eastAsia"/>
          <w:b/>
          <w:bCs/>
        </w:rPr>
        <w:t>​​意外盟友登场：麦克斯船长带着他的鹦鹉强势加入！</w:t>
      </w:r>
    </w:p>
    <w:p w14:paraId="049FCC4E" w14:textId="77777777" w:rsidR="004D0E30" w:rsidRDefault="00000000">
      <w:pPr>
        <w:widowControl/>
        <w:shd w:val="clear" w:color="auto" w:fill="FFFFFF"/>
        <w:jc w:val="center"/>
        <w:rPr>
          <w:b/>
          <w:bCs/>
        </w:rPr>
      </w:pPr>
      <w:r>
        <w:rPr>
          <w:rFonts w:hint="eastAsia"/>
          <w:b/>
          <w:bCs/>
        </w:rPr>
        <w:t>当他们潜入深海，比塑料更可怕的污染源竟是❓（剧透禁止！）</w:t>
      </w:r>
    </w:p>
    <w:p w14:paraId="618AD7B2" w14:textId="77777777" w:rsidR="004D0E30" w:rsidRDefault="004D0E30">
      <w:pPr>
        <w:widowControl/>
        <w:shd w:val="clear" w:color="auto" w:fill="FFFFFF"/>
        <w:rPr>
          <w:b/>
          <w:bCs/>
          <w:color w:val="7030A0"/>
        </w:rPr>
      </w:pPr>
    </w:p>
    <w:p w14:paraId="2681C3F9" w14:textId="77777777" w:rsidR="004D0E30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B47F382" w14:textId="77777777" w:rsidR="004D0E30" w:rsidRDefault="00000000">
      <w:pPr>
        <w:widowControl/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 </w:t>
      </w:r>
    </w:p>
    <w:p w14:paraId="7255AA13" w14:textId="77777777" w:rsidR="004D0E30" w:rsidRDefault="00000000">
      <w:pPr>
        <w:widowControl/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人们总说海洋多么强大、多么神秘，深海中栖息着无数生物——但这些海洋居民却无人守护！</w:t>
      </w:r>
    </w:p>
    <w:p w14:paraId="5B6A91AA" w14:textId="77777777" w:rsidR="004D0E30" w:rsidRDefault="004D0E30">
      <w:pPr>
        <w:widowControl/>
        <w:shd w:val="clear" w:color="auto" w:fill="FFFFFF"/>
        <w:ind w:firstLine="420"/>
        <w:rPr>
          <w:color w:val="000000"/>
          <w:szCs w:val="21"/>
        </w:rPr>
      </w:pPr>
    </w:p>
    <w:p w14:paraId="2262FCDA" w14:textId="5F2079C6" w:rsidR="004D0E30" w:rsidRDefault="00000000">
      <w:pPr>
        <w:widowControl/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​​</w:t>
      </w:r>
      <w:r w:rsidR="00B0740A">
        <w:rPr>
          <w:rFonts w:hint="eastAsia"/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奥利维亚·阿莱兹正享受着远离王宫的自由生活。如今她不再是公主，而是立志成为科学调查员，探索世界的真相。当她去拜访叔叔卡桑德尔度假时，却发现了一个严重的问题：海洋里堆满垃圾，再也看不到鱼儿游弋。这与她记忆中生机勃勃的蔚蓝大海截然不同。</w:t>
      </w:r>
    </w:p>
    <w:p w14:paraId="2F8307DC" w14:textId="77777777" w:rsidR="006719EA" w:rsidRDefault="006719EA">
      <w:pPr>
        <w:widowControl/>
        <w:shd w:val="clear" w:color="auto" w:fill="FFFFFF"/>
        <w:rPr>
          <w:rFonts w:hint="eastAsia"/>
          <w:color w:val="000000"/>
          <w:szCs w:val="21"/>
        </w:rPr>
      </w:pPr>
    </w:p>
    <w:p w14:paraId="4A8B05B8" w14:textId="77777777" w:rsidR="004D0E30" w:rsidRDefault="00000000">
      <w:pPr>
        <w:widowControl/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随着麦克斯船长和他的鹦鹉突然出现，奥莉维亚和好友拉维决定登上他们的海盗船，借寻宝之</w:t>
      </w:r>
      <w:proofErr w:type="gramStart"/>
      <w:r>
        <w:rPr>
          <w:rFonts w:hint="eastAsia"/>
          <w:color w:val="000000"/>
          <w:szCs w:val="21"/>
        </w:rPr>
        <w:t>机调查</w:t>
      </w:r>
      <w:proofErr w:type="gramEnd"/>
      <w:r>
        <w:rPr>
          <w:rFonts w:hint="eastAsia"/>
          <w:color w:val="000000"/>
          <w:szCs w:val="21"/>
        </w:rPr>
        <w:t>海洋异状。但他们很快发现，等待揭开的秘密远超想象……</w:t>
      </w:r>
    </w:p>
    <w:p w14:paraId="52674B78" w14:textId="77777777" w:rsidR="004D0E30" w:rsidRDefault="004D0E30">
      <w:pPr>
        <w:widowControl/>
        <w:shd w:val="clear" w:color="auto" w:fill="FFFFFF"/>
        <w:ind w:firstLine="420"/>
        <w:rPr>
          <w:color w:val="000000"/>
          <w:szCs w:val="21"/>
        </w:rPr>
      </w:pPr>
    </w:p>
    <w:p w14:paraId="5FC71C73" w14:textId="77777777" w:rsidR="004D0E30" w:rsidRDefault="00000000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本书</w:t>
      </w:r>
      <w:r>
        <w:rPr>
          <w:color w:val="000000"/>
          <w:szCs w:val="21"/>
        </w:rPr>
        <w:t>充满了欢乐和</w:t>
      </w:r>
      <w:r>
        <w:rPr>
          <w:rFonts w:hint="eastAsia"/>
          <w:color w:val="000000"/>
          <w:szCs w:val="21"/>
        </w:rPr>
        <w:t>男孩女孩都会喜欢的角色。这是一个完美的奇幻冒险，有恐惧、欢笑、打斗、陷阱和令人难忘的角色。</w:t>
      </w:r>
    </w:p>
    <w:p w14:paraId="1F61B805" w14:textId="77777777" w:rsidR="00B0740A" w:rsidRDefault="00B0740A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14:paraId="7EE06AF1" w14:textId="76B4F32B" w:rsidR="00B0740A" w:rsidRDefault="00B0740A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  <w:r w:rsidRPr="00B0740A">
        <w:rPr>
          <w:color w:val="000000"/>
          <w:szCs w:val="21"/>
        </w:rPr>
        <w:t>比起公主生活，奥</w:t>
      </w:r>
      <w:proofErr w:type="gramStart"/>
      <w:r w:rsidRPr="00B0740A">
        <w:rPr>
          <w:color w:val="000000"/>
          <w:szCs w:val="21"/>
        </w:rPr>
        <w:t>莉薇亚依然</w:t>
      </w:r>
      <w:proofErr w:type="gramEnd"/>
      <w:r w:rsidRPr="00B0740A">
        <w:rPr>
          <w:color w:val="000000"/>
          <w:szCs w:val="21"/>
        </w:rPr>
        <w:t>更热爱科学家的身份。但现在，她即将踏上迄今为止最宏大的一次冒险！她和最好的朋友拉维、海尔格意识到，自然界中出现的问题，远比他们原先以为的更多，都与地球上的每个人如何照料我们的星球息息相关</w:t>
      </w:r>
      <w:r w:rsidRPr="00B0740A">
        <w:rPr>
          <w:color w:val="000000"/>
          <w:szCs w:val="21"/>
        </w:rPr>
        <w:t>——</w:t>
      </w:r>
      <w:r w:rsidRPr="00B0740A">
        <w:rPr>
          <w:color w:val="000000"/>
          <w:szCs w:val="21"/>
        </w:rPr>
        <w:t>他们想要伸出援手。</w:t>
      </w:r>
      <w:r w:rsidRPr="00B0740A">
        <w:rPr>
          <w:color w:val="000000"/>
          <w:szCs w:val="21"/>
        </w:rPr>
        <w:br/>
      </w:r>
      <w:r w:rsidRPr="00B0740A">
        <w:rPr>
          <w:color w:val="000000"/>
          <w:szCs w:val="21"/>
        </w:rPr>
        <w:t>接着，他们发现，在</w:t>
      </w:r>
      <w:proofErr w:type="gramStart"/>
      <w:r w:rsidRPr="00B0740A">
        <w:rPr>
          <w:color w:val="000000"/>
          <w:szCs w:val="21"/>
        </w:rPr>
        <w:t>很久很久</w:t>
      </w:r>
      <w:proofErr w:type="gramEnd"/>
      <w:r w:rsidRPr="00B0740A">
        <w:rPr>
          <w:color w:val="000000"/>
          <w:szCs w:val="21"/>
        </w:rPr>
        <w:t>以前，就有一群人和他们想法一致。如果他们携手合作</w:t>
      </w:r>
      <w:r w:rsidRPr="00B0740A">
        <w:rPr>
          <w:color w:val="000000"/>
          <w:szCs w:val="21"/>
        </w:rPr>
        <w:t>——</w:t>
      </w:r>
      <w:r w:rsidRPr="00B0740A">
        <w:rPr>
          <w:color w:val="000000"/>
          <w:szCs w:val="21"/>
        </w:rPr>
        <w:t>是不是就能为改善阿莱兹的天气、乡村、动物和人民</w:t>
      </w:r>
      <w:r w:rsidRPr="00B0740A">
        <w:rPr>
          <w:color w:val="000000"/>
          <w:szCs w:val="21"/>
        </w:rPr>
        <w:t>——</w:t>
      </w:r>
      <w:r w:rsidRPr="00B0740A">
        <w:rPr>
          <w:color w:val="000000"/>
          <w:szCs w:val="21"/>
        </w:rPr>
        <w:t>嗯，实际上是为所有的一切，做出些贡献呢！</w:t>
      </w:r>
    </w:p>
    <w:p w14:paraId="034ACBB0" w14:textId="59C37476" w:rsidR="00B0740A" w:rsidRDefault="00B0740A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14:paraId="5AB1DE8C" w14:textId="59EF9B3B" w:rsidR="00B0740A" w:rsidRPr="00CC5821" w:rsidRDefault="00FE1F99" w:rsidP="00B0740A">
      <w:pPr>
        <w:rPr>
          <w:rFonts w:hint="eastAsia"/>
          <w:b/>
          <w:bCs/>
          <w:color w:val="000000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64384" behindDoc="0" locked="0" layoutInCell="1" allowOverlap="1" wp14:anchorId="43656FEB" wp14:editId="54AB3DD5">
            <wp:simplePos x="0" y="0"/>
            <wp:positionH relativeFrom="column">
              <wp:posOffset>4044245</wp:posOffset>
            </wp:positionH>
            <wp:positionV relativeFrom="paragraph">
              <wp:posOffset>94922</wp:posOffset>
            </wp:positionV>
            <wp:extent cx="1173600" cy="1800000"/>
            <wp:effectExtent l="0" t="0" r="7620" b="0"/>
            <wp:wrapSquare wrapText="bothSides"/>
            <wp:docPr id="578135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40A" w:rsidRPr="00CC5821">
        <w:rPr>
          <w:rFonts w:hint="eastAsia"/>
          <w:b/>
          <w:bCs/>
          <w:color w:val="000000"/>
        </w:rPr>
        <w:t>中文书名：《奥莉薇亚公主</w:t>
      </w:r>
      <w:r w:rsidR="003D3597">
        <w:rPr>
          <w:rFonts w:hint="eastAsia"/>
          <w:b/>
          <w:bCs/>
          <w:color w:val="000000"/>
        </w:rPr>
        <w:t>调查</w:t>
      </w:r>
      <w:r w:rsidR="00B0740A" w:rsidRPr="00CC5821">
        <w:rPr>
          <w:rFonts w:hint="eastAsia"/>
          <w:b/>
          <w:bCs/>
          <w:color w:val="000000"/>
        </w:rPr>
        <w:t>：自然骑士团》</w:t>
      </w:r>
      <w:r w:rsidR="00B0740A">
        <w:rPr>
          <w:rFonts w:hint="eastAsia"/>
          <w:b/>
          <w:bCs/>
          <w:color w:val="000000"/>
        </w:rPr>
        <w:t>（第三册）</w:t>
      </w:r>
    </w:p>
    <w:p w14:paraId="74B38616" w14:textId="77777777" w:rsidR="00B0740A" w:rsidRDefault="00B0740A" w:rsidP="00B0740A">
      <w:pPr>
        <w:rPr>
          <w:b/>
          <w:bCs/>
          <w:color w:val="000000"/>
        </w:rPr>
      </w:pPr>
      <w:r w:rsidRPr="00CC5821">
        <w:rPr>
          <w:rFonts w:hint="eastAsia"/>
          <w:b/>
          <w:bCs/>
          <w:color w:val="000000"/>
        </w:rPr>
        <w:t>英文书名：</w:t>
      </w:r>
      <w:r w:rsidRPr="00CC5821">
        <w:rPr>
          <w:rFonts w:hint="eastAsia"/>
          <w:b/>
          <w:bCs/>
          <w:color w:val="000000"/>
        </w:rPr>
        <w:t>PRINCESS OLIVIA INVESTIGATES: THE KNIGHTS OF NATURE</w:t>
      </w:r>
    </w:p>
    <w:p w14:paraId="262BE30B" w14:textId="77777777" w:rsidR="00B0740A" w:rsidRDefault="00B0740A" w:rsidP="00B0740A">
      <w:pPr>
        <w:rPr>
          <w:b/>
          <w:bCs/>
          <w:color w:val="000000"/>
        </w:rPr>
      </w:pPr>
      <w:r>
        <w:rPr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者：</w:t>
      </w:r>
      <w:r>
        <w:rPr>
          <w:b/>
          <w:bCs/>
          <w:color w:val="000000"/>
        </w:rPr>
        <w:t>Lucy Hawking</w:t>
      </w:r>
      <w:r>
        <w:rPr>
          <w:rFonts w:hint="eastAsia"/>
          <w:b/>
          <w:bCs/>
          <w:color w:val="000000"/>
        </w:rPr>
        <w:t>、</w:t>
      </w:r>
      <w:r w:rsidRPr="00CC5821">
        <w:rPr>
          <w:b/>
          <w:bCs/>
          <w:color w:val="000000"/>
        </w:rPr>
        <w:t>Zoe Persico</w:t>
      </w:r>
    </w:p>
    <w:p w14:paraId="1A9F7C7A" w14:textId="77777777" w:rsidR="00DD636D" w:rsidRPr="003D3597" w:rsidRDefault="00DD636D" w:rsidP="00DD636D">
      <w:pPr>
        <w:rPr>
          <w:b/>
          <w:bCs/>
          <w:noProof/>
          <w:szCs w:val="21"/>
        </w:rPr>
      </w:pPr>
      <w:r w:rsidRPr="003D3597">
        <w:rPr>
          <w:rFonts w:hint="eastAsia"/>
          <w:b/>
          <w:bCs/>
          <w:noProof/>
          <w:szCs w:val="21"/>
        </w:rPr>
        <w:t>出</w:t>
      </w:r>
      <w:r w:rsidRPr="003D3597">
        <w:rPr>
          <w:rFonts w:hint="eastAsia"/>
          <w:b/>
          <w:bCs/>
          <w:noProof/>
          <w:szCs w:val="21"/>
        </w:rPr>
        <w:t xml:space="preserve"> </w:t>
      </w:r>
      <w:r w:rsidRPr="003D3597">
        <w:rPr>
          <w:rFonts w:hint="eastAsia"/>
          <w:b/>
          <w:bCs/>
          <w:noProof/>
          <w:szCs w:val="21"/>
        </w:rPr>
        <w:t>版</w:t>
      </w:r>
      <w:r w:rsidRPr="003D3597">
        <w:rPr>
          <w:rFonts w:hint="eastAsia"/>
          <w:b/>
          <w:bCs/>
          <w:noProof/>
          <w:szCs w:val="21"/>
        </w:rPr>
        <w:t xml:space="preserve"> </w:t>
      </w:r>
      <w:r w:rsidRPr="003D3597">
        <w:rPr>
          <w:rFonts w:hint="eastAsia"/>
          <w:b/>
          <w:bCs/>
          <w:noProof/>
          <w:szCs w:val="21"/>
        </w:rPr>
        <w:t>社：</w:t>
      </w:r>
      <w:r w:rsidRPr="003D3597">
        <w:rPr>
          <w:rFonts w:hint="eastAsia"/>
          <w:b/>
          <w:bCs/>
          <w:noProof/>
          <w:szCs w:val="21"/>
        </w:rPr>
        <w:t>Puffin</w:t>
      </w:r>
    </w:p>
    <w:p w14:paraId="5068D7A8" w14:textId="77777777" w:rsidR="00B0740A" w:rsidRDefault="00B0740A" w:rsidP="00B0740A">
      <w:pPr>
        <w:rPr>
          <w:b/>
          <w:bCs/>
          <w:color w:val="000000"/>
        </w:rPr>
      </w:pPr>
      <w:r>
        <w:rPr>
          <w:b/>
          <w:bCs/>
          <w:color w:val="000000"/>
        </w:rPr>
        <w:t>代理公司：</w:t>
      </w:r>
      <w:r>
        <w:rPr>
          <w:b/>
          <w:bCs/>
          <w:color w:val="000000"/>
        </w:rPr>
        <w:t>PRH UK /ANA</w:t>
      </w:r>
    </w:p>
    <w:p w14:paraId="612633DA" w14:textId="77777777" w:rsidR="00B0740A" w:rsidRDefault="00B0740A" w:rsidP="00B0740A">
      <w:pPr>
        <w:rPr>
          <w:b/>
          <w:bCs/>
        </w:rPr>
      </w:pPr>
      <w:r w:rsidRPr="00CC5821">
        <w:rPr>
          <w:b/>
          <w:bCs/>
        </w:rPr>
        <w:t>页</w:t>
      </w:r>
      <w:r w:rsidRPr="00CC5821"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  </w:t>
      </w:r>
      <w:r w:rsidRPr="00CC5821">
        <w:rPr>
          <w:b/>
          <w:bCs/>
        </w:rPr>
        <w:t>数：</w:t>
      </w:r>
      <w:r w:rsidRPr="00CC5821">
        <w:rPr>
          <w:b/>
          <w:bCs/>
        </w:rPr>
        <w:t>256</w:t>
      </w:r>
      <w:r w:rsidRPr="00CC5821">
        <w:rPr>
          <w:b/>
          <w:bCs/>
        </w:rPr>
        <w:t>页</w:t>
      </w:r>
    </w:p>
    <w:p w14:paraId="11A01AA6" w14:textId="77777777" w:rsidR="00B0740A" w:rsidRDefault="00B0740A" w:rsidP="00B0740A">
      <w:pPr>
        <w:rPr>
          <w:b/>
          <w:bCs/>
        </w:rPr>
      </w:pPr>
      <w:r w:rsidRPr="00CC5821">
        <w:rPr>
          <w:b/>
          <w:bCs/>
        </w:rPr>
        <w:t>出版时间：</w:t>
      </w:r>
      <w:r w:rsidRPr="00CC5821">
        <w:rPr>
          <w:b/>
          <w:bCs/>
        </w:rPr>
        <w:t>2026</w:t>
      </w:r>
      <w:r w:rsidRPr="00CC5821">
        <w:rPr>
          <w:b/>
          <w:bCs/>
        </w:rPr>
        <w:t>年</w:t>
      </w:r>
      <w:r w:rsidRPr="00CC5821">
        <w:rPr>
          <w:b/>
          <w:bCs/>
        </w:rPr>
        <w:t>3</w:t>
      </w:r>
      <w:r w:rsidRPr="00CC5821">
        <w:rPr>
          <w:b/>
          <w:bCs/>
        </w:rPr>
        <w:t>月</w:t>
      </w:r>
    </w:p>
    <w:p w14:paraId="462B0DB9" w14:textId="77777777" w:rsidR="00B0740A" w:rsidRDefault="00B0740A" w:rsidP="00B0740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7CBA4D9E" w14:textId="77777777" w:rsidR="00B0740A" w:rsidRDefault="00B0740A" w:rsidP="00B0740A">
      <w:pPr>
        <w:rPr>
          <w:b/>
          <w:bCs/>
          <w:color w:val="000000"/>
        </w:rPr>
      </w:pPr>
      <w:r>
        <w:rPr>
          <w:b/>
          <w:bCs/>
          <w:color w:val="000000"/>
        </w:rPr>
        <w:t>审读资料：电子稿</w:t>
      </w:r>
    </w:p>
    <w:p w14:paraId="12409752" w14:textId="77777777" w:rsidR="00B0740A" w:rsidRDefault="00B0740A" w:rsidP="00B0740A">
      <w:pPr>
        <w:rPr>
          <w:b/>
          <w:bCs/>
          <w:color w:val="000000"/>
        </w:rPr>
      </w:pPr>
      <w:r>
        <w:rPr>
          <w:b/>
          <w:bCs/>
          <w:color w:val="000000"/>
        </w:rPr>
        <w:t>类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型：</w:t>
      </w:r>
      <w:r>
        <w:rPr>
          <w:b/>
          <w:bCs/>
          <w:color w:val="000000"/>
        </w:rPr>
        <w:t>6-10</w:t>
      </w:r>
      <w:r>
        <w:rPr>
          <w:b/>
          <w:bCs/>
          <w:color w:val="000000"/>
        </w:rPr>
        <w:t>儿童文学</w:t>
      </w:r>
    </w:p>
    <w:p w14:paraId="52F9CE13" w14:textId="77777777" w:rsidR="00B0740A" w:rsidRDefault="00B0740A" w:rsidP="00B0740A">
      <w:pPr>
        <w:rPr>
          <w:b/>
          <w:bCs/>
          <w:color w:val="FF0000"/>
        </w:rPr>
      </w:pPr>
    </w:p>
    <w:p w14:paraId="54638BF6" w14:textId="77777777" w:rsidR="00B0740A" w:rsidRDefault="00B0740A" w:rsidP="00B0740A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9FD4D23" w14:textId="77777777" w:rsidR="00B0740A" w:rsidRDefault="00B0740A" w:rsidP="00B0740A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14:paraId="5584F95A" w14:textId="77777777" w:rsidR="00B0740A" w:rsidRDefault="00B0740A" w:rsidP="00B0740A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  <w:r w:rsidRPr="00B0740A">
        <w:rPr>
          <w:color w:val="000000"/>
          <w:szCs w:val="21"/>
        </w:rPr>
        <w:t>比起公主生活，奥</w:t>
      </w:r>
      <w:proofErr w:type="gramStart"/>
      <w:r w:rsidRPr="00B0740A">
        <w:rPr>
          <w:color w:val="000000"/>
          <w:szCs w:val="21"/>
        </w:rPr>
        <w:t>莉薇亚依然</w:t>
      </w:r>
      <w:proofErr w:type="gramEnd"/>
      <w:r w:rsidRPr="00B0740A">
        <w:rPr>
          <w:color w:val="000000"/>
          <w:szCs w:val="21"/>
        </w:rPr>
        <w:t>更热爱科学家的身份。但现在，她即将踏上迄今为止最宏大的一次冒险！她和最好的朋友拉维、海尔格意识到，自然界中出现的问题，远比他们原先以为的更多，都与地球上的每个人如何照料我们的星球息息相关</w:t>
      </w:r>
      <w:r w:rsidRPr="00B0740A">
        <w:rPr>
          <w:color w:val="000000"/>
          <w:szCs w:val="21"/>
        </w:rPr>
        <w:t>——</w:t>
      </w:r>
      <w:r w:rsidRPr="00B0740A">
        <w:rPr>
          <w:color w:val="000000"/>
          <w:szCs w:val="21"/>
        </w:rPr>
        <w:t>他们想要伸出援手。</w:t>
      </w:r>
    </w:p>
    <w:p w14:paraId="695ED007" w14:textId="77777777" w:rsidR="00B0740A" w:rsidRDefault="00B0740A" w:rsidP="00B0740A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14:paraId="755F90AE" w14:textId="77777777" w:rsidR="00B0740A" w:rsidRDefault="00B0740A" w:rsidP="00B0740A">
      <w:pPr>
        <w:widowControl/>
        <w:shd w:val="clear" w:color="auto" w:fill="FFFFFF"/>
        <w:ind w:firstLineChars="200" w:firstLine="420"/>
        <w:jc w:val="left"/>
        <w:rPr>
          <w:rFonts w:hint="eastAsia"/>
          <w:color w:val="000000"/>
          <w:szCs w:val="21"/>
        </w:rPr>
      </w:pPr>
      <w:r w:rsidRPr="00B0740A">
        <w:rPr>
          <w:color w:val="000000"/>
          <w:szCs w:val="21"/>
        </w:rPr>
        <w:t>接着，他们发现，在</w:t>
      </w:r>
      <w:proofErr w:type="gramStart"/>
      <w:r w:rsidRPr="00B0740A">
        <w:rPr>
          <w:color w:val="000000"/>
          <w:szCs w:val="21"/>
        </w:rPr>
        <w:t>很久很久</w:t>
      </w:r>
      <w:proofErr w:type="gramEnd"/>
      <w:r w:rsidRPr="00B0740A">
        <w:rPr>
          <w:color w:val="000000"/>
          <w:szCs w:val="21"/>
        </w:rPr>
        <w:t>以前，就有一群人和他们想法一致。如果他们携手合作</w:t>
      </w:r>
      <w:r w:rsidRPr="00B0740A">
        <w:rPr>
          <w:color w:val="000000"/>
          <w:szCs w:val="21"/>
        </w:rPr>
        <w:t>——</w:t>
      </w:r>
      <w:r w:rsidRPr="00B0740A">
        <w:rPr>
          <w:color w:val="000000"/>
          <w:szCs w:val="21"/>
        </w:rPr>
        <w:t>是不是就能为改善阿莱兹的天气、乡村、动物和人民</w:t>
      </w:r>
      <w:r w:rsidRPr="00B0740A">
        <w:rPr>
          <w:color w:val="000000"/>
          <w:szCs w:val="21"/>
        </w:rPr>
        <w:t>——</w:t>
      </w:r>
      <w:r w:rsidRPr="00B0740A">
        <w:rPr>
          <w:color w:val="000000"/>
          <w:szCs w:val="21"/>
        </w:rPr>
        <w:t>嗯，实际上是为所有的一切，做出些贡献呢！</w:t>
      </w:r>
    </w:p>
    <w:p w14:paraId="09D565DF" w14:textId="77777777" w:rsidR="00B0740A" w:rsidRPr="00B0740A" w:rsidRDefault="00B0740A">
      <w:pPr>
        <w:widowControl/>
        <w:shd w:val="clear" w:color="auto" w:fill="FFFFFF"/>
        <w:ind w:firstLineChars="200" w:firstLine="420"/>
        <w:jc w:val="left"/>
        <w:rPr>
          <w:rFonts w:hint="eastAsia"/>
          <w:color w:val="000000"/>
          <w:szCs w:val="21"/>
        </w:rPr>
      </w:pPr>
    </w:p>
    <w:p w14:paraId="749B4A28" w14:textId="77777777" w:rsidR="004D0E30" w:rsidRDefault="00000000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0478CD55" w14:textId="77777777" w:rsidR="004D0E30" w:rsidRDefault="004D0E30">
      <w:pPr>
        <w:rPr>
          <w:color w:val="000000"/>
          <w:szCs w:val="21"/>
        </w:rPr>
      </w:pPr>
    </w:p>
    <w:p w14:paraId="2969DF77" w14:textId="77777777" w:rsidR="004D0E30" w:rsidRDefault="00000000">
      <w:pPr>
        <w:widowControl/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anchor distT="0" distB="0" distL="114300" distR="114300" simplePos="0" relativeHeight="251662336" behindDoc="0" locked="0" layoutInCell="1" allowOverlap="1" wp14:anchorId="75347F75" wp14:editId="7A0AAC9A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1163955" cy="1378585"/>
            <wp:effectExtent l="0" t="0" r="7620" b="2540"/>
            <wp:wrapSquare wrapText="bothSides"/>
            <wp:docPr id="2" name="图片 2" descr="da6c66cd-74f2-4dcd-82fe-d4c4ecd79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6c66cd-74f2-4dcd-82fe-d4c4ecd791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露西·霍金（</w:t>
      </w:r>
      <w:r>
        <w:rPr>
          <w:rFonts w:hint="eastAsia"/>
          <w:b/>
          <w:bCs/>
          <w:color w:val="000000"/>
          <w:szCs w:val="21"/>
        </w:rPr>
        <w:t>Lucy Hawking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出生在英国，是科学家斯蒂芬·霍金和作家简·王尔德·霍金的孩子，居于伦敦。作为一名儿童文学作家和教育家，她曾与父亲斯蒂芬·霍金（</w:t>
      </w:r>
      <w:r>
        <w:rPr>
          <w:rFonts w:hint="eastAsia"/>
          <w:color w:val="000000"/>
          <w:szCs w:val="21"/>
        </w:rPr>
        <w:t>Stephen Hawking</w:t>
      </w:r>
      <w:r>
        <w:rPr>
          <w:rFonts w:hint="eastAsia"/>
          <w:color w:val="000000"/>
          <w:szCs w:val="21"/>
        </w:rPr>
        <w:t>）共同创作了科普读物《解锁宇宙》（</w:t>
      </w:r>
      <w:r>
        <w:rPr>
          <w:rFonts w:hint="eastAsia"/>
          <w:color w:val="000000"/>
          <w:szCs w:val="21"/>
        </w:rPr>
        <w:t>Unlocking the Universe</w:t>
      </w:r>
      <w:r>
        <w:rPr>
          <w:rFonts w:hint="eastAsia"/>
          <w:color w:val="000000"/>
          <w:szCs w:val="21"/>
        </w:rPr>
        <w:t>）以及《乔治的宇宙》（</w:t>
      </w:r>
      <w:r>
        <w:rPr>
          <w:rFonts w:hint="eastAsia"/>
          <w:color w:val="000000"/>
          <w:szCs w:val="21"/>
        </w:rPr>
        <w:t>George</w:t>
      </w:r>
      <w:r>
        <w:rPr>
          <w:rFonts w:hint="eastAsia"/>
          <w:color w:val="000000"/>
          <w:szCs w:val="21"/>
        </w:rPr>
        <w:t>）系列科幻小说。</w:t>
      </w:r>
      <w:r>
        <w:rPr>
          <w:rFonts w:hint="eastAsia"/>
          <w:color w:val="000000"/>
          <w:szCs w:val="21"/>
        </w:rPr>
        <w:t>2007</w:t>
      </w:r>
      <w:r>
        <w:rPr>
          <w:rFonts w:hint="eastAsia"/>
          <w:color w:val="000000"/>
          <w:szCs w:val="21"/>
        </w:rPr>
        <w:t>年出版的与父亲合著的童书《乔治前往宇宙的秘密钥匙》被翻译为</w:t>
      </w:r>
      <w:r>
        <w:rPr>
          <w:rFonts w:hint="eastAsia"/>
          <w:color w:val="000000"/>
          <w:szCs w:val="21"/>
        </w:rPr>
        <w:t>38</w:t>
      </w:r>
      <w:r>
        <w:rPr>
          <w:rFonts w:hint="eastAsia"/>
          <w:color w:val="000000"/>
          <w:szCs w:val="21"/>
        </w:rPr>
        <w:t>种语言、并在</w:t>
      </w:r>
      <w:r>
        <w:rPr>
          <w:rFonts w:hint="eastAsia"/>
          <w:color w:val="000000"/>
          <w:szCs w:val="21"/>
        </w:rPr>
        <w:t>43</w:t>
      </w:r>
      <w:r>
        <w:rPr>
          <w:rFonts w:hint="eastAsia"/>
          <w:color w:val="000000"/>
          <w:szCs w:val="21"/>
        </w:rPr>
        <w:t>个国家发行。在成为作家之前，露西曾是一名记者，为多家英国报纸撰稿。如今，她经常在全球各地举办讲座，探讨科学与故事的结合，激发年轻读者对宇宙和科学的好奇心。</w:t>
      </w:r>
    </w:p>
    <w:p w14:paraId="5DAEAACD" w14:textId="77777777" w:rsidR="004D0E30" w:rsidRDefault="00000000">
      <w:pPr>
        <w:widowControl/>
        <w:shd w:val="clear" w:color="auto" w:fill="FFFFFF"/>
        <w:rPr>
          <w:color w:val="000000"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68C8EF4" wp14:editId="5954D59F">
            <wp:simplePos x="0" y="0"/>
            <wp:positionH relativeFrom="column">
              <wp:posOffset>33020</wp:posOffset>
            </wp:positionH>
            <wp:positionV relativeFrom="paragraph">
              <wp:posOffset>109855</wp:posOffset>
            </wp:positionV>
            <wp:extent cx="1151255" cy="1488440"/>
            <wp:effectExtent l="0" t="0" r="1270" b="698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DB5AC2" w14:textId="77777777" w:rsidR="004D0E30" w:rsidRDefault="00000000">
      <w:pPr>
        <w:widowControl/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佐伊·佩尔西科（</w:t>
      </w:r>
      <w:r>
        <w:rPr>
          <w:rFonts w:hint="eastAsia"/>
          <w:b/>
          <w:bCs/>
          <w:color w:val="000000"/>
          <w:szCs w:val="21"/>
        </w:rPr>
        <w:t>Zoe Persico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是一位热爱野性、奇幻与奇思妙想的作家兼插画师。她的首部青少年图像小说《如何与你的多肉植物对话》（</w:t>
      </w:r>
      <w:r>
        <w:rPr>
          <w:rFonts w:hint="eastAsia"/>
          <w:color w:val="000000"/>
          <w:szCs w:val="21"/>
        </w:rPr>
        <w:t>How to Talk to Your Succulent</w:t>
      </w:r>
      <w:r>
        <w:rPr>
          <w:rFonts w:hint="eastAsia"/>
          <w:color w:val="000000"/>
          <w:szCs w:val="21"/>
        </w:rPr>
        <w:t>）将于</w:t>
      </w:r>
      <w:r>
        <w:rPr>
          <w:rFonts w:hint="eastAsia"/>
          <w:color w:val="000000"/>
          <w:szCs w:val="21"/>
        </w:rPr>
        <w:t>2025</w:t>
      </w:r>
      <w:r>
        <w:rPr>
          <w:rFonts w:hint="eastAsia"/>
          <w:color w:val="000000"/>
          <w:szCs w:val="21"/>
        </w:rPr>
        <w:t>年由</w:t>
      </w:r>
      <w:r>
        <w:rPr>
          <w:rFonts w:hint="eastAsia"/>
          <w:color w:val="000000"/>
          <w:szCs w:val="21"/>
        </w:rPr>
        <w:t>Tundra Books</w:t>
      </w:r>
      <w:r>
        <w:rPr>
          <w:rFonts w:hint="eastAsia"/>
          <w:color w:val="000000"/>
          <w:szCs w:val="21"/>
        </w:rPr>
        <w:t>出版。创作之外，佐伊喜欢玩桌游、在角色扮演游戏中天马行空、欣赏雷雨天气、打匹克球（虽然总在厨房附近徘徊）、在二手店淘宝贝、撸她的爱犬“僵尸”（</w:t>
      </w:r>
      <w:r>
        <w:rPr>
          <w:rFonts w:hint="eastAsia"/>
          <w:color w:val="000000"/>
          <w:szCs w:val="21"/>
        </w:rPr>
        <w:t>Zombie</w:t>
      </w:r>
      <w:r>
        <w:rPr>
          <w:rFonts w:hint="eastAsia"/>
          <w:color w:val="000000"/>
          <w:szCs w:val="21"/>
        </w:rPr>
        <w:t>）。​</w:t>
      </w:r>
    </w:p>
    <w:p w14:paraId="4A35879D" w14:textId="77777777" w:rsidR="004D0E30" w:rsidRDefault="004D0E30">
      <w:pPr>
        <w:widowControl/>
        <w:shd w:val="clear" w:color="auto" w:fill="FFFFFF"/>
        <w:rPr>
          <w:color w:val="000000"/>
          <w:szCs w:val="21"/>
        </w:rPr>
      </w:pPr>
    </w:p>
    <w:p w14:paraId="02A0624A" w14:textId="77777777" w:rsidR="004D0E30" w:rsidRDefault="004D0E30">
      <w:pPr>
        <w:widowControl/>
        <w:shd w:val="clear" w:color="auto" w:fill="FFFFFF"/>
        <w:rPr>
          <w:b/>
          <w:bCs/>
          <w:color w:val="000000"/>
        </w:rPr>
      </w:pPr>
    </w:p>
    <w:p w14:paraId="5DE75299" w14:textId="77777777" w:rsidR="004D0E30" w:rsidRDefault="00000000">
      <w:pPr>
        <w:widowControl/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内文插图：</w:t>
      </w:r>
    </w:p>
    <w:p w14:paraId="0E58ADC0" w14:textId="77777777" w:rsidR="004D0E30" w:rsidRDefault="00000000">
      <w:pPr>
        <w:widowControl/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noProof/>
          <w:color w:val="000000"/>
        </w:rPr>
        <w:drawing>
          <wp:inline distT="0" distB="0" distL="114300" distR="114300" wp14:anchorId="26940A55" wp14:editId="185D22FE">
            <wp:extent cx="2089785" cy="3432810"/>
            <wp:effectExtent l="0" t="0" r="5715" b="5715"/>
            <wp:docPr id="5" name="图片 5" descr="85b5d31f769f1d146e820cfb904ab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b5d31f769f1d146e820cfb904ab6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5405" w14:textId="77777777" w:rsidR="004D0E30" w:rsidRDefault="00000000">
      <w:pPr>
        <w:widowControl/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114300" distR="114300" wp14:anchorId="48142205" wp14:editId="4769F90D">
            <wp:extent cx="2614930" cy="4282440"/>
            <wp:effectExtent l="0" t="0" r="4445" b="3810"/>
            <wp:docPr id="7" name="图片 7" descr="68ff774a4f574b417bfd30085d648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ff774a4f574b417bfd30085d648b9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A49A3" w14:textId="77777777" w:rsidR="004D0E30" w:rsidRDefault="00000000">
      <w:pPr>
        <w:widowControl/>
        <w:shd w:val="clear" w:color="auto" w:fill="FFFFFF"/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系列图书：</w:t>
      </w:r>
    </w:p>
    <w:p w14:paraId="58A7DBF0" w14:textId="77777777" w:rsidR="004D0E30" w:rsidRDefault="00000000">
      <w:pPr>
        <w:widowControl/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rFonts w:ascii="宋体" w:hAnsi="宋体" w:cs="宋体"/>
          <w:b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47843C64" wp14:editId="370DABE9">
            <wp:simplePos x="0" y="0"/>
            <wp:positionH relativeFrom="column">
              <wp:posOffset>4371975</wp:posOffset>
            </wp:positionH>
            <wp:positionV relativeFrom="paragraph">
              <wp:posOffset>73660</wp:posOffset>
            </wp:positionV>
            <wp:extent cx="1000760" cy="1537970"/>
            <wp:effectExtent l="0" t="0" r="8890" b="5080"/>
            <wp:wrapSquare wrapText="bothSides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第一册</w:t>
      </w:r>
      <w:r>
        <w:rPr>
          <w:rFonts w:hint="eastAsia"/>
          <w:b/>
          <w:bCs/>
          <w:color w:val="FF0000"/>
          <w:u w:val="single"/>
        </w:rPr>
        <w:t>（版权已售出）</w:t>
      </w:r>
      <w:r>
        <w:rPr>
          <w:rFonts w:hint="eastAsia"/>
          <w:b/>
          <w:bCs/>
          <w:color w:val="000000"/>
          <w:szCs w:val="21"/>
        </w:rPr>
        <w:t>：</w:t>
      </w:r>
    </w:p>
    <w:p w14:paraId="3AAD6B6B" w14:textId="77777777" w:rsidR="004D0E30" w:rsidRDefault="0000000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《奥利维亚公主调查：</w:t>
      </w:r>
      <w:r>
        <w:rPr>
          <w:rFonts w:hint="eastAsia"/>
          <w:b/>
          <w:bCs/>
          <w:color w:val="000000"/>
        </w:rPr>
        <w:t>错误的天气</w:t>
      </w:r>
      <w:r>
        <w:rPr>
          <w:b/>
          <w:bCs/>
          <w:color w:val="000000"/>
        </w:rPr>
        <w:t>》</w:t>
      </w:r>
      <w:r>
        <w:rPr>
          <w:rFonts w:hint="eastAsia"/>
          <w:b/>
          <w:bCs/>
          <w:color w:val="000000"/>
        </w:rPr>
        <w:t>（</w:t>
      </w:r>
      <w:r>
        <w:rPr>
          <w:rFonts w:hint="eastAsia"/>
          <w:b/>
          <w:bCs/>
          <w:color w:val="000000"/>
        </w:rPr>
        <w:t>1</w:t>
      </w:r>
      <w:r>
        <w:rPr>
          <w:rFonts w:hint="eastAsia"/>
          <w:b/>
          <w:bCs/>
          <w:color w:val="000000"/>
        </w:rPr>
        <w:t>）</w:t>
      </w:r>
    </w:p>
    <w:p w14:paraId="29FEAA8F" w14:textId="77777777" w:rsidR="004D0E30" w:rsidRDefault="0000000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Princess Olivia Investigates:The</w:t>
      </w:r>
      <w:r>
        <w:rPr>
          <w:rFonts w:hint="eastAsia"/>
          <w:b/>
          <w:bCs/>
          <w:color w:val="000000"/>
        </w:rPr>
        <w:t xml:space="preserve"> Wrong Weather</w:t>
      </w:r>
    </w:p>
    <w:p w14:paraId="29E1FCC1" w14:textId="77777777" w:rsidR="004D0E30" w:rsidRDefault="00000000">
      <w:pPr>
        <w:widowControl/>
        <w:shd w:val="clear" w:color="auto" w:fill="FFFFFF"/>
        <w:jc w:val="center"/>
        <w:rPr>
          <w:b/>
          <w:bCs/>
        </w:rPr>
      </w:pPr>
      <w:r>
        <w:rPr>
          <w:b/>
          <w:bCs/>
        </w:rPr>
        <w:t>版权已售：德语</w:t>
      </w:r>
      <w:r>
        <w:rPr>
          <w:b/>
          <w:bCs/>
        </w:rPr>
        <w:t xml:space="preserve"> </w:t>
      </w:r>
      <w:r>
        <w:rPr>
          <w:b/>
          <w:bCs/>
        </w:rPr>
        <w:t>（</w:t>
      </w:r>
      <w:r>
        <w:rPr>
          <w:b/>
          <w:bCs/>
        </w:rPr>
        <w:t>CBJ Verlag</w:t>
      </w:r>
      <w:r>
        <w:rPr>
          <w:b/>
          <w:bCs/>
        </w:rPr>
        <w:t>），</w:t>
      </w:r>
      <w:r>
        <w:rPr>
          <w:b/>
          <w:bCs/>
        </w:rPr>
        <w:t xml:space="preserve"> </w:t>
      </w:r>
      <w:r>
        <w:rPr>
          <w:b/>
          <w:bCs/>
        </w:rPr>
        <w:t>韩语</w:t>
      </w:r>
      <w:r>
        <w:rPr>
          <w:b/>
          <w:bCs/>
        </w:rPr>
        <w:t xml:space="preserve"> </w:t>
      </w:r>
      <w:r>
        <w:rPr>
          <w:b/>
          <w:bCs/>
        </w:rPr>
        <w:t>（</w:t>
      </w:r>
      <w:r>
        <w:rPr>
          <w:b/>
          <w:bCs/>
        </w:rPr>
        <w:t>Ez-Book</w:t>
      </w:r>
      <w:r>
        <w:rPr>
          <w:b/>
          <w:bCs/>
        </w:rPr>
        <w:t>），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简体中文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（湖南科技）</w:t>
      </w:r>
      <w:r>
        <w:rPr>
          <w:b/>
          <w:bCs/>
        </w:rPr>
        <w:t>，</w:t>
      </w:r>
      <w:r>
        <w:rPr>
          <w:b/>
          <w:bCs/>
        </w:rPr>
        <w:t xml:space="preserve"> </w:t>
      </w:r>
      <w:r>
        <w:rPr>
          <w:b/>
          <w:bCs/>
        </w:rPr>
        <w:t>意大利语</w:t>
      </w:r>
      <w:r>
        <w:rPr>
          <w:b/>
          <w:bCs/>
        </w:rPr>
        <w:t xml:space="preserve"> </w:t>
      </w:r>
      <w:r>
        <w:rPr>
          <w:b/>
          <w:bCs/>
        </w:rPr>
        <w:t>（</w:t>
      </w:r>
      <w:r>
        <w:rPr>
          <w:b/>
          <w:bCs/>
        </w:rPr>
        <w:t>Mondadori</w:t>
      </w:r>
      <w:r>
        <w:rPr>
          <w:b/>
          <w:bCs/>
        </w:rPr>
        <w:t>），</w:t>
      </w:r>
      <w:r>
        <w:rPr>
          <w:b/>
          <w:bCs/>
        </w:rPr>
        <w:t xml:space="preserve"> </w:t>
      </w:r>
      <w:r>
        <w:rPr>
          <w:b/>
          <w:bCs/>
        </w:rPr>
        <w:t>乌克兰语</w:t>
      </w:r>
      <w:r>
        <w:rPr>
          <w:b/>
          <w:bCs/>
        </w:rPr>
        <w:t xml:space="preserve"> </w:t>
      </w:r>
      <w:r>
        <w:rPr>
          <w:b/>
          <w:bCs/>
        </w:rPr>
        <w:t>（</w:t>
      </w:r>
      <w:r>
        <w:rPr>
          <w:b/>
          <w:bCs/>
        </w:rPr>
        <w:t>Starogo</w:t>
      </w:r>
      <w:r>
        <w:rPr>
          <w:b/>
          <w:bCs/>
        </w:rPr>
        <w:t>）</w:t>
      </w:r>
    </w:p>
    <w:p w14:paraId="5DAA328E" w14:textId="77777777" w:rsidR="004D0E30" w:rsidRDefault="004D0E30">
      <w:pPr>
        <w:widowControl/>
        <w:shd w:val="clear" w:color="auto" w:fill="FFFFFF"/>
        <w:rPr>
          <w:b/>
          <w:bCs/>
        </w:rPr>
      </w:pPr>
    </w:p>
    <w:p w14:paraId="6562657F" w14:textId="77777777" w:rsidR="004D0E30" w:rsidRDefault="00000000">
      <w:pPr>
        <w:widowControl/>
        <w:shd w:val="clear" w:color="auto" w:fill="FFFFFF"/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0ADCB945" w14:textId="77777777" w:rsidR="004D0E30" w:rsidRDefault="00000000">
      <w:pPr>
        <w:widowControl/>
        <w:shd w:val="clear" w:color="auto" w:fill="FFFFFF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“我们对周围世界了解得越多，就越能解开更复杂的谜题，比如宇宙的起源，或是地球生命的开端……”</w:t>
      </w:r>
    </w:p>
    <w:p w14:paraId="50BC3068" w14:textId="77777777" w:rsidR="004D0E30" w:rsidRDefault="00000000">
      <w:pPr>
        <w:widowControl/>
        <w:shd w:val="clear" w:color="auto" w:fill="FFFFFF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奥利维亚·阿莱兹终于可以离开曾经居住的山间皇宫了，因为阿莱兹王国决定不再需要王室。她欣喜若狂，终于可以放弃无聊的公主课程，去学习真正有趣的事物，比如火山、海洋和太空！</w:t>
      </w:r>
    </w:p>
    <w:p w14:paraId="5E99E34A" w14:textId="77777777" w:rsidR="004D0E30" w:rsidRDefault="00000000">
      <w:pPr>
        <w:widowControl/>
        <w:shd w:val="clear" w:color="auto" w:fill="FFFFFF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然而现实世界却让她大吃一惊。厚重的乌云低垂在城市上空，她向往已久的河流被垃圾堵塞。更糟的是，天气也变得反常起来——昨天还是酷热难耐，今天就暴雨倾盆，阿莱兹的人民和动物们几乎无法适应这种极端气候。</w:t>
      </w:r>
    </w:p>
    <w:p w14:paraId="50B18219" w14:textId="77777777" w:rsidR="004D0E30" w:rsidRDefault="00000000">
      <w:pPr>
        <w:widowControl/>
        <w:shd w:val="clear" w:color="auto" w:fill="FFFFFF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目睹这一切的奥利维亚决心查明阿莱兹危险天气模式的真相。在一些新朋友的帮助下，她穿上了一件连爱因斯坦都会羡慕的科学实验服，开始着手解决这个谜题，争取在一切变得不可挽回之前拯救阿莱兹……</w:t>
      </w:r>
    </w:p>
    <w:p w14:paraId="44D8C85B" w14:textId="77777777" w:rsidR="004D0E30" w:rsidRDefault="004D0E30">
      <w:pPr>
        <w:widowControl/>
        <w:shd w:val="clear" w:color="auto" w:fill="FFFFFF"/>
        <w:rPr>
          <w:color w:val="000000"/>
          <w:szCs w:val="21"/>
        </w:rPr>
      </w:pPr>
    </w:p>
    <w:p w14:paraId="7C1D9BBD" w14:textId="77777777" w:rsidR="004D0E30" w:rsidRDefault="004D0E30">
      <w:pPr>
        <w:rPr>
          <w:b/>
          <w:color w:val="000000"/>
          <w:szCs w:val="21"/>
        </w:rPr>
      </w:pPr>
    </w:p>
    <w:p w14:paraId="16ECA7A3" w14:textId="77777777" w:rsidR="004D0E30" w:rsidRDefault="004D0E30">
      <w:pPr>
        <w:rPr>
          <w:b/>
          <w:color w:val="000000"/>
          <w:szCs w:val="21"/>
        </w:rPr>
      </w:pPr>
    </w:p>
    <w:p w14:paraId="0FE7C301" w14:textId="77777777" w:rsidR="004D0E30" w:rsidRDefault="00000000">
      <w:pPr>
        <w:rPr>
          <w:rFonts w:ascii="华文中宋" w:eastAsia="华文中宋" w:hAnsi="华文中宋"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4930A5F9" w14:textId="77777777" w:rsidR="004D0E3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a"/>
            <w:rFonts w:hint="eastAsia"/>
            <w:szCs w:val="21"/>
          </w:rPr>
          <w:t>Righ</w:t>
        </w:r>
        <w:r>
          <w:rPr>
            <w:rStyle w:val="aa"/>
            <w:szCs w:val="21"/>
          </w:rPr>
          <w:t>ts@nurnberg.com.cn</w:t>
        </w:r>
      </w:hyperlink>
    </w:p>
    <w:p w14:paraId="6A5C2C87" w14:textId="77777777" w:rsidR="004D0E3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6D252689" w14:textId="77777777" w:rsidR="004D0E3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5443A66" w14:textId="77777777" w:rsidR="004D0E3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58132CB" w14:textId="77777777" w:rsidR="004D0E30" w:rsidRDefault="00000000">
      <w:pPr>
        <w:rPr>
          <w:rStyle w:val="aa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a"/>
            <w:szCs w:val="21"/>
          </w:rPr>
          <w:t>http://www.nurnberg.com.cn</w:t>
        </w:r>
      </w:hyperlink>
    </w:p>
    <w:p w14:paraId="28868A7C" w14:textId="77777777" w:rsidR="004D0E3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a"/>
            <w:szCs w:val="21"/>
          </w:rPr>
          <w:t>http://www.nurnberg.com.cn/booklist_zh/list.aspx</w:t>
        </w:r>
      </w:hyperlink>
    </w:p>
    <w:p w14:paraId="4C7B90BC" w14:textId="77777777" w:rsidR="004D0E3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a"/>
            <w:szCs w:val="21"/>
          </w:rPr>
          <w:t>http://www.nurnberg.com.cn/book/book.aspx</w:t>
        </w:r>
      </w:hyperlink>
    </w:p>
    <w:p w14:paraId="3B6C6665" w14:textId="77777777" w:rsidR="004D0E3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a"/>
            <w:szCs w:val="21"/>
          </w:rPr>
          <w:t>http://www.nurnberg.com.cn/video/video.aspx</w:t>
        </w:r>
      </w:hyperlink>
    </w:p>
    <w:p w14:paraId="48A11253" w14:textId="77777777" w:rsidR="004D0E30" w:rsidRDefault="00000000">
      <w:pPr>
        <w:rPr>
          <w:rStyle w:val="aa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a"/>
            <w:szCs w:val="21"/>
          </w:rPr>
          <w:t>http://site.douban.com/110577/</w:t>
        </w:r>
      </w:hyperlink>
    </w:p>
    <w:p w14:paraId="6648C7A0" w14:textId="77777777" w:rsidR="004D0E30" w:rsidRDefault="0000000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1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11F3E4A" w14:textId="77777777" w:rsidR="004D0E30" w:rsidRDefault="00000000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76A54557" w14:textId="77777777" w:rsidR="004D0E30" w:rsidRDefault="00000000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2288CC7C" wp14:editId="7519656B">
            <wp:extent cx="915670" cy="993775"/>
            <wp:effectExtent l="0" t="0" r="8255" b="6350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E30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27A93" w14:textId="77777777" w:rsidR="00F51096" w:rsidRDefault="00F51096">
      <w:r>
        <w:separator/>
      </w:r>
    </w:p>
  </w:endnote>
  <w:endnote w:type="continuationSeparator" w:id="0">
    <w:p w14:paraId="5E30DC27" w14:textId="77777777" w:rsidR="00F51096" w:rsidRDefault="00F51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F7E7A" w14:textId="77777777" w:rsidR="004D0E30" w:rsidRDefault="004D0E3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9540AA0" w14:textId="77777777" w:rsidR="004D0E30" w:rsidRDefault="004D0E30">
    <w:pPr>
      <w:jc w:val="center"/>
      <w:rPr>
        <w:rFonts w:ascii="方正姚体" w:eastAsia="方正姚体"/>
        <w:sz w:val="18"/>
      </w:rPr>
    </w:pPr>
  </w:p>
  <w:p w14:paraId="58288326" w14:textId="77777777" w:rsidR="004D0E3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53C3FA5" w14:textId="77777777" w:rsidR="004D0E3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13625391" w14:textId="77777777" w:rsidR="004D0E3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</w:rPr>
        <w:t>www.nurnberg.com.cn</w:t>
      </w:r>
    </w:hyperlink>
  </w:p>
  <w:p w14:paraId="3E2CA51D" w14:textId="77777777" w:rsidR="004D0E30" w:rsidRDefault="004D0E30">
    <w:pPr>
      <w:pStyle w:val="a3"/>
      <w:jc w:val="center"/>
      <w:rPr>
        <w:rFonts w:eastAsia="方正姚体"/>
      </w:rPr>
    </w:pPr>
  </w:p>
  <w:p w14:paraId="51C70F4B" w14:textId="77777777" w:rsidR="004D0E30" w:rsidRDefault="00000000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A47AB" w14:textId="77777777" w:rsidR="00F51096" w:rsidRDefault="00F51096">
      <w:r>
        <w:separator/>
      </w:r>
    </w:p>
  </w:footnote>
  <w:footnote w:type="continuationSeparator" w:id="0">
    <w:p w14:paraId="0A6D5E0F" w14:textId="77777777" w:rsidR="00F51096" w:rsidRDefault="00F51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A08AF" w14:textId="77777777" w:rsidR="004D0E30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6EFF622" wp14:editId="2EC2592F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FBE5E9" w14:textId="77777777" w:rsidR="004D0E30" w:rsidRDefault="00000000">
    <w:pPr>
      <w:pStyle w:val="a5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254A5"/>
    <w:rsid w:val="002311D5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1372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D22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2278"/>
    <w:rsid w:val="00355AD3"/>
    <w:rsid w:val="00355D58"/>
    <w:rsid w:val="00357CEA"/>
    <w:rsid w:val="00362D74"/>
    <w:rsid w:val="00376C62"/>
    <w:rsid w:val="003823A5"/>
    <w:rsid w:val="00384FD7"/>
    <w:rsid w:val="003869AC"/>
    <w:rsid w:val="00391F67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0F4D"/>
    <w:rsid w:val="003C22B5"/>
    <w:rsid w:val="003C3381"/>
    <w:rsid w:val="003C70BF"/>
    <w:rsid w:val="003C77DA"/>
    <w:rsid w:val="003D00BE"/>
    <w:rsid w:val="003D16AD"/>
    <w:rsid w:val="003D3597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05FF6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0E3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25F2"/>
    <w:rsid w:val="005C58CC"/>
    <w:rsid w:val="005C5B65"/>
    <w:rsid w:val="005C5D68"/>
    <w:rsid w:val="005C7F43"/>
    <w:rsid w:val="005D548F"/>
    <w:rsid w:val="005E2DBB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271E"/>
    <w:rsid w:val="00614597"/>
    <w:rsid w:val="00622778"/>
    <w:rsid w:val="006230F7"/>
    <w:rsid w:val="006242E4"/>
    <w:rsid w:val="00625CF5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19EA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D472E"/>
    <w:rsid w:val="006E168D"/>
    <w:rsid w:val="006E4AAA"/>
    <w:rsid w:val="006E6483"/>
    <w:rsid w:val="006E697E"/>
    <w:rsid w:val="006F1486"/>
    <w:rsid w:val="006F424C"/>
    <w:rsid w:val="006F679C"/>
    <w:rsid w:val="006F7CBE"/>
    <w:rsid w:val="007004AE"/>
    <w:rsid w:val="00705B7F"/>
    <w:rsid w:val="0070721A"/>
    <w:rsid w:val="0070757B"/>
    <w:rsid w:val="00716A39"/>
    <w:rsid w:val="0071785B"/>
    <w:rsid w:val="007216E3"/>
    <w:rsid w:val="00723865"/>
    <w:rsid w:val="007241DA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B04"/>
    <w:rsid w:val="007E2259"/>
    <w:rsid w:val="007E33F3"/>
    <w:rsid w:val="007E4552"/>
    <w:rsid w:val="007E5BB3"/>
    <w:rsid w:val="007F052A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6E1"/>
    <w:rsid w:val="008D5843"/>
    <w:rsid w:val="008E05CD"/>
    <w:rsid w:val="008E4CFB"/>
    <w:rsid w:val="008E4FC6"/>
    <w:rsid w:val="008E5DF9"/>
    <w:rsid w:val="008E79CD"/>
    <w:rsid w:val="008F08BE"/>
    <w:rsid w:val="008F3C12"/>
    <w:rsid w:val="008F7366"/>
    <w:rsid w:val="00910DDF"/>
    <w:rsid w:val="00911430"/>
    <w:rsid w:val="00920BCA"/>
    <w:rsid w:val="009227B0"/>
    <w:rsid w:val="009277B6"/>
    <w:rsid w:val="00936424"/>
    <w:rsid w:val="009448A6"/>
    <w:rsid w:val="00951C2A"/>
    <w:rsid w:val="009617F8"/>
    <w:rsid w:val="00967CE7"/>
    <w:rsid w:val="009714E0"/>
    <w:rsid w:val="00971F15"/>
    <w:rsid w:val="00972599"/>
    <w:rsid w:val="00973E2A"/>
    <w:rsid w:val="009747AD"/>
    <w:rsid w:val="009879C5"/>
    <w:rsid w:val="00987FBE"/>
    <w:rsid w:val="00993B18"/>
    <w:rsid w:val="00996F2F"/>
    <w:rsid w:val="009A1232"/>
    <w:rsid w:val="009A1FD9"/>
    <w:rsid w:val="009A598B"/>
    <w:rsid w:val="009B0EC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E2C59"/>
    <w:rsid w:val="00AE3B86"/>
    <w:rsid w:val="00AE3D23"/>
    <w:rsid w:val="00AE5921"/>
    <w:rsid w:val="00AF3E89"/>
    <w:rsid w:val="00AF600D"/>
    <w:rsid w:val="00B06362"/>
    <w:rsid w:val="00B0740A"/>
    <w:rsid w:val="00B324DC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2C07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4C83"/>
    <w:rsid w:val="00CA6FDC"/>
    <w:rsid w:val="00CA727F"/>
    <w:rsid w:val="00CB4A01"/>
    <w:rsid w:val="00CB4CD1"/>
    <w:rsid w:val="00CB7067"/>
    <w:rsid w:val="00CB7A84"/>
    <w:rsid w:val="00CC0C5D"/>
    <w:rsid w:val="00CC48EF"/>
    <w:rsid w:val="00CC5821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61A8"/>
    <w:rsid w:val="00DB63AE"/>
    <w:rsid w:val="00DC1BC1"/>
    <w:rsid w:val="00DC559F"/>
    <w:rsid w:val="00DD1E13"/>
    <w:rsid w:val="00DD2A00"/>
    <w:rsid w:val="00DD2D98"/>
    <w:rsid w:val="00DD3FD8"/>
    <w:rsid w:val="00DD636D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57A1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096"/>
    <w:rsid w:val="00F51571"/>
    <w:rsid w:val="00F52413"/>
    <w:rsid w:val="00F525CE"/>
    <w:rsid w:val="00F5372C"/>
    <w:rsid w:val="00F53C11"/>
    <w:rsid w:val="00F606A3"/>
    <w:rsid w:val="00F63797"/>
    <w:rsid w:val="00F66F26"/>
    <w:rsid w:val="00F701CD"/>
    <w:rsid w:val="00F709C0"/>
    <w:rsid w:val="00F737E3"/>
    <w:rsid w:val="00F75BB8"/>
    <w:rsid w:val="00F75BD9"/>
    <w:rsid w:val="00F77390"/>
    <w:rsid w:val="00F86F4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1F99"/>
    <w:rsid w:val="00FE3A11"/>
    <w:rsid w:val="00FE539C"/>
    <w:rsid w:val="00FE637B"/>
    <w:rsid w:val="00FF248F"/>
    <w:rsid w:val="00FF3B89"/>
    <w:rsid w:val="00FF6524"/>
    <w:rsid w:val="01510A39"/>
    <w:rsid w:val="027435A8"/>
    <w:rsid w:val="0416611E"/>
    <w:rsid w:val="069532CF"/>
    <w:rsid w:val="08C97695"/>
    <w:rsid w:val="0D54283D"/>
    <w:rsid w:val="10071B8A"/>
    <w:rsid w:val="10FA5FB3"/>
    <w:rsid w:val="110566BD"/>
    <w:rsid w:val="118C1BCB"/>
    <w:rsid w:val="15770AE8"/>
    <w:rsid w:val="159E7814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12304A"/>
    <w:rsid w:val="2A5B13D3"/>
    <w:rsid w:val="2B2F6A18"/>
    <w:rsid w:val="2BD57E8E"/>
    <w:rsid w:val="2C183950"/>
    <w:rsid w:val="2D136D97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C485F65"/>
    <w:rsid w:val="3DBA6615"/>
    <w:rsid w:val="40B96982"/>
    <w:rsid w:val="4283791D"/>
    <w:rsid w:val="42D12A16"/>
    <w:rsid w:val="48650529"/>
    <w:rsid w:val="4DA87E9C"/>
    <w:rsid w:val="4F6351A5"/>
    <w:rsid w:val="4F9C3DCC"/>
    <w:rsid w:val="4FF411BB"/>
    <w:rsid w:val="50995B9D"/>
    <w:rsid w:val="50F47C03"/>
    <w:rsid w:val="50FB228C"/>
    <w:rsid w:val="51901DFC"/>
    <w:rsid w:val="5225064F"/>
    <w:rsid w:val="52782C22"/>
    <w:rsid w:val="55171D5C"/>
    <w:rsid w:val="55E32FCD"/>
    <w:rsid w:val="56B6339E"/>
    <w:rsid w:val="57CD228B"/>
    <w:rsid w:val="57E13DC4"/>
    <w:rsid w:val="59851D75"/>
    <w:rsid w:val="5A841F37"/>
    <w:rsid w:val="5C720ED8"/>
    <w:rsid w:val="5CB22424"/>
    <w:rsid w:val="5D003BC4"/>
    <w:rsid w:val="5FC0660C"/>
    <w:rsid w:val="5FCB2AB4"/>
    <w:rsid w:val="64325D98"/>
    <w:rsid w:val="65251D59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82B5113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4351ED"/>
  <w15:docId w15:val="{97F3941A-A3B9-4A23-9AC7-4C95D28D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36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19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hAnsi="宋体" w:hint="eastAsia"/>
      <w:b/>
      <w:bCs/>
      <w:kern w:val="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Emphasis"/>
    <w:basedOn w:val="a0"/>
    <w:uiPriority w:val="20"/>
    <w:qFormat/>
    <w:rPr>
      <w:i/>
    </w:rPr>
  </w:style>
  <w:style w:type="character" w:styleId="aa">
    <w:name w:val="Hyperlink"/>
    <w:uiPriority w:val="99"/>
    <w:qFormat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author">
    <w:name w:val="author"/>
    <w:basedOn w:val="a0"/>
    <w:qFormat/>
  </w:style>
  <w:style w:type="character" w:customStyle="1" w:styleId="subtitle">
    <w:name w:val="sub_title"/>
    <w:basedOn w:val="a0"/>
    <w:qFormat/>
  </w:style>
  <w:style w:type="character" w:customStyle="1" w:styleId="30">
    <w:name w:val="标题 3 字符"/>
    <w:basedOn w:val="a0"/>
    <w:link w:val="3"/>
    <w:uiPriority w:val="9"/>
    <w:semiHidden/>
    <w:rsid w:val="006719EA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4C5F2-DA31-4238-A0FB-C777E6E36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1350</Words>
  <Characters>2160</Characters>
  <Application>Microsoft Office Word</Application>
  <DocSecurity>0</DocSecurity>
  <Lines>108</Lines>
  <Paragraphs>100</Paragraphs>
  <ScaleCrop>false</ScaleCrop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 Xiang</cp:lastModifiedBy>
  <cp:revision>3</cp:revision>
  <dcterms:created xsi:type="dcterms:W3CDTF">2025-10-10T03:38:00Z</dcterms:created>
  <dcterms:modified xsi:type="dcterms:W3CDTF">2025-10-10T03:45:00Z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08902B547108433C8DD361383F24DD15_12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