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4AF" w:rsidRDefault="004F6E03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EC44AF" w:rsidRDefault="00EC44AF">
      <w:pPr>
        <w:ind w:firstLineChars="1004" w:firstLine="3629"/>
        <w:rPr>
          <w:b/>
          <w:bCs/>
          <w:sz w:val="36"/>
        </w:rPr>
      </w:pPr>
    </w:p>
    <w:p w:rsidR="00EC44AF" w:rsidRDefault="004F6E0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3925570</wp:posOffset>
            </wp:positionH>
            <wp:positionV relativeFrom="paragraph">
              <wp:posOffset>71755</wp:posOffset>
            </wp:positionV>
            <wp:extent cx="1293495" cy="1897380"/>
            <wp:effectExtent l="0" t="0" r="1905" b="7620"/>
            <wp:wrapSquare wrapText="bothSides"/>
            <wp:docPr id="1" name="图片 39" descr="C:/Users/lenovo/Desktop/屏幕截图 2025-10-02 140144.png屏幕截图 2025-10-02 140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10-02 140144.png屏幕截图 2025-10-02 140144"/>
                    <pic:cNvPicPr>
                      <a:picLocks noChangeAspect="1"/>
                    </pic:cNvPicPr>
                  </pic:nvPicPr>
                  <pic:blipFill>
                    <a:blip r:embed="rId7"/>
                    <a:srcRect t="565" b="565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</w:rPr>
        <w:t>《</w:t>
      </w:r>
      <w:r w:rsidR="00074231">
        <w:rPr>
          <w:rFonts w:hint="eastAsia"/>
          <w:b/>
          <w:bCs/>
          <w:color w:val="000000"/>
          <w:szCs w:val="21"/>
        </w:rPr>
        <w:t>那天他被发现</w:t>
      </w:r>
      <w:r>
        <w:rPr>
          <w:rFonts w:hint="eastAsia"/>
          <w:b/>
          <w:bCs/>
          <w:color w:val="000000"/>
          <w:szCs w:val="21"/>
        </w:rPr>
        <w:t>》</w:t>
      </w:r>
    </w:p>
    <w:p w:rsidR="00EC44AF" w:rsidRDefault="004F6E03">
      <w:pPr>
        <w:tabs>
          <w:tab w:val="left" w:pos="341"/>
          <w:tab w:val="left" w:pos="5235"/>
        </w:tabs>
        <w:jc w:val="left"/>
        <w:rPr>
          <w:b/>
          <w:bCs/>
          <w:i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iCs/>
          <w:color w:val="000000"/>
          <w:szCs w:val="21"/>
        </w:rPr>
        <w:t>NOT LONG AGO PERSONS FOUND</w:t>
      </w:r>
    </w:p>
    <w:p w:rsidR="00EC44AF" w:rsidRDefault="004F6E0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J. Richard Osborn</w:t>
      </w:r>
      <w:hyperlink r:id="rId8" w:history="1"/>
    </w:p>
    <w:p w:rsidR="00EC44AF" w:rsidRDefault="004F6E0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Bellevue Literary Press</w:t>
      </w:r>
    </w:p>
    <w:p w:rsidR="00EC44AF" w:rsidRDefault="004F6E0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proofErr w:type="spellStart"/>
      <w:r>
        <w:rPr>
          <w:rFonts w:hint="eastAsia"/>
          <w:b/>
          <w:bCs/>
          <w:color w:val="000000"/>
          <w:szCs w:val="21"/>
        </w:rPr>
        <w:t>DeFiore</w:t>
      </w:r>
      <w:proofErr w:type="spellEnd"/>
      <w:r>
        <w:rPr>
          <w:rFonts w:hint="eastAsia"/>
          <w:b/>
          <w:bCs/>
          <w:color w:val="000000"/>
          <w:szCs w:val="21"/>
        </w:rPr>
        <w:t>/ANA/Jessica</w:t>
      </w:r>
    </w:p>
    <w:p w:rsidR="00EC44AF" w:rsidRDefault="004F6E0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 w:rsidR="006E08F0">
        <w:rPr>
          <w:rFonts w:hint="eastAsia"/>
          <w:b/>
          <w:bCs/>
          <w:color w:val="000000"/>
          <w:szCs w:val="21"/>
        </w:rPr>
        <w:t>1</w:t>
      </w:r>
      <w:r w:rsidR="006E08F0">
        <w:rPr>
          <w:b/>
          <w:bCs/>
          <w:color w:val="000000"/>
          <w:szCs w:val="21"/>
        </w:rPr>
        <w:t>76</w:t>
      </w:r>
      <w:r w:rsidR="006E08F0">
        <w:rPr>
          <w:b/>
          <w:bCs/>
          <w:color w:val="000000"/>
          <w:szCs w:val="21"/>
        </w:rPr>
        <w:t>页</w:t>
      </w:r>
      <w:bookmarkStart w:id="1" w:name="_GoBack"/>
      <w:bookmarkEnd w:id="1"/>
    </w:p>
    <w:p w:rsidR="00EC44AF" w:rsidRDefault="004F6E0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25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6</w:t>
      </w:r>
      <w:r>
        <w:rPr>
          <w:b/>
          <w:bCs/>
          <w:color w:val="000000"/>
          <w:szCs w:val="21"/>
        </w:rPr>
        <w:t>月</w:t>
      </w:r>
    </w:p>
    <w:p w:rsidR="00EC44AF" w:rsidRDefault="004F6E03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EC44AF" w:rsidRDefault="004F6E03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EC44AF" w:rsidRDefault="004F6E03" w:rsidP="00CA1CCA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大众文学</w:t>
      </w:r>
    </w:p>
    <w:p w:rsidR="00CA1CCA" w:rsidRDefault="00CA1CCA">
      <w:pPr>
        <w:rPr>
          <w:b/>
          <w:bCs/>
          <w:szCs w:val="21"/>
        </w:rPr>
      </w:pPr>
    </w:p>
    <w:p w:rsidR="00CA1CCA" w:rsidRDefault="00CA1CCA">
      <w:pPr>
        <w:rPr>
          <w:b/>
          <w:bCs/>
          <w:szCs w:val="21"/>
        </w:rPr>
      </w:pPr>
    </w:p>
    <w:p w:rsidR="00EC44AF" w:rsidRDefault="004F6E03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EC44AF" w:rsidRDefault="00EC44AF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EC44AF" w:rsidRDefault="004F6E03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法医团队调查一起儿童谋杀案，却卷入令人不寒而栗的国际阴谋</w:t>
      </w:r>
      <w:r>
        <w:rPr>
          <w:rFonts w:hint="eastAsia"/>
          <w:bCs/>
          <w:kern w:val="0"/>
          <w:szCs w:val="21"/>
        </w:rPr>
        <w:t>。</w:t>
      </w:r>
    </w:p>
    <w:p w:rsidR="00EC44AF" w:rsidRDefault="00EC44AF">
      <w:pPr>
        <w:ind w:firstLineChars="200" w:firstLine="420"/>
        <w:rPr>
          <w:bCs/>
          <w:kern w:val="0"/>
          <w:szCs w:val="21"/>
        </w:rPr>
      </w:pPr>
    </w:p>
    <w:p w:rsidR="00EC44AF" w:rsidRDefault="004F6E03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男孩的尸身漂浮在城市河流中，肺里却残留着温暖河谷的花粉——那地方与他遇害的国度相距千里。他是谁？</w:t>
      </w:r>
      <w:proofErr w:type="gramStart"/>
      <w:r>
        <w:rPr>
          <w:rFonts w:hint="eastAsia"/>
          <w:bCs/>
          <w:kern w:val="0"/>
          <w:szCs w:val="21"/>
        </w:rPr>
        <w:t>为何身上</w:t>
      </w:r>
      <w:proofErr w:type="gramEnd"/>
      <w:r>
        <w:rPr>
          <w:rFonts w:hint="eastAsia"/>
          <w:bCs/>
          <w:kern w:val="0"/>
          <w:szCs w:val="21"/>
        </w:rPr>
        <w:t>仅有一张借书卡与装饰陶瓶？他远渡重洋为何只换来如此</w:t>
      </w:r>
      <w:r w:rsidR="00BB3C36">
        <w:rPr>
          <w:rFonts w:hint="eastAsia"/>
          <w:bCs/>
          <w:kern w:val="0"/>
          <w:szCs w:val="21"/>
        </w:rPr>
        <w:t>惨烈的下场</w:t>
      </w:r>
      <w:r>
        <w:rPr>
          <w:rFonts w:hint="eastAsia"/>
          <w:bCs/>
          <w:kern w:val="0"/>
          <w:szCs w:val="21"/>
        </w:rPr>
        <w:t>？</w:t>
      </w:r>
    </w:p>
    <w:p w:rsidR="00EC44AF" w:rsidRDefault="00EC44AF">
      <w:pPr>
        <w:ind w:firstLineChars="200" w:firstLine="420"/>
        <w:rPr>
          <w:bCs/>
          <w:kern w:val="0"/>
          <w:szCs w:val="21"/>
        </w:rPr>
      </w:pPr>
    </w:p>
    <w:p w:rsidR="00EC44AF" w:rsidRDefault="004F6E03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生物人类学家与担任团队翻译的丈夫受命前往异国收集证据，需提交令两国政权皆能接受的结论。但当这对科学家暗中比对近期乱葬岗数据，逐渐发现男孩与</w:t>
      </w:r>
      <w:r>
        <w:rPr>
          <w:rFonts w:hint="eastAsia"/>
          <w:bCs/>
          <w:kern w:val="0"/>
          <w:szCs w:val="21"/>
        </w:rPr>
        <w:t>“</w:t>
      </w:r>
      <w:r>
        <w:rPr>
          <w:rFonts w:hint="eastAsia"/>
          <w:bCs/>
          <w:kern w:val="0"/>
          <w:szCs w:val="21"/>
        </w:rPr>
        <w:t>失踪者</w:t>
      </w:r>
      <w:r>
        <w:rPr>
          <w:rFonts w:hint="eastAsia"/>
          <w:bCs/>
          <w:kern w:val="0"/>
          <w:szCs w:val="21"/>
        </w:rPr>
        <w:t>”</w:t>
      </w:r>
      <w:r>
        <w:rPr>
          <w:rFonts w:hint="eastAsia"/>
          <w:bCs/>
          <w:kern w:val="0"/>
          <w:szCs w:val="21"/>
        </w:rPr>
        <w:t>的关联时，整个官僚系统的推诿、宿命论的桎梏与集体遗忘的浪潮正向他们汹涌袭来。</w:t>
      </w:r>
    </w:p>
    <w:p w:rsidR="00EC44AF" w:rsidRDefault="00EC44AF">
      <w:pPr>
        <w:rPr>
          <w:bCs/>
          <w:kern w:val="0"/>
          <w:szCs w:val="21"/>
        </w:rPr>
      </w:pPr>
    </w:p>
    <w:p w:rsidR="00EC44AF" w:rsidRDefault="00EC44AF">
      <w:pPr>
        <w:rPr>
          <w:bCs/>
          <w:kern w:val="0"/>
          <w:szCs w:val="21"/>
        </w:rPr>
      </w:pPr>
    </w:p>
    <w:p w:rsidR="00EC44AF" w:rsidRDefault="004F6E0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EC44AF" w:rsidRDefault="00074231">
      <w:pPr>
        <w:rPr>
          <w:bCs/>
          <w:color w:val="000000"/>
          <w:szCs w:val="21"/>
        </w:rPr>
      </w:pPr>
      <w:r w:rsidRPr="00074231">
        <w:rPr>
          <w:bCs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75565</wp:posOffset>
            </wp:positionV>
            <wp:extent cx="711200" cy="1066800"/>
            <wp:effectExtent l="0" t="0" r="0" b="0"/>
            <wp:wrapSquare wrapText="bothSides"/>
            <wp:docPr id="4" name="图片 4" descr="C:\Users\86136\Downloads\ROsborn+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136\Downloads\ROsborn+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44AF" w:rsidRDefault="004F6E03">
      <w:pPr>
        <w:tabs>
          <w:tab w:val="left" w:pos="641"/>
        </w:tabs>
        <w:ind w:right="420"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J</w:t>
      </w:r>
      <w:r>
        <w:rPr>
          <w:rFonts w:hint="eastAsia"/>
          <w:b/>
          <w:bCs/>
          <w:color w:val="000000"/>
          <w:szCs w:val="21"/>
        </w:rPr>
        <w:t>·理查德·奥斯本（</w:t>
      </w:r>
      <w:r>
        <w:rPr>
          <w:rFonts w:hint="eastAsia"/>
          <w:b/>
          <w:bCs/>
          <w:color w:val="000000"/>
          <w:szCs w:val="21"/>
        </w:rPr>
        <w:t>J. Richard Osborn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现居加州奥克兰，《</w:t>
      </w:r>
      <w:r w:rsidR="00074231">
        <w:rPr>
          <w:rFonts w:hint="eastAsia"/>
          <w:color w:val="000000"/>
          <w:szCs w:val="21"/>
        </w:rPr>
        <w:t>那天他被发现</w:t>
      </w:r>
      <w:r>
        <w:rPr>
          <w:rFonts w:hint="eastAsia"/>
          <w:color w:val="000000"/>
          <w:szCs w:val="21"/>
        </w:rPr>
        <w:t>》是他的小说处女作。更多信息</w:t>
      </w:r>
      <w:proofErr w:type="gramStart"/>
      <w:r>
        <w:rPr>
          <w:rFonts w:hint="eastAsia"/>
          <w:color w:val="000000"/>
          <w:szCs w:val="21"/>
        </w:rPr>
        <w:t>请访问</w:t>
      </w:r>
      <w:proofErr w:type="gramEnd"/>
      <w:r>
        <w:rPr>
          <w:rFonts w:hint="eastAsia"/>
          <w:color w:val="000000"/>
          <w:szCs w:val="21"/>
        </w:rPr>
        <w:t>www.jrichardosborn.com</w:t>
      </w:r>
      <w:r>
        <w:rPr>
          <w:rFonts w:hint="eastAsia"/>
          <w:color w:val="000000"/>
          <w:szCs w:val="21"/>
        </w:rPr>
        <w:t>。</w:t>
      </w:r>
    </w:p>
    <w:p w:rsidR="00EC44AF" w:rsidRDefault="00EC44AF">
      <w:pPr>
        <w:tabs>
          <w:tab w:val="left" w:pos="641"/>
        </w:tabs>
        <w:ind w:right="420"/>
        <w:jc w:val="right"/>
        <w:rPr>
          <w:b/>
          <w:bCs/>
          <w:color w:val="000000"/>
          <w:szCs w:val="21"/>
        </w:rPr>
      </w:pPr>
    </w:p>
    <w:p w:rsidR="00EC44AF" w:rsidRDefault="00EC44AF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074231" w:rsidRDefault="00074231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074231" w:rsidRDefault="00074231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</w:rPr>
      </w:pPr>
    </w:p>
    <w:p w:rsidR="00EC44AF" w:rsidRDefault="004F6E03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媒体评价：</w:t>
      </w:r>
    </w:p>
    <w:p w:rsidR="00EC44AF" w:rsidRDefault="00EC44AF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CA1CCA" w:rsidRPr="00CA1CCA" w:rsidRDefault="00CA1CCA" w:rsidP="00CA1CCA">
      <w:pPr>
        <w:tabs>
          <w:tab w:val="left" w:pos="641"/>
        </w:tabs>
        <w:ind w:right="420"/>
        <w:rPr>
          <w:rFonts w:hint="eastAsia"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ab/>
      </w:r>
      <w:r w:rsidRPr="00CA1CCA">
        <w:rPr>
          <w:rFonts w:hint="eastAsia"/>
          <w:bCs/>
          <w:color w:val="000000"/>
          <w:szCs w:val="21"/>
        </w:rPr>
        <w:t>“情节紧张，构思精巧……这是一部令人窒息的、充满压抑感的</w:t>
      </w:r>
      <w:r>
        <w:rPr>
          <w:rFonts w:hint="eastAsia"/>
          <w:bCs/>
          <w:color w:val="000000"/>
          <w:szCs w:val="21"/>
        </w:rPr>
        <w:t>探案</w:t>
      </w:r>
      <w:r w:rsidRPr="00CA1CCA">
        <w:rPr>
          <w:rFonts w:hint="eastAsia"/>
          <w:bCs/>
          <w:color w:val="000000"/>
          <w:szCs w:val="21"/>
        </w:rPr>
        <w:t>故事，讲述</w:t>
      </w:r>
      <w:r w:rsidRPr="00CA1CCA">
        <w:rPr>
          <w:rFonts w:hint="eastAsia"/>
          <w:bCs/>
          <w:color w:val="000000"/>
          <w:szCs w:val="21"/>
        </w:rPr>
        <w:lastRenderedPageBreak/>
        <w:t>了人们在探寻真相</w:t>
      </w:r>
      <w:r>
        <w:rPr>
          <w:rFonts w:hint="eastAsia"/>
          <w:bCs/>
          <w:color w:val="000000"/>
          <w:szCs w:val="21"/>
        </w:rPr>
        <w:t>过程中要</w:t>
      </w:r>
      <w:r w:rsidRPr="00CA1CCA">
        <w:rPr>
          <w:rFonts w:hint="eastAsia"/>
          <w:bCs/>
          <w:color w:val="000000"/>
          <w:szCs w:val="21"/>
        </w:rPr>
        <w:t>付出的代价。”</w:t>
      </w:r>
    </w:p>
    <w:p w:rsidR="00CA1CCA" w:rsidRPr="00CA1CCA" w:rsidRDefault="00CA1CCA" w:rsidP="00CA1CCA">
      <w:pPr>
        <w:tabs>
          <w:tab w:val="left" w:pos="641"/>
        </w:tabs>
        <w:ind w:right="420"/>
        <w:jc w:val="right"/>
        <w:rPr>
          <w:bCs/>
          <w:color w:val="000000"/>
          <w:szCs w:val="21"/>
        </w:rPr>
      </w:pPr>
      <w:r w:rsidRPr="00CA1CCA">
        <w:rPr>
          <w:rFonts w:hint="eastAsia"/>
          <w:bCs/>
          <w:color w:val="000000"/>
          <w:szCs w:val="21"/>
        </w:rPr>
        <w:t>——《科</w:t>
      </w:r>
      <w:r w:rsidRPr="00CA1CCA">
        <w:rPr>
          <w:rFonts w:hint="eastAsia"/>
          <w:bCs/>
          <w:color w:val="000000"/>
          <w:szCs w:val="21"/>
        </w:rPr>
        <w:t>克斯书评》</w:t>
      </w:r>
      <w:r w:rsidRPr="00CA1CCA">
        <w:rPr>
          <w:rFonts w:hint="eastAsia"/>
          <w:bCs/>
          <w:color w:val="000000"/>
          <w:szCs w:val="21"/>
        </w:rPr>
        <w:t>（</w:t>
      </w:r>
      <w:proofErr w:type="spellStart"/>
      <w:r w:rsidRPr="00CA1CCA">
        <w:rPr>
          <w:bCs/>
          <w:i/>
          <w:color w:val="000000"/>
          <w:szCs w:val="21"/>
        </w:rPr>
        <w:t>Kirkus</w:t>
      </w:r>
      <w:proofErr w:type="spellEnd"/>
      <w:r w:rsidRPr="00CA1CCA">
        <w:rPr>
          <w:bCs/>
          <w:i/>
          <w:color w:val="000000"/>
          <w:szCs w:val="21"/>
        </w:rPr>
        <w:t xml:space="preserve"> Reviews</w:t>
      </w:r>
      <w:r w:rsidRPr="00CA1CCA">
        <w:rPr>
          <w:rFonts w:hint="eastAsia"/>
          <w:bCs/>
          <w:color w:val="000000"/>
          <w:szCs w:val="21"/>
        </w:rPr>
        <w:t>）</w:t>
      </w:r>
    </w:p>
    <w:p w:rsidR="00CA1CCA" w:rsidRDefault="00CA1CCA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</w:rPr>
      </w:pPr>
    </w:p>
    <w:p w:rsidR="00EC44AF" w:rsidRDefault="004F6E03">
      <w:pPr>
        <w:tabs>
          <w:tab w:val="left" w:pos="641"/>
        </w:tabs>
        <w:ind w:right="420"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J·</w:t>
      </w:r>
      <w:r>
        <w:rPr>
          <w:color w:val="000000"/>
          <w:szCs w:val="21"/>
        </w:rPr>
        <w:t>理查德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奥斯本这场惊心动魄的文学梦魇，将我们带入既熟悉又毛骨悚然的暗影世界。《</w:t>
      </w:r>
      <w:r w:rsidR="00074231">
        <w:rPr>
          <w:color w:val="000000"/>
          <w:szCs w:val="21"/>
        </w:rPr>
        <w:t>那天他被发现</w:t>
      </w:r>
      <w:r>
        <w:rPr>
          <w:color w:val="000000"/>
          <w:szCs w:val="21"/>
        </w:rPr>
        <w:t>》以戏剧张力揭示当代正义求索已变得何等曲折幽深。</w:t>
      </w:r>
      <w:r>
        <w:rPr>
          <w:rFonts w:hint="eastAsia"/>
          <w:color w:val="000000"/>
          <w:szCs w:val="21"/>
        </w:rPr>
        <w:t>”</w:t>
      </w:r>
    </w:p>
    <w:p w:rsidR="00EC44AF" w:rsidRDefault="004F6E03">
      <w:pPr>
        <w:tabs>
          <w:tab w:val="left" w:pos="641"/>
        </w:tabs>
        <w:ind w:right="420"/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阿斯柯德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梅尔尼楚克，《寡妇之家》作者</w:t>
      </w:r>
    </w:p>
    <w:p w:rsidR="00EC44AF" w:rsidRDefault="00EC44AF">
      <w:pPr>
        <w:tabs>
          <w:tab w:val="left" w:pos="641"/>
        </w:tabs>
        <w:ind w:right="420"/>
        <w:rPr>
          <w:color w:val="000000"/>
          <w:szCs w:val="21"/>
        </w:rPr>
      </w:pPr>
    </w:p>
    <w:p w:rsidR="00EC44AF" w:rsidRDefault="004F6E03">
      <w:pPr>
        <w:tabs>
          <w:tab w:val="left" w:pos="641"/>
        </w:tabs>
        <w:ind w:right="420"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奥斯本构建的近未来世界充满科学、迷信与政府阴谋的致命混合。当这对焦灼的夫妇潜入暗处调查男孩惨案，危险如影随形。</w:t>
      </w:r>
      <w:r>
        <w:rPr>
          <w:rFonts w:hint="eastAsia"/>
          <w:color w:val="000000"/>
          <w:szCs w:val="21"/>
        </w:rPr>
        <w:t>”</w:t>
      </w:r>
    </w:p>
    <w:p w:rsidR="00EC44AF" w:rsidRDefault="004F6E03">
      <w:pPr>
        <w:tabs>
          <w:tab w:val="left" w:pos="641"/>
        </w:tabs>
        <w:ind w:right="420"/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莎琳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斯基特，《与兰斯顿共舞》作者</w:t>
      </w:r>
    </w:p>
    <w:p w:rsidR="00EC44AF" w:rsidRDefault="00EC44AF">
      <w:pPr>
        <w:tabs>
          <w:tab w:val="left" w:pos="641"/>
        </w:tabs>
        <w:ind w:right="420"/>
        <w:rPr>
          <w:color w:val="000000"/>
          <w:szCs w:val="21"/>
        </w:rPr>
      </w:pPr>
    </w:p>
    <w:p w:rsidR="00EC44AF" w:rsidRDefault="004F6E03">
      <w:pPr>
        <w:tabs>
          <w:tab w:val="left" w:pos="641"/>
        </w:tabs>
        <w:ind w:right="420"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这部引人入胜的博尔赫斯式寓言</w:t>
      </w:r>
      <w:r>
        <w:rPr>
          <w:color w:val="000000"/>
          <w:szCs w:val="21"/>
        </w:rPr>
        <w:t>，映照我们在抗拒确定性的世界里，徒劳穿行事物缝隙寻找真理的永恒困境。</w:t>
      </w:r>
      <w:r>
        <w:rPr>
          <w:rFonts w:hint="eastAsia"/>
          <w:color w:val="000000"/>
          <w:szCs w:val="21"/>
        </w:rPr>
        <w:t>”</w:t>
      </w:r>
    </w:p>
    <w:p w:rsidR="00EC44AF" w:rsidRDefault="004F6E03">
      <w:pPr>
        <w:tabs>
          <w:tab w:val="left" w:pos="641"/>
        </w:tabs>
        <w:ind w:right="420"/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彼得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马蒂森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韦尔赖特，《尘世如故》《守门人》作者</w:t>
      </w:r>
    </w:p>
    <w:p w:rsidR="00EC44AF" w:rsidRDefault="00EC44AF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EC44AF" w:rsidRDefault="00EC44AF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EC44AF" w:rsidRDefault="004F6E03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EC44AF" w:rsidRDefault="004F6E03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EC44AF" w:rsidRDefault="004F6E03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10" w:history="1">
        <w:r>
          <w:rPr>
            <w:rStyle w:val="a9"/>
            <w:b/>
            <w:bCs/>
          </w:rPr>
          <w:t>Rights@nurnberg.com.cn</w:t>
        </w:r>
      </w:hyperlink>
    </w:p>
    <w:p w:rsidR="00EC44AF" w:rsidRDefault="004F6E03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EC44AF" w:rsidRDefault="004F6E03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EC44AF" w:rsidRDefault="004F6E03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EC44AF" w:rsidRDefault="004F6E03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1" w:history="1">
        <w:r>
          <w:rPr>
            <w:rStyle w:val="a9"/>
          </w:rPr>
          <w:t>http://www.nurnberg.com.cn</w:t>
        </w:r>
      </w:hyperlink>
    </w:p>
    <w:p w:rsidR="00EC44AF" w:rsidRDefault="004F6E03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2" w:history="1">
        <w:r>
          <w:rPr>
            <w:rStyle w:val="a9"/>
          </w:rPr>
          <w:t>http://www.nurnberg.com.cn/booklist_zh/list.aspx</w:t>
        </w:r>
      </w:hyperlink>
    </w:p>
    <w:p w:rsidR="00EC44AF" w:rsidRDefault="004F6E03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3" w:history="1">
        <w:r>
          <w:rPr>
            <w:rStyle w:val="a9"/>
          </w:rPr>
          <w:t>http://www.nurnberg.com.cn/book/book.aspx</w:t>
        </w:r>
      </w:hyperlink>
    </w:p>
    <w:p w:rsidR="00EC44AF" w:rsidRDefault="004F6E03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4" w:history="1">
        <w:r>
          <w:rPr>
            <w:rStyle w:val="a9"/>
          </w:rPr>
          <w:t>http://www.nurnberg.com.cn/video/video.aspx</w:t>
        </w:r>
      </w:hyperlink>
    </w:p>
    <w:p w:rsidR="00EC44AF" w:rsidRDefault="004F6E03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5" w:history="1">
        <w:r>
          <w:rPr>
            <w:rStyle w:val="a9"/>
          </w:rPr>
          <w:t>http://site.douban.co</w:t>
        </w:r>
        <w:r>
          <w:rPr>
            <w:rStyle w:val="a9"/>
          </w:rPr>
          <w:t>m/110577/</w:t>
        </w:r>
      </w:hyperlink>
    </w:p>
    <w:p w:rsidR="00EC44AF" w:rsidRDefault="004F6E03">
      <w:pPr>
        <w:shd w:val="clear" w:color="auto" w:fill="FFFFFF"/>
        <w:rPr>
          <w:color w:val="000000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color w:val="000000"/>
          <w:shd w:val="clear" w:color="auto" w:fill="FFFFFF"/>
        </w:rPr>
        <w:t>：</w:t>
      </w:r>
      <w:hyperlink r:id="rId16" w:history="1">
        <w:r>
          <w:rPr>
            <w:rStyle w:val="a9"/>
            <w:shd w:val="clear" w:color="auto" w:fill="FFFFFF"/>
          </w:rPr>
          <w:t>安德鲁纳伯格公司</w:t>
        </w:r>
        <w:proofErr w:type="gramStart"/>
        <w:r>
          <w:rPr>
            <w:rStyle w:val="a9"/>
            <w:shd w:val="clear" w:color="auto" w:fill="FFFFFF"/>
          </w:rPr>
          <w:t>的微博</w:t>
        </w:r>
        <w:proofErr w:type="gramEnd"/>
        <w:r>
          <w:rPr>
            <w:rStyle w:val="a9"/>
            <w:shd w:val="clear" w:color="auto" w:fill="FFFFFF"/>
          </w:rPr>
          <w:t>_</w:t>
        </w:r>
        <w:r>
          <w:rPr>
            <w:rStyle w:val="a9"/>
            <w:shd w:val="clear" w:color="auto" w:fill="FFFFFF"/>
          </w:rPr>
          <w:t>微博</w:t>
        </w:r>
        <w:r>
          <w:rPr>
            <w:rStyle w:val="a9"/>
            <w:shd w:val="clear" w:color="auto" w:fill="FFFFFF"/>
          </w:rPr>
          <w:t> (weibo.com)</w:t>
        </w:r>
      </w:hyperlink>
    </w:p>
    <w:p w:rsidR="00EC44AF" w:rsidRDefault="004F6E03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微信订阅</w:t>
      </w:r>
      <w:proofErr w:type="gramEnd"/>
      <w:r>
        <w:rPr>
          <w:color w:val="000000"/>
        </w:rPr>
        <w:t>号：</w:t>
      </w:r>
      <w:r>
        <w:rPr>
          <w:color w:val="000000"/>
        </w:rPr>
        <w:t>ANABJ2002</w:t>
      </w:r>
    </w:p>
    <w:p w:rsidR="00EC44AF" w:rsidRDefault="004F6E03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4AF" w:rsidRDefault="00EC44AF">
      <w:pPr>
        <w:widowControl/>
        <w:jc w:val="left"/>
        <w:rPr>
          <w:color w:val="000000"/>
        </w:rPr>
      </w:pPr>
    </w:p>
    <w:sectPr w:rsidR="00EC44AF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E03" w:rsidRDefault="004F6E03">
      <w:r>
        <w:separator/>
      </w:r>
    </w:p>
  </w:endnote>
  <w:endnote w:type="continuationSeparator" w:id="0">
    <w:p w:rsidR="004F6E03" w:rsidRDefault="004F6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4AF" w:rsidRDefault="00EC44AF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EC44AF" w:rsidRDefault="00EC44AF">
    <w:pPr>
      <w:jc w:val="center"/>
      <w:rPr>
        <w:rFonts w:ascii="方正姚体" w:eastAsia="方正姚体"/>
        <w:sz w:val="18"/>
      </w:rPr>
    </w:pPr>
  </w:p>
  <w:p w:rsidR="00EC44AF" w:rsidRDefault="004F6E03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EC44AF" w:rsidRDefault="004F6E03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EC44AF" w:rsidRDefault="004F6E03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EC44AF" w:rsidRDefault="00EC44AF">
    <w:pPr>
      <w:pStyle w:val="a4"/>
      <w:jc w:val="center"/>
      <w:rPr>
        <w:rFonts w:eastAsia="方正姚体"/>
      </w:rPr>
    </w:pPr>
  </w:p>
  <w:p w:rsidR="00EC44AF" w:rsidRDefault="004F6E03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6E08F0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E03" w:rsidRDefault="004F6E03">
      <w:r>
        <w:separator/>
      </w:r>
    </w:p>
  </w:footnote>
  <w:footnote w:type="continuationSeparator" w:id="0">
    <w:p w:rsidR="004F6E03" w:rsidRDefault="004F6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4AF" w:rsidRDefault="004F6E03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C44AF" w:rsidRDefault="004F6E03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4231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4F6E0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08F0"/>
    <w:rsid w:val="006E41BF"/>
    <w:rsid w:val="006E465D"/>
    <w:rsid w:val="007017D4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9543E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B3C36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A1CCA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C44AF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AF0F7C"/>
    <w:rsid w:val="075B09F4"/>
    <w:rsid w:val="0A8F3F31"/>
    <w:rsid w:val="0AC20A24"/>
    <w:rsid w:val="0C0008F4"/>
    <w:rsid w:val="0C3C7AF6"/>
    <w:rsid w:val="0E6A6913"/>
    <w:rsid w:val="0E9C4460"/>
    <w:rsid w:val="0F3E0224"/>
    <w:rsid w:val="18E7406A"/>
    <w:rsid w:val="1BA86C22"/>
    <w:rsid w:val="299F4B72"/>
    <w:rsid w:val="2C0B6F0E"/>
    <w:rsid w:val="2C90767E"/>
    <w:rsid w:val="2CB75CA1"/>
    <w:rsid w:val="2DA34CE1"/>
    <w:rsid w:val="381D7EFC"/>
    <w:rsid w:val="3AE04ADC"/>
    <w:rsid w:val="3C1934F8"/>
    <w:rsid w:val="42E52D4E"/>
    <w:rsid w:val="432C279F"/>
    <w:rsid w:val="46B43896"/>
    <w:rsid w:val="4C156891"/>
    <w:rsid w:val="4E842F72"/>
    <w:rsid w:val="53786725"/>
    <w:rsid w:val="5B1B417E"/>
    <w:rsid w:val="607974F3"/>
    <w:rsid w:val="60B3492E"/>
    <w:rsid w:val="68EE2E29"/>
    <w:rsid w:val="6AEB37C3"/>
    <w:rsid w:val="6D4E22E0"/>
    <w:rsid w:val="6F0D3627"/>
    <w:rsid w:val="6F6B6F3F"/>
    <w:rsid w:val="73FC1536"/>
    <w:rsid w:val="73FC69D6"/>
    <w:rsid w:val="745D771F"/>
    <w:rsid w:val="756C1B13"/>
    <w:rsid w:val="77E15A7D"/>
    <w:rsid w:val="7A2D7823"/>
    <w:rsid w:val="7D284D6D"/>
    <w:rsid w:val="7DA712D3"/>
    <w:rsid w:val="7E77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917D7B6-427F-4231-9B4C-74B955B1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758</Words>
  <Characters>1040</Characters>
  <Application>Microsoft Office Word</Application>
  <DocSecurity>0</DocSecurity>
  <Lines>49</Lines>
  <Paragraphs>43</Paragraphs>
  <ScaleCrop>false</ScaleCrop>
  <Company>2ndSpAcE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398</cp:revision>
  <cp:lastPrinted>2004-04-23T07:06:00Z</cp:lastPrinted>
  <dcterms:created xsi:type="dcterms:W3CDTF">2006-04-26T10:03:00Z</dcterms:created>
  <dcterms:modified xsi:type="dcterms:W3CDTF">2025-10-17T09:52:00Z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eyJoZGlkIjoiNGIzYmIyMzIzMmMxYzMxNTE5OGUwNDBhMTg2ZDM4ZTUiLCJ1c2VySWQiOiIzMTUzMzU3NDUifQ==</vt:lpwstr>
  </property>
</Properties>
</file>