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163D" w14:textId="77777777" w:rsidR="00517677" w:rsidRDefault="00000000">
      <w:pPr>
        <w:ind w:firstLineChars="1004" w:firstLine="3629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系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列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14:paraId="6DE7FFE5" w14:textId="77777777" w:rsidR="00517677" w:rsidRDefault="00000000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0E425590" wp14:editId="21D93321">
            <wp:simplePos x="0" y="0"/>
            <wp:positionH relativeFrom="column">
              <wp:posOffset>3954145</wp:posOffset>
            </wp:positionH>
            <wp:positionV relativeFrom="paragraph">
              <wp:posOffset>121285</wp:posOffset>
            </wp:positionV>
            <wp:extent cx="1521460" cy="2130425"/>
            <wp:effectExtent l="0" t="0" r="2540" b="3175"/>
            <wp:wrapNone/>
            <wp:docPr id="132" name="Imag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50D6F2" w14:textId="77777777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《手足小队》</w:t>
      </w:r>
    </w:p>
    <w:p w14:paraId="5052EB56" w14:textId="644961F4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 w:rsidR="00F840F6">
        <w:rPr>
          <w:b/>
          <w:bCs/>
          <w:color w:val="000000"/>
          <w:szCs w:val="21"/>
        </w:rPr>
        <w:t>Sib Squad</w:t>
      </w:r>
    </w:p>
    <w:p w14:paraId="181B31F7" w14:textId="46B822C1" w:rsidR="00517677" w:rsidRDefault="00F840F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>Steve Breen</w:t>
      </w:r>
    </w:p>
    <w:p w14:paraId="66587D89" w14:textId="2DBE140F" w:rsidR="00517677" w:rsidRDefault="00F840F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社：</w:t>
      </w:r>
      <w:r>
        <w:rPr>
          <w:b/>
          <w:bCs/>
          <w:color w:val="000000"/>
          <w:szCs w:val="21"/>
        </w:rPr>
        <w:t xml:space="preserve">Running Press </w:t>
      </w:r>
      <w:proofErr w:type="spellStart"/>
      <w:r>
        <w:rPr>
          <w:b/>
          <w:bCs/>
          <w:color w:val="000000"/>
          <w:szCs w:val="21"/>
        </w:rPr>
        <w:t>Kids&amp;Worthykids</w:t>
      </w:r>
      <w:proofErr w:type="spellEnd"/>
    </w:p>
    <w:p w14:paraId="6BD4E26F" w14:textId="637FB8B3" w:rsidR="00517677" w:rsidRDefault="00F840F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 xml:space="preserve">Running Press </w:t>
      </w:r>
      <w:proofErr w:type="spellStart"/>
      <w:r>
        <w:rPr>
          <w:b/>
          <w:bCs/>
          <w:color w:val="000000"/>
          <w:szCs w:val="21"/>
        </w:rPr>
        <w:t>Kids&amp;Worthykids</w:t>
      </w:r>
      <w:proofErr w:type="spellEnd"/>
    </w:p>
    <w:p w14:paraId="60FFAB37" w14:textId="77777777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96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页</w:t>
      </w:r>
    </w:p>
    <w:p w14:paraId="4B585697" w14:textId="77777777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2025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4</w:t>
      </w:r>
      <w:r>
        <w:rPr>
          <w:rFonts w:hint="eastAsia"/>
          <w:b/>
          <w:bCs/>
          <w:color w:val="000000"/>
          <w:szCs w:val="21"/>
        </w:rPr>
        <w:t>月</w:t>
      </w:r>
    </w:p>
    <w:p w14:paraId="16FEB121" w14:textId="767FB7F3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代理地区：中国大陆、台湾</w:t>
      </w:r>
    </w:p>
    <w:p w14:paraId="43DE0366" w14:textId="2E3F5BCA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</w:p>
    <w:p w14:paraId="373533AD" w14:textId="77777777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类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</w:rPr>
        <w:t>漫画和图像故事（</w:t>
      </w:r>
      <w:r>
        <w:rPr>
          <w:rFonts w:hint="eastAsia"/>
          <w:b/>
          <w:bCs/>
          <w:color w:val="000000"/>
          <w:szCs w:val="21"/>
        </w:rPr>
        <w:t>5-8</w:t>
      </w:r>
      <w:r>
        <w:rPr>
          <w:rFonts w:hint="eastAsia"/>
          <w:b/>
          <w:bCs/>
          <w:color w:val="000000"/>
          <w:szCs w:val="21"/>
        </w:rPr>
        <w:t>岁）</w:t>
      </w:r>
    </w:p>
    <w:p w14:paraId="0F0C429A" w14:textId="74222A98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版权已售：中文繁体</w:t>
      </w:r>
    </w:p>
    <w:p w14:paraId="6463BDBF" w14:textId="296C8C6C" w:rsidR="00517677" w:rsidRDefault="00517677">
      <w:pPr>
        <w:rPr>
          <w:b/>
          <w:bCs/>
          <w:color w:val="FF0000"/>
        </w:rPr>
      </w:pPr>
    </w:p>
    <w:p w14:paraId="6173443E" w14:textId="59FE14A1" w:rsidR="00517677" w:rsidRDefault="00517677">
      <w:pPr>
        <w:rPr>
          <w:b/>
          <w:bCs/>
          <w:color w:val="FF0000"/>
        </w:rPr>
      </w:pPr>
    </w:p>
    <w:p w14:paraId="1E0DE208" w14:textId="77777777" w:rsidR="00517677" w:rsidRDefault="00000000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15A508C7" w14:textId="77777777" w:rsidR="00517677" w:rsidRDefault="00517677">
      <w:pPr>
        <w:rPr>
          <w:bCs/>
          <w:color w:val="000000"/>
        </w:rPr>
      </w:pPr>
    </w:p>
    <w:p w14:paraId="774E72C9" w14:textId="51586410" w:rsidR="00517677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在该系列的第一本书中，手足小队宣布在他们的树屋总部成立俱乐部，随后便被卷入了一系列冒险之中，包括在许愿井许愿却适得其反，以及一次与来自外太空的“小弟弟”的意外相遇。当读者们沉浸于三人的恶作剧时，他们会忍不住咯咯笑，并燃起一股难以抑制的、也想要去寻找属于自己的冒险的渴望。</w:t>
      </w:r>
    </w:p>
    <w:p w14:paraId="17968794" w14:textId="77777777" w:rsidR="00517677" w:rsidRDefault="00517677">
      <w:pPr>
        <w:ind w:firstLineChars="200" w:firstLine="420"/>
        <w:rPr>
          <w:bCs/>
          <w:color w:val="000000"/>
        </w:rPr>
      </w:pPr>
    </w:p>
    <w:p w14:paraId="04DBE44E" w14:textId="036A57CF" w:rsidR="00517677" w:rsidRDefault="002C5AC2">
      <w:pPr>
        <w:ind w:firstLineChars="200" w:firstLine="422"/>
        <w:rPr>
          <w:bCs/>
          <w:color w:val="000000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9504" behindDoc="0" locked="0" layoutInCell="1" allowOverlap="1" wp14:anchorId="2DDD137C" wp14:editId="3CC88AB9">
            <wp:simplePos x="0" y="0"/>
            <wp:positionH relativeFrom="margin">
              <wp:posOffset>4159250</wp:posOffset>
            </wp:positionH>
            <wp:positionV relativeFrom="margin">
              <wp:posOffset>4746625</wp:posOffset>
            </wp:positionV>
            <wp:extent cx="1123950" cy="1513205"/>
            <wp:effectExtent l="0" t="0" r="0" b="0"/>
            <wp:wrapSquare wrapText="bothSides"/>
            <wp:docPr id="19540577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057700" name="图片 19540577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drawing>
          <wp:anchor distT="0" distB="0" distL="114300" distR="114300" simplePos="0" relativeHeight="251662336" behindDoc="0" locked="0" layoutInCell="1" allowOverlap="1" wp14:anchorId="248B4D36" wp14:editId="0F1DCA64">
            <wp:simplePos x="0" y="0"/>
            <wp:positionH relativeFrom="column">
              <wp:posOffset>3938270</wp:posOffset>
            </wp:positionH>
            <wp:positionV relativeFrom="paragraph">
              <wp:posOffset>167640</wp:posOffset>
            </wp:positionV>
            <wp:extent cx="1507490" cy="1976120"/>
            <wp:effectExtent l="0" t="0" r="3810" b="5080"/>
            <wp:wrapNone/>
            <wp:docPr id="135" name="Image 135" descr="A cartoon character on a clou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 descr="A cartoon character on a cloud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D225E8" w14:textId="648727C5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《手足小队：一飞冲天！》</w:t>
      </w:r>
    </w:p>
    <w:p w14:paraId="5304F724" w14:textId="3E74D690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Sib Squad: Flying High!</w:t>
      </w:r>
    </w:p>
    <w:p w14:paraId="008A1353" w14:textId="77777777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STEVE BREEN</w:t>
      </w:r>
    </w:p>
    <w:p w14:paraId="4C140934" w14:textId="77777777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RUNNING PRESS KIDS&amp;WORTHYKIDS</w:t>
      </w:r>
    </w:p>
    <w:p w14:paraId="37B1F69F" w14:textId="77777777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RUNNING PRESS KIDS&amp;WORTHYKIDS</w:t>
      </w:r>
    </w:p>
    <w:p w14:paraId="414EF1D3" w14:textId="77777777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96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页</w:t>
      </w:r>
    </w:p>
    <w:p w14:paraId="0CA0111C" w14:textId="77777777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2025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9</w:t>
      </w:r>
      <w:r>
        <w:rPr>
          <w:rFonts w:hint="eastAsia"/>
          <w:b/>
          <w:bCs/>
          <w:color w:val="000000"/>
          <w:szCs w:val="21"/>
        </w:rPr>
        <w:t>月</w:t>
      </w:r>
    </w:p>
    <w:p w14:paraId="73BD1066" w14:textId="77777777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代理地区：中国大陆、台湾</w:t>
      </w:r>
    </w:p>
    <w:p w14:paraId="372AFFDB" w14:textId="77777777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</w:p>
    <w:p w14:paraId="07A6567E" w14:textId="77777777" w:rsidR="00517677" w:rsidRDefault="00000000">
      <w:pPr>
        <w:tabs>
          <w:tab w:val="left" w:pos="341"/>
          <w:tab w:val="left" w:pos="5235"/>
        </w:tabs>
        <w:rPr>
          <w:bCs/>
          <w:color w:val="000000"/>
        </w:rPr>
      </w:pPr>
      <w:r>
        <w:rPr>
          <w:b/>
          <w:bCs/>
          <w:color w:val="000000"/>
          <w:szCs w:val="21"/>
        </w:rPr>
        <w:t>类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</w:rPr>
        <w:t>漫画和图像故事（</w:t>
      </w:r>
      <w:r>
        <w:rPr>
          <w:rFonts w:hint="eastAsia"/>
          <w:b/>
          <w:bCs/>
          <w:color w:val="000000"/>
          <w:szCs w:val="21"/>
        </w:rPr>
        <w:t>5-8</w:t>
      </w:r>
      <w:r>
        <w:rPr>
          <w:rFonts w:hint="eastAsia"/>
          <w:b/>
          <w:bCs/>
          <w:color w:val="000000"/>
          <w:szCs w:val="21"/>
        </w:rPr>
        <w:t>岁）</w:t>
      </w:r>
    </w:p>
    <w:p w14:paraId="1350E2C3" w14:textId="77777777" w:rsidR="00517677" w:rsidRDefault="00517677">
      <w:pPr>
        <w:ind w:firstLineChars="200" w:firstLine="420"/>
        <w:rPr>
          <w:bCs/>
          <w:color w:val="000000"/>
        </w:rPr>
      </w:pPr>
    </w:p>
    <w:p w14:paraId="21181527" w14:textId="77777777" w:rsidR="00517677" w:rsidRDefault="00000000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33F0497E" w14:textId="77777777" w:rsidR="00517677" w:rsidRDefault="00517677">
      <w:pPr>
        <w:rPr>
          <w:bCs/>
          <w:color w:val="000000"/>
        </w:rPr>
      </w:pPr>
    </w:p>
    <w:p w14:paraId="244035D3" w14:textId="2E1CF2C1" w:rsidR="00517677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通过阅读这套爆笑的启蒙漫画，沉浸于三个年幼弟妹的欢乐反抗里，看他们如何远离哥哥姐姐，寻求大胆的冒险。其中，在手足小队系列第二本书《一飞冲天》中，手足小队的成员们</w:t>
      </w:r>
      <w:r>
        <w:rPr>
          <w:rFonts w:hint="eastAsia"/>
          <w:bCs/>
          <w:color w:val="000000"/>
        </w:rPr>
        <w:lastRenderedPageBreak/>
        <w:t>将冲向大海，飞向天空，一路上结交朋友，寻找冒险。</w:t>
      </w:r>
    </w:p>
    <w:p w14:paraId="4E5DAB54" w14:textId="0F5B5ABB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4EA1388" wp14:editId="2B752237">
            <wp:simplePos x="0" y="0"/>
            <wp:positionH relativeFrom="column">
              <wp:posOffset>3931285</wp:posOffset>
            </wp:positionH>
            <wp:positionV relativeFrom="paragraph">
              <wp:posOffset>198120</wp:posOffset>
            </wp:positionV>
            <wp:extent cx="1446530" cy="1966595"/>
            <wp:effectExtent l="0" t="0" r="1270" b="1905"/>
            <wp:wrapNone/>
            <wp:docPr id="10" name="Image 140" descr="A cartoon characters on a cov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40" descr="A cartoon characters on a cover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82A0E2" w14:textId="48E9622B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《手足小队：洞虫危机》</w: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7C7211A" wp14:editId="6D4DB949">
            <wp:simplePos x="0" y="0"/>
            <wp:positionH relativeFrom="column">
              <wp:posOffset>7771765</wp:posOffset>
            </wp:positionH>
            <wp:positionV relativeFrom="paragraph">
              <wp:posOffset>-422910</wp:posOffset>
            </wp:positionV>
            <wp:extent cx="2192655" cy="2982595"/>
            <wp:effectExtent l="0" t="0" r="4445" b="1905"/>
            <wp:wrapNone/>
            <wp:docPr id="9" name="Image 140" descr="A cartoon characters on a cov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40" descr="A cartoon characters on a cover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655" cy="298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9CA135D" wp14:editId="3855BBB7">
            <wp:simplePos x="0" y="0"/>
            <wp:positionH relativeFrom="column">
              <wp:posOffset>7619365</wp:posOffset>
            </wp:positionH>
            <wp:positionV relativeFrom="paragraph">
              <wp:posOffset>-575310</wp:posOffset>
            </wp:positionV>
            <wp:extent cx="2192655" cy="2982595"/>
            <wp:effectExtent l="0" t="0" r="4445" b="1905"/>
            <wp:wrapNone/>
            <wp:docPr id="8" name="Image 140" descr="A cartoon characters on a cov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40" descr="A cartoon characters on a cover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655" cy="298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630979" w14:textId="77FF7EEC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 xml:space="preserve">Sib Squad: </w:t>
      </w:r>
      <w:proofErr w:type="spellStart"/>
      <w:r>
        <w:rPr>
          <w:rFonts w:hint="eastAsia"/>
          <w:b/>
          <w:bCs/>
          <w:color w:val="000000"/>
          <w:szCs w:val="21"/>
        </w:rPr>
        <w:t>Hole</w:t>
      </w:r>
      <w:proofErr w:type="spellEnd"/>
      <w:r>
        <w:rPr>
          <w:rFonts w:hint="eastAsia"/>
          <w:b/>
          <w:bCs/>
          <w:color w:val="000000"/>
          <w:szCs w:val="21"/>
        </w:rPr>
        <w:t xml:space="preserve"> Lotta Trouble!</w:t>
      </w:r>
    </w:p>
    <w:p w14:paraId="726F14BC" w14:textId="27999A86" w:rsidR="00517677" w:rsidRDefault="002C5A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888982F" wp14:editId="4AC9DA4D">
            <wp:simplePos x="0" y="0"/>
            <wp:positionH relativeFrom="margin">
              <wp:posOffset>4244975</wp:posOffset>
            </wp:positionH>
            <wp:positionV relativeFrom="margin">
              <wp:posOffset>809625</wp:posOffset>
            </wp:positionV>
            <wp:extent cx="1076325" cy="1486535"/>
            <wp:effectExtent l="0" t="0" r="0" b="0"/>
            <wp:wrapSquare wrapText="bothSides"/>
            <wp:docPr id="132666760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667606" name="图片 13266676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bCs/>
          <w:color w:val="000000"/>
          <w:szCs w:val="21"/>
        </w:rPr>
        <w:t>作</w:t>
      </w:r>
      <w:r w:rsidR="00000000">
        <w:rPr>
          <w:b/>
          <w:bCs/>
          <w:color w:val="000000"/>
          <w:szCs w:val="21"/>
        </w:rPr>
        <w:t xml:space="preserve">    </w:t>
      </w:r>
      <w:r w:rsidR="00000000">
        <w:rPr>
          <w:b/>
          <w:bCs/>
          <w:color w:val="000000"/>
          <w:szCs w:val="21"/>
        </w:rPr>
        <w:t>者：</w:t>
      </w:r>
      <w:r w:rsidR="00000000">
        <w:rPr>
          <w:rFonts w:hint="eastAsia"/>
          <w:b/>
          <w:bCs/>
          <w:color w:val="000000"/>
          <w:szCs w:val="21"/>
        </w:rPr>
        <w:t>STEVE BREEN</w:t>
      </w:r>
    </w:p>
    <w:p w14:paraId="2A7B6FD4" w14:textId="77777777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RUNNING PRESS KIDS&amp;WORTHYKIDS</w:t>
      </w:r>
    </w:p>
    <w:p w14:paraId="5C7DDFB8" w14:textId="77777777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RUNNING PRESS KIDS&amp;WORTHYKIDS</w:t>
      </w:r>
    </w:p>
    <w:p w14:paraId="63FC8F87" w14:textId="77777777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96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页</w:t>
      </w:r>
    </w:p>
    <w:p w14:paraId="6B1B0748" w14:textId="77777777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4</w:t>
      </w:r>
      <w:r>
        <w:rPr>
          <w:rFonts w:hint="eastAsia"/>
          <w:b/>
          <w:bCs/>
          <w:color w:val="000000"/>
          <w:szCs w:val="21"/>
        </w:rPr>
        <w:t>月</w:t>
      </w:r>
    </w:p>
    <w:p w14:paraId="06F33BD0" w14:textId="77777777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代理地区：中国大陆、台湾</w:t>
      </w:r>
    </w:p>
    <w:p w14:paraId="3C4A4858" w14:textId="77777777" w:rsidR="00517677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</w:p>
    <w:p w14:paraId="08C63123" w14:textId="77777777" w:rsidR="00517677" w:rsidRDefault="00000000">
      <w:pPr>
        <w:rPr>
          <w:bCs/>
          <w:color w:val="000000"/>
        </w:rPr>
      </w:pPr>
      <w:r>
        <w:rPr>
          <w:b/>
          <w:bCs/>
          <w:color w:val="000000"/>
          <w:szCs w:val="21"/>
        </w:rPr>
        <w:t>类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</w:rPr>
        <w:t>漫画和图像故事（</w:t>
      </w:r>
      <w:r>
        <w:rPr>
          <w:rFonts w:hint="eastAsia"/>
          <w:b/>
          <w:bCs/>
          <w:color w:val="000000"/>
          <w:szCs w:val="21"/>
        </w:rPr>
        <w:t>5-8</w:t>
      </w:r>
      <w:r>
        <w:rPr>
          <w:rFonts w:hint="eastAsia"/>
          <w:b/>
          <w:bCs/>
          <w:color w:val="000000"/>
          <w:szCs w:val="21"/>
        </w:rPr>
        <w:t>岁）</w:t>
      </w:r>
    </w:p>
    <w:p w14:paraId="3657C509" w14:textId="77777777" w:rsidR="00517677" w:rsidRDefault="00517677">
      <w:pPr>
        <w:ind w:firstLineChars="200" w:firstLine="420"/>
        <w:rPr>
          <w:bCs/>
          <w:color w:val="000000"/>
        </w:rPr>
      </w:pPr>
    </w:p>
    <w:p w14:paraId="602EC262" w14:textId="77777777" w:rsidR="00517677" w:rsidRDefault="00000000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7CE41AD1" w14:textId="77777777" w:rsidR="00517677" w:rsidRDefault="00517677">
      <w:pPr>
        <w:rPr>
          <w:bCs/>
          <w:color w:val="000000"/>
        </w:rPr>
      </w:pPr>
    </w:p>
    <w:p w14:paraId="55E5AF5F" w14:textId="77777777" w:rsidR="00517677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通过阅读这套爆笑的启蒙漫画，沉浸于三个年幼弟妹的欢乐反抗里，看他们如何远离哥哥姐姐，寻求大胆的冒险。其中，在手足小队系列第三本书《洞虫危机》中，小队成员们尝试玩转机器人技术，却发现自己被吸进了</w:t>
      </w:r>
      <w:proofErr w:type="gramStart"/>
      <w:r>
        <w:rPr>
          <w:rFonts w:hint="eastAsia"/>
          <w:bCs/>
          <w:color w:val="000000"/>
        </w:rPr>
        <w:t>一</w:t>
      </w:r>
      <w:proofErr w:type="gramEnd"/>
      <w:r>
        <w:rPr>
          <w:rFonts w:hint="eastAsia"/>
          <w:bCs/>
          <w:color w:val="000000"/>
        </w:rPr>
        <w:t>个虫洞，面临着巨大的麻烦。</w:t>
      </w:r>
    </w:p>
    <w:p w14:paraId="6785BBA2" w14:textId="77777777" w:rsidR="00517677" w:rsidRDefault="00517677">
      <w:pPr>
        <w:ind w:firstLineChars="200" w:firstLine="420"/>
        <w:rPr>
          <w:bCs/>
          <w:color w:val="000000"/>
        </w:rPr>
      </w:pPr>
    </w:p>
    <w:p w14:paraId="107C13D1" w14:textId="77777777" w:rsidR="00517677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系列卖点：</w:t>
      </w:r>
    </w:p>
    <w:p w14:paraId="0310E3DD" w14:textId="77777777" w:rsidR="00517677" w:rsidRDefault="00517677">
      <w:pPr>
        <w:rPr>
          <w:b/>
          <w:color w:val="000000"/>
          <w:szCs w:val="21"/>
        </w:rPr>
      </w:pPr>
    </w:p>
    <w:p w14:paraId="3A024BD5" w14:textId="77777777" w:rsidR="00517677" w:rsidRDefault="00000000">
      <w:pPr>
        <w:ind w:firstLineChars="200" w:firstLine="422"/>
        <w:rPr>
          <w:bCs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·强大创作者背书：</w:t>
      </w:r>
      <w:r>
        <w:rPr>
          <w:rFonts w:hint="eastAsia"/>
          <w:bCs/>
          <w:color w:val="000000"/>
          <w:szCs w:val="21"/>
        </w:rPr>
        <w:t>作者史蒂夫·布林（</w:t>
      </w:r>
      <w:r>
        <w:rPr>
          <w:rFonts w:hint="eastAsia"/>
          <w:bCs/>
          <w:color w:val="000000"/>
          <w:szCs w:val="21"/>
        </w:rPr>
        <w:t>STEVE BREEN</w:t>
      </w:r>
      <w:r>
        <w:rPr>
          <w:rFonts w:hint="eastAsia"/>
          <w:bCs/>
          <w:color w:val="000000"/>
          <w:szCs w:val="21"/>
        </w:rPr>
        <w:t>）是两度荣获普利策奖的资深漫画家，并斩获多项艾美奖，其专业水准和讲故事能力毋庸置疑，为系列品质提供了最高级别的保证。</w:t>
      </w:r>
    </w:p>
    <w:p w14:paraId="05240D37" w14:textId="77777777" w:rsidR="00517677" w:rsidRDefault="00517677">
      <w:pPr>
        <w:ind w:firstLineChars="200" w:firstLine="420"/>
        <w:rPr>
          <w:bCs/>
          <w:color w:val="000000"/>
          <w:szCs w:val="21"/>
        </w:rPr>
      </w:pPr>
    </w:p>
    <w:p w14:paraId="531BB180" w14:textId="77777777" w:rsidR="00517677" w:rsidRDefault="00000000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·精准的情感共鸣与主题：</w:t>
      </w:r>
      <w:r>
        <w:rPr>
          <w:rFonts w:hint="eastAsia"/>
          <w:bCs/>
          <w:color w:val="000000"/>
          <w:szCs w:val="21"/>
        </w:rPr>
        <w:t>图书核心围绕“以下克上”的欢乐反抗，精准捕捉了年幼孩子渴望被平等对待、证明自己能力的普通心理，极易引发有兄弟姐妹的读者（尤其是家庭排行靠后孩子）的强烈共鸣和喜爱。</w:t>
      </w:r>
    </w:p>
    <w:p w14:paraId="68755004" w14:textId="77777777" w:rsidR="00517677" w:rsidRDefault="00517677">
      <w:pPr>
        <w:ind w:firstLineChars="200" w:firstLine="422"/>
        <w:rPr>
          <w:b/>
          <w:color w:val="000000"/>
          <w:szCs w:val="21"/>
        </w:rPr>
      </w:pPr>
    </w:p>
    <w:p w14:paraId="778BA575" w14:textId="77777777" w:rsidR="00517677" w:rsidRDefault="00000000">
      <w:pPr>
        <w:ind w:firstLineChars="200" w:firstLine="422"/>
        <w:rPr>
          <w:bCs/>
          <w:color w:val="000000"/>
        </w:rPr>
      </w:pPr>
      <w:r>
        <w:rPr>
          <w:rFonts w:hint="eastAsia"/>
          <w:b/>
          <w:color w:val="000000"/>
          <w:szCs w:val="21"/>
        </w:rPr>
        <w:t>·成功的系列化运作与市场潜力：</w:t>
      </w:r>
      <w:r>
        <w:rPr>
          <w:rFonts w:hint="eastAsia"/>
          <w:bCs/>
          <w:color w:val="000000"/>
          <w:szCs w:val="21"/>
        </w:rPr>
        <w:t>明确的系列规划（已规划三册）有助于培养读者的持续阅读兴趣和品牌忠诚度。此外，目前该系列第一册繁体中文版权已售出，证明了该系列在国际市场上的吸引力和潜力，为后续版权推介提供了有力佐证。</w:t>
      </w:r>
    </w:p>
    <w:p w14:paraId="43576AF2" w14:textId="77777777" w:rsidR="00517677" w:rsidRDefault="00517677">
      <w:pPr>
        <w:ind w:right="420"/>
        <w:rPr>
          <w:bCs/>
          <w:color w:val="000000"/>
          <w:szCs w:val="21"/>
        </w:rPr>
      </w:pPr>
    </w:p>
    <w:p w14:paraId="0BAEA00E" w14:textId="77777777" w:rsidR="00517677" w:rsidRDefault="00000000">
      <w:pPr>
        <w:ind w:right="420"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453F0045" w14:textId="77777777" w:rsidR="00517677" w:rsidRDefault="00000000">
      <w:pPr>
        <w:ind w:right="420" w:firstLineChars="200" w:firstLine="480"/>
        <w:rPr>
          <w:b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lastRenderedPageBreak/>
        <w:drawing>
          <wp:anchor distT="0" distB="0" distL="114300" distR="114300" simplePos="0" relativeHeight="251663360" behindDoc="1" locked="0" layoutInCell="1" allowOverlap="1" wp14:anchorId="4C0F28A8" wp14:editId="7C979250">
            <wp:simplePos x="0" y="0"/>
            <wp:positionH relativeFrom="column">
              <wp:posOffset>34290</wp:posOffset>
            </wp:positionH>
            <wp:positionV relativeFrom="paragraph">
              <wp:posOffset>144780</wp:posOffset>
            </wp:positionV>
            <wp:extent cx="847725" cy="984250"/>
            <wp:effectExtent l="0" t="0" r="41275" b="31750"/>
            <wp:wrapTight wrapText="bothSides">
              <wp:wrapPolygon edited="0">
                <wp:start x="0" y="0"/>
                <wp:lineTo x="0" y="21461"/>
                <wp:lineTo x="21357" y="21461"/>
                <wp:lineTo x="21357" y="0"/>
                <wp:lineTo x="0" y="0"/>
              </wp:wrapPolygon>
            </wp:wrapTight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CFA1FF9" w14:textId="77777777" w:rsidR="00517677" w:rsidRDefault="00000000">
      <w:pPr>
        <w:ind w:firstLineChars="200" w:firstLine="422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史蒂夫·布林（</w:t>
      </w:r>
      <w:r>
        <w:rPr>
          <w:b/>
          <w:bCs/>
          <w:szCs w:val="21"/>
        </w:rPr>
        <w:t>STEVE BREEN</w:t>
      </w:r>
      <w:r>
        <w:rPr>
          <w:rFonts w:ascii="宋体" w:hAnsi="宋体" w:cs="宋体" w:hint="eastAsia"/>
          <w:b/>
          <w:bCs/>
          <w:szCs w:val="21"/>
        </w:rPr>
        <w:t>）</w:t>
      </w:r>
      <w:r>
        <w:rPr>
          <w:rFonts w:ascii="宋体" w:hAnsi="宋体" w:cs="宋体" w:hint="eastAsia"/>
          <w:szCs w:val="21"/>
        </w:rPr>
        <w:t>在加利福尼亚州长大，是七个孩子中的老大，现在他也育有孩子，所以，史蒂夫对兄弟姐妹的相处之</w:t>
      </w:r>
      <w:proofErr w:type="gramStart"/>
      <w:r>
        <w:rPr>
          <w:rFonts w:ascii="宋体" w:hAnsi="宋体" w:cs="宋体" w:hint="eastAsia"/>
          <w:szCs w:val="21"/>
        </w:rPr>
        <w:t>道非常</w:t>
      </w:r>
      <w:proofErr w:type="gramEnd"/>
      <w:r>
        <w:rPr>
          <w:rFonts w:ascii="宋体" w:hAnsi="宋体" w:cs="宋体" w:hint="eastAsia"/>
          <w:szCs w:val="21"/>
        </w:rPr>
        <w:t>了解。史蒂夫因其社论漫画作品两次获得普利策奖（1998年, 2009年），并因其视频作品获得多个广播艾美奖。他还是</w:t>
      </w:r>
      <w:proofErr w:type="gramStart"/>
      <w:r>
        <w:rPr>
          <w:rFonts w:ascii="宋体" w:hAnsi="宋体" w:cs="宋体" w:hint="eastAsia"/>
          <w:szCs w:val="21"/>
        </w:rPr>
        <w:t>多本童书的</w:t>
      </w:r>
      <w:proofErr w:type="gramEnd"/>
      <w:r>
        <w:rPr>
          <w:rFonts w:ascii="宋体" w:hAnsi="宋体" w:cs="宋体" w:hint="eastAsia"/>
          <w:szCs w:val="21"/>
        </w:rPr>
        <w:t>作者和插画师，包括《小树枝》</w:t>
      </w:r>
      <w:r>
        <w:rPr>
          <w:szCs w:val="21"/>
        </w:rPr>
        <w:t>（</w:t>
      </w:r>
      <w:r>
        <w:rPr>
          <w:szCs w:val="21"/>
        </w:rPr>
        <w:t>Stick</w:t>
      </w:r>
      <w:r>
        <w:rPr>
          <w:szCs w:val="21"/>
        </w:rPr>
        <w:t>）《飞行员维奥莱特》（</w:t>
      </w:r>
      <w:r>
        <w:rPr>
          <w:szCs w:val="21"/>
        </w:rPr>
        <w:t>Violet the Pilot</w:t>
      </w:r>
      <w:r>
        <w:rPr>
          <w:szCs w:val="21"/>
        </w:rPr>
        <w:t>）和《啄木鸟想吃华夫饼》（</w:t>
      </w:r>
      <w:r>
        <w:rPr>
          <w:szCs w:val="21"/>
        </w:rPr>
        <w:t>Woodpecker Wants a Waffle</w:t>
      </w:r>
      <w:r>
        <w:rPr>
          <w:szCs w:val="21"/>
        </w:rPr>
        <w:t>）。</w: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DD50CBC" wp14:editId="515663EF">
            <wp:simplePos x="0" y="0"/>
            <wp:positionH relativeFrom="column">
              <wp:posOffset>6715760</wp:posOffset>
            </wp:positionH>
            <wp:positionV relativeFrom="paragraph">
              <wp:posOffset>-5525770</wp:posOffset>
            </wp:positionV>
            <wp:extent cx="2192655" cy="2982595"/>
            <wp:effectExtent l="0" t="0" r="4445" b="1905"/>
            <wp:wrapNone/>
            <wp:docPr id="6" name="Image 140" descr="A cartoon characters on a cov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40" descr="A cartoon characters on a cover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064" cy="2982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A44A748" wp14:editId="36D25EBB">
            <wp:simplePos x="0" y="0"/>
            <wp:positionH relativeFrom="column">
              <wp:posOffset>6563360</wp:posOffset>
            </wp:positionH>
            <wp:positionV relativeFrom="paragraph">
              <wp:posOffset>-5678170</wp:posOffset>
            </wp:positionV>
            <wp:extent cx="2192655" cy="2982595"/>
            <wp:effectExtent l="0" t="0" r="4445" b="1905"/>
            <wp:wrapNone/>
            <wp:docPr id="140" name="Image 140" descr="A cartoon characters on a cov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 descr="A cartoon characters on a cover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064" cy="2982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9632E" w14:textId="77777777" w:rsidR="00517677" w:rsidRDefault="00517677">
      <w:pPr>
        <w:rPr>
          <w:b/>
          <w:bCs/>
        </w:rPr>
      </w:pPr>
    </w:p>
    <w:p w14:paraId="774EBFBD" w14:textId="77777777" w:rsidR="00517677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31EA24F" w14:textId="77777777" w:rsidR="00517677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7"/>
            <w:b/>
            <w:szCs w:val="21"/>
          </w:rPr>
          <w:t>Rights@nurnberg.com.cn</w:t>
        </w:r>
      </w:hyperlink>
    </w:p>
    <w:p w14:paraId="694572DC" w14:textId="77777777" w:rsidR="00517677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8544AAC" w14:textId="77777777" w:rsidR="00517677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4C17FC7" w14:textId="77777777" w:rsidR="00517677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E4FC039" w14:textId="77777777" w:rsidR="00517677" w:rsidRDefault="00000000">
      <w:pPr>
        <w:rPr>
          <w:rStyle w:val="a7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7"/>
            <w:szCs w:val="21"/>
          </w:rPr>
          <w:t>http://www.nurnberg.com.cn</w:t>
        </w:r>
      </w:hyperlink>
    </w:p>
    <w:p w14:paraId="648E16C2" w14:textId="77777777" w:rsidR="00517677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7"/>
            <w:szCs w:val="21"/>
          </w:rPr>
          <w:t>http://www.nurnberg.com.cn/booklist_zh/list.aspx</w:t>
        </w:r>
      </w:hyperlink>
    </w:p>
    <w:p w14:paraId="3A0BF854" w14:textId="77777777" w:rsidR="00517677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7"/>
            <w:szCs w:val="21"/>
          </w:rPr>
          <w:t>http://www.nurnberg.com.cn/book/book.aspx</w:t>
        </w:r>
      </w:hyperlink>
    </w:p>
    <w:p w14:paraId="78427EE9" w14:textId="77777777" w:rsidR="00517677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7"/>
            <w:szCs w:val="21"/>
          </w:rPr>
          <w:t>http://www.nurnberg.com.cn/video/video.aspx</w:t>
        </w:r>
      </w:hyperlink>
    </w:p>
    <w:p w14:paraId="2A0BAD07" w14:textId="77777777" w:rsidR="00517677" w:rsidRDefault="00000000">
      <w:pPr>
        <w:rPr>
          <w:rStyle w:val="a7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7"/>
            <w:szCs w:val="21"/>
          </w:rPr>
          <w:t>http://site.douban.com/110577/</w:t>
        </w:r>
      </w:hyperlink>
    </w:p>
    <w:p w14:paraId="1CF9AD1A" w14:textId="77777777" w:rsidR="00517677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17283D5" w14:textId="77777777" w:rsidR="00517677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14:paraId="11383D80" w14:textId="77777777" w:rsidR="00517677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anchor distT="0" distB="0" distL="0" distR="0" simplePos="0" relativeHeight="251659264" behindDoc="0" locked="0" layoutInCell="1" allowOverlap="1" wp14:anchorId="3F89033A" wp14:editId="064D9301">
            <wp:simplePos x="0" y="0"/>
            <wp:positionH relativeFrom="column">
              <wp:posOffset>90805</wp:posOffset>
            </wp:positionH>
            <wp:positionV relativeFrom="paragraph">
              <wp:posOffset>72390</wp:posOffset>
            </wp:positionV>
            <wp:extent cx="977900" cy="930910"/>
            <wp:effectExtent l="0" t="0" r="0" b="8890"/>
            <wp:wrapNone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9C170A" w14:textId="77777777" w:rsidR="00517677" w:rsidRDefault="00517677">
      <w:pPr>
        <w:widowControl/>
        <w:spacing w:line="280" w:lineRule="exact"/>
      </w:pPr>
    </w:p>
    <w:p w14:paraId="402CB5AC" w14:textId="77777777" w:rsidR="00517677" w:rsidRDefault="00517677"/>
    <w:sectPr w:rsidR="00517677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02C47" w14:textId="77777777" w:rsidR="00305E99" w:rsidRDefault="00305E99">
      <w:r>
        <w:separator/>
      </w:r>
    </w:p>
  </w:endnote>
  <w:endnote w:type="continuationSeparator" w:id="0">
    <w:p w14:paraId="636E32C4" w14:textId="77777777" w:rsidR="00305E99" w:rsidRDefault="0030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0066" w14:textId="77777777" w:rsidR="00517677" w:rsidRDefault="0051767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C85267E" w14:textId="77777777" w:rsidR="00517677" w:rsidRDefault="00517677">
    <w:pPr>
      <w:jc w:val="center"/>
      <w:rPr>
        <w:rFonts w:ascii="方正姚体" w:eastAsia="方正姚体"/>
        <w:sz w:val="18"/>
      </w:rPr>
    </w:pPr>
  </w:p>
  <w:p w14:paraId="0B2276A9" w14:textId="77777777" w:rsidR="00517677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42EDE6D" w14:textId="77777777" w:rsidR="00517677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14:paraId="5517DBCE" w14:textId="77777777" w:rsidR="00517677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7"/>
          <w:rFonts w:ascii="方正姚体" w:eastAsia="方正姚体" w:hAnsi="华文仿宋" w:hint="eastAsia"/>
        </w:rPr>
        <w:t>www.nurnberg.com.cn</w:t>
      </w:r>
    </w:hyperlink>
  </w:p>
  <w:p w14:paraId="0F58505F" w14:textId="77777777" w:rsidR="00517677" w:rsidRDefault="00517677">
    <w:pPr>
      <w:pStyle w:val="a3"/>
      <w:jc w:val="center"/>
      <w:rPr>
        <w:rFonts w:eastAsia="方正姚体"/>
      </w:rPr>
    </w:pPr>
  </w:p>
  <w:p w14:paraId="4A0FFA84" w14:textId="77777777" w:rsidR="00517677" w:rsidRDefault="00000000">
    <w:pPr>
      <w:pStyle w:val="a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58508" w14:textId="77777777" w:rsidR="00305E99" w:rsidRDefault="00305E99">
      <w:r>
        <w:separator/>
      </w:r>
    </w:p>
  </w:footnote>
  <w:footnote w:type="continuationSeparator" w:id="0">
    <w:p w14:paraId="151ECD42" w14:textId="77777777" w:rsidR="00305E99" w:rsidRDefault="00305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1812" w14:textId="77777777" w:rsidR="00517677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13F04BE" wp14:editId="59A5AD50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AB4F19" w14:textId="77777777" w:rsidR="00517677" w:rsidRDefault="00000000">
    <w:pPr>
      <w:pStyle w:val="a5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2A"/>
    <w:rsid w:val="00000252"/>
    <w:rsid w:val="00002225"/>
    <w:rsid w:val="000061A2"/>
    <w:rsid w:val="000262F9"/>
    <w:rsid w:val="00026339"/>
    <w:rsid w:val="0005541C"/>
    <w:rsid w:val="00073D8C"/>
    <w:rsid w:val="00074601"/>
    <w:rsid w:val="00074D45"/>
    <w:rsid w:val="00077B9D"/>
    <w:rsid w:val="00081C48"/>
    <w:rsid w:val="00093651"/>
    <w:rsid w:val="000D045D"/>
    <w:rsid w:val="000E217C"/>
    <w:rsid w:val="000F0EFD"/>
    <w:rsid w:val="00104032"/>
    <w:rsid w:val="001042D5"/>
    <w:rsid w:val="00120111"/>
    <w:rsid w:val="00123912"/>
    <w:rsid w:val="00124AD6"/>
    <w:rsid w:val="00140E42"/>
    <w:rsid w:val="001542DD"/>
    <w:rsid w:val="00163752"/>
    <w:rsid w:val="001646AC"/>
    <w:rsid w:val="00171DE9"/>
    <w:rsid w:val="001915AB"/>
    <w:rsid w:val="001A79E3"/>
    <w:rsid w:val="001B4305"/>
    <w:rsid w:val="001C0FD4"/>
    <w:rsid w:val="001C5BD5"/>
    <w:rsid w:val="001E234B"/>
    <w:rsid w:val="001F5A0D"/>
    <w:rsid w:val="001F7DC3"/>
    <w:rsid w:val="002114CF"/>
    <w:rsid w:val="00217165"/>
    <w:rsid w:val="0023258F"/>
    <w:rsid w:val="00260740"/>
    <w:rsid w:val="00275422"/>
    <w:rsid w:val="00280E46"/>
    <w:rsid w:val="0028459B"/>
    <w:rsid w:val="002939D1"/>
    <w:rsid w:val="00297D02"/>
    <w:rsid w:val="002A2C76"/>
    <w:rsid w:val="002A6968"/>
    <w:rsid w:val="002C263D"/>
    <w:rsid w:val="002C3FCA"/>
    <w:rsid w:val="002C5AC2"/>
    <w:rsid w:val="002D5256"/>
    <w:rsid w:val="002E0517"/>
    <w:rsid w:val="002F6264"/>
    <w:rsid w:val="00305E99"/>
    <w:rsid w:val="00314417"/>
    <w:rsid w:val="00314575"/>
    <w:rsid w:val="003269AB"/>
    <w:rsid w:val="0033486F"/>
    <w:rsid w:val="00346D0B"/>
    <w:rsid w:val="0034705C"/>
    <w:rsid w:val="00351A3C"/>
    <w:rsid w:val="00355AD3"/>
    <w:rsid w:val="00355D58"/>
    <w:rsid w:val="00367E38"/>
    <w:rsid w:val="0038072A"/>
    <w:rsid w:val="00386929"/>
    <w:rsid w:val="003A4554"/>
    <w:rsid w:val="003B2835"/>
    <w:rsid w:val="003C273A"/>
    <w:rsid w:val="003D2E42"/>
    <w:rsid w:val="003E096A"/>
    <w:rsid w:val="003E5ABA"/>
    <w:rsid w:val="003F19E5"/>
    <w:rsid w:val="003F2A10"/>
    <w:rsid w:val="003F3B27"/>
    <w:rsid w:val="00431AF8"/>
    <w:rsid w:val="004406E8"/>
    <w:rsid w:val="004538BF"/>
    <w:rsid w:val="00454B7D"/>
    <w:rsid w:val="00462CCC"/>
    <w:rsid w:val="00483F12"/>
    <w:rsid w:val="0048462B"/>
    <w:rsid w:val="004A042C"/>
    <w:rsid w:val="004A3FCA"/>
    <w:rsid w:val="004A4EAC"/>
    <w:rsid w:val="004A6FD6"/>
    <w:rsid w:val="004B24DB"/>
    <w:rsid w:val="004C229F"/>
    <w:rsid w:val="004D2FB9"/>
    <w:rsid w:val="004D56F8"/>
    <w:rsid w:val="004D5CE6"/>
    <w:rsid w:val="004E22D4"/>
    <w:rsid w:val="004E6B2E"/>
    <w:rsid w:val="00502886"/>
    <w:rsid w:val="00504405"/>
    <w:rsid w:val="0050762D"/>
    <w:rsid w:val="00517677"/>
    <w:rsid w:val="0052000D"/>
    <w:rsid w:val="005200E5"/>
    <w:rsid w:val="00526B8D"/>
    <w:rsid w:val="00530B08"/>
    <w:rsid w:val="00530E93"/>
    <w:rsid w:val="00531190"/>
    <w:rsid w:val="0053729A"/>
    <w:rsid w:val="00542DCA"/>
    <w:rsid w:val="00544391"/>
    <w:rsid w:val="005479F9"/>
    <w:rsid w:val="005502F2"/>
    <w:rsid w:val="00584081"/>
    <w:rsid w:val="005918AE"/>
    <w:rsid w:val="005B2BAD"/>
    <w:rsid w:val="005B32B9"/>
    <w:rsid w:val="005C014B"/>
    <w:rsid w:val="005C5B65"/>
    <w:rsid w:val="005C5D68"/>
    <w:rsid w:val="005C7F43"/>
    <w:rsid w:val="005D2516"/>
    <w:rsid w:val="005D548F"/>
    <w:rsid w:val="005F134C"/>
    <w:rsid w:val="006014AA"/>
    <w:rsid w:val="00631CF4"/>
    <w:rsid w:val="006349D1"/>
    <w:rsid w:val="00653B56"/>
    <w:rsid w:val="0067007C"/>
    <w:rsid w:val="00680693"/>
    <w:rsid w:val="0069499D"/>
    <w:rsid w:val="006D1FE3"/>
    <w:rsid w:val="006D4463"/>
    <w:rsid w:val="006D6761"/>
    <w:rsid w:val="006E168D"/>
    <w:rsid w:val="006E4AAA"/>
    <w:rsid w:val="006E4E41"/>
    <w:rsid w:val="006E697E"/>
    <w:rsid w:val="0070721A"/>
    <w:rsid w:val="007216E3"/>
    <w:rsid w:val="00743063"/>
    <w:rsid w:val="00761732"/>
    <w:rsid w:val="007676D2"/>
    <w:rsid w:val="0078298B"/>
    <w:rsid w:val="0079459D"/>
    <w:rsid w:val="007A37D0"/>
    <w:rsid w:val="007B266D"/>
    <w:rsid w:val="007B3AE3"/>
    <w:rsid w:val="007C1C3E"/>
    <w:rsid w:val="007C29DE"/>
    <w:rsid w:val="007F052A"/>
    <w:rsid w:val="007F7B11"/>
    <w:rsid w:val="00801D64"/>
    <w:rsid w:val="008217EE"/>
    <w:rsid w:val="0082401C"/>
    <w:rsid w:val="00890BB5"/>
    <w:rsid w:val="00892CAD"/>
    <w:rsid w:val="00896B44"/>
    <w:rsid w:val="008B1D68"/>
    <w:rsid w:val="008D55F8"/>
    <w:rsid w:val="008E3DF0"/>
    <w:rsid w:val="0092640D"/>
    <w:rsid w:val="00947A6C"/>
    <w:rsid w:val="00951C2A"/>
    <w:rsid w:val="009539C3"/>
    <w:rsid w:val="00965A38"/>
    <w:rsid w:val="00966A3B"/>
    <w:rsid w:val="00971F15"/>
    <w:rsid w:val="009879C5"/>
    <w:rsid w:val="00996F2F"/>
    <w:rsid w:val="009A598B"/>
    <w:rsid w:val="009B26B3"/>
    <w:rsid w:val="009E24FA"/>
    <w:rsid w:val="009E7D25"/>
    <w:rsid w:val="009F54EF"/>
    <w:rsid w:val="00A01E80"/>
    <w:rsid w:val="00A24E33"/>
    <w:rsid w:val="00A44156"/>
    <w:rsid w:val="00A6249E"/>
    <w:rsid w:val="00A660D4"/>
    <w:rsid w:val="00A77BE9"/>
    <w:rsid w:val="00A876E6"/>
    <w:rsid w:val="00AC4078"/>
    <w:rsid w:val="00AD5D49"/>
    <w:rsid w:val="00AE2C59"/>
    <w:rsid w:val="00B20A63"/>
    <w:rsid w:val="00B34D1B"/>
    <w:rsid w:val="00B52AEF"/>
    <w:rsid w:val="00B75BE0"/>
    <w:rsid w:val="00B86395"/>
    <w:rsid w:val="00B97714"/>
    <w:rsid w:val="00BA08BD"/>
    <w:rsid w:val="00BB34B4"/>
    <w:rsid w:val="00BC4D85"/>
    <w:rsid w:val="00BF264B"/>
    <w:rsid w:val="00C11482"/>
    <w:rsid w:val="00C165AB"/>
    <w:rsid w:val="00C23E0E"/>
    <w:rsid w:val="00C244A7"/>
    <w:rsid w:val="00C352BD"/>
    <w:rsid w:val="00C3721E"/>
    <w:rsid w:val="00C41A2C"/>
    <w:rsid w:val="00C4673C"/>
    <w:rsid w:val="00C564FA"/>
    <w:rsid w:val="00C84679"/>
    <w:rsid w:val="00C975B6"/>
    <w:rsid w:val="00CA0379"/>
    <w:rsid w:val="00CB1748"/>
    <w:rsid w:val="00CB325A"/>
    <w:rsid w:val="00CB651F"/>
    <w:rsid w:val="00CB7067"/>
    <w:rsid w:val="00CC48EF"/>
    <w:rsid w:val="00CD601B"/>
    <w:rsid w:val="00CF3324"/>
    <w:rsid w:val="00CF5B4D"/>
    <w:rsid w:val="00D0612C"/>
    <w:rsid w:val="00D21866"/>
    <w:rsid w:val="00D30D19"/>
    <w:rsid w:val="00D4072F"/>
    <w:rsid w:val="00D40ED4"/>
    <w:rsid w:val="00D42061"/>
    <w:rsid w:val="00D453CC"/>
    <w:rsid w:val="00D50F46"/>
    <w:rsid w:val="00D6225A"/>
    <w:rsid w:val="00D8251A"/>
    <w:rsid w:val="00D96F46"/>
    <w:rsid w:val="00DA7BCD"/>
    <w:rsid w:val="00E01458"/>
    <w:rsid w:val="00E02804"/>
    <w:rsid w:val="00E21570"/>
    <w:rsid w:val="00E40CB3"/>
    <w:rsid w:val="00E45542"/>
    <w:rsid w:val="00E634B8"/>
    <w:rsid w:val="00E662BB"/>
    <w:rsid w:val="00E734D2"/>
    <w:rsid w:val="00E97565"/>
    <w:rsid w:val="00EA3188"/>
    <w:rsid w:val="00EA3E3A"/>
    <w:rsid w:val="00EA6F87"/>
    <w:rsid w:val="00EA74DB"/>
    <w:rsid w:val="00EB4B6A"/>
    <w:rsid w:val="00EB7BE5"/>
    <w:rsid w:val="00EC46D1"/>
    <w:rsid w:val="00EC4B7C"/>
    <w:rsid w:val="00EC54C6"/>
    <w:rsid w:val="00ED2794"/>
    <w:rsid w:val="00ED36D1"/>
    <w:rsid w:val="00EE3444"/>
    <w:rsid w:val="00EE481E"/>
    <w:rsid w:val="00EE7099"/>
    <w:rsid w:val="00F03FE0"/>
    <w:rsid w:val="00F0660C"/>
    <w:rsid w:val="00F077D0"/>
    <w:rsid w:val="00F236D1"/>
    <w:rsid w:val="00F253A6"/>
    <w:rsid w:val="00F359B8"/>
    <w:rsid w:val="00F50B46"/>
    <w:rsid w:val="00F53C11"/>
    <w:rsid w:val="00F737E3"/>
    <w:rsid w:val="00F76269"/>
    <w:rsid w:val="00F840F6"/>
    <w:rsid w:val="00F92733"/>
    <w:rsid w:val="00FA1001"/>
    <w:rsid w:val="00FA6F98"/>
    <w:rsid w:val="00FE637B"/>
    <w:rsid w:val="00FF248F"/>
    <w:rsid w:val="00FF3B89"/>
    <w:rsid w:val="08C711B3"/>
    <w:rsid w:val="09273A00"/>
    <w:rsid w:val="0C7B6218"/>
    <w:rsid w:val="0DDD24A4"/>
    <w:rsid w:val="12E666D9"/>
    <w:rsid w:val="179E508F"/>
    <w:rsid w:val="1BF41E67"/>
    <w:rsid w:val="1C865CAA"/>
    <w:rsid w:val="1E19683F"/>
    <w:rsid w:val="1F041724"/>
    <w:rsid w:val="24C26FA6"/>
    <w:rsid w:val="25921FF8"/>
    <w:rsid w:val="294F534B"/>
    <w:rsid w:val="33E02FA5"/>
    <w:rsid w:val="36AC24EB"/>
    <w:rsid w:val="39E83BFA"/>
    <w:rsid w:val="3EBB73F6"/>
    <w:rsid w:val="3F170B0C"/>
    <w:rsid w:val="424E6FC5"/>
    <w:rsid w:val="471843AC"/>
    <w:rsid w:val="5520724E"/>
    <w:rsid w:val="563B17F5"/>
    <w:rsid w:val="63CD67F3"/>
    <w:rsid w:val="65075D34"/>
    <w:rsid w:val="68401A36"/>
    <w:rsid w:val="698C2CAC"/>
    <w:rsid w:val="73336D95"/>
    <w:rsid w:val="7A243253"/>
    <w:rsid w:val="7DC720AD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E6CCAD"/>
  <w15:docId w15:val="{A123BEB4-1255-4236-BC9E-8DCC9AD6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258</cp:revision>
  <dcterms:created xsi:type="dcterms:W3CDTF">2023-01-31T01:36:00Z</dcterms:created>
  <dcterms:modified xsi:type="dcterms:W3CDTF">2025-10-24T06:46:00Z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eyJoZGlkIjoiNGVjZmVjMTRkZjlhYjFkNWQ5NjNlNDFlYTBkZGZjYmMiLCJ1c2VySWQiOiIzNDAzNjk1NDkifQ==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E403BAE2EAC841679C0DB4B6D95FEC95_12</vt:lpwstr>
  </property>
</Properties>
</file>