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EBC" w:rsidRDefault="002C269C">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AC5EBC" w:rsidRDefault="00AC5EBC">
      <w:pPr>
        <w:ind w:firstLineChars="1004" w:firstLine="3629"/>
        <w:rPr>
          <w:b/>
          <w:bCs/>
          <w:sz w:val="36"/>
        </w:rPr>
      </w:pPr>
    </w:p>
    <w:p w:rsidR="00AC5EBC" w:rsidRDefault="002C269C">
      <w:pPr>
        <w:tabs>
          <w:tab w:val="left" w:pos="341"/>
          <w:tab w:val="left" w:pos="5235"/>
        </w:tabs>
        <w:rPr>
          <w:b/>
          <w:bCs/>
          <w:color w:val="000000"/>
          <w:szCs w:val="21"/>
        </w:rPr>
      </w:pPr>
      <w:r>
        <w:rPr>
          <w:noProof/>
        </w:rPr>
        <w:drawing>
          <wp:anchor distT="0" distB="0" distL="114300" distR="114300" simplePos="0" relativeHeight="251659264" behindDoc="0" locked="0" layoutInCell="1" allowOverlap="1">
            <wp:simplePos x="0" y="0"/>
            <wp:positionH relativeFrom="column">
              <wp:posOffset>3925570</wp:posOffset>
            </wp:positionH>
            <wp:positionV relativeFrom="paragraph">
              <wp:posOffset>71755</wp:posOffset>
            </wp:positionV>
            <wp:extent cx="1293495" cy="1897380"/>
            <wp:effectExtent l="0" t="0" r="1905" b="7620"/>
            <wp:wrapSquare wrapText="bothSides"/>
            <wp:docPr id="1" name="图片 39" descr="C:/Users/lenovo/Desktop/屏幕截图 2025-09-26 184331.png屏幕截图 2025-09-26 184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09-26 184331.png屏幕截图 2025-09-26 184331"/>
                    <pic:cNvPicPr>
                      <a:picLocks noChangeAspect="1"/>
                    </pic:cNvPicPr>
                  </pic:nvPicPr>
                  <pic:blipFill>
                    <a:blip r:embed="rId7"/>
                    <a:srcRect l="251" r="251"/>
                    <a:stretch>
                      <a:fillRect/>
                    </a:stretch>
                  </pic:blipFill>
                  <pic:spPr>
                    <a:xfrm>
                      <a:off x="0" y="0"/>
                      <a:ext cx="1293495" cy="1897380"/>
                    </a:xfrm>
                    <a:prstGeom prst="rect">
                      <a:avLst/>
                    </a:prstGeom>
                    <a:noFill/>
                    <a:ln>
                      <a:noFill/>
                    </a:ln>
                  </pic:spPr>
                </pic:pic>
              </a:graphicData>
            </a:graphic>
          </wp:anchor>
        </w:drawing>
      </w:r>
      <w:r>
        <w:rPr>
          <w:b/>
          <w:bCs/>
          <w:color w:val="000000"/>
          <w:szCs w:val="21"/>
        </w:rPr>
        <w:t>中文书名：</w:t>
      </w:r>
      <w:bookmarkStart w:id="0" w:name="_Hlt89834866"/>
      <w:bookmarkEnd w:id="0"/>
      <w:r>
        <w:rPr>
          <w:rFonts w:hint="eastAsia"/>
          <w:b/>
          <w:bCs/>
          <w:color w:val="000000"/>
          <w:szCs w:val="21"/>
        </w:rPr>
        <w:t>《鹰之日：不列颠空战中的纳粹德国空军生死录》</w:t>
      </w:r>
    </w:p>
    <w:p w:rsidR="00AC5EBC" w:rsidRPr="00432444" w:rsidRDefault="002C269C">
      <w:pPr>
        <w:tabs>
          <w:tab w:val="left" w:pos="341"/>
          <w:tab w:val="left" w:pos="5235"/>
        </w:tabs>
        <w:jc w:val="left"/>
        <w:rPr>
          <w:b/>
          <w:bCs/>
          <w:color w:val="000000"/>
          <w:szCs w:val="21"/>
        </w:rPr>
      </w:pPr>
      <w:r>
        <w:rPr>
          <w:b/>
          <w:bCs/>
          <w:color w:val="000000"/>
          <w:szCs w:val="21"/>
        </w:rPr>
        <w:t>英文书名</w:t>
      </w:r>
      <w:r>
        <w:rPr>
          <w:rFonts w:hint="eastAsia"/>
          <w:b/>
          <w:bCs/>
          <w:color w:val="000000"/>
          <w:szCs w:val="21"/>
        </w:rPr>
        <w:t>：</w:t>
      </w:r>
      <w:r w:rsidR="00432444" w:rsidRPr="00432444">
        <w:rPr>
          <w:b/>
          <w:bCs/>
          <w:color w:val="000000"/>
          <w:szCs w:val="21"/>
        </w:rPr>
        <w:t>EAGLE DAYS</w:t>
      </w:r>
      <w:r w:rsidRPr="00432444">
        <w:rPr>
          <w:rFonts w:hint="eastAsia"/>
          <w:b/>
          <w:bCs/>
          <w:color w:val="000000"/>
          <w:szCs w:val="21"/>
        </w:rPr>
        <w:t>: Life and Death for the Luftwaffe in the Battle of Britain</w:t>
      </w:r>
    </w:p>
    <w:p w:rsidR="00AC5EBC" w:rsidRDefault="002C269C">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Victoria Taylor</w:t>
      </w:r>
      <w:hyperlink r:id="rId8" w:history="1"/>
    </w:p>
    <w:p w:rsidR="00AC5EBC" w:rsidRDefault="002C269C">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Head of Zeus</w:t>
      </w:r>
    </w:p>
    <w:p w:rsidR="00AC5EBC" w:rsidRDefault="002C269C">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rsidR="00AC5EBC" w:rsidRDefault="002C269C">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464</w:t>
      </w:r>
      <w:r>
        <w:rPr>
          <w:rFonts w:hint="eastAsia"/>
          <w:b/>
          <w:bCs/>
          <w:color w:val="000000"/>
          <w:szCs w:val="21"/>
        </w:rPr>
        <w:t>页</w:t>
      </w:r>
    </w:p>
    <w:p w:rsidR="00AC5EBC" w:rsidRDefault="002C269C">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26</w:t>
      </w:r>
      <w:r>
        <w:rPr>
          <w:b/>
          <w:bCs/>
          <w:color w:val="000000"/>
          <w:szCs w:val="21"/>
        </w:rPr>
        <w:t>年</w:t>
      </w:r>
      <w:r>
        <w:rPr>
          <w:rFonts w:hint="eastAsia"/>
          <w:b/>
          <w:bCs/>
          <w:color w:val="000000"/>
          <w:szCs w:val="21"/>
        </w:rPr>
        <w:t>2</w:t>
      </w:r>
      <w:r>
        <w:rPr>
          <w:b/>
          <w:bCs/>
          <w:color w:val="000000"/>
          <w:szCs w:val="21"/>
        </w:rPr>
        <w:t>月</w:t>
      </w:r>
    </w:p>
    <w:p w:rsidR="00AC5EBC" w:rsidRDefault="002C269C">
      <w:pPr>
        <w:rPr>
          <w:b/>
          <w:bCs/>
          <w:color w:val="000000"/>
        </w:rPr>
      </w:pPr>
      <w:r>
        <w:rPr>
          <w:b/>
          <w:bCs/>
          <w:color w:val="000000"/>
        </w:rPr>
        <w:t>代理地区：中国大陆、台湾</w:t>
      </w:r>
    </w:p>
    <w:p w:rsidR="00AC5EBC" w:rsidRDefault="002C269C">
      <w:pPr>
        <w:tabs>
          <w:tab w:val="left" w:pos="341"/>
          <w:tab w:val="left" w:pos="5235"/>
        </w:tabs>
        <w:rPr>
          <w:b/>
          <w:bCs/>
          <w:szCs w:val="21"/>
        </w:rPr>
      </w:pPr>
      <w:r>
        <w:rPr>
          <w:b/>
          <w:bCs/>
          <w:szCs w:val="21"/>
        </w:rPr>
        <w:t>审读资料：电子稿</w:t>
      </w:r>
    </w:p>
    <w:p w:rsidR="00AC5EBC" w:rsidRDefault="002C269C">
      <w:pPr>
        <w:tabs>
          <w:tab w:val="left" w:pos="341"/>
          <w:tab w:val="left" w:pos="5235"/>
        </w:tabs>
        <w:rPr>
          <w:b/>
          <w:bCs/>
          <w:szCs w:val="21"/>
        </w:rPr>
      </w:pPr>
      <w:r>
        <w:rPr>
          <w:b/>
          <w:bCs/>
          <w:szCs w:val="21"/>
        </w:rPr>
        <w:t>类</w:t>
      </w:r>
      <w:r>
        <w:rPr>
          <w:b/>
          <w:bCs/>
          <w:szCs w:val="21"/>
        </w:rPr>
        <w:t xml:space="preserve">    </w:t>
      </w:r>
      <w:r>
        <w:rPr>
          <w:b/>
          <w:bCs/>
          <w:szCs w:val="21"/>
        </w:rPr>
        <w:t>型：</w:t>
      </w:r>
      <w:r w:rsidR="00432444">
        <w:rPr>
          <w:b/>
          <w:bCs/>
          <w:szCs w:val="21"/>
        </w:rPr>
        <w:t>一战和二战</w:t>
      </w:r>
      <w:bookmarkStart w:id="1" w:name="_GoBack"/>
      <w:bookmarkEnd w:id="1"/>
      <w:r>
        <w:rPr>
          <w:rFonts w:hint="eastAsia"/>
          <w:b/>
          <w:bCs/>
          <w:szCs w:val="21"/>
        </w:rPr>
        <w:t>历史</w:t>
      </w:r>
    </w:p>
    <w:p w:rsidR="00AC5EBC" w:rsidRDefault="00AC5EBC">
      <w:pPr>
        <w:rPr>
          <w:rFonts w:ascii="Arial" w:hAnsi="Arial" w:cs="Arial"/>
          <w:b/>
          <w:bCs/>
          <w:color w:val="000000"/>
          <w:spacing w:val="-3"/>
          <w:sz w:val="11"/>
          <w:szCs w:val="11"/>
          <w:shd w:val="clear" w:color="auto" w:fill="FFFFFF"/>
        </w:rPr>
      </w:pPr>
    </w:p>
    <w:p w:rsidR="00AC5EBC" w:rsidRDefault="00AC5EBC">
      <w:pPr>
        <w:rPr>
          <w:rFonts w:ascii="Arial" w:hAnsi="Arial" w:cs="Arial"/>
          <w:b/>
          <w:bCs/>
          <w:color w:val="000000"/>
          <w:spacing w:val="-3"/>
          <w:sz w:val="11"/>
          <w:szCs w:val="11"/>
          <w:shd w:val="clear" w:color="auto" w:fill="FFFFFF"/>
        </w:rPr>
      </w:pPr>
    </w:p>
    <w:p w:rsidR="00AC5EBC" w:rsidRDefault="002C269C">
      <w:pPr>
        <w:rPr>
          <w:b/>
          <w:bCs/>
          <w:color w:val="000000"/>
        </w:rPr>
      </w:pPr>
      <w:r>
        <w:rPr>
          <w:b/>
          <w:bCs/>
          <w:color w:val="000000"/>
        </w:rPr>
        <w:t>内容简介：</w:t>
      </w:r>
    </w:p>
    <w:p w:rsidR="00AC5EBC" w:rsidRDefault="00AC5EBC">
      <w:pPr>
        <w:autoSpaceDE w:val="0"/>
        <w:autoSpaceDN w:val="0"/>
        <w:adjustRightInd w:val="0"/>
        <w:rPr>
          <w:bCs/>
          <w:kern w:val="0"/>
          <w:szCs w:val="21"/>
        </w:rPr>
      </w:pPr>
    </w:p>
    <w:p w:rsidR="00AC5EBC" w:rsidRDefault="002C269C">
      <w:pPr>
        <w:ind w:firstLineChars="200" w:firstLine="420"/>
        <w:rPr>
          <w:bCs/>
          <w:kern w:val="0"/>
          <w:szCs w:val="21"/>
        </w:rPr>
      </w:pPr>
      <w:r>
        <w:rPr>
          <w:rFonts w:hint="eastAsia"/>
          <w:bCs/>
          <w:kern w:val="0"/>
          <w:szCs w:val="21"/>
        </w:rPr>
        <w:t>新近研究以革命性视角，揭示了</w:t>
      </w:r>
      <w:r>
        <w:rPr>
          <w:rFonts w:hint="eastAsia"/>
          <w:bCs/>
          <w:kern w:val="0"/>
          <w:szCs w:val="21"/>
        </w:rPr>
        <w:t>1940</w:t>
      </w:r>
      <w:r>
        <w:rPr>
          <w:rFonts w:hint="eastAsia"/>
          <w:bCs/>
          <w:kern w:val="0"/>
          <w:szCs w:val="21"/>
        </w:rPr>
        <w:t>年夏季驾驶希特勒战机对英作战的德军飞行员群像。</w:t>
      </w:r>
    </w:p>
    <w:p w:rsidR="00AC5EBC" w:rsidRDefault="00AC5EBC">
      <w:pPr>
        <w:ind w:firstLineChars="200" w:firstLine="420"/>
        <w:rPr>
          <w:bCs/>
          <w:kern w:val="0"/>
          <w:szCs w:val="21"/>
        </w:rPr>
      </w:pPr>
    </w:p>
    <w:p w:rsidR="00AC5EBC" w:rsidRDefault="002C269C">
      <w:pPr>
        <w:ind w:firstLineChars="200" w:firstLine="420"/>
        <w:rPr>
          <w:bCs/>
          <w:kern w:val="0"/>
          <w:szCs w:val="21"/>
        </w:rPr>
      </w:pPr>
      <w:r>
        <w:rPr>
          <w:rFonts w:hint="eastAsia"/>
          <w:bCs/>
          <w:kern w:val="0"/>
          <w:szCs w:val="21"/>
        </w:rPr>
        <w:t>维多利亚·泰勒通过整合各类一手史料、官方战报与当时德国报刊，编织出一幅展现军事、政治、社会及文化因素如何塑造不列颠空战期间德国空军心态与士气的丰富图景。</w:t>
      </w:r>
    </w:p>
    <w:p w:rsidR="00AC5EBC" w:rsidRDefault="00AC5EBC">
      <w:pPr>
        <w:ind w:firstLineChars="200" w:firstLine="420"/>
        <w:rPr>
          <w:bCs/>
          <w:kern w:val="0"/>
          <w:szCs w:val="21"/>
        </w:rPr>
      </w:pPr>
    </w:p>
    <w:p w:rsidR="00AC5EBC" w:rsidRDefault="002C269C">
      <w:pPr>
        <w:ind w:firstLineChars="200" w:firstLine="420"/>
        <w:rPr>
          <w:bCs/>
          <w:kern w:val="0"/>
          <w:szCs w:val="21"/>
        </w:rPr>
      </w:pPr>
      <w:r>
        <w:rPr>
          <w:rFonts w:hint="eastAsia"/>
          <w:bCs/>
          <w:kern w:val="0"/>
          <w:szCs w:val="21"/>
        </w:rPr>
        <w:t>《鹰之日》将</w:t>
      </w:r>
      <w:r>
        <w:rPr>
          <w:rFonts w:hint="eastAsia"/>
          <w:bCs/>
          <w:kern w:val="0"/>
          <w:szCs w:val="21"/>
        </w:rPr>
        <w:t xml:space="preserve"> Luftwaffe </w:t>
      </w:r>
      <w:r>
        <w:rPr>
          <w:rFonts w:hint="eastAsia"/>
          <w:bCs/>
          <w:kern w:val="0"/>
          <w:szCs w:val="21"/>
        </w:rPr>
        <w:t>在皇家空军</w:t>
      </w:r>
      <w:r>
        <w:rPr>
          <w:rFonts w:hint="eastAsia"/>
          <w:bCs/>
          <w:kern w:val="0"/>
          <w:szCs w:val="21"/>
        </w:rPr>
        <w:t>"</w:t>
      </w:r>
      <w:r>
        <w:rPr>
          <w:rFonts w:hint="eastAsia"/>
          <w:bCs/>
          <w:kern w:val="0"/>
          <w:szCs w:val="21"/>
        </w:rPr>
        <w:t>最光辉时刻</w:t>
      </w:r>
      <w:r>
        <w:rPr>
          <w:rFonts w:hint="eastAsia"/>
          <w:bCs/>
          <w:kern w:val="0"/>
          <w:szCs w:val="21"/>
        </w:rPr>
        <w:t>"</w:t>
      </w:r>
      <w:r>
        <w:rPr>
          <w:rFonts w:hint="eastAsia"/>
          <w:bCs/>
          <w:kern w:val="0"/>
          <w:szCs w:val="21"/>
        </w:rPr>
        <w:t>中的历史角色，从漫画式的反派转变为立体复杂且不容小觑的对手。叙事不仅包含参战飞行员的亲述，更独家呈现首度译介的同期目击者一手资料。</w:t>
      </w:r>
    </w:p>
    <w:p w:rsidR="00AC5EBC" w:rsidRDefault="00AC5EBC">
      <w:pPr>
        <w:ind w:firstLineChars="200" w:firstLine="420"/>
        <w:rPr>
          <w:bCs/>
          <w:kern w:val="0"/>
          <w:szCs w:val="21"/>
        </w:rPr>
      </w:pPr>
    </w:p>
    <w:p w:rsidR="00AC5EBC" w:rsidRDefault="00AC5EBC">
      <w:pPr>
        <w:rPr>
          <w:bCs/>
          <w:kern w:val="0"/>
          <w:szCs w:val="21"/>
        </w:rPr>
      </w:pPr>
    </w:p>
    <w:p w:rsidR="00AC5EBC" w:rsidRDefault="002C269C">
      <w:pPr>
        <w:rPr>
          <w:b/>
          <w:color w:val="000000"/>
          <w:szCs w:val="21"/>
        </w:rPr>
      </w:pPr>
      <w:r>
        <w:rPr>
          <w:b/>
          <w:color w:val="000000"/>
          <w:szCs w:val="21"/>
        </w:rPr>
        <w:t>作者简介：</w:t>
      </w:r>
    </w:p>
    <w:p w:rsidR="00AC5EBC" w:rsidRDefault="00AC5EBC">
      <w:pPr>
        <w:rPr>
          <w:bCs/>
          <w:color w:val="000000"/>
          <w:szCs w:val="21"/>
        </w:rPr>
      </w:pPr>
    </w:p>
    <w:p w:rsidR="00AC5EBC" w:rsidRDefault="002C269C">
      <w:pPr>
        <w:tabs>
          <w:tab w:val="left" w:pos="641"/>
        </w:tabs>
        <w:ind w:right="420" w:firstLineChars="200" w:firstLine="422"/>
        <w:rPr>
          <w:color w:val="000000"/>
          <w:szCs w:val="21"/>
        </w:rPr>
      </w:pPr>
      <w:r>
        <w:rPr>
          <w:rFonts w:hint="eastAsia"/>
          <w:b/>
          <w:bCs/>
          <w:color w:val="000000"/>
          <w:szCs w:val="21"/>
        </w:rPr>
        <w:t>维多利亚·泰勒博士（</w:t>
      </w:r>
      <w:r>
        <w:rPr>
          <w:rFonts w:hint="eastAsia"/>
          <w:b/>
          <w:bCs/>
          <w:color w:val="000000"/>
          <w:szCs w:val="21"/>
        </w:rPr>
        <w:t xml:space="preserve">Dr. </w:t>
      </w:r>
      <w:r>
        <w:rPr>
          <w:rFonts w:hint="eastAsia"/>
          <w:b/>
          <w:bCs/>
          <w:color w:val="000000"/>
          <w:szCs w:val="21"/>
        </w:rPr>
        <w:t>Victoria Taylor</w:t>
      </w:r>
      <w:r>
        <w:rPr>
          <w:rFonts w:hint="eastAsia"/>
          <w:b/>
          <w:bCs/>
          <w:color w:val="000000"/>
          <w:szCs w:val="21"/>
        </w:rPr>
        <w:t>）</w:t>
      </w:r>
      <w:r>
        <w:rPr>
          <w:rFonts w:hint="eastAsia"/>
          <w:color w:val="000000"/>
          <w:szCs w:val="21"/>
        </w:rPr>
        <w:t>是获奖航空史学者，研究成果发表于</w:t>
      </w:r>
      <w:r>
        <w:rPr>
          <w:rFonts w:hint="eastAsia"/>
          <w:color w:val="000000"/>
          <w:szCs w:val="21"/>
        </w:rPr>
        <w:t>BBC</w:t>
      </w:r>
      <w:r>
        <w:rPr>
          <w:rFonts w:hint="eastAsia"/>
          <w:color w:val="000000"/>
          <w:szCs w:val="21"/>
        </w:rPr>
        <w:t>历史特辑、《战争中的英国》等主流媒体。她曾多次在历</w:t>
      </w:r>
      <w:r>
        <w:rPr>
          <w:rFonts w:hint="eastAsia"/>
          <w:color w:val="000000"/>
          <w:szCs w:val="21"/>
        </w:rPr>
        <w:t>史纪录片中担任出镜专家与幕后顾问。</w:t>
      </w:r>
    </w:p>
    <w:p w:rsidR="00AC5EBC" w:rsidRDefault="00AC5EBC">
      <w:pPr>
        <w:tabs>
          <w:tab w:val="left" w:pos="641"/>
        </w:tabs>
        <w:ind w:right="420"/>
        <w:rPr>
          <w:b/>
          <w:bCs/>
          <w:color w:val="000000"/>
          <w:szCs w:val="21"/>
        </w:rPr>
      </w:pPr>
    </w:p>
    <w:p w:rsidR="00AC5EBC" w:rsidRDefault="00AC5EBC">
      <w:pPr>
        <w:tabs>
          <w:tab w:val="left" w:pos="641"/>
        </w:tabs>
        <w:ind w:right="420"/>
        <w:jc w:val="right"/>
        <w:rPr>
          <w:b/>
          <w:bCs/>
          <w:color w:val="000000"/>
          <w:szCs w:val="21"/>
        </w:rPr>
      </w:pPr>
    </w:p>
    <w:p w:rsidR="00AC5EBC" w:rsidRDefault="00AC5EBC">
      <w:pPr>
        <w:tabs>
          <w:tab w:val="left" w:pos="641"/>
        </w:tabs>
        <w:ind w:right="420"/>
        <w:rPr>
          <w:b/>
          <w:bCs/>
          <w:color w:val="000000"/>
          <w:szCs w:val="21"/>
        </w:rPr>
      </w:pPr>
    </w:p>
    <w:p w:rsidR="00AC5EBC" w:rsidRDefault="002C269C">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AC5EBC" w:rsidRDefault="002C269C">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AC5EBC" w:rsidRDefault="002C269C">
      <w:pPr>
        <w:shd w:val="clear" w:color="auto" w:fill="FFFFFF"/>
        <w:rPr>
          <w:color w:val="000000"/>
        </w:rPr>
      </w:pPr>
      <w:r>
        <w:rPr>
          <w:b/>
          <w:bCs/>
          <w:color w:val="000000"/>
        </w:rPr>
        <w:t>Email</w:t>
      </w:r>
      <w:r>
        <w:rPr>
          <w:color w:val="000000"/>
        </w:rPr>
        <w:t>：</w:t>
      </w:r>
      <w:hyperlink r:id="rId9" w:history="1">
        <w:r>
          <w:rPr>
            <w:rStyle w:val="a9"/>
            <w:b/>
            <w:bCs/>
          </w:rPr>
          <w:t>Rights@nurnberg.com.cn</w:t>
        </w:r>
      </w:hyperlink>
    </w:p>
    <w:p w:rsidR="00AC5EBC" w:rsidRDefault="002C269C">
      <w:pPr>
        <w:shd w:val="clear" w:color="auto" w:fill="FFFFFF"/>
        <w:rPr>
          <w:color w:val="000000"/>
        </w:rPr>
      </w:pPr>
      <w:r>
        <w:rPr>
          <w:color w:val="000000"/>
        </w:rPr>
        <w:lastRenderedPageBreak/>
        <w:t>安德鲁</w:t>
      </w:r>
      <w:r>
        <w:rPr>
          <w:color w:val="000000"/>
        </w:rPr>
        <w:t>·</w:t>
      </w:r>
      <w:r>
        <w:rPr>
          <w:color w:val="000000"/>
        </w:rPr>
        <w:t>纳伯格联合国际有限公司北京代表处</w:t>
      </w:r>
    </w:p>
    <w:p w:rsidR="00AC5EBC" w:rsidRDefault="002C269C">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AC5EBC" w:rsidRDefault="002C269C">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AC5EBC" w:rsidRDefault="002C269C">
      <w:pPr>
        <w:shd w:val="clear" w:color="auto" w:fill="FFFFFF"/>
        <w:rPr>
          <w:color w:val="000000"/>
        </w:rPr>
      </w:pPr>
      <w:r>
        <w:rPr>
          <w:color w:val="000000"/>
        </w:rPr>
        <w:t>公司网址：</w:t>
      </w:r>
      <w:hyperlink r:id="rId10" w:history="1">
        <w:r>
          <w:rPr>
            <w:rStyle w:val="a9"/>
          </w:rPr>
          <w:t>http://www.nurnberg.com.cn</w:t>
        </w:r>
      </w:hyperlink>
    </w:p>
    <w:p w:rsidR="00AC5EBC" w:rsidRDefault="002C269C">
      <w:pPr>
        <w:shd w:val="clear" w:color="auto" w:fill="FFFFFF"/>
        <w:rPr>
          <w:color w:val="000000"/>
        </w:rPr>
      </w:pPr>
      <w:r>
        <w:rPr>
          <w:color w:val="000000"/>
        </w:rPr>
        <w:t>书目下载：</w:t>
      </w:r>
      <w:hyperlink r:id="rId11" w:history="1">
        <w:r>
          <w:rPr>
            <w:rStyle w:val="a9"/>
          </w:rPr>
          <w:t>http://www.nurnberg.com.cn/booklist_zh/list.aspx</w:t>
        </w:r>
      </w:hyperlink>
    </w:p>
    <w:p w:rsidR="00AC5EBC" w:rsidRDefault="002C269C">
      <w:pPr>
        <w:shd w:val="clear" w:color="auto" w:fill="FFFFFF"/>
        <w:rPr>
          <w:color w:val="000000"/>
        </w:rPr>
      </w:pPr>
      <w:r>
        <w:rPr>
          <w:color w:val="000000"/>
        </w:rPr>
        <w:t>书讯浏览：</w:t>
      </w:r>
      <w:hyperlink r:id="rId12" w:history="1">
        <w:r>
          <w:rPr>
            <w:rStyle w:val="a9"/>
          </w:rPr>
          <w:t>http://www.nurnber</w:t>
        </w:r>
        <w:r>
          <w:rPr>
            <w:rStyle w:val="a9"/>
          </w:rPr>
          <w:t>g.com.cn/book/book.aspx</w:t>
        </w:r>
      </w:hyperlink>
    </w:p>
    <w:p w:rsidR="00AC5EBC" w:rsidRDefault="002C269C">
      <w:pPr>
        <w:shd w:val="clear" w:color="auto" w:fill="FFFFFF"/>
        <w:rPr>
          <w:color w:val="000000"/>
        </w:rPr>
      </w:pPr>
      <w:r>
        <w:rPr>
          <w:color w:val="000000"/>
        </w:rPr>
        <w:t>视频推荐：</w:t>
      </w:r>
      <w:hyperlink r:id="rId13" w:history="1">
        <w:r>
          <w:rPr>
            <w:rStyle w:val="a9"/>
          </w:rPr>
          <w:t>http://www.nurnberg.com.cn/video/video.aspx</w:t>
        </w:r>
      </w:hyperlink>
    </w:p>
    <w:p w:rsidR="00AC5EBC" w:rsidRDefault="002C269C">
      <w:pPr>
        <w:shd w:val="clear" w:color="auto" w:fill="FFFFFF"/>
        <w:rPr>
          <w:color w:val="000000"/>
        </w:rPr>
      </w:pPr>
      <w:r>
        <w:rPr>
          <w:color w:val="000000"/>
        </w:rPr>
        <w:t>豆瓣小站：</w:t>
      </w:r>
      <w:hyperlink r:id="rId14" w:history="1">
        <w:r>
          <w:rPr>
            <w:rStyle w:val="a9"/>
          </w:rPr>
          <w:t>http://site.douban.com/110577/</w:t>
        </w:r>
      </w:hyperlink>
    </w:p>
    <w:p w:rsidR="00AC5EBC" w:rsidRDefault="002C269C">
      <w:pPr>
        <w:shd w:val="clear" w:color="auto" w:fill="FFFFFF"/>
        <w:rPr>
          <w:color w:val="000000"/>
        </w:rPr>
      </w:pPr>
      <w:r>
        <w:rPr>
          <w:color w:val="000000"/>
          <w:shd w:val="clear" w:color="auto" w:fill="FFFFFF"/>
        </w:rPr>
        <w:t>新浪微博：</w:t>
      </w:r>
      <w:hyperlink r:id="rId15" w:history="1">
        <w:r>
          <w:rPr>
            <w:rStyle w:val="a9"/>
            <w:shd w:val="clear" w:color="auto" w:fill="FFFFFF"/>
          </w:rPr>
          <w:t>安德鲁纳伯格公司的微博</w:t>
        </w:r>
        <w:r>
          <w:rPr>
            <w:rStyle w:val="a9"/>
            <w:shd w:val="clear" w:color="auto" w:fill="FFFFFF"/>
          </w:rPr>
          <w:t>_</w:t>
        </w:r>
        <w:r>
          <w:rPr>
            <w:rStyle w:val="a9"/>
            <w:shd w:val="clear" w:color="auto" w:fill="FFFFFF"/>
          </w:rPr>
          <w:t>微博</w:t>
        </w:r>
        <w:r>
          <w:rPr>
            <w:rStyle w:val="a9"/>
            <w:shd w:val="clear" w:color="auto" w:fill="FFFFFF"/>
          </w:rPr>
          <w:t> (weibo.com)</w:t>
        </w:r>
      </w:hyperlink>
    </w:p>
    <w:p w:rsidR="00AC5EBC" w:rsidRDefault="002C269C">
      <w:pPr>
        <w:shd w:val="clear" w:color="auto" w:fill="FFFFFF"/>
        <w:rPr>
          <w:color w:val="000000"/>
        </w:rPr>
      </w:pPr>
      <w:r>
        <w:rPr>
          <w:color w:val="000000"/>
        </w:rPr>
        <w:t>微信订阅号：</w:t>
      </w:r>
      <w:r>
        <w:rPr>
          <w:color w:val="000000"/>
        </w:rPr>
        <w:t>ANABJ2002</w:t>
      </w:r>
    </w:p>
    <w:p w:rsidR="00AC5EBC" w:rsidRDefault="002C269C">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6"/>
                    <a:stretch>
                      <a:fillRect/>
                    </a:stretch>
                  </pic:blipFill>
                  <pic:spPr>
                    <a:xfrm>
                      <a:off x="0" y="0"/>
                      <a:ext cx="809625" cy="876300"/>
                    </a:xfrm>
                    <a:prstGeom prst="rect">
                      <a:avLst/>
                    </a:prstGeom>
                    <a:noFill/>
                    <a:ln>
                      <a:noFill/>
                    </a:ln>
                  </pic:spPr>
                </pic:pic>
              </a:graphicData>
            </a:graphic>
          </wp:inline>
        </w:drawing>
      </w:r>
    </w:p>
    <w:p w:rsidR="00AC5EBC" w:rsidRDefault="00AC5EBC">
      <w:pPr>
        <w:widowControl/>
        <w:jc w:val="left"/>
        <w:rPr>
          <w:color w:val="000000"/>
        </w:rPr>
      </w:pPr>
    </w:p>
    <w:sectPr w:rsidR="00AC5EBC">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69C" w:rsidRDefault="002C269C">
      <w:r>
        <w:separator/>
      </w:r>
    </w:p>
  </w:endnote>
  <w:endnote w:type="continuationSeparator" w:id="0">
    <w:p w:rsidR="002C269C" w:rsidRDefault="002C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EBC" w:rsidRDefault="00AC5EBC">
    <w:pPr>
      <w:pBdr>
        <w:bottom w:val="single" w:sz="6" w:space="1" w:color="auto"/>
      </w:pBdr>
      <w:jc w:val="center"/>
      <w:rPr>
        <w:rFonts w:ascii="方正姚体" w:eastAsia="方正姚体"/>
        <w:sz w:val="18"/>
      </w:rPr>
    </w:pPr>
  </w:p>
  <w:p w:rsidR="00AC5EBC" w:rsidRDefault="00AC5EBC">
    <w:pPr>
      <w:jc w:val="center"/>
      <w:rPr>
        <w:rFonts w:ascii="方正姚体" w:eastAsia="方正姚体"/>
        <w:sz w:val="18"/>
      </w:rPr>
    </w:pPr>
  </w:p>
  <w:p w:rsidR="00AC5EBC" w:rsidRDefault="002C269C">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AC5EBC" w:rsidRDefault="002C269C">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AC5EBC" w:rsidRDefault="002C269C">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AC5EBC" w:rsidRDefault="00AC5EBC">
    <w:pPr>
      <w:pStyle w:val="a4"/>
      <w:jc w:val="center"/>
      <w:rPr>
        <w:rFonts w:eastAsia="方正姚体"/>
      </w:rPr>
    </w:pPr>
  </w:p>
  <w:p w:rsidR="00AC5EBC" w:rsidRDefault="002C269C">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32444">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69C" w:rsidRDefault="002C269C">
      <w:r>
        <w:separator/>
      </w:r>
    </w:p>
  </w:footnote>
  <w:footnote w:type="continuationSeparator" w:id="0">
    <w:p w:rsidR="002C269C" w:rsidRDefault="002C2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EBC" w:rsidRDefault="002C269C">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AC5EBC" w:rsidRDefault="002C269C">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269C"/>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2444"/>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5EBC"/>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6AF0F7C"/>
    <w:rsid w:val="075B09F4"/>
    <w:rsid w:val="0A8F3F31"/>
    <w:rsid w:val="0AC20A24"/>
    <w:rsid w:val="0C0008F4"/>
    <w:rsid w:val="0C3C7AF6"/>
    <w:rsid w:val="0E6A6913"/>
    <w:rsid w:val="0E9C4460"/>
    <w:rsid w:val="0F3E0224"/>
    <w:rsid w:val="18E7406A"/>
    <w:rsid w:val="1BA86C22"/>
    <w:rsid w:val="2C0B6F0E"/>
    <w:rsid w:val="2C90767E"/>
    <w:rsid w:val="2CB75CA1"/>
    <w:rsid w:val="2DA34CE1"/>
    <w:rsid w:val="381D7EFC"/>
    <w:rsid w:val="3AE04ADC"/>
    <w:rsid w:val="3C1934F8"/>
    <w:rsid w:val="42E52D4E"/>
    <w:rsid w:val="432C279F"/>
    <w:rsid w:val="46B43896"/>
    <w:rsid w:val="4C156891"/>
    <w:rsid w:val="4E842F72"/>
    <w:rsid w:val="53786725"/>
    <w:rsid w:val="5B1B417E"/>
    <w:rsid w:val="607974F3"/>
    <w:rsid w:val="60B3492E"/>
    <w:rsid w:val="68EE2E29"/>
    <w:rsid w:val="6AEB37C3"/>
    <w:rsid w:val="6D4E22E0"/>
    <w:rsid w:val="6F6B6F3F"/>
    <w:rsid w:val="73FC1536"/>
    <w:rsid w:val="73FC69D6"/>
    <w:rsid w:val="745D771F"/>
    <w:rsid w:val="756C1B13"/>
    <w:rsid w:val="77E15A7D"/>
    <w:rsid w:val="7A2D7823"/>
    <w:rsid w:val="7D284D6D"/>
    <w:rsid w:val="7DA712D3"/>
    <w:rsid w:val="7E77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94062D3-50B7-46D3-B502-D8976E28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930</Characters>
  <Application>Microsoft Office Word</Application>
  <DocSecurity>0</DocSecurity>
  <Lines>51</Lines>
  <Paragraphs>49</Paragraphs>
  <ScaleCrop>false</ScaleCrop>
  <Company>2ndSpAcE</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395</cp:revision>
  <cp:lastPrinted>2004-04-23T07:06:00Z</cp:lastPrinted>
  <dcterms:created xsi:type="dcterms:W3CDTF">2006-04-26T10:03:00Z</dcterms:created>
  <dcterms:modified xsi:type="dcterms:W3CDTF">2025-10-29T10:18:00Z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eyJoZGlkIjoiMzU0NmNjNDkzOWI5Mzc4MTBhMDhmODU5YTY3NWNlNWYiLCJ1c2VySWQiOiIzMTUzMzU3NDUifQ==</vt:lpwstr>
  </property>
</Properties>
</file>