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8C97928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eastAsia="zh-CN"/>
        </w:rPr>
        <w:t>《小海怪联盟》</w:t>
      </w: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系列（2册）</w:t>
      </w:r>
    </w:p>
    <w:p w14:paraId="137875E9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SQUID SQUAD SERIES (2 books)</w:t>
      </w:r>
    </w:p>
    <w:p w14:paraId="74FD1621">
      <w:pPr>
        <w:jc w:val="center"/>
      </w:pPr>
      <w:r>
        <w:drawing>
          <wp:inline distT="0" distB="0" distL="114300" distR="114300">
            <wp:extent cx="3140075" cy="2385060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E48E">
      <w:pPr>
        <w:jc w:val="center"/>
        <w:rPr>
          <w:rFonts w:hint="eastAsia"/>
          <w:b/>
          <w:bCs/>
          <w:color w:val="1C29B6"/>
          <w:lang w:eastAsia="zh-CN"/>
        </w:rPr>
      </w:pPr>
      <w:r>
        <w:rPr>
          <w:rFonts w:hint="eastAsia"/>
          <w:b/>
          <w:bCs/>
          <w:color w:val="1C29B6"/>
          <w:lang w:eastAsia="zh-CN"/>
        </w:rPr>
        <w:t>【</w:t>
      </w:r>
      <w:r>
        <w:rPr>
          <w:rFonts w:hint="eastAsia"/>
          <w:b/>
          <w:bCs/>
          <w:color w:val="1C29B6"/>
          <w:lang w:val="en-US" w:eastAsia="zh-CN"/>
        </w:rPr>
        <w:t>系列亮点</w:t>
      </w:r>
      <w:r>
        <w:rPr>
          <w:rFonts w:hint="eastAsia"/>
          <w:b/>
          <w:bCs/>
          <w:color w:val="1C29B6"/>
          <w:lang w:eastAsia="zh-CN"/>
        </w:rPr>
        <w:t>】</w:t>
      </w:r>
    </w:p>
    <w:p w14:paraId="3D96F870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海绵宝宝(</w:t>
      </w:r>
      <w:r>
        <w:rPr>
          <w:rFonts w:hint="eastAsia"/>
          <w:b/>
          <w:bCs/>
          <w:i/>
          <w:iCs/>
        </w:rPr>
        <w:t>SpongeBob SquarePants</w:t>
      </w:r>
      <w:r>
        <w:rPr>
          <w:rFonts w:hint="eastAsia"/>
          <w:b/>
          <w:bCs/>
        </w:rPr>
        <w:t>)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遇上兔子大战猴子(</w:t>
      </w:r>
      <w:r>
        <w:rPr>
          <w:rFonts w:hint="eastAsia"/>
          <w:b/>
          <w:bCs/>
          <w:i/>
          <w:iCs/>
        </w:rPr>
        <w:t>Bunny Versus Monkey</w:t>
      </w:r>
      <w:r>
        <w:rPr>
          <w:rFonts w:hint="eastAsia"/>
          <w:b/>
          <w:bCs/>
        </w:rPr>
        <w:t>)</w:t>
      </w:r>
      <w:r>
        <w:rPr>
          <w:rFonts w:hint="eastAsia"/>
          <w:b/>
          <w:bCs/>
          <w:lang w:eastAsia="zh-CN"/>
        </w:rPr>
        <w:t>！一部集滑稽、荒诞与动作冒险于一体的全彩图像小说，</w:t>
      </w:r>
      <w:r>
        <w:rPr>
          <w:rFonts w:hint="eastAsia"/>
          <w:b/>
          <w:bCs/>
        </w:rPr>
        <w:t>适合5</w:t>
      </w:r>
      <w:r>
        <w:rPr>
          <w:rFonts w:hint="eastAsia"/>
          <w:b/>
          <w:bCs/>
          <w:lang w:val="en-US" w:eastAsia="zh-CN"/>
        </w:rPr>
        <w:t>-</w:t>
      </w:r>
      <w:r>
        <w:rPr>
          <w:rFonts w:hint="eastAsia"/>
          <w:b/>
          <w:bCs/>
        </w:rPr>
        <w:t>8岁读者。</w:t>
      </w:r>
    </w:p>
    <w:p w14:paraId="095E8FE9"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加入淘气的</w:t>
      </w:r>
      <w:r>
        <w:rPr>
          <w:rFonts w:hint="eastAsia"/>
          <w:b/>
          <w:bCs/>
          <w:color w:val="0F1111"/>
          <w:szCs w:val="21"/>
          <w:shd w:val="clear" w:color="auto" w:fill="FFFFFF"/>
        </w:rPr>
        <w:t>吸血鬼乌贼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>奥利</w:t>
      </w:r>
      <w:r>
        <w:rPr>
          <w:rFonts w:hint="eastAsia" w:cs="Times New Roman"/>
          <w:b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>Ollie</w:t>
      </w:r>
      <w:r>
        <w:rPr>
          <w:rFonts w:hint="eastAsia" w:cs="Times New Roman"/>
          <w:b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>和</w:t>
      </w:r>
      <w:r>
        <w:rPr>
          <w:rFonts w:hint="eastAsia"/>
          <w:b/>
          <w:bCs/>
          <w:color w:val="0F1111"/>
          <w:szCs w:val="21"/>
          <w:shd w:val="clear" w:color="auto" w:fill="FFFFFF"/>
        </w:rPr>
        <w:t>会喷毒液的海兔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>辛</w:t>
      </w:r>
      <w:r>
        <w:rPr>
          <w:rFonts w:hint="eastAsia" w:cs="Times New Roman"/>
          <w:b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>Zing</w:t>
      </w:r>
      <w:r>
        <w:rPr>
          <w:rFonts w:hint="eastAsia" w:cs="Times New Roman"/>
          <w:b/>
          <w:bCs/>
          <w:szCs w:val="21"/>
          <w:lang w:val="en-US" w:eastAsia="zh-CN"/>
        </w:rPr>
        <w:t>)</w:t>
      </w:r>
      <w:r>
        <w:rPr>
          <w:rFonts w:hint="eastAsia"/>
          <w:b/>
          <w:bCs/>
        </w:rPr>
        <w:t>，以及他们的海底小伙伴们，一起在深海制造混乱！</w:t>
      </w:r>
    </w:p>
    <w:p w14:paraId="12738B0B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Aoife 以鲜明、大胆且亲切的艺术风格，通过高能量、视觉化、分集式的叙事，非常适合注意力持续时间短的年轻读者</w:t>
      </w:r>
      <w:r>
        <w:rPr>
          <w:rFonts w:hint="eastAsia"/>
          <w:b/>
          <w:bCs/>
          <w:lang w:eastAsia="zh-CN"/>
        </w:rPr>
        <w:t>。</w:t>
      </w:r>
      <w:r>
        <w:rPr>
          <w:rFonts w:hint="eastAsia"/>
          <w:b/>
          <w:bCs/>
        </w:rPr>
        <w:t>突出并赞美那些古怪又与众不同的角色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</w:rPr>
        <w:t>是一场对想象力、友谊与独特个性的欢乐庆典。</w:t>
      </w:r>
    </w:p>
    <w:p w14:paraId="58A43889">
      <w:pPr>
        <w:jc w:val="center"/>
        <w:rPr>
          <w:rFonts w:hint="eastAsia" w:eastAsia="宋体"/>
          <w:b/>
          <w:bCs/>
          <w:lang w:eastAsia="zh-CN"/>
        </w:rPr>
      </w:pPr>
      <w:r>
        <w:rPr>
          <w:rFonts w:hint="eastAsia"/>
          <w:b/>
          <w:bCs/>
        </w:rPr>
        <w:t>部分角色以深海中真实存在的奇特生物为原型，兼具教育意义</w:t>
      </w:r>
      <w:r>
        <w:rPr>
          <w:rFonts w:hint="eastAsia"/>
          <w:b/>
          <w:bCs/>
          <w:lang w:eastAsia="zh-CN"/>
        </w:rPr>
        <w:t>。</w:t>
      </w:r>
      <w:bookmarkStart w:id="1" w:name="_GoBack"/>
      <w:bookmarkEnd w:id="1"/>
    </w:p>
    <w:p w14:paraId="4DB58BCD"/>
    <w:p w14:paraId="28678DF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媒体评论：</w:t>
      </w:r>
    </w:p>
    <w:p w14:paraId="3980C713">
      <w:pPr>
        <w:rPr>
          <w:rFonts w:hint="eastAsia"/>
          <w:lang w:val="en-US" w:eastAsia="zh-CN"/>
        </w:rPr>
      </w:pPr>
    </w:p>
    <w:p w14:paraId="1617F30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“真是太有趣了——温和、傻气的海底欢乐。辛是我的精神动物！”</w:t>
      </w:r>
    </w:p>
    <w:p w14:paraId="222AF26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——Ross Montgomery，</w:t>
      </w:r>
      <w:r>
        <w:rPr>
          <w:rFonts w:hint="eastAsia"/>
          <w:i/>
          <w:iCs/>
          <w:lang w:val="en-US" w:eastAsia="zh-CN"/>
        </w:rPr>
        <w:t>I AM REBEL</w:t>
      </w:r>
      <w:r>
        <w:rPr>
          <w:rFonts w:hint="eastAsia"/>
          <w:lang w:val="en-US" w:eastAsia="zh-CN"/>
        </w:rPr>
        <w:t>作者</w:t>
      </w:r>
    </w:p>
    <w:p w14:paraId="520AC6C7">
      <w:pPr>
        <w:ind w:firstLine="420" w:firstLineChars="0"/>
        <w:rPr>
          <w:rFonts w:hint="eastAsia"/>
          <w:lang w:val="en-US" w:eastAsia="zh-CN"/>
        </w:rPr>
      </w:pPr>
    </w:p>
    <w:p w14:paraId="0BD57239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“非常傻气且十分有趣。有点像</w:t>
      </w:r>
      <w:r>
        <w:rPr>
          <w:rFonts w:hint="eastAsia"/>
          <w:i/>
          <w:iCs/>
          <w:lang w:val="en-US" w:eastAsia="zh-CN"/>
        </w:rPr>
        <w:t>Dog Man</w:t>
      </w:r>
      <w:r>
        <w:rPr>
          <w:rFonts w:hint="eastAsia"/>
          <w:lang w:val="en-US" w:eastAsia="zh-CN"/>
        </w:rPr>
        <w:t>，有点像</w:t>
      </w:r>
      <w:r>
        <w:rPr>
          <w:rFonts w:hint="eastAsia"/>
          <w:i/>
          <w:iCs/>
          <w:lang w:val="en-US" w:eastAsia="zh-CN"/>
        </w:rPr>
        <w:t>SpongeBob——</w:t>
      </w:r>
      <w:r>
        <w:rPr>
          <w:rFonts w:hint="eastAsia"/>
          <w:b w:val="0"/>
          <w:bCs w:val="0"/>
          <w:i w:val="0"/>
          <w:iCs w:val="0"/>
          <w:lang w:val="en-US" w:eastAsia="zh-CN"/>
        </w:rPr>
        <w:t>难道</w:t>
      </w:r>
      <w:r>
        <w:rPr>
          <w:rFonts w:hint="eastAsia"/>
          <w:lang w:val="en-US" w:eastAsia="zh-CN"/>
        </w:rPr>
        <w:t>还能要求更多吗？”</w:t>
      </w:r>
    </w:p>
    <w:p w14:paraId="4900F22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——《爱尔兰独立报》(</w:t>
      </w:r>
      <w:r>
        <w:rPr>
          <w:rFonts w:hint="eastAsia"/>
          <w:i/>
          <w:iCs/>
        </w:rPr>
        <w:t>Irish Independent</w:t>
      </w:r>
      <w:r>
        <w:rPr>
          <w:rFonts w:hint="eastAsia"/>
          <w:lang w:val="en-US" w:eastAsia="zh-CN"/>
        </w:rPr>
        <w:t>)</w:t>
      </w:r>
    </w:p>
    <w:p w14:paraId="61C0E685">
      <w:pPr>
        <w:rPr>
          <w:rFonts w:hint="default"/>
          <w:lang w:val="en-US" w:eastAsia="zh-CN"/>
        </w:rPr>
      </w:pPr>
    </w:p>
    <w:p w14:paraId="48CD5A8F">
      <w:pPr>
        <w:jc w:val="center"/>
      </w:pPr>
      <w:r>
        <w:drawing>
          <wp:inline distT="0" distB="0" distL="114300" distR="114300">
            <wp:extent cx="2792095" cy="2120900"/>
            <wp:effectExtent l="0" t="0" r="825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8688">
      <w:pPr>
        <w:jc w:val="center"/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中文书名：</w:t>
      </w:r>
      <w:r>
        <w:rPr>
          <w:rFonts w:hint="eastAsia" w:ascii="宋体" w:hAnsi="宋体" w:cs="宋体"/>
          <w:b/>
          <w:szCs w:val="21"/>
          <w:lang w:eastAsia="zh-CN"/>
        </w:rPr>
        <w:t>《小海怪联盟》</w:t>
      </w:r>
    </w:p>
    <w:p w14:paraId="44E000C9">
      <w:pPr>
        <w:jc w:val="center"/>
        <w:rPr>
          <w:rFonts w:hint="default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caps/>
          <w:szCs w:val="21"/>
        </w:rPr>
        <w:t>英文书</w:t>
      </w:r>
      <w:r>
        <w:rPr>
          <w:rFonts w:hint="eastAsia"/>
          <w:b/>
          <w:szCs w:val="21"/>
          <w:lang w:val="en-US" w:eastAsia="zh-CN"/>
        </w:rPr>
        <w:t>名：SQUID SQUAD</w:t>
      </w:r>
    </w:p>
    <w:p w14:paraId="1ED2E771"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作    者：Aoife Dooley</w:t>
      </w:r>
    </w:p>
    <w:p w14:paraId="56565C80"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出 版 社：Scholastic UK</w:t>
      </w:r>
    </w:p>
    <w:p w14:paraId="09223A64"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代理公司：Scholastic UK/ANA</w:t>
      </w:r>
    </w:p>
    <w:p w14:paraId="671E5B8D"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页    数：224页</w:t>
      </w:r>
    </w:p>
    <w:p w14:paraId="0343BA79">
      <w:pPr>
        <w:jc w:val="center"/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月</w:t>
      </w:r>
    </w:p>
    <w:p w14:paraId="5855578C">
      <w:pPr>
        <w:jc w:val="center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jc w:val="center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5640615">
      <w:pPr>
        <w:jc w:val="center"/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漫画和图像故事</w:t>
      </w:r>
    </w:p>
    <w:p w14:paraId="6D74A44D">
      <w:pPr>
        <w:jc w:val="center"/>
        <w:rPr>
          <w:rFonts w:hint="eastAsia" w:ascii="宋体" w:hAnsi="宋体" w:cs="宋体"/>
          <w:b/>
          <w:color w:val="C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C00000"/>
          <w:szCs w:val="21"/>
          <w:lang w:val="en-US" w:eastAsia="zh-CN"/>
        </w:rPr>
        <w:t>版权已授：以色列、意大利、波兰、西班牙（西班牙语与加泰罗尼亚语）、威尔士</w:t>
      </w:r>
    </w:p>
    <w:p w14:paraId="5A5C6D65">
      <w:pPr>
        <w:jc w:val="center"/>
        <w:rPr>
          <w:rFonts w:hint="default"/>
          <w:b/>
          <w:szCs w:val="21"/>
          <w:lang w:val="en-US" w:eastAsia="zh-CN"/>
        </w:rPr>
      </w:pPr>
    </w:p>
    <w:p w14:paraId="1B50C5E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9C4C753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</w:p>
    <w:p w14:paraId="18DAFEC7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</w:pPr>
      <w:r>
        <w:rPr>
          <w:rFonts w:hint="eastAsia"/>
          <w:color w:val="0F1111"/>
          <w:szCs w:val="21"/>
          <w:shd w:val="clear" w:color="auto" w:fill="FFFFFF"/>
        </w:rPr>
        <w:t>吸血鬼乌贼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奥利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Ollie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和</w:t>
      </w:r>
      <w:r>
        <w:rPr>
          <w:rFonts w:hint="eastAsia"/>
          <w:color w:val="0F1111"/>
          <w:szCs w:val="21"/>
          <w:shd w:val="clear" w:color="auto" w:fill="FFFFFF"/>
        </w:rPr>
        <w:t>会喷毒液的海兔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辛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Zing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居住</w:t>
      </w:r>
      <w:r>
        <w:rPr>
          <w:rFonts w:hint="eastAsia"/>
          <w:color w:val="0F1111"/>
          <w:szCs w:val="21"/>
          <w:shd w:val="clear" w:color="auto" w:fill="FFFFFF"/>
        </w:rPr>
        <w:t>在一个</w:t>
      </w:r>
      <w:r>
        <w:rPr>
          <w:rFonts w:hint="eastAsia"/>
          <w:color w:val="0F1111"/>
          <w:szCs w:val="21"/>
          <w:shd w:val="clear" w:color="auto" w:fill="FFFFFF"/>
          <w:lang w:val="en-US" w:eastAsia="zh-CN"/>
        </w:rPr>
        <w:t>名为“</w:t>
      </w:r>
      <w:r>
        <w:rPr>
          <w:rFonts w:hint="eastAsia"/>
          <w:color w:val="0F1111"/>
          <w:szCs w:val="21"/>
          <w:shd w:val="clear" w:color="auto" w:fill="FFFFFF"/>
        </w:rPr>
        <w:t>偏僻之地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>”</w:t>
      </w:r>
      <w:r>
        <w:rPr>
          <w:rFonts w:hint="eastAsia"/>
          <w:color w:val="0F1111"/>
          <w:szCs w:val="21"/>
          <w:shd w:val="clear" w:color="auto" w:fill="FFFFFF"/>
          <w:lang w:val="en-US" w:eastAsia="zh-CN"/>
        </w:rPr>
        <w:t>(Nowhere) 的小镇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——那里是海洋中最古怪、最离奇生物的家园，</w:t>
      </w:r>
      <w:r>
        <w:rPr>
          <w:rFonts w:hint="eastAsia"/>
          <w:color w:val="0F1111"/>
          <w:szCs w:val="21"/>
          <w:shd w:val="clear" w:color="auto" w:fill="FFFFFF"/>
        </w:rPr>
        <w:t>有臭气熏天的软泥怪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>“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黏球</w:t>
      </w:r>
      <w:r>
        <w:rPr>
          <w:rFonts w:hint="eastAsia"/>
          <w:color w:val="0F1111"/>
          <w:szCs w:val="21"/>
          <w:shd w:val="clear" w:color="auto" w:fill="FFFFFF"/>
          <w:lang w:eastAsia="zh-CN"/>
        </w:rPr>
        <w:t>”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Blob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、狡猾的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催眠蜗牛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Hypno-snail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，以及神秘的</w:t>
      </w:r>
      <w:r>
        <w:rPr>
          <w:rFonts w:hint="eastAsia"/>
          <w:color w:val="0F1111"/>
          <w:szCs w:val="21"/>
          <w:shd w:val="clear" w:color="auto" w:fill="FFFFFF"/>
        </w:rPr>
        <w:t>蛇形独角兽怪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Snakey Unicorn Thing</w:t>
      </w:r>
      <w:r>
        <w:rPr>
          <w:rFonts w:hint="eastAsia" w:cs="Times New Roman"/>
          <w:b w:val="0"/>
          <w:bCs/>
          <w:szCs w:val="21"/>
          <w:lang w:val="en-US" w:eastAsia="zh-CN"/>
        </w:rPr>
        <w:t>)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……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奥利</w:t>
      </w:r>
      <w:r>
        <w:rPr>
          <w:rFonts w:hint="eastAsia"/>
          <w:color w:val="0F1111"/>
          <w:szCs w:val="21"/>
          <w:shd w:val="clear" w:color="auto" w:fill="FFFFFF"/>
        </w:rPr>
        <w:t>的淘气举动以及色彩斑斓的邻居们总是让这里充满活力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 xml:space="preserve">——尤其当他们成功戏弄那只会射刺的老海蛞蝓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索尼留斯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  <w:t>Thornelius</w:t>
      </w:r>
      <w:r>
        <w:rPr>
          <w:rFonts w:hint="eastAsia" w:cs="Times New Roman"/>
          <w:b w:val="0"/>
          <w:bCs/>
          <w:szCs w:val="21"/>
          <w:lang w:val="en-US" w:eastAsia="zh-CN"/>
        </w:rPr>
        <w:t>)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 </w:t>
      </w:r>
      <w:r>
        <w:rPr>
          <w:rFonts w:hint="eastAsia"/>
          <w:color w:val="0F1111"/>
          <w:szCs w:val="21"/>
          <w:shd w:val="clear" w:color="auto" w:fill="FFFFFF"/>
        </w:rPr>
        <w:t>的时候！</w:t>
      </w:r>
    </w:p>
    <w:p w14:paraId="0CF99A66">
      <w:pPr>
        <w:jc w:val="both"/>
        <w:rPr>
          <w:rFonts w:hint="default" w:ascii="宋体" w:hAnsi="宋体" w:cs="宋体"/>
          <w:b/>
          <w:szCs w:val="21"/>
          <w:lang w:val="en-US" w:eastAsia="zh-CN"/>
        </w:rPr>
      </w:pPr>
    </w:p>
    <w:p w14:paraId="74745B3D">
      <w:pPr>
        <w:jc w:val="left"/>
        <w:rPr>
          <w:rFonts w:hint="eastAsia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第一册：</w:t>
      </w:r>
      <w:r>
        <w:rPr>
          <w:rFonts w:hint="eastAsia" w:ascii="宋体" w:hAnsi="宋体" w:cs="宋体"/>
          <w:b/>
          <w:szCs w:val="21"/>
          <w:lang w:eastAsia="zh-CN"/>
        </w:rPr>
        <w:t>《小海怪联盟：</w:t>
      </w:r>
      <w:r>
        <w:rPr>
          <w:rFonts w:hint="eastAsia" w:ascii="宋体" w:hAnsi="宋体" w:cs="宋体"/>
          <w:b/>
          <w:szCs w:val="21"/>
          <w:lang w:val="en-US" w:eastAsia="zh-CN"/>
        </w:rPr>
        <w:t>此处无鱼</w:t>
      </w:r>
      <w:r>
        <w:rPr>
          <w:rFonts w:hint="eastAsia" w:ascii="宋体" w:hAnsi="宋体" w:cs="宋体"/>
          <w:b/>
          <w:szCs w:val="21"/>
          <w:lang w:eastAsia="zh-CN"/>
        </w:rPr>
        <w:t>》</w:t>
      </w:r>
      <w:r>
        <w:rPr>
          <w:rFonts w:hint="eastAsia" w:ascii="宋体" w:hAnsi="宋体" w:cs="宋体"/>
          <w:b/>
          <w:szCs w:val="21"/>
          <w:lang w:val="en-US" w:eastAsia="zh-CN"/>
        </w:rPr>
        <w:t>(</w:t>
      </w:r>
      <w:r>
        <w:rPr>
          <w:rFonts w:hint="eastAsia"/>
          <w:b/>
          <w:i/>
          <w:iCs/>
          <w:szCs w:val="21"/>
          <w:lang w:val="en-US" w:eastAsia="zh-CN"/>
        </w:rPr>
        <w:t>SQUID SQUAD: Nothing to Sea Here</w:t>
      </w:r>
      <w:r>
        <w:rPr>
          <w:rFonts w:hint="eastAsia"/>
          <w:b/>
          <w:szCs w:val="21"/>
          <w:lang w:val="en-US" w:eastAsia="zh-CN"/>
        </w:rPr>
        <w:t>)</w:t>
      </w:r>
    </w:p>
    <w:p w14:paraId="43EA5354">
      <w:pPr>
        <w:jc w:val="left"/>
        <w:rPr>
          <w:rFonts w:hint="eastAsia"/>
          <w:b/>
          <w:szCs w:val="21"/>
          <w:lang w:val="en-US" w:eastAsia="zh-CN"/>
        </w:rPr>
      </w:pPr>
    </w:p>
    <w:p w14:paraId="411CAEDC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本书包含四个滑稽的迷你故事，情节包括一只走失的宠物海葵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(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它变成了一顶潇洒的假发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、非常神秘的噪音，以及一个神奇的传送马桶……</w:t>
      </w:r>
    </w:p>
    <w:p w14:paraId="65C55C7E">
      <w:pPr>
        <w:jc w:val="left"/>
        <w:rPr>
          <w:rFonts w:hint="eastAsia"/>
          <w:b/>
          <w:szCs w:val="21"/>
          <w:lang w:val="en-US" w:eastAsia="zh-CN"/>
        </w:rPr>
      </w:pPr>
    </w:p>
    <w:p w14:paraId="3D5E1157">
      <w:pPr>
        <w:jc w:val="left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第二册：</w:t>
      </w:r>
      <w:r>
        <w:rPr>
          <w:rFonts w:hint="eastAsia" w:ascii="宋体" w:hAnsi="宋体" w:cs="宋体"/>
          <w:b/>
          <w:bCs/>
          <w:szCs w:val="21"/>
          <w:lang w:eastAsia="zh-CN"/>
        </w:rPr>
        <w:t>《小海怪联</w:t>
      </w:r>
      <w:r>
        <w:rPr>
          <w:rFonts w:hint="eastAsia" w:ascii="宋体" w:hAnsi="宋体" w:cs="宋体"/>
          <w:b/>
          <w:szCs w:val="21"/>
          <w:lang w:eastAsia="zh-CN"/>
        </w:rPr>
        <w:t>盟：</w:t>
      </w:r>
      <w:r>
        <w:rPr>
          <w:rFonts w:hint="eastAsia" w:ascii="宋体" w:hAnsi="宋体" w:cs="宋体"/>
          <w:b/>
          <w:szCs w:val="21"/>
          <w:lang w:val="en-US" w:eastAsia="zh-CN"/>
        </w:rPr>
        <w:t>就是最强</w:t>
      </w:r>
      <w:r>
        <w:rPr>
          <w:rFonts w:hint="eastAsia" w:ascii="宋体" w:hAnsi="宋体" w:cs="宋体"/>
          <w:b/>
          <w:szCs w:val="21"/>
          <w:lang w:eastAsia="zh-CN"/>
        </w:rPr>
        <w:t>》</w:t>
      </w:r>
      <w:r>
        <w:rPr>
          <w:rFonts w:hint="eastAsia" w:ascii="宋体" w:hAnsi="宋体" w:cs="宋体"/>
          <w:b/>
          <w:szCs w:val="21"/>
          <w:lang w:val="en-US" w:eastAsia="zh-CN"/>
        </w:rPr>
        <w:t>(</w:t>
      </w:r>
      <w:r>
        <w:rPr>
          <w:rFonts w:hint="eastAsia"/>
          <w:b/>
          <w:i/>
          <w:iCs/>
          <w:szCs w:val="21"/>
          <w:lang w:val="en-US" w:eastAsia="zh-CN"/>
        </w:rPr>
        <w:t>SQUID SQUAD: Simply the Best</w:t>
      </w:r>
      <w:r>
        <w:rPr>
          <w:rFonts w:hint="eastAsia"/>
          <w:b/>
          <w:szCs w:val="21"/>
          <w:lang w:val="en-US" w:eastAsia="zh-CN"/>
        </w:rPr>
        <w:t>)</w:t>
      </w:r>
    </w:p>
    <w:p w14:paraId="1BC463BE">
      <w:pPr>
        <w:rPr>
          <w:rFonts w:hint="eastAsia" w:ascii="宋体" w:hAnsi="宋体" w:eastAsia="宋体" w:cs="宋体"/>
          <w:b/>
          <w:szCs w:val="21"/>
          <w:lang w:val="en-US" w:eastAsia="zh-CN"/>
        </w:rPr>
      </w:pPr>
    </w:p>
    <w:p w14:paraId="66D4F135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612AE964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04818F2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17750" cy="3303905"/>
            <wp:effectExtent l="0" t="0" r="6350" b="127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5045" cy="3262630"/>
            <wp:effectExtent l="0" t="0" r="1905" b="444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B8F37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20925" cy="3338195"/>
            <wp:effectExtent l="0" t="0" r="3175" b="508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2DBC0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E275F83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3DC588EC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1AEDBDED">
      <w:pPr>
        <w:shd w:val="clear" w:color="auto" w:fill="FFFFFF"/>
        <w:spacing w:line="280" w:lineRule="exact"/>
        <w:ind w:firstLine="420" w:firstLineChars="0"/>
        <w:rPr>
          <w:rFonts w:cs="Segoe UI"/>
          <w:shd w:val="clear" w:color="auto" w:fill="FFFFFF"/>
        </w:rPr>
      </w:pPr>
      <w:r>
        <w:rPr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62865</wp:posOffset>
            </wp:positionV>
            <wp:extent cx="1028065" cy="935355"/>
            <wp:effectExtent l="0" t="0" r="635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 xml:space="preserve">奥伊夫·杜利 </w:t>
      </w:r>
      <w:r>
        <w:rPr>
          <w:b/>
          <w:bCs/>
          <w:color w:val="000000"/>
          <w:kern w:val="0"/>
          <w:szCs w:val="21"/>
        </w:rPr>
        <w:t>(Aoife Dooley)</w:t>
      </w:r>
      <w:r>
        <w:rPr>
          <w:rFonts w:hint="eastAsia"/>
        </w:rPr>
        <w:t xml:space="preserve"> </w:t>
      </w:r>
      <w:r>
        <w:rPr>
          <w:rFonts w:hint="eastAsia"/>
          <w:bCs/>
          <w:color w:val="000000"/>
          <w:kern w:val="0"/>
          <w:szCs w:val="21"/>
        </w:rPr>
        <w:t>是一位爱尔兰作家、获奖插画家、喜剧演员和平面设计师。她最著名的作品是《你唯一的尼基塔》系列，在2</w:t>
      </w:r>
      <w:r>
        <w:rPr>
          <w:bCs/>
          <w:color w:val="000000"/>
          <w:kern w:val="0"/>
          <w:szCs w:val="21"/>
        </w:rPr>
        <w:t>018年被改编为系列动画节目</w:t>
      </w:r>
      <w:r>
        <w:rPr>
          <w:rFonts w:hint="eastAsia"/>
          <w:bCs/>
          <w:color w:val="000000"/>
          <w:kern w:val="0"/>
          <w:szCs w:val="21"/>
        </w:rPr>
        <w:t>。2</w:t>
      </w:r>
      <w:r>
        <w:rPr>
          <w:bCs/>
          <w:color w:val="000000"/>
          <w:kern w:val="0"/>
          <w:szCs w:val="21"/>
        </w:rPr>
        <w:t>019年她出版了第一本儿童读物并获得了爱尔兰</w:t>
      </w:r>
      <w:r>
        <w:rPr>
          <w:rFonts w:hint="eastAsia"/>
          <w:bCs/>
          <w:color w:val="000000"/>
          <w:kern w:val="0"/>
          <w:szCs w:val="21"/>
        </w:rPr>
        <w:t>安·波斯特图书奖</w:t>
      </w:r>
      <w:r>
        <w:rPr>
          <w:bCs/>
          <w:color w:val="000000"/>
          <w:kern w:val="0"/>
          <w:szCs w:val="21"/>
        </w:rPr>
        <w:t>年度图书</w:t>
      </w:r>
      <w:r>
        <w:rPr>
          <w:rFonts w:hint="eastAsia"/>
          <w:bCs/>
          <w:color w:val="000000"/>
          <w:kern w:val="0"/>
          <w:szCs w:val="21"/>
        </w:rPr>
        <w:t>。</w:t>
      </w:r>
      <w:r>
        <w:rPr>
          <w:rFonts w:cs="Segoe UI"/>
          <w:shd w:val="clear" w:color="auto" w:fill="FFFFFF"/>
        </w:rPr>
        <w:t>她凭借首部图像小说《弗兰基的世界》</w:t>
      </w:r>
      <w:r>
        <w:rPr>
          <w:rFonts w:hint="eastAsia" w:cs="Segoe UI"/>
          <w:shd w:val="clear" w:color="auto" w:fill="FFFFFF"/>
          <w:lang w:eastAsia="zh-CN"/>
        </w:rPr>
        <w:t>(</w:t>
      </w:r>
      <w:r>
        <w:rPr>
          <w:rFonts w:cs="Calibri"/>
          <w:i/>
          <w:iCs/>
          <w:snapToGrid w:val="0"/>
          <w:kern w:val="0"/>
          <w:szCs w:val="18"/>
          <w:lang w:bidi="ar"/>
        </w:rPr>
        <w:t>Frankie's World</w:t>
      </w:r>
      <w:r>
        <w:rPr>
          <w:rFonts w:hint="eastAsia" w:cs="Segoe UI"/>
          <w:shd w:val="clear" w:color="auto" w:fill="FFFFFF"/>
          <w:lang w:eastAsia="zh-CN"/>
        </w:rPr>
        <w:t xml:space="preserve">) </w:t>
      </w:r>
      <w:r>
        <w:rPr>
          <w:rFonts w:cs="Segoe UI"/>
          <w:shd w:val="clear" w:color="auto" w:fill="FFFFFF"/>
        </w:rPr>
        <w:t>在首届《少年周刊》图书奖</w:t>
      </w:r>
      <w:r>
        <w:rPr>
          <w:rFonts w:hint="eastAsia" w:cs="Segoe UI"/>
          <w:shd w:val="clear" w:color="auto" w:fill="FFFFFF"/>
          <w:lang w:eastAsia="zh-CN"/>
        </w:rPr>
        <w:t>(</w:t>
      </w:r>
      <w:r>
        <w:rPr>
          <w:rFonts w:cs="Calibri"/>
          <w:snapToGrid w:val="0"/>
          <w:kern w:val="0"/>
          <w:szCs w:val="18"/>
          <w:lang w:bidi="ar"/>
        </w:rPr>
        <w:t>The Week Junior Book Awards</w:t>
      </w:r>
      <w:r>
        <w:rPr>
          <w:rFonts w:hint="eastAsia" w:cs="Segoe UI"/>
          <w:shd w:val="clear" w:color="auto" w:fill="FFFFFF"/>
          <w:lang w:eastAsia="zh-CN"/>
        </w:rPr>
        <w:t xml:space="preserve">) </w:t>
      </w:r>
      <w:r>
        <w:rPr>
          <w:rFonts w:cs="Segoe UI"/>
          <w:shd w:val="clear" w:color="auto" w:fill="FFFFFF"/>
        </w:rPr>
        <w:t>中获得了年度插画儿童图书奖。</w:t>
      </w:r>
    </w:p>
    <w:p w14:paraId="01BF145D">
      <w:pPr>
        <w:shd w:val="clear" w:color="auto" w:fill="FFFFFF"/>
        <w:spacing w:line="280" w:lineRule="exact"/>
        <w:ind w:firstLine="420" w:firstLineChars="0"/>
        <w:rPr>
          <w:rFonts w:cs="Segoe UI"/>
          <w:shd w:val="clear" w:color="auto" w:fill="FFFFFF"/>
        </w:rPr>
      </w:pPr>
    </w:p>
    <w:p w14:paraId="7C3F8F61">
      <w:pPr>
        <w:shd w:val="clear" w:color="auto" w:fill="FFFFFF"/>
        <w:spacing w:line="280" w:lineRule="exact"/>
        <w:ind w:firstLine="420" w:firstLineChars="0"/>
        <w:rPr>
          <w:rFonts w:cs="Segoe UI"/>
          <w:shd w:val="clear" w:color="auto" w:fill="FFFFFF"/>
        </w:rPr>
      </w:pPr>
    </w:p>
    <w:p w14:paraId="17381B4D">
      <w:pPr>
        <w:shd w:val="clear" w:color="auto" w:fill="FFFFFF"/>
        <w:spacing w:line="280" w:lineRule="exact"/>
        <w:ind w:firstLine="420" w:firstLineChars="0"/>
        <w:rPr>
          <w:rFonts w:ascii="Segoe UI" w:hAnsi="Segoe UI" w:cs="Segoe UI"/>
          <w:sz w:val="24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</w:rPr>
        <w:t>当奥伊夫不写书的时候，她会在喜剧俱乐部和节日里演出。2017年，她在2</w:t>
      </w:r>
      <w:r>
        <w:rPr>
          <w:bCs/>
          <w:color w:val="000000"/>
          <w:kern w:val="0"/>
          <w:szCs w:val="21"/>
        </w:rPr>
        <w:t>017年</w:t>
      </w:r>
      <w:r>
        <w:rPr>
          <w:rFonts w:hint="eastAsia"/>
          <w:bCs/>
          <w:color w:val="000000"/>
          <w:kern w:val="0"/>
          <w:szCs w:val="21"/>
        </w:rPr>
        <w:t>被评为福布斯“3</w:t>
      </w:r>
      <w:r>
        <w:rPr>
          <w:bCs/>
          <w:color w:val="000000"/>
          <w:kern w:val="0"/>
          <w:szCs w:val="21"/>
        </w:rPr>
        <w:t>0 under 30</w:t>
      </w:r>
      <w:r>
        <w:rPr>
          <w:rFonts w:hint="eastAsia"/>
          <w:bCs/>
          <w:color w:val="000000"/>
          <w:kern w:val="0"/>
          <w:szCs w:val="21"/>
        </w:rPr>
        <w:t>”最佳喜剧演员奖。奥伊夫公开分享了她在27岁时才被诊断为自闭症的经历、以及神经多样性的诊断如何帮助她真正开始了解自己。她的讲述也影响了许许多多人的生活。</w:t>
      </w:r>
    </w:p>
    <w:p w14:paraId="67765B6C">
      <w:pPr>
        <w:rPr>
          <w:b/>
          <w:color w:val="000000"/>
          <w:szCs w:val="21"/>
        </w:rPr>
      </w:pPr>
    </w:p>
    <w:p w14:paraId="42C6EC33">
      <w:pPr>
        <w:rPr>
          <w:b/>
          <w:color w:val="000000"/>
          <w:szCs w:val="21"/>
        </w:rPr>
      </w:pPr>
    </w:p>
    <w:p w14:paraId="01AF2B77">
      <w:pPr>
        <w:rPr>
          <w:b/>
          <w:color w:val="000000"/>
          <w:szCs w:val="21"/>
        </w:rPr>
      </w:pPr>
    </w:p>
    <w:p w14:paraId="2F9F45D9">
      <w:pPr>
        <w:rPr>
          <w:b/>
          <w:color w:val="000000"/>
          <w:szCs w:val="21"/>
        </w:rPr>
      </w:pPr>
    </w:p>
    <w:p w14:paraId="760B3744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1055DC"/>
    <w:rsid w:val="03FF60FC"/>
    <w:rsid w:val="05702C21"/>
    <w:rsid w:val="06D15BC0"/>
    <w:rsid w:val="079C0106"/>
    <w:rsid w:val="090716A9"/>
    <w:rsid w:val="0A4B50ED"/>
    <w:rsid w:val="0B1624C2"/>
    <w:rsid w:val="0BE06F3E"/>
    <w:rsid w:val="0E5A03D3"/>
    <w:rsid w:val="15EF7AD6"/>
    <w:rsid w:val="163A06C5"/>
    <w:rsid w:val="19746C1E"/>
    <w:rsid w:val="1AF119FB"/>
    <w:rsid w:val="1C673348"/>
    <w:rsid w:val="1E2B7B0C"/>
    <w:rsid w:val="1E2E346B"/>
    <w:rsid w:val="1EA02036"/>
    <w:rsid w:val="20427645"/>
    <w:rsid w:val="212E3725"/>
    <w:rsid w:val="23FA46F3"/>
    <w:rsid w:val="26542FC2"/>
    <w:rsid w:val="26993EF9"/>
    <w:rsid w:val="27BA2D08"/>
    <w:rsid w:val="2BD0215F"/>
    <w:rsid w:val="2D9274D4"/>
    <w:rsid w:val="2EEF523A"/>
    <w:rsid w:val="2F5E2E56"/>
    <w:rsid w:val="30B22104"/>
    <w:rsid w:val="31CA4B31"/>
    <w:rsid w:val="3518359B"/>
    <w:rsid w:val="358D3469"/>
    <w:rsid w:val="379367F0"/>
    <w:rsid w:val="388C7E77"/>
    <w:rsid w:val="389D58F5"/>
    <w:rsid w:val="3A4F6820"/>
    <w:rsid w:val="3AA62935"/>
    <w:rsid w:val="3D214F82"/>
    <w:rsid w:val="40475617"/>
    <w:rsid w:val="41FE7120"/>
    <w:rsid w:val="45240818"/>
    <w:rsid w:val="46595971"/>
    <w:rsid w:val="47106EE2"/>
    <w:rsid w:val="47BC5F5B"/>
    <w:rsid w:val="4893466B"/>
    <w:rsid w:val="49E97107"/>
    <w:rsid w:val="4AC147D3"/>
    <w:rsid w:val="4CA414F7"/>
    <w:rsid w:val="4D01600E"/>
    <w:rsid w:val="4D13189E"/>
    <w:rsid w:val="4EA330F5"/>
    <w:rsid w:val="53C0244D"/>
    <w:rsid w:val="57897A67"/>
    <w:rsid w:val="57EF219B"/>
    <w:rsid w:val="5AD07020"/>
    <w:rsid w:val="5BFC53E8"/>
    <w:rsid w:val="5DF845F0"/>
    <w:rsid w:val="5EC76D97"/>
    <w:rsid w:val="5FFD38D1"/>
    <w:rsid w:val="60341DFF"/>
    <w:rsid w:val="60D23CEC"/>
    <w:rsid w:val="622427C2"/>
    <w:rsid w:val="62426A55"/>
    <w:rsid w:val="62FC79A9"/>
    <w:rsid w:val="65A030C0"/>
    <w:rsid w:val="65C354D8"/>
    <w:rsid w:val="68D66149"/>
    <w:rsid w:val="6A7A0101"/>
    <w:rsid w:val="6BD9385B"/>
    <w:rsid w:val="6D60120B"/>
    <w:rsid w:val="6E096679"/>
    <w:rsid w:val="70F73101"/>
    <w:rsid w:val="713F783F"/>
    <w:rsid w:val="74906580"/>
    <w:rsid w:val="74C371A1"/>
    <w:rsid w:val="74D749C1"/>
    <w:rsid w:val="78054D20"/>
    <w:rsid w:val="7D43100A"/>
    <w:rsid w:val="7DA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272</Words>
  <Characters>604</Characters>
  <Lines>1</Lines>
  <Paragraphs>1</Paragraphs>
  <TotalTime>4</TotalTime>
  <ScaleCrop>false</ScaleCrop>
  <LinksUpToDate>false</LinksUpToDate>
  <CharactersWithSpaces>637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2025-11-01T10:57:19Z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