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23CE" w14:textId="77777777" w:rsidR="00203CCA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作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者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C1F74D8" w14:textId="77777777" w:rsidR="00203CCA" w:rsidRDefault="00203CCA">
      <w:pPr>
        <w:jc w:val="left"/>
        <w:rPr>
          <w:b/>
          <w:bCs/>
          <w:color w:val="000000"/>
          <w:szCs w:val="21"/>
        </w:rPr>
      </w:pPr>
    </w:p>
    <w:p w14:paraId="1DD26899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  <w:r>
        <w:rPr>
          <w:b/>
          <w:bCs/>
          <w:color w:val="000000"/>
          <w:szCs w:val="21"/>
        </w:rPr>
        <w:t>:</w:t>
      </w:r>
    </w:p>
    <w:p w14:paraId="2C037F2A" w14:textId="77777777" w:rsidR="00203CCA" w:rsidRDefault="00203CCA">
      <w:pPr>
        <w:shd w:val="clear" w:color="auto" w:fill="FFFFFF"/>
        <w:rPr>
          <w:color w:val="000000"/>
          <w:szCs w:val="21"/>
        </w:rPr>
      </w:pPr>
    </w:p>
    <w:p w14:paraId="1D322FF9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noProof/>
          <w:color w:val="000000"/>
          <w:sz w:val="24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1EB142BD" wp14:editId="115A0F46">
            <wp:simplePos x="0" y="0"/>
            <wp:positionH relativeFrom="column">
              <wp:posOffset>-17145</wp:posOffset>
            </wp:positionH>
            <wp:positionV relativeFrom="paragraph">
              <wp:posOffset>207645</wp:posOffset>
            </wp:positionV>
            <wp:extent cx="701675" cy="821055"/>
            <wp:effectExtent l="0" t="0" r="41275" b="36195"/>
            <wp:wrapTight wrapText="bothSides">
              <wp:wrapPolygon edited="0">
                <wp:start x="0" y="0"/>
                <wp:lineTo x="0" y="21049"/>
                <wp:lineTo x="21111" y="21049"/>
                <wp:lineTo x="21111" y="0"/>
                <wp:lineTo x="0" y="0"/>
              </wp:wrapPolygon>
            </wp:wrapTight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24"/>
        </w:rPr>
        <w:br/>
      </w:r>
      <w:r>
        <w:rPr>
          <w:rFonts w:hint="eastAsia"/>
          <w:b/>
          <w:bCs/>
          <w:color w:val="000000"/>
          <w:szCs w:val="21"/>
        </w:rPr>
        <w:t>安娜·约翰斯顿（</w:t>
      </w:r>
      <w:r>
        <w:rPr>
          <w:rFonts w:hint="eastAsia"/>
          <w:b/>
          <w:bCs/>
          <w:color w:val="000000"/>
          <w:szCs w:val="21"/>
        </w:rPr>
        <w:t>Anna Johnston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澳大利亚新兴作家，她热爱那些感人至深又充满幽默的故事。她成长于维多利亚州的乡村，后来搬到墨尔本，在那里她与丈夫和女儿们快乐地生活在海边。安娜放弃了即将起步的医学事业，追随内心的声音，来到了她祖父的养老院，成为了一名社会支持协调员，她非常享受打破常规的工作方式。当一次受伤让她无法继续从事老年护理工作时，她开始将这段经历写下来，把对老年人的热爱倾注到文字中。安娜一生都对戏剧、剧本创作、旅行和创意写作充满热情。</w:t>
      </w:r>
    </w:p>
    <w:p w14:paraId="29672266" w14:textId="77777777" w:rsidR="00203CCA" w:rsidRDefault="00203CCA">
      <w:pPr>
        <w:shd w:val="clear" w:color="auto" w:fill="FFFFFF"/>
        <w:rPr>
          <w:color w:val="000000"/>
          <w:szCs w:val="21"/>
        </w:rPr>
      </w:pPr>
    </w:p>
    <w:p w14:paraId="749F6CB5" w14:textId="77777777" w:rsidR="00203CCA" w:rsidRDefault="00000000">
      <w:pPr>
        <w:jc w:val="left"/>
        <w:rPr>
          <w:b/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708B643" wp14:editId="34450D45">
            <wp:simplePos x="0" y="0"/>
            <wp:positionH relativeFrom="column">
              <wp:posOffset>4173220</wp:posOffset>
            </wp:positionH>
            <wp:positionV relativeFrom="paragraph">
              <wp:posOffset>154940</wp:posOffset>
            </wp:positionV>
            <wp:extent cx="1132205" cy="1720850"/>
            <wp:effectExtent l="0" t="0" r="10795" b="12700"/>
            <wp:wrapTight wrapText="bothSides">
              <wp:wrapPolygon edited="0">
                <wp:start x="0" y="0"/>
                <wp:lineTo x="0" y="21281"/>
                <wp:lineTo x="21079" y="21281"/>
                <wp:lineTo x="21079" y="0"/>
                <wp:lineTo x="0" y="0"/>
              </wp:wrapPolygon>
            </wp:wrapTight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31A4ACD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《借来的人生：弗雷德里克·费夫的故事》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The Borrowed Life of Frederick Fife</w:t>
      </w:r>
    </w:p>
    <w:p w14:paraId="42B45571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Anna Johnston</w:t>
      </w:r>
    </w:p>
    <w:p w14:paraId="1B3EA805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William Morrow &amp; Co</w:t>
      </w:r>
    </w:p>
    <w:p w14:paraId="4DC084BC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Curtis Brown UK</w:t>
      </w:r>
      <w:r>
        <w:rPr>
          <w:b/>
          <w:bCs/>
          <w:color w:val="000000"/>
          <w:szCs w:val="21"/>
        </w:rPr>
        <w:t>/ANA/Winney</w:t>
      </w:r>
    </w:p>
    <w:p w14:paraId="6DB0ED9F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352</w:t>
      </w:r>
      <w:r>
        <w:rPr>
          <w:rFonts w:hint="eastAsia"/>
          <w:b/>
          <w:bCs/>
          <w:color w:val="000000"/>
          <w:szCs w:val="21"/>
        </w:rPr>
        <w:t>页</w:t>
      </w:r>
    </w:p>
    <w:p w14:paraId="3798D7FC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代理地区：中国大陆、台湾</w:t>
      </w:r>
    </w:p>
    <w:p w14:paraId="7DA2B5AF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文学小说</w:t>
      </w:r>
    </w:p>
    <w:p w14:paraId="6621044A" w14:textId="77777777" w:rsidR="00203CCA" w:rsidRDefault="00000000">
      <w:pPr>
        <w:shd w:val="clear" w:color="auto" w:fill="FFFFFF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有奈飞改编</w:t>
      </w:r>
    </w:p>
    <w:p w14:paraId="1BAE85B1" w14:textId="77777777" w:rsidR="00203CCA" w:rsidRDefault="00203CCA">
      <w:pPr>
        <w:shd w:val="clear" w:color="auto" w:fill="FFFFFF"/>
        <w:rPr>
          <w:b/>
          <w:bCs/>
          <w:color w:val="000000"/>
          <w:szCs w:val="21"/>
        </w:rPr>
      </w:pPr>
    </w:p>
    <w:p w14:paraId="114BA5FB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</w:t>
      </w:r>
      <w:r>
        <w:rPr>
          <w:b/>
          <w:bCs/>
          <w:color w:val="000000"/>
          <w:szCs w:val="21"/>
        </w:rPr>
        <w:t>:</w:t>
      </w:r>
    </w:p>
    <w:p w14:paraId="1E2B3706" w14:textId="77777777" w:rsidR="00203CCA" w:rsidRDefault="00203CCA">
      <w:pPr>
        <w:shd w:val="clear" w:color="auto" w:fill="FFFFFF"/>
        <w:ind w:firstLine="420"/>
        <w:rPr>
          <w:b/>
          <w:bCs/>
          <w:color w:val="000000"/>
          <w:szCs w:val="21"/>
        </w:rPr>
      </w:pPr>
    </w:p>
    <w:p w14:paraId="7AEA946D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对于喜欢《非凡明亮的生物》（</w:t>
      </w:r>
      <w:r>
        <w:rPr>
          <w:rFonts w:hint="eastAsia"/>
          <w:color w:val="000000"/>
          <w:szCs w:val="21"/>
        </w:rPr>
        <w:t>Remarkably Bright Creatures</w:t>
      </w:r>
      <w:r>
        <w:rPr>
          <w:rFonts w:hint="eastAsia"/>
          <w:color w:val="000000"/>
          <w:szCs w:val="21"/>
        </w:rPr>
        <w:t>）和《哈罗德·弗莱的朝圣之旅》（</w:t>
      </w:r>
      <w:r>
        <w:rPr>
          <w:rFonts w:hint="eastAsia"/>
          <w:color w:val="000000"/>
          <w:szCs w:val="21"/>
        </w:rPr>
        <w:t>The Pilgrimage of Harold Fry</w:t>
      </w:r>
      <w:r>
        <w:rPr>
          <w:rFonts w:hint="eastAsia"/>
          <w:color w:val="000000"/>
          <w:szCs w:val="21"/>
        </w:rPr>
        <w:t>）的读者来说，这是一部温暖人心、肯定生命的小说处女作，讲述了一个因身份错认而引发的疯狂故事，让一位孤独的老人有了最后一次成为家庭一部分的机会。</w:t>
      </w:r>
    </w:p>
    <w:p w14:paraId="144D2318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6E480F2E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“老伙计，你介不介意我把你的余生借走？我保证会好好照顾它。”</w:t>
      </w:r>
    </w:p>
    <w:p w14:paraId="5D7B5224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5F0B27C9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弗雷德里克·费夫（</w:t>
      </w:r>
      <w:r>
        <w:rPr>
          <w:rFonts w:hint="eastAsia"/>
          <w:color w:val="000000"/>
          <w:szCs w:val="21"/>
        </w:rPr>
        <w:t>Frederick Fife</w:t>
      </w:r>
      <w:r>
        <w:rPr>
          <w:rFonts w:hint="eastAsia"/>
          <w:color w:val="000000"/>
          <w:szCs w:val="21"/>
        </w:rPr>
        <w:t>）生来就拥有一颗格外善良的心。如果他向你借车，他会把车洗得干干净净，并且加满油再还给你。问题是，弗雷德的生活中已经没有人可以借东西了。在八十二岁的时候，他极度孤独，身无分文，濒临无家可归的境地。</w:t>
      </w:r>
    </w:p>
    <w:p w14:paraId="4A023BC3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52BB7757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当弗雷德在一个离奇的身份错认事件中，取代了当地养老院的伯纳德·格里尔（</w:t>
      </w:r>
      <w:r>
        <w:rPr>
          <w:rFonts w:hint="eastAsia"/>
          <w:color w:val="000000"/>
          <w:szCs w:val="21"/>
        </w:rPr>
        <w:t>Bernard Greer</w:t>
      </w:r>
      <w:r>
        <w:rPr>
          <w:rFonts w:hint="eastAsia"/>
          <w:color w:val="000000"/>
          <w:szCs w:val="21"/>
        </w:rPr>
        <w:t>）时，他的运气发生了改变。现在他有了一个遮风挡雨的地方，每天三顿饭，最重要的</w:t>
      </w:r>
      <w:r>
        <w:rPr>
          <w:rFonts w:hint="eastAsia"/>
          <w:color w:val="000000"/>
          <w:szCs w:val="21"/>
        </w:rPr>
        <w:lastRenderedPageBreak/>
        <w:t>是，他有机会再次成为家庭的一部分。他只需要希望自己的扑克脸比他的前列腺更可靠，并且他的替身永远不要出现。当弗雷德以伯纳德的身份生活时，他了解到了这个人的过去，以及他可能需要做些什么才能把一个生命交还时比他接手时更好。</w:t>
      </w:r>
    </w:p>
    <w:p w14:paraId="7CDE13BA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6EA7BF94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该书是一部苦乐参半且极具洞察力的小说，它讲述了一个关于悲伤、宽恕、救赎和寻找家庭的暖心而巧妙的故事，来自一位令人兴奋的虚构文学新声音。</w:t>
      </w:r>
    </w:p>
    <w:p w14:paraId="346D7818" w14:textId="77777777" w:rsidR="00203CCA" w:rsidRDefault="00203CCA">
      <w:pPr>
        <w:shd w:val="clear" w:color="auto" w:fill="FFFFFF"/>
        <w:rPr>
          <w:color w:val="000000"/>
          <w:szCs w:val="21"/>
        </w:rPr>
      </w:pPr>
    </w:p>
    <w:p w14:paraId="66A4F6C6" w14:textId="77777777" w:rsidR="00203CCA" w:rsidRDefault="00000000">
      <w:pPr>
        <w:jc w:val="left"/>
        <w:rPr>
          <w:b/>
          <w:bCs/>
          <w:color w:val="000000"/>
          <w:szCs w:val="21"/>
        </w:rPr>
      </w:pPr>
      <w:r>
        <w:rPr>
          <w:noProof/>
          <w:color w:val="000000"/>
          <w:sz w:val="24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581ADD3E" wp14:editId="72634E88">
            <wp:simplePos x="0" y="0"/>
            <wp:positionH relativeFrom="column">
              <wp:posOffset>4147820</wp:posOffset>
            </wp:positionH>
            <wp:positionV relativeFrom="paragraph">
              <wp:posOffset>327025</wp:posOffset>
            </wp:positionV>
            <wp:extent cx="1170305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096" y="21486"/>
                <wp:lineTo x="21096" y="0"/>
                <wp:lineTo x="0" y="0"/>
              </wp:wrapPolygon>
            </wp:wrapTight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宋体" w:hAnsi="宋体" w:cs="宋体"/>
          <w:sz w:val="24"/>
        </w:rPr>
        <w:br/>
      </w:r>
    </w:p>
    <w:p w14:paraId="619C03C3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《当柠檬赋予你生命》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WHEN LEMONS GIVE YOU LIFE</w:t>
      </w:r>
    </w:p>
    <w:p w14:paraId="39493704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Anna Johnston</w:t>
      </w:r>
    </w:p>
    <w:p w14:paraId="48D072DD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Harper Collins</w:t>
      </w:r>
    </w:p>
    <w:p w14:paraId="7FD35D07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Curtis Brown UK</w:t>
      </w:r>
      <w:r>
        <w:rPr>
          <w:b/>
          <w:bCs/>
          <w:color w:val="000000"/>
          <w:szCs w:val="21"/>
        </w:rPr>
        <w:t>/ANA/Winney</w:t>
      </w:r>
    </w:p>
    <w:p w14:paraId="6AA4C017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待定</w:t>
      </w:r>
    </w:p>
    <w:p w14:paraId="4D6A1795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代理地区：中国大陆、台湾</w:t>
      </w:r>
    </w:p>
    <w:p w14:paraId="7A17982D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文学小说</w:t>
      </w:r>
    </w:p>
    <w:p w14:paraId="7635E982" w14:textId="77777777" w:rsidR="00203CCA" w:rsidRDefault="00203CCA">
      <w:pPr>
        <w:shd w:val="clear" w:color="auto" w:fill="FFFFFF"/>
        <w:rPr>
          <w:b/>
          <w:bCs/>
          <w:color w:val="000000"/>
          <w:szCs w:val="21"/>
        </w:rPr>
      </w:pPr>
    </w:p>
    <w:p w14:paraId="0D4C277A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3D93218D" w14:textId="77777777" w:rsidR="00203CCA" w:rsidRDefault="00203CCA">
      <w:pPr>
        <w:shd w:val="clear" w:color="auto" w:fill="FFFFFF"/>
        <w:rPr>
          <w:color w:val="000000"/>
          <w:szCs w:val="21"/>
        </w:rPr>
      </w:pPr>
    </w:p>
    <w:p w14:paraId="507AFAD5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一部机智幽默、触动心灵的小说，关于食物、家庭，以及我们为了所爱之人会走多远。</w:t>
      </w:r>
    </w:p>
    <w:p w14:paraId="18F5AAB4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23A26F65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米其林三星厨师格里夫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巴洛（</w:t>
      </w:r>
      <w:r>
        <w:rPr>
          <w:color w:val="000000"/>
          <w:szCs w:val="21"/>
        </w:rPr>
        <w:t>Griff Barlow</w:t>
      </w:r>
      <w:r>
        <w:rPr>
          <w:color w:val="000000"/>
          <w:szCs w:val="21"/>
        </w:rPr>
        <w:t>）失去了食欲。他厌倦了悲伤、内疚，以及阳光谷养老院（</w:t>
      </w:r>
      <w:r>
        <w:rPr>
          <w:color w:val="000000"/>
          <w:szCs w:val="21"/>
        </w:rPr>
        <w:t>Sunny Glen Aged Care Facility</w:t>
      </w:r>
      <w:r>
        <w:rPr>
          <w:color w:val="000000"/>
          <w:szCs w:val="21"/>
        </w:rPr>
        <w:t>）里那些被他们厚着脸皮称为食物的米色糊状物，他现在就住在那里。</w:t>
      </w:r>
    </w:p>
    <w:p w14:paraId="29982B6B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4DC6646A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生活已经给了他足够多的</w:t>
      </w:r>
      <w:r>
        <w:rPr>
          <w:rFonts w:hint="eastAsia"/>
          <w:color w:val="000000"/>
          <w:szCs w:val="21"/>
        </w:rPr>
        <w:t>酸楚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于是他潜入养老院的厨房，给自己烤制最后一个挞。本该是他的最后一餐，但烹饪的行为唤醒了他沉睡的快乐。很快，他开始在深夜悄悄潜入厨房，为其他居民送上美味与慰藉。然而，在围裙背后隐藏着一个巨大的谎言，它可能会摧毁他唯一剩下需要守护的东西</w:t>
      </w:r>
      <w:r>
        <w:rPr>
          <w:color w:val="000000"/>
          <w:szCs w:val="21"/>
        </w:rPr>
        <w:t>……</w:t>
      </w:r>
    </w:p>
    <w:p w14:paraId="4F07075B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5BB20786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与此同时，格里夫的妹妹丽莎（</w:t>
      </w:r>
      <w:r>
        <w:rPr>
          <w:color w:val="000000"/>
          <w:szCs w:val="21"/>
        </w:rPr>
        <w:t>Lisa</w:t>
      </w:r>
      <w:r>
        <w:rPr>
          <w:color w:val="000000"/>
          <w:szCs w:val="21"/>
        </w:rPr>
        <w:t>）正在应对新诊断出的注意力缺陷多动障碍（</w:t>
      </w:r>
      <w:r>
        <w:rPr>
          <w:color w:val="000000"/>
          <w:szCs w:val="21"/>
        </w:rPr>
        <w:t>ADHD</w:t>
      </w:r>
      <w:r>
        <w:rPr>
          <w:color w:val="000000"/>
          <w:szCs w:val="21"/>
        </w:rPr>
        <w:t>），以及一段出乎意料的浪漫火花。尽管他们的兄妹关系已经破裂，她仍然尽责地去看望格里夫，尽管她知道和解的希望已经破灭，埋葬在他们之间的沉默之中。</w:t>
      </w:r>
    </w:p>
    <w:p w14:paraId="57D774DF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7FAB7D01" w14:textId="77777777" w:rsidR="00203CCA" w:rsidRDefault="00000000">
      <w:pPr>
        <w:shd w:val="clear" w:color="auto" w:fill="FFFFFF"/>
        <w:ind w:firstLine="420"/>
        <w:rPr>
          <w:color w:val="000000"/>
          <w:szCs w:val="21"/>
        </w:rPr>
      </w:pPr>
      <w:r>
        <w:rPr>
          <w:color w:val="000000"/>
          <w:szCs w:val="21"/>
        </w:rPr>
        <w:t>但真相总有浮出水面的一天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当秘密、舒芙蕾和第二次机会碰撞在一起时，他们可能会发现一种宽恕的配方。</w:t>
      </w:r>
    </w:p>
    <w:p w14:paraId="70E78213" w14:textId="77777777" w:rsidR="00203CCA" w:rsidRDefault="00203CCA">
      <w:pPr>
        <w:shd w:val="clear" w:color="auto" w:fill="FFFFFF"/>
        <w:ind w:firstLine="420"/>
        <w:rPr>
          <w:color w:val="000000"/>
          <w:szCs w:val="21"/>
        </w:rPr>
      </w:pPr>
    </w:p>
    <w:p w14:paraId="7C7616B3" w14:textId="77777777" w:rsidR="00203CCA" w:rsidRDefault="00203CCA">
      <w:pPr>
        <w:shd w:val="clear" w:color="auto" w:fill="FFFFFF"/>
        <w:rPr>
          <w:color w:val="000000"/>
          <w:szCs w:val="21"/>
        </w:rPr>
      </w:pPr>
    </w:p>
    <w:p w14:paraId="5951BE59" w14:textId="77777777" w:rsidR="00203CCA" w:rsidRDefault="00000000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300036C6" w14:textId="77777777" w:rsidR="00203CCA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</w:t>
      </w:r>
      <w:r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134206A0" w14:textId="77777777" w:rsidR="00203CCA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: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6704E08B" w14:textId="77777777" w:rsidR="00203CC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1272C15" w14:textId="77777777" w:rsidR="00203CC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>
        <w:rPr>
          <w:color w:val="000000"/>
          <w:szCs w:val="21"/>
        </w:rPr>
        <w:t>:100872</w:t>
      </w:r>
    </w:p>
    <w:p w14:paraId="16D2F793" w14:textId="77777777" w:rsidR="00203CCA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>
        <w:rPr>
          <w:color w:val="000000"/>
          <w:szCs w:val="21"/>
        </w:rPr>
        <w:t xml:space="preserve">:010-82504106, </w:t>
      </w:r>
      <w:r>
        <w:rPr>
          <w:color w:val="000000"/>
          <w:szCs w:val="21"/>
        </w:rPr>
        <w:t>传真</w:t>
      </w:r>
      <w:r>
        <w:rPr>
          <w:color w:val="000000"/>
          <w:szCs w:val="21"/>
        </w:rPr>
        <w:t>:010-82504200</w:t>
      </w:r>
    </w:p>
    <w:p w14:paraId="367082FE" w14:textId="77777777" w:rsidR="00203CC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55E13C8" w14:textId="77777777" w:rsidR="00203CC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5299A66" w14:textId="77777777" w:rsidR="00203CC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815247B" w14:textId="77777777" w:rsidR="00203CCA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E254BF7" w14:textId="77777777" w:rsidR="00203CCA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17E00EEF" w14:textId="77777777" w:rsidR="00203CCA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: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9A9B640" w14:textId="77777777" w:rsidR="00203CCA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>
        <w:rPr>
          <w:color w:val="000000"/>
          <w:szCs w:val="21"/>
        </w:rPr>
        <w:t>:ANABJ2002</w:t>
      </w:r>
    </w:p>
    <w:bookmarkEnd w:id="0"/>
    <w:bookmarkEnd w:id="1"/>
    <w:p w14:paraId="4EC17D68" w14:textId="77777777" w:rsidR="00203CCA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1429483" wp14:editId="12481AD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D58C" w14:textId="77777777" w:rsidR="00203CCA" w:rsidRDefault="00203CCA">
      <w:pPr>
        <w:ind w:right="420"/>
        <w:rPr>
          <w:rFonts w:eastAsia="Gungsuh"/>
          <w:color w:val="000000"/>
          <w:kern w:val="0"/>
          <w:szCs w:val="21"/>
        </w:rPr>
      </w:pPr>
    </w:p>
    <w:sectPr w:rsidR="00203CCA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18D6" w14:textId="77777777" w:rsidR="00676F57" w:rsidRDefault="00676F57">
      <w:r>
        <w:separator/>
      </w:r>
    </w:p>
  </w:endnote>
  <w:endnote w:type="continuationSeparator" w:id="0">
    <w:p w14:paraId="7469CFE0" w14:textId="77777777" w:rsidR="00676F57" w:rsidRDefault="0067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20B0503030403020204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7537" w14:textId="77777777" w:rsidR="00203CCA" w:rsidRDefault="00203C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DEAAE2" w14:textId="77777777" w:rsidR="00203CCA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44E42CC" w14:textId="77777777" w:rsidR="00203CCA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9654368" w14:textId="77777777" w:rsidR="00203CCA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CD7C891" w14:textId="77777777" w:rsidR="00203CCA" w:rsidRDefault="00203C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7B03" w14:textId="77777777" w:rsidR="00676F57" w:rsidRDefault="00676F57">
      <w:r>
        <w:separator/>
      </w:r>
    </w:p>
  </w:footnote>
  <w:footnote w:type="continuationSeparator" w:id="0">
    <w:p w14:paraId="55177E88" w14:textId="77777777" w:rsidR="00676F57" w:rsidRDefault="0067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721E" w14:textId="77777777" w:rsidR="00203CCA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5D79FA" wp14:editId="651D4F4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D2D805" w14:textId="77777777" w:rsidR="00203CCA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3CCA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76F57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538E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5A23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7510951"/>
    <w:rsid w:val="0806583D"/>
    <w:rsid w:val="091A3CEE"/>
    <w:rsid w:val="0AA822B2"/>
    <w:rsid w:val="0C1B0437"/>
    <w:rsid w:val="1264528F"/>
    <w:rsid w:val="12D17378"/>
    <w:rsid w:val="12D81E34"/>
    <w:rsid w:val="132F62D2"/>
    <w:rsid w:val="14117386"/>
    <w:rsid w:val="14410444"/>
    <w:rsid w:val="14C12F5A"/>
    <w:rsid w:val="162057B7"/>
    <w:rsid w:val="17594F22"/>
    <w:rsid w:val="1B2B55D1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BC453B2"/>
    <w:rsid w:val="2C5142E1"/>
    <w:rsid w:val="2FBB5323"/>
    <w:rsid w:val="30DC13F0"/>
    <w:rsid w:val="34CE04B2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1A05EB7"/>
    <w:rsid w:val="45083B8C"/>
    <w:rsid w:val="45811396"/>
    <w:rsid w:val="45AF69E2"/>
    <w:rsid w:val="4603463C"/>
    <w:rsid w:val="468C3169"/>
    <w:rsid w:val="494B7BFF"/>
    <w:rsid w:val="496F6108"/>
    <w:rsid w:val="4A0C728B"/>
    <w:rsid w:val="4A392FB7"/>
    <w:rsid w:val="4E87411E"/>
    <w:rsid w:val="4E9F4AB7"/>
    <w:rsid w:val="52C442F7"/>
    <w:rsid w:val="53F32DF7"/>
    <w:rsid w:val="5610333E"/>
    <w:rsid w:val="564055B9"/>
    <w:rsid w:val="56F42903"/>
    <w:rsid w:val="59296817"/>
    <w:rsid w:val="59F00E16"/>
    <w:rsid w:val="5A1E61D2"/>
    <w:rsid w:val="5E0C3542"/>
    <w:rsid w:val="5E1614EB"/>
    <w:rsid w:val="5E572DEB"/>
    <w:rsid w:val="5E8E14C4"/>
    <w:rsid w:val="5E9F7435"/>
    <w:rsid w:val="60197BB5"/>
    <w:rsid w:val="605753D1"/>
    <w:rsid w:val="621F6849"/>
    <w:rsid w:val="62762D1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4620891"/>
    <w:rsid w:val="77BA39FB"/>
    <w:rsid w:val="77E96C58"/>
    <w:rsid w:val="795D1E91"/>
    <w:rsid w:val="79B77DA5"/>
    <w:rsid w:val="7AF52EC8"/>
    <w:rsid w:val="7DD5032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F89F592"/>
  <w15:docId w15:val="{DE3A59AC-0074-4846-8F62-2FB1F37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373</Words>
  <Characters>2129</Characters>
  <Application>Microsoft Office Word</Application>
  <DocSecurity>0</DocSecurity>
  <Lines>17</Lines>
  <Paragraphs>4</Paragraphs>
  <ScaleCrop>false</ScaleCrop>
  <Company>2ndSpAcE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2025-07-22T07:20:00Z</dcterms:created>
  <dcterms:modified xsi:type="dcterms:W3CDTF">2025-11-05T09:30:00Z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6A61F06265FF43E1961645FB960BF60A_13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