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323004A" w:rsidR="00AE574A" w:rsidRDefault="00AE574A">
      <w:pPr>
        <w:rPr>
          <w:b/>
          <w:color w:val="000000"/>
          <w:szCs w:val="21"/>
        </w:rPr>
      </w:pPr>
    </w:p>
    <w:p w14:paraId="3DA7336F" w14:textId="40CED945" w:rsidR="00774233" w:rsidRPr="00774233" w:rsidRDefault="00B52C65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50453B0" wp14:editId="2894AA20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256030" cy="2012950"/>
            <wp:effectExtent l="0" t="0" r="1270" b="6350"/>
            <wp:wrapSquare wrapText="bothSides"/>
            <wp:docPr id="3" name="图片 3" descr="https://m.media-amazon.com/images/I/51e2mGbG-s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51e2mGbG-s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1E5FE1" w:rsidRPr="001E5FE1">
        <w:rPr>
          <w:rFonts w:hint="eastAsia"/>
          <w:b/>
          <w:bCs/>
          <w:color w:val="000000"/>
          <w:szCs w:val="21"/>
        </w:rPr>
        <w:t>亚力山卓·米开理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2A2A8A71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E5FE1">
        <w:rPr>
          <w:b/>
          <w:bCs/>
          <w:color w:val="000000"/>
          <w:szCs w:val="21"/>
        </w:rPr>
        <w:t>ALESSANDRO MICHELE</w:t>
      </w:r>
    </w:p>
    <w:p w14:paraId="39B7E419" w14:textId="09C625A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B52C65" w:rsidRPr="00B52C65">
        <w:rPr>
          <w:b/>
          <w:bCs/>
          <w:color w:val="000000"/>
          <w:szCs w:val="21"/>
        </w:rPr>
        <w:t>Judith Beyer</w:t>
      </w:r>
      <w:hyperlink r:id="rId9" w:history="1"/>
    </w:p>
    <w:p w14:paraId="5EB65684" w14:textId="4D82592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B52C65" w:rsidRPr="00B52C65">
        <w:rPr>
          <w:b/>
          <w:bCs/>
          <w:color w:val="000000"/>
          <w:szCs w:val="21"/>
        </w:rPr>
        <w:t>Anthem Press</w:t>
      </w:r>
    </w:p>
    <w:p w14:paraId="1421F214" w14:textId="1CA21C09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5578CF8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B52C65">
        <w:rPr>
          <w:b/>
          <w:bCs/>
          <w:color w:val="000000"/>
          <w:szCs w:val="21"/>
        </w:rPr>
        <w:t>174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3AA572C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95633F">
        <w:rPr>
          <w:rFonts w:hint="eastAsia"/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B52C65">
        <w:rPr>
          <w:b/>
          <w:bCs/>
          <w:color w:val="000000"/>
          <w:szCs w:val="21"/>
        </w:rPr>
        <w:t>11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6163FBA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B52C65">
        <w:rPr>
          <w:rFonts w:hint="eastAsia"/>
          <w:b/>
          <w:bCs/>
          <w:szCs w:val="21"/>
        </w:rPr>
        <w:t>时装设计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2A8FE940" w14:textId="2ECCBF7C" w:rsidR="000C2142" w:rsidRPr="000C2142" w:rsidRDefault="000C2142" w:rsidP="000C2142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自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015</w:t>
      </w:r>
      <w:r>
        <w:rPr>
          <w:rFonts w:hint="eastAsia"/>
          <w:b/>
          <w:bCs/>
          <w:color w:val="000000"/>
          <w:szCs w:val="21"/>
        </w:rPr>
        <w:t>年起，</w:t>
      </w:r>
      <w:r w:rsidRPr="001E5FE1">
        <w:rPr>
          <w:rFonts w:hint="eastAsia"/>
          <w:b/>
          <w:bCs/>
          <w:color w:val="000000"/>
          <w:szCs w:val="21"/>
        </w:rPr>
        <w:t>亚力山卓·米开理</w:t>
      </w:r>
      <w:r>
        <w:rPr>
          <w:rFonts w:hint="eastAsia"/>
          <w:b/>
          <w:bCs/>
          <w:color w:val="000000"/>
          <w:szCs w:val="21"/>
        </w:rPr>
        <w:t>（</w:t>
      </w:r>
      <w:r w:rsidRPr="000C2142">
        <w:rPr>
          <w:rFonts w:hint="eastAsia"/>
          <w:b/>
          <w:color w:val="000000"/>
          <w:szCs w:val="21"/>
        </w:rPr>
        <w:t>Alessandro Michele</w:t>
      </w:r>
      <w:r>
        <w:rPr>
          <w:rFonts w:hint="eastAsia"/>
          <w:b/>
          <w:color w:val="000000"/>
          <w:szCs w:val="21"/>
        </w:rPr>
        <w:t>）便</w:t>
      </w:r>
      <w:r w:rsidRPr="000C2142">
        <w:rPr>
          <w:rFonts w:hint="eastAsia"/>
          <w:b/>
          <w:color w:val="000000"/>
          <w:szCs w:val="21"/>
        </w:rPr>
        <w:t>在</w:t>
      </w:r>
      <w:r w:rsidRPr="000C2142">
        <w:rPr>
          <w:rFonts w:hint="eastAsia"/>
          <w:b/>
          <w:color w:val="000000"/>
          <w:szCs w:val="21"/>
        </w:rPr>
        <w:t>Gucci</w:t>
      </w:r>
      <w:r w:rsidRPr="000C2142">
        <w:rPr>
          <w:rFonts w:hint="eastAsia"/>
          <w:b/>
          <w:color w:val="000000"/>
          <w:szCs w:val="21"/>
        </w:rPr>
        <w:t>担任创意总监，</w:t>
      </w:r>
      <w:r>
        <w:rPr>
          <w:rFonts w:hint="eastAsia"/>
          <w:b/>
          <w:color w:val="000000"/>
          <w:szCs w:val="21"/>
        </w:rPr>
        <w:t>把</w:t>
      </w:r>
      <w:r w:rsidRPr="000C2142">
        <w:rPr>
          <w:rFonts w:hint="eastAsia"/>
          <w:b/>
          <w:color w:val="000000"/>
          <w:szCs w:val="21"/>
        </w:rPr>
        <w:t>复古风格、折衷设计与哲学和文化相结合</w:t>
      </w:r>
      <w:r>
        <w:rPr>
          <w:rFonts w:hint="eastAsia"/>
          <w:b/>
          <w:color w:val="000000"/>
          <w:szCs w:val="21"/>
        </w:rPr>
        <w:t>，</w:t>
      </w:r>
      <w:r w:rsidRPr="000C2142">
        <w:rPr>
          <w:rFonts w:hint="eastAsia"/>
          <w:b/>
          <w:color w:val="000000"/>
          <w:szCs w:val="21"/>
        </w:rPr>
        <w:t>将</w:t>
      </w:r>
      <w:proofErr w:type="gramStart"/>
      <w:r>
        <w:rPr>
          <w:rFonts w:hint="eastAsia"/>
          <w:b/>
          <w:color w:val="000000"/>
          <w:szCs w:val="21"/>
        </w:rPr>
        <w:t>极</w:t>
      </w:r>
      <w:proofErr w:type="gramEnd"/>
      <w:r w:rsidR="00FF2115" w:rsidRPr="00FF2115">
        <w:rPr>
          <w:rFonts w:hint="eastAsia"/>
          <w:b/>
          <w:color w:val="000000"/>
          <w:szCs w:val="21"/>
        </w:rPr>
        <w:t>繁</w:t>
      </w:r>
      <w:r>
        <w:rPr>
          <w:rFonts w:hint="eastAsia"/>
          <w:b/>
          <w:color w:val="000000"/>
          <w:szCs w:val="21"/>
        </w:rPr>
        <w:t>主义和知识的美学带入这个品牌</w:t>
      </w:r>
      <w:r w:rsidR="004269F4">
        <w:rPr>
          <w:rFonts w:hint="eastAsia"/>
          <w:b/>
          <w:color w:val="000000"/>
          <w:szCs w:val="21"/>
        </w:rPr>
        <w:t>。</w:t>
      </w:r>
    </w:p>
    <w:p w14:paraId="50A21A44" w14:textId="77777777" w:rsidR="000C2142" w:rsidRDefault="000C2142" w:rsidP="000C2142">
      <w:pPr>
        <w:rPr>
          <w:bCs/>
          <w:color w:val="000000"/>
          <w:szCs w:val="21"/>
        </w:rPr>
      </w:pPr>
    </w:p>
    <w:p w14:paraId="6DF3FB30" w14:textId="3DF45E39" w:rsidR="000C2142" w:rsidRPr="000C2142" w:rsidRDefault="000C2142" w:rsidP="000C2142">
      <w:pPr>
        <w:ind w:firstLineChars="200" w:firstLine="420"/>
        <w:rPr>
          <w:bCs/>
          <w:color w:val="000000"/>
          <w:szCs w:val="21"/>
        </w:rPr>
      </w:pPr>
      <w:r w:rsidRPr="000C2142">
        <w:rPr>
          <w:rFonts w:hint="eastAsia"/>
          <w:bCs/>
          <w:color w:val="000000"/>
          <w:szCs w:val="21"/>
        </w:rPr>
        <w:t>在亚力山卓·米开理于</w:t>
      </w:r>
      <w:r w:rsidRPr="000C2142">
        <w:rPr>
          <w:rFonts w:hint="eastAsia"/>
          <w:bCs/>
          <w:color w:val="000000"/>
          <w:szCs w:val="21"/>
        </w:rPr>
        <w:t>2015</w:t>
      </w:r>
      <w:r w:rsidRPr="000C2142">
        <w:rPr>
          <w:rFonts w:hint="eastAsia"/>
          <w:bCs/>
          <w:color w:val="000000"/>
          <w:szCs w:val="21"/>
        </w:rPr>
        <w:t>年掌舵</w:t>
      </w:r>
      <w:r w:rsidR="004269F4" w:rsidRPr="004269F4">
        <w:rPr>
          <w:bCs/>
          <w:color w:val="000000"/>
          <w:szCs w:val="21"/>
        </w:rPr>
        <w:t>Gucci</w:t>
      </w:r>
      <w:r>
        <w:rPr>
          <w:rFonts w:hint="eastAsia"/>
          <w:bCs/>
          <w:color w:val="000000"/>
          <w:szCs w:val="21"/>
        </w:rPr>
        <w:t>的创作部门</w:t>
      </w:r>
      <w:r w:rsidRPr="000C2142">
        <w:rPr>
          <w:rFonts w:hint="eastAsia"/>
          <w:bCs/>
          <w:color w:val="000000"/>
          <w:szCs w:val="21"/>
        </w:rPr>
        <w:t>之前，该品牌以</w:t>
      </w:r>
      <w:r>
        <w:rPr>
          <w:rFonts w:hint="eastAsia"/>
          <w:bCs/>
          <w:color w:val="000000"/>
          <w:szCs w:val="21"/>
        </w:rPr>
        <w:t>时尚精致，</w:t>
      </w:r>
      <w:r w:rsidR="00FF2115">
        <w:rPr>
          <w:rFonts w:hint="eastAsia"/>
          <w:bCs/>
          <w:color w:val="000000"/>
          <w:szCs w:val="21"/>
        </w:rPr>
        <w:t>性感华美</w:t>
      </w:r>
      <w:r w:rsidRPr="000C2142">
        <w:rPr>
          <w:rFonts w:hint="eastAsia"/>
          <w:bCs/>
          <w:color w:val="000000"/>
          <w:szCs w:val="21"/>
        </w:rPr>
        <w:t>而闻名。尽管</w:t>
      </w:r>
      <w:r w:rsidR="00FF2115" w:rsidRPr="000C2142">
        <w:rPr>
          <w:rFonts w:hint="eastAsia"/>
          <w:bCs/>
          <w:color w:val="000000"/>
          <w:szCs w:val="21"/>
        </w:rPr>
        <w:t>米开理</w:t>
      </w:r>
      <w:r w:rsidR="00FF2115">
        <w:rPr>
          <w:rFonts w:hint="eastAsia"/>
          <w:bCs/>
          <w:color w:val="000000"/>
          <w:szCs w:val="21"/>
        </w:rPr>
        <w:t>已经</w:t>
      </w:r>
      <w:r w:rsidRPr="000C2142">
        <w:rPr>
          <w:rFonts w:hint="eastAsia"/>
          <w:bCs/>
          <w:color w:val="000000"/>
          <w:szCs w:val="21"/>
        </w:rPr>
        <w:t>在这家意大利时装公司担任配饰和珠宝设计师超过</w:t>
      </w:r>
      <w:r w:rsidRPr="000C2142">
        <w:rPr>
          <w:rFonts w:hint="eastAsia"/>
          <w:bCs/>
          <w:color w:val="000000"/>
          <w:szCs w:val="21"/>
        </w:rPr>
        <w:t>12</w:t>
      </w:r>
      <w:r w:rsidRPr="000C2142">
        <w:rPr>
          <w:rFonts w:hint="eastAsia"/>
          <w:bCs/>
          <w:color w:val="000000"/>
          <w:szCs w:val="21"/>
        </w:rPr>
        <w:t>年，但在时尚界和公共领域</w:t>
      </w:r>
      <w:r w:rsidR="00FF2115">
        <w:rPr>
          <w:rFonts w:hint="eastAsia"/>
          <w:bCs/>
          <w:color w:val="000000"/>
          <w:szCs w:val="21"/>
        </w:rPr>
        <w:t>并不知名</w:t>
      </w:r>
      <w:r w:rsidRPr="000C2142">
        <w:rPr>
          <w:rFonts w:hint="eastAsia"/>
          <w:bCs/>
          <w:color w:val="000000"/>
          <w:szCs w:val="21"/>
        </w:rPr>
        <w:t>。</w:t>
      </w:r>
      <w:r w:rsidR="00FF2115">
        <w:rPr>
          <w:rFonts w:hint="eastAsia"/>
          <w:bCs/>
          <w:color w:val="000000"/>
          <w:szCs w:val="21"/>
        </w:rPr>
        <w:t>然而，</w:t>
      </w:r>
      <w:r w:rsidRPr="000C2142">
        <w:rPr>
          <w:rFonts w:hint="eastAsia"/>
          <w:bCs/>
          <w:color w:val="000000"/>
          <w:szCs w:val="21"/>
        </w:rPr>
        <w:t>模特们</w:t>
      </w:r>
      <w:r w:rsidR="00FF2115">
        <w:rPr>
          <w:rFonts w:hint="eastAsia"/>
          <w:bCs/>
          <w:color w:val="000000"/>
          <w:szCs w:val="21"/>
        </w:rPr>
        <w:t>穿着他操刀设计的</w:t>
      </w:r>
      <w:r w:rsidRPr="000C2142">
        <w:rPr>
          <w:rFonts w:hint="eastAsia"/>
          <w:bCs/>
          <w:color w:val="000000"/>
          <w:szCs w:val="21"/>
        </w:rPr>
        <w:t>2015</w:t>
      </w:r>
      <w:r w:rsidRPr="000C2142">
        <w:rPr>
          <w:rFonts w:hint="eastAsia"/>
          <w:bCs/>
          <w:color w:val="000000"/>
          <w:szCs w:val="21"/>
        </w:rPr>
        <w:t>年秋冬成衣系列</w:t>
      </w:r>
      <w:r w:rsidR="00FF2115">
        <w:rPr>
          <w:rFonts w:hint="eastAsia"/>
          <w:bCs/>
          <w:color w:val="000000"/>
          <w:szCs w:val="21"/>
        </w:rPr>
        <w:t>走上</w:t>
      </w:r>
      <w:r w:rsidRPr="000C2142">
        <w:rPr>
          <w:rFonts w:hint="eastAsia"/>
          <w:bCs/>
          <w:color w:val="000000"/>
          <w:szCs w:val="21"/>
        </w:rPr>
        <w:t>T</w:t>
      </w:r>
      <w:r w:rsidRPr="000C2142">
        <w:rPr>
          <w:rFonts w:hint="eastAsia"/>
          <w:bCs/>
          <w:color w:val="000000"/>
          <w:szCs w:val="21"/>
        </w:rPr>
        <w:t>台时，所有这些都发生了变化</w:t>
      </w:r>
      <w:r w:rsidR="00FF2115">
        <w:rPr>
          <w:rFonts w:hint="eastAsia"/>
          <w:bCs/>
          <w:color w:val="000000"/>
          <w:szCs w:val="21"/>
        </w:rPr>
        <w:t>。这套时装兼收并蓄，包括带</w:t>
      </w:r>
      <w:r w:rsidRPr="000C2142">
        <w:rPr>
          <w:rFonts w:hint="eastAsia"/>
          <w:bCs/>
          <w:color w:val="000000"/>
          <w:szCs w:val="21"/>
        </w:rPr>
        <w:t>蝴蝶结</w:t>
      </w:r>
      <w:r w:rsidR="00FF2115">
        <w:rPr>
          <w:rFonts w:hint="eastAsia"/>
          <w:bCs/>
          <w:color w:val="000000"/>
          <w:szCs w:val="21"/>
        </w:rPr>
        <w:t>的</w:t>
      </w:r>
      <w:r w:rsidRPr="000C2142">
        <w:rPr>
          <w:rFonts w:hint="eastAsia"/>
          <w:bCs/>
          <w:color w:val="000000"/>
          <w:szCs w:val="21"/>
        </w:rPr>
        <w:t>衬衫、雪纺连衣裙、壁纸</w:t>
      </w:r>
      <w:r w:rsidR="00FF2115">
        <w:rPr>
          <w:rFonts w:hint="eastAsia"/>
          <w:bCs/>
          <w:color w:val="000000"/>
          <w:szCs w:val="21"/>
        </w:rPr>
        <w:t>风格</w:t>
      </w:r>
      <w:r w:rsidRPr="000C2142">
        <w:rPr>
          <w:rFonts w:hint="eastAsia"/>
          <w:bCs/>
          <w:color w:val="000000"/>
          <w:szCs w:val="21"/>
        </w:rPr>
        <w:t>印花和毛皮衬里的乐福鞋、贝雷帽和奶奶风的</w:t>
      </w:r>
      <w:r w:rsidR="00FF2115" w:rsidRPr="00FF2115">
        <w:rPr>
          <w:rFonts w:hint="eastAsia"/>
          <w:bCs/>
          <w:color w:val="000000"/>
          <w:szCs w:val="21"/>
        </w:rPr>
        <w:t>牛角框眼镜</w:t>
      </w:r>
      <w:r w:rsidR="00FF2115">
        <w:rPr>
          <w:rFonts w:hint="eastAsia"/>
          <w:bCs/>
          <w:color w:val="000000"/>
          <w:szCs w:val="21"/>
        </w:rPr>
        <w:t>等配饰</w:t>
      </w:r>
      <w:r w:rsidRPr="000C2142">
        <w:rPr>
          <w:rFonts w:hint="eastAsia"/>
          <w:bCs/>
          <w:color w:val="000000"/>
          <w:szCs w:val="21"/>
        </w:rPr>
        <w:t>。米歇尔的</w:t>
      </w:r>
      <w:r w:rsidR="00FF2115">
        <w:rPr>
          <w:rFonts w:hint="eastAsia"/>
          <w:bCs/>
          <w:color w:val="000000"/>
          <w:szCs w:val="21"/>
        </w:rPr>
        <w:t>设计风格带来了</w:t>
      </w:r>
      <w:r w:rsidRPr="000C2142">
        <w:rPr>
          <w:rFonts w:hint="eastAsia"/>
          <w:bCs/>
          <w:color w:val="000000"/>
          <w:szCs w:val="21"/>
        </w:rPr>
        <w:t>一种</w:t>
      </w:r>
      <w:r w:rsidR="00FF2115">
        <w:rPr>
          <w:rFonts w:hint="eastAsia"/>
          <w:bCs/>
          <w:color w:val="000000"/>
          <w:szCs w:val="21"/>
        </w:rPr>
        <w:t>独特的</w:t>
      </w:r>
      <w:r w:rsidRPr="000C2142">
        <w:rPr>
          <w:rFonts w:hint="eastAsia"/>
          <w:bCs/>
          <w:color w:val="000000"/>
          <w:szCs w:val="21"/>
        </w:rPr>
        <w:t>美学，</w:t>
      </w:r>
      <w:r w:rsidR="00FF2115">
        <w:rPr>
          <w:rFonts w:hint="eastAsia"/>
          <w:bCs/>
          <w:color w:val="000000"/>
          <w:szCs w:val="21"/>
        </w:rPr>
        <w:t>观众面前仿佛出现了一位时尚怪人，</w:t>
      </w:r>
      <w:r w:rsidR="00015642">
        <w:rPr>
          <w:rFonts w:hint="eastAsia"/>
          <w:bCs/>
          <w:color w:val="000000"/>
          <w:szCs w:val="21"/>
        </w:rPr>
        <w:t>混搭着传家宝、跳蚤市场淘来的旧货和高端设计师作品</w:t>
      </w:r>
      <w:r w:rsidRPr="000C2142">
        <w:rPr>
          <w:rFonts w:hint="eastAsia"/>
          <w:bCs/>
          <w:color w:val="000000"/>
          <w:szCs w:val="21"/>
        </w:rPr>
        <w:t>——不完美、怀旧和</w:t>
      </w:r>
      <w:proofErr w:type="gramStart"/>
      <w:r w:rsidR="00FF2115" w:rsidRPr="00FF2115">
        <w:rPr>
          <w:rFonts w:hint="eastAsia"/>
          <w:bCs/>
          <w:color w:val="000000"/>
          <w:szCs w:val="21"/>
        </w:rPr>
        <w:t>极</w:t>
      </w:r>
      <w:proofErr w:type="gramEnd"/>
      <w:r w:rsidR="00FF2115" w:rsidRPr="00FF2115">
        <w:rPr>
          <w:rFonts w:hint="eastAsia"/>
          <w:bCs/>
          <w:color w:val="000000"/>
          <w:szCs w:val="21"/>
        </w:rPr>
        <w:t>繁主义</w:t>
      </w:r>
      <w:r w:rsidRPr="000C2142">
        <w:rPr>
          <w:rFonts w:hint="eastAsia"/>
          <w:bCs/>
          <w:color w:val="000000"/>
          <w:szCs w:val="21"/>
        </w:rPr>
        <w:t>。新的</w:t>
      </w:r>
      <w:r w:rsidR="004269F4">
        <w:rPr>
          <w:rFonts w:hint="eastAsia"/>
          <w:bCs/>
          <w:color w:val="000000"/>
          <w:szCs w:val="21"/>
        </w:rPr>
        <w:t>Gucci</w:t>
      </w:r>
      <w:r w:rsidR="00015642">
        <w:rPr>
          <w:rFonts w:hint="eastAsia"/>
          <w:bCs/>
          <w:color w:val="000000"/>
          <w:szCs w:val="21"/>
        </w:rPr>
        <w:t>顾客将</w:t>
      </w:r>
      <w:r w:rsidRPr="000C2142">
        <w:rPr>
          <w:rFonts w:hint="eastAsia"/>
          <w:bCs/>
          <w:color w:val="000000"/>
          <w:szCs w:val="21"/>
        </w:rPr>
        <w:t>是知识分子和感性的异类，他们完全融入了韦斯·安德森电影中迷人的</w:t>
      </w:r>
      <w:r w:rsidR="00015642">
        <w:rPr>
          <w:rFonts w:hint="eastAsia"/>
          <w:bCs/>
          <w:color w:val="000000"/>
          <w:szCs w:val="21"/>
        </w:rPr>
        <w:t>“乌合之众</w:t>
      </w:r>
      <w:r w:rsidRPr="000C2142">
        <w:rPr>
          <w:rFonts w:hint="eastAsia"/>
          <w:bCs/>
          <w:color w:val="000000"/>
          <w:szCs w:val="21"/>
        </w:rPr>
        <w:t>美学</w:t>
      </w:r>
      <w:r w:rsidR="00015642">
        <w:rPr>
          <w:rFonts w:hint="eastAsia"/>
          <w:bCs/>
          <w:color w:val="000000"/>
          <w:szCs w:val="21"/>
        </w:rPr>
        <w:t>”</w:t>
      </w:r>
      <w:r w:rsidRPr="000C2142">
        <w:rPr>
          <w:rFonts w:hint="eastAsia"/>
          <w:bCs/>
          <w:color w:val="000000"/>
          <w:szCs w:val="21"/>
        </w:rPr>
        <w:t>。</w:t>
      </w:r>
    </w:p>
    <w:p w14:paraId="0A722207" w14:textId="77777777" w:rsidR="00015642" w:rsidRDefault="00015642" w:rsidP="000C2142">
      <w:pPr>
        <w:rPr>
          <w:bCs/>
          <w:color w:val="000000"/>
          <w:szCs w:val="21"/>
        </w:rPr>
      </w:pPr>
    </w:p>
    <w:p w14:paraId="43F85075" w14:textId="4E8D13D5" w:rsidR="000C2142" w:rsidRPr="000C2142" w:rsidRDefault="00015642" w:rsidP="0001564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</w:t>
      </w:r>
      <w:r w:rsidR="000C2142" w:rsidRPr="000C2142">
        <w:rPr>
          <w:rFonts w:hint="eastAsia"/>
          <w:bCs/>
          <w:color w:val="000000"/>
          <w:szCs w:val="21"/>
        </w:rPr>
        <w:t>他的</w:t>
      </w:r>
      <w:r>
        <w:rPr>
          <w:rFonts w:hint="eastAsia"/>
          <w:bCs/>
          <w:color w:val="000000"/>
          <w:szCs w:val="21"/>
        </w:rPr>
        <w:t>首套开创性的作品中</w:t>
      </w:r>
      <w:r w:rsidR="000C2142" w:rsidRPr="000C2142">
        <w:rPr>
          <w:rFonts w:hint="eastAsia"/>
          <w:bCs/>
          <w:color w:val="000000"/>
          <w:szCs w:val="21"/>
        </w:rPr>
        <w:t>，米歇尔</w:t>
      </w:r>
      <w:r>
        <w:rPr>
          <w:rFonts w:hint="eastAsia"/>
          <w:bCs/>
          <w:color w:val="000000"/>
          <w:szCs w:val="21"/>
        </w:rPr>
        <w:t>呼应</w:t>
      </w:r>
      <w:r w:rsidR="000C2142" w:rsidRPr="000C2142">
        <w:rPr>
          <w:rFonts w:hint="eastAsia"/>
          <w:bCs/>
          <w:color w:val="000000"/>
          <w:szCs w:val="21"/>
        </w:rPr>
        <w:t>了</w:t>
      </w:r>
      <w:r>
        <w:rPr>
          <w:rFonts w:hint="eastAsia"/>
          <w:bCs/>
          <w:color w:val="000000"/>
          <w:szCs w:val="21"/>
        </w:rPr>
        <w:t>当下的浪潮</w:t>
      </w:r>
      <w:r w:rsidR="000C2142" w:rsidRPr="000C2142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带来了</w:t>
      </w:r>
      <w:r w:rsidR="000C2142" w:rsidRPr="000C2142">
        <w:rPr>
          <w:rFonts w:hint="eastAsia"/>
          <w:bCs/>
          <w:color w:val="000000"/>
          <w:szCs w:val="21"/>
        </w:rPr>
        <w:t>更丰富多彩、更有趣的设计，以及对传统性别划分的漠视：虽然</w:t>
      </w:r>
      <w:r w:rsidR="004269F4">
        <w:rPr>
          <w:rFonts w:hint="eastAsia"/>
          <w:bCs/>
          <w:color w:val="000000"/>
          <w:szCs w:val="21"/>
        </w:rPr>
        <w:t>Gucci</w:t>
      </w:r>
      <w:r w:rsidR="000C2142" w:rsidRPr="000C2142">
        <w:rPr>
          <w:rFonts w:hint="eastAsia"/>
          <w:bCs/>
          <w:color w:val="000000"/>
          <w:szCs w:val="21"/>
        </w:rPr>
        <w:t>迄今为止一直分别展示其男装和女装系列，</w:t>
      </w:r>
      <w:r>
        <w:rPr>
          <w:rFonts w:hint="eastAsia"/>
          <w:bCs/>
          <w:color w:val="000000"/>
          <w:szCs w:val="21"/>
        </w:rPr>
        <w:t>在设计中</w:t>
      </w:r>
      <w:r w:rsidR="000C2142" w:rsidRPr="000C2142">
        <w:rPr>
          <w:rFonts w:hint="eastAsia"/>
          <w:bCs/>
          <w:color w:val="000000"/>
          <w:szCs w:val="21"/>
        </w:rPr>
        <w:t>青睐传统的男性和女性</w:t>
      </w:r>
      <w:r>
        <w:rPr>
          <w:rFonts w:hint="eastAsia"/>
          <w:bCs/>
          <w:color w:val="000000"/>
          <w:szCs w:val="21"/>
        </w:rPr>
        <w:t>风格</w:t>
      </w:r>
      <w:r w:rsidR="000C2142" w:rsidRPr="000C2142">
        <w:rPr>
          <w:rFonts w:hint="eastAsia"/>
          <w:bCs/>
          <w:color w:val="000000"/>
          <w:szCs w:val="21"/>
        </w:rPr>
        <w:t>，但米歇尔打破了性别二元化的想法，</w:t>
      </w:r>
      <w:r w:rsidR="0078571A">
        <w:rPr>
          <w:rFonts w:hint="eastAsia"/>
          <w:bCs/>
          <w:color w:val="000000"/>
          <w:szCs w:val="21"/>
        </w:rPr>
        <w:t>加入</w:t>
      </w:r>
      <w:r w:rsidR="000C2142" w:rsidRPr="000C2142">
        <w:rPr>
          <w:rFonts w:hint="eastAsia"/>
          <w:bCs/>
          <w:color w:val="000000"/>
          <w:szCs w:val="21"/>
        </w:rPr>
        <w:t>性别流动性</w:t>
      </w:r>
      <w:r w:rsidR="0078571A">
        <w:rPr>
          <w:rFonts w:hint="eastAsia"/>
          <w:bCs/>
          <w:color w:val="000000"/>
          <w:szCs w:val="21"/>
        </w:rPr>
        <w:t>，并令男性气质更加丰富多彩</w:t>
      </w:r>
      <w:r w:rsidR="000C2142" w:rsidRPr="000C2142">
        <w:rPr>
          <w:rFonts w:hint="eastAsia"/>
          <w:bCs/>
          <w:color w:val="000000"/>
          <w:szCs w:val="21"/>
        </w:rPr>
        <w:t>。</w:t>
      </w:r>
    </w:p>
    <w:p w14:paraId="4851595C" w14:textId="77777777" w:rsidR="0078571A" w:rsidRDefault="0078571A" w:rsidP="000C2142">
      <w:pPr>
        <w:rPr>
          <w:bCs/>
          <w:color w:val="000000"/>
          <w:szCs w:val="21"/>
        </w:rPr>
      </w:pPr>
    </w:p>
    <w:p w14:paraId="6C974476" w14:textId="744040DD" w:rsidR="002D02DB" w:rsidRPr="000C2142" w:rsidRDefault="000C2142" w:rsidP="0078571A">
      <w:pPr>
        <w:ind w:firstLineChars="200" w:firstLine="420"/>
        <w:rPr>
          <w:bCs/>
          <w:color w:val="000000"/>
          <w:szCs w:val="21"/>
        </w:rPr>
      </w:pPr>
      <w:r w:rsidRPr="000C2142">
        <w:rPr>
          <w:rFonts w:hint="eastAsia"/>
          <w:bCs/>
          <w:color w:val="000000"/>
          <w:szCs w:val="21"/>
        </w:rPr>
        <w:t>尽管他的</w:t>
      </w:r>
      <w:r w:rsidR="0078571A">
        <w:rPr>
          <w:rFonts w:hint="eastAsia"/>
          <w:bCs/>
          <w:color w:val="000000"/>
          <w:szCs w:val="21"/>
        </w:rPr>
        <w:t>作品数目众多</w:t>
      </w:r>
      <w:r w:rsidRPr="000C2142">
        <w:rPr>
          <w:rFonts w:hint="eastAsia"/>
          <w:bCs/>
          <w:color w:val="000000"/>
          <w:szCs w:val="21"/>
        </w:rPr>
        <w:t>（</w:t>
      </w:r>
      <w:r w:rsidRPr="000C2142">
        <w:rPr>
          <w:rFonts w:hint="eastAsia"/>
          <w:bCs/>
          <w:color w:val="000000"/>
          <w:szCs w:val="21"/>
        </w:rPr>
        <w:t>2017</w:t>
      </w:r>
      <w:r w:rsidRPr="000C2142">
        <w:rPr>
          <w:rFonts w:hint="eastAsia"/>
          <w:bCs/>
          <w:color w:val="000000"/>
          <w:szCs w:val="21"/>
        </w:rPr>
        <w:t>年秋冬</w:t>
      </w:r>
      <w:r w:rsidR="0078571A">
        <w:rPr>
          <w:rFonts w:hint="eastAsia"/>
          <w:bCs/>
          <w:color w:val="000000"/>
          <w:szCs w:val="21"/>
        </w:rPr>
        <w:t>系列</w:t>
      </w:r>
      <w:r w:rsidRPr="000C2142">
        <w:rPr>
          <w:rFonts w:hint="eastAsia"/>
          <w:bCs/>
          <w:color w:val="000000"/>
          <w:szCs w:val="21"/>
        </w:rPr>
        <w:t>约有</w:t>
      </w:r>
      <w:r w:rsidRPr="000C2142">
        <w:rPr>
          <w:rFonts w:hint="eastAsia"/>
          <w:bCs/>
          <w:color w:val="000000"/>
          <w:szCs w:val="21"/>
        </w:rPr>
        <w:t>120</w:t>
      </w:r>
      <w:r w:rsidRPr="000C2142">
        <w:rPr>
          <w:rFonts w:hint="eastAsia"/>
          <w:bCs/>
          <w:color w:val="000000"/>
          <w:szCs w:val="21"/>
        </w:rPr>
        <w:t>个造型），但这些设计也证明了他能够</w:t>
      </w:r>
      <w:r w:rsidR="0078571A">
        <w:rPr>
          <w:rFonts w:hint="eastAsia"/>
          <w:bCs/>
          <w:color w:val="000000"/>
          <w:szCs w:val="21"/>
        </w:rPr>
        <w:t>拆解</w:t>
      </w:r>
      <w:r w:rsidRPr="000C2142">
        <w:rPr>
          <w:rFonts w:hint="eastAsia"/>
          <w:bCs/>
          <w:color w:val="000000"/>
          <w:szCs w:val="21"/>
        </w:rPr>
        <w:t>性别、流行文化、历史和时间的</w:t>
      </w:r>
      <w:r w:rsidR="0078571A">
        <w:rPr>
          <w:rFonts w:hint="eastAsia"/>
          <w:bCs/>
          <w:color w:val="000000"/>
          <w:szCs w:val="21"/>
        </w:rPr>
        <w:t>符号</w:t>
      </w:r>
      <w:r w:rsidRPr="000C2142">
        <w:rPr>
          <w:rFonts w:hint="eastAsia"/>
          <w:bCs/>
          <w:color w:val="000000"/>
          <w:szCs w:val="21"/>
        </w:rPr>
        <w:t>。</w:t>
      </w:r>
      <w:r w:rsidR="0078571A">
        <w:rPr>
          <w:rFonts w:hint="eastAsia"/>
          <w:bCs/>
          <w:color w:val="000000"/>
          <w:szCs w:val="21"/>
        </w:rPr>
        <w:t>他的许多作品</w:t>
      </w:r>
      <w:r w:rsidRPr="000C2142">
        <w:rPr>
          <w:rFonts w:hint="eastAsia"/>
          <w:bCs/>
          <w:color w:val="000000"/>
          <w:szCs w:val="21"/>
        </w:rPr>
        <w:t>引用借鉴</w:t>
      </w:r>
      <w:r w:rsidR="0078571A">
        <w:rPr>
          <w:rFonts w:hint="eastAsia"/>
          <w:bCs/>
          <w:color w:val="000000"/>
          <w:szCs w:val="21"/>
        </w:rPr>
        <w:t>了</w:t>
      </w:r>
      <w:r w:rsidRPr="000C2142">
        <w:rPr>
          <w:rFonts w:hint="eastAsia"/>
          <w:bCs/>
          <w:color w:val="000000"/>
          <w:szCs w:val="21"/>
        </w:rPr>
        <w:t>哲学概念和思想，例如臭名昭著的赛博格系列（</w:t>
      </w:r>
      <w:r w:rsidR="004269F4">
        <w:rPr>
          <w:rFonts w:hint="eastAsia"/>
          <w:bCs/>
          <w:color w:val="000000"/>
          <w:szCs w:val="21"/>
        </w:rPr>
        <w:t>Gucci</w:t>
      </w:r>
      <w:r w:rsidR="004269F4">
        <w:rPr>
          <w:bCs/>
          <w:color w:val="000000"/>
          <w:szCs w:val="21"/>
        </w:rPr>
        <w:t xml:space="preserve"> </w:t>
      </w:r>
      <w:r w:rsidRPr="000C2142">
        <w:rPr>
          <w:rFonts w:hint="eastAsia"/>
          <w:bCs/>
          <w:color w:val="000000"/>
          <w:szCs w:val="21"/>
        </w:rPr>
        <w:t>2019</w:t>
      </w:r>
      <w:r w:rsidRPr="000C2142">
        <w:rPr>
          <w:rFonts w:hint="eastAsia"/>
          <w:bCs/>
          <w:color w:val="000000"/>
          <w:szCs w:val="21"/>
        </w:rPr>
        <w:t>秋冬），该系列设想了超越人体</w:t>
      </w:r>
      <w:r w:rsidR="0078571A">
        <w:rPr>
          <w:rFonts w:hint="eastAsia"/>
          <w:bCs/>
          <w:color w:val="000000"/>
          <w:szCs w:val="21"/>
        </w:rPr>
        <w:t>的主体</w:t>
      </w:r>
      <w:r w:rsidRPr="000C2142">
        <w:rPr>
          <w:rFonts w:hint="eastAsia"/>
          <w:bCs/>
          <w:color w:val="000000"/>
          <w:szCs w:val="21"/>
        </w:rPr>
        <w:t>，双手戴着复制头或额外的眼睛；</w:t>
      </w:r>
      <w:r w:rsidRPr="000C2142">
        <w:rPr>
          <w:rFonts w:hint="eastAsia"/>
          <w:bCs/>
          <w:color w:val="000000"/>
          <w:szCs w:val="21"/>
        </w:rPr>
        <w:t>2016</w:t>
      </w:r>
      <w:r w:rsidRPr="000C2142">
        <w:rPr>
          <w:rFonts w:hint="eastAsia"/>
          <w:bCs/>
          <w:color w:val="000000"/>
          <w:szCs w:val="21"/>
        </w:rPr>
        <w:t>秋冬系列名为“</w:t>
      </w:r>
      <w:r w:rsidR="00F50C86">
        <w:rPr>
          <w:rFonts w:hint="eastAsia"/>
          <w:bCs/>
          <w:color w:val="000000"/>
          <w:szCs w:val="21"/>
        </w:rPr>
        <w:t>众根茎</w:t>
      </w:r>
      <w:r w:rsidRPr="000C2142">
        <w:rPr>
          <w:rFonts w:hint="eastAsia"/>
          <w:bCs/>
          <w:color w:val="000000"/>
          <w:szCs w:val="21"/>
        </w:rPr>
        <w:t>”，引用了德勒兹和</w:t>
      </w:r>
      <w:proofErr w:type="gramStart"/>
      <w:r w:rsidR="0078571A">
        <w:rPr>
          <w:rFonts w:hint="eastAsia"/>
          <w:bCs/>
          <w:color w:val="000000"/>
          <w:szCs w:val="21"/>
        </w:rPr>
        <w:t>加</w:t>
      </w:r>
      <w:r w:rsidRPr="000C2142">
        <w:rPr>
          <w:rFonts w:hint="eastAsia"/>
          <w:bCs/>
          <w:color w:val="000000"/>
          <w:szCs w:val="21"/>
        </w:rPr>
        <w:t>塔利</w:t>
      </w:r>
      <w:r w:rsidR="0078571A">
        <w:rPr>
          <w:rFonts w:hint="eastAsia"/>
          <w:bCs/>
          <w:color w:val="000000"/>
          <w:szCs w:val="21"/>
        </w:rPr>
        <w:t>影响</w:t>
      </w:r>
      <w:proofErr w:type="gramEnd"/>
      <w:r w:rsidR="0078571A">
        <w:rPr>
          <w:rFonts w:hint="eastAsia"/>
          <w:bCs/>
          <w:color w:val="000000"/>
          <w:szCs w:val="21"/>
        </w:rPr>
        <w:t>广泛</w:t>
      </w:r>
      <w:r w:rsidRPr="000C2142">
        <w:rPr>
          <w:rFonts w:hint="eastAsia"/>
          <w:bCs/>
          <w:color w:val="000000"/>
          <w:szCs w:val="21"/>
        </w:rPr>
        <w:t>的概念；</w:t>
      </w:r>
      <w:r w:rsidR="00F50C86">
        <w:rPr>
          <w:rFonts w:hint="eastAsia"/>
          <w:bCs/>
          <w:color w:val="000000"/>
          <w:szCs w:val="21"/>
        </w:rPr>
        <w:t>以及</w:t>
      </w:r>
      <w:r w:rsidRPr="000C2142">
        <w:rPr>
          <w:rFonts w:hint="eastAsia"/>
          <w:bCs/>
          <w:color w:val="000000"/>
          <w:szCs w:val="21"/>
        </w:rPr>
        <w:t>2020</w:t>
      </w:r>
      <w:r w:rsidRPr="000C2142">
        <w:rPr>
          <w:rFonts w:hint="eastAsia"/>
          <w:bCs/>
          <w:color w:val="000000"/>
          <w:szCs w:val="21"/>
        </w:rPr>
        <w:t>秋冬男装系列“阳刚之气，多元”，</w:t>
      </w:r>
      <w:r w:rsidR="00F50C86">
        <w:rPr>
          <w:rFonts w:hint="eastAsia"/>
          <w:bCs/>
          <w:color w:val="000000"/>
          <w:szCs w:val="21"/>
        </w:rPr>
        <w:t>来源于</w:t>
      </w:r>
      <w:r w:rsidRPr="000C2142">
        <w:rPr>
          <w:rFonts w:hint="eastAsia"/>
          <w:bCs/>
          <w:color w:val="000000"/>
          <w:szCs w:val="21"/>
        </w:rPr>
        <w:t>巴特勒的性别表演</w:t>
      </w:r>
      <w:r w:rsidR="00F50C86">
        <w:rPr>
          <w:rFonts w:hint="eastAsia"/>
          <w:bCs/>
          <w:color w:val="000000"/>
          <w:szCs w:val="21"/>
        </w:rPr>
        <w:t>理论</w:t>
      </w:r>
      <w:r w:rsidRPr="000C2142">
        <w:rPr>
          <w:rFonts w:hint="eastAsia"/>
          <w:bCs/>
          <w:color w:val="000000"/>
          <w:szCs w:val="21"/>
        </w:rPr>
        <w:t>，米歇尔是一位</w:t>
      </w:r>
      <w:r w:rsidR="000252D8">
        <w:rPr>
          <w:rFonts w:hint="eastAsia"/>
          <w:bCs/>
          <w:color w:val="000000"/>
          <w:szCs w:val="21"/>
        </w:rPr>
        <w:t>时装设计师</w:t>
      </w:r>
      <w:r w:rsidRPr="000C2142">
        <w:rPr>
          <w:rFonts w:hint="eastAsia"/>
          <w:bCs/>
          <w:color w:val="000000"/>
          <w:szCs w:val="21"/>
        </w:rPr>
        <w:t>的典范，他不仅</w:t>
      </w:r>
      <w:r w:rsidR="005968E1">
        <w:rPr>
          <w:rFonts w:hint="eastAsia"/>
          <w:bCs/>
          <w:color w:val="000000"/>
          <w:szCs w:val="21"/>
        </w:rPr>
        <w:t>对于</w:t>
      </w:r>
      <w:r w:rsidRPr="000C2142">
        <w:rPr>
          <w:rFonts w:hint="eastAsia"/>
          <w:bCs/>
          <w:color w:val="000000"/>
          <w:szCs w:val="21"/>
        </w:rPr>
        <w:t>性别符号</w:t>
      </w:r>
      <w:r w:rsidR="00F50C86">
        <w:rPr>
          <w:rFonts w:hint="eastAsia"/>
          <w:bCs/>
          <w:color w:val="000000"/>
          <w:szCs w:val="21"/>
        </w:rPr>
        <w:t>得心应手</w:t>
      </w:r>
      <w:r w:rsidRPr="000C2142">
        <w:rPr>
          <w:rFonts w:hint="eastAsia"/>
          <w:bCs/>
          <w:color w:val="000000"/>
          <w:szCs w:val="21"/>
        </w:rPr>
        <w:t>，</w:t>
      </w:r>
      <w:r w:rsidR="00F50C86">
        <w:rPr>
          <w:rFonts w:hint="eastAsia"/>
          <w:bCs/>
          <w:color w:val="000000"/>
          <w:szCs w:val="21"/>
        </w:rPr>
        <w:t>也能游刃有余地应用</w:t>
      </w:r>
      <w:r w:rsidRPr="000C2142">
        <w:rPr>
          <w:rFonts w:hint="eastAsia"/>
          <w:bCs/>
          <w:color w:val="000000"/>
          <w:szCs w:val="21"/>
        </w:rPr>
        <w:t>时间、文化和物种的符号。</w:t>
      </w: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5581BC21" w:rsidR="003B16CC" w:rsidRDefault="00C2308A" w:rsidP="00C2308A">
      <w:pPr>
        <w:ind w:firstLineChars="200" w:firstLine="422"/>
        <w:rPr>
          <w:color w:val="000000"/>
          <w:szCs w:val="21"/>
        </w:rPr>
      </w:pPr>
      <w:r w:rsidRPr="00C2308A">
        <w:rPr>
          <w:rFonts w:hint="eastAsia"/>
          <w:b/>
          <w:bCs/>
          <w:noProof/>
        </w:rPr>
        <w:t>朱迪思·拜尔（</w:t>
      </w:r>
      <w:r w:rsidRPr="00C2308A">
        <w:rPr>
          <w:b/>
          <w:bCs/>
        </w:rPr>
        <w:t>Judith Beyer</w:t>
      </w:r>
      <w:r w:rsidRPr="00C2308A">
        <w:rPr>
          <w:rFonts w:hint="eastAsia"/>
          <w:b/>
          <w:bCs/>
          <w:noProof/>
        </w:rPr>
        <w:t>）</w:t>
      </w:r>
      <w:r w:rsidRPr="00C2308A">
        <w:rPr>
          <w:rFonts w:hint="eastAsia"/>
          <w:noProof/>
        </w:rPr>
        <w:t>是一位时尚学者</w:t>
      </w:r>
      <w:r>
        <w:rPr>
          <w:rFonts w:hint="eastAsia"/>
          <w:noProof/>
        </w:rPr>
        <w:t>兼</w:t>
      </w:r>
      <w:r w:rsidRPr="00C2308A">
        <w:rPr>
          <w:rFonts w:hint="eastAsia"/>
          <w:noProof/>
        </w:rPr>
        <w:t>教育家。她的研究侧重于时尚、文化和身份的交叉点，特别是当代时装设计中的性别流动性和男性</w:t>
      </w:r>
      <w:r>
        <w:rPr>
          <w:rFonts w:hint="eastAsia"/>
          <w:noProof/>
        </w:rPr>
        <w:t>特质</w:t>
      </w:r>
      <w:r w:rsidRPr="00C2308A">
        <w:rPr>
          <w:rFonts w:hint="eastAsia"/>
          <w:noProof/>
        </w:rPr>
        <w:t>。</w:t>
      </w:r>
    </w:p>
    <w:p w14:paraId="7D1D1570" w14:textId="090327CB" w:rsidR="004912CC" w:rsidRDefault="004912CC" w:rsidP="00A5385A">
      <w:pPr>
        <w:rPr>
          <w:b/>
          <w:color w:val="000000"/>
          <w:szCs w:val="21"/>
        </w:rPr>
      </w:pPr>
    </w:p>
    <w:p w14:paraId="5588A2A6" w14:textId="77777777" w:rsidR="004269F4" w:rsidRDefault="004269F4" w:rsidP="00A5385A">
      <w:pPr>
        <w:rPr>
          <w:b/>
          <w:color w:val="000000"/>
          <w:szCs w:val="21"/>
        </w:rPr>
      </w:pPr>
    </w:p>
    <w:p w14:paraId="75D4ABBE" w14:textId="3C5B7A8F" w:rsidR="004269F4" w:rsidRDefault="004269F4" w:rsidP="00A538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内页样张：</w:t>
      </w:r>
    </w:p>
    <w:p w14:paraId="1C799824" w14:textId="77777777" w:rsidR="004269F4" w:rsidRDefault="004269F4" w:rsidP="00A5385A">
      <w:pPr>
        <w:rPr>
          <w:b/>
          <w:color w:val="000000"/>
          <w:szCs w:val="21"/>
        </w:rPr>
      </w:pPr>
    </w:p>
    <w:p w14:paraId="7FCE6EE5" w14:textId="2873B4F5" w:rsidR="004269F4" w:rsidRDefault="004269F4" w:rsidP="00A5385A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11A1D45E" wp14:editId="3E0C3E95">
            <wp:extent cx="2644001" cy="4248000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01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9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F1E421" wp14:editId="5ED4CBFC">
            <wp:extent cx="2662514" cy="4248000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14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541C" w14:textId="77777777" w:rsidR="00364411" w:rsidRDefault="00364411" w:rsidP="00A5385A">
      <w:pPr>
        <w:rPr>
          <w:bCs/>
          <w:color w:val="000000"/>
          <w:szCs w:val="21"/>
        </w:rPr>
      </w:pPr>
    </w:p>
    <w:p w14:paraId="76C9AA99" w14:textId="77777777" w:rsidR="004269F4" w:rsidRDefault="004269F4" w:rsidP="00A5385A">
      <w:pPr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14:paraId="41549293" w14:textId="29F855EE" w:rsidR="004912CC" w:rsidRPr="004912CC" w:rsidRDefault="004912CC" w:rsidP="004912CC">
      <w:pPr>
        <w:jc w:val="center"/>
        <w:rPr>
          <w:bCs/>
          <w:color w:val="000000"/>
          <w:sz w:val="30"/>
          <w:szCs w:val="30"/>
        </w:rPr>
      </w:pPr>
      <w:r w:rsidRPr="004912CC">
        <w:rPr>
          <w:rFonts w:hint="eastAsia"/>
          <w:b/>
          <w:bCs/>
          <w:color w:val="000000"/>
          <w:sz w:val="30"/>
          <w:szCs w:val="30"/>
        </w:rPr>
        <w:t>《</w:t>
      </w:r>
      <w:r w:rsidR="00BC6D0D" w:rsidRPr="00BC6D0D">
        <w:rPr>
          <w:rFonts w:hint="eastAsia"/>
          <w:b/>
          <w:bCs/>
          <w:color w:val="000000"/>
          <w:sz w:val="30"/>
          <w:szCs w:val="30"/>
        </w:rPr>
        <w:t>亚力山卓·米开理</w:t>
      </w:r>
      <w:r w:rsidRPr="004912CC">
        <w:rPr>
          <w:rFonts w:hint="eastAsia"/>
          <w:b/>
          <w:bCs/>
          <w:color w:val="000000"/>
          <w:sz w:val="30"/>
          <w:szCs w:val="30"/>
        </w:rPr>
        <w:t>》</w:t>
      </w:r>
    </w:p>
    <w:p w14:paraId="393EC160" w14:textId="77777777" w:rsidR="00A5385A" w:rsidRDefault="00A5385A" w:rsidP="004912CC">
      <w:pPr>
        <w:jc w:val="center"/>
        <w:rPr>
          <w:bCs/>
          <w:color w:val="000000"/>
          <w:szCs w:val="21"/>
        </w:rPr>
      </w:pPr>
    </w:p>
    <w:p w14:paraId="4FD353B4" w14:textId="784CA13E" w:rsidR="00045E3D" w:rsidRDefault="00045E3D" w:rsidP="004912CC">
      <w:pPr>
        <w:jc w:val="center"/>
        <w:rPr>
          <w:bCs/>
          <w:color w:val="000000"/>
          <w:szCs w:val="21"/>
        </w:rPr>
      </w:pPr>
      <w:r w:rsidRPr="00045E3D">
        <w:rPr>
          <w:rFonts w:hint="eastAsia"/>
          <w:bCs/>
          <w:color w:val="000000"/>
          <w:szCs w:val="21"/>
        </w:rPr>
        <w:t>图</w:t>
      </w:r>
      <w:r>
        <w:rPr>
          <w:rFonts w:hint="eastAsia"/>
          <w:bCs/>
          <w:color w:val="000000"/>
          <w:szCs w:val="21"/>
        </w:rPr>
        <w:t>片</w:t>
      </w:r>
      <w:r w:rsidRPr="00045E3D">
        <w:rPr>
          <w:rFonts w:hint="eastAsia"/>
          <w:bCs/>
          <w:color w:val="000000"/>
          <w:szCs w:val="21"/>
        </w:rPr>
        <w:t>目录</w:t>
      </w:r>
    </w:p>
    <w:p w14:paraId="2ED2C04F" w14:textId="0568BCCD" w:rsidR="00045E3D" w:rsidRDefault="00045E3D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致谢</w:t>
      </w:r>
    </w:p>
    <w:p w14:paraId="7E1D6C2A" w14:textId="435F05C0" w:rsid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引言</w:t>
      </w:r>
    </w:p>
    <w:p w14:paraId="2F6C6520" w14:textId="77777777" w:rsidR="00045E3D" w:rsidRPr="007E772D" w:rsidRDefault="00045E3D" w:rsidP="004912CC">
      <w:pPr>
        <w:jc w:val="center"/>
        <w:rPr>
          <w:bCs/>
          <w:color w:val="000000"/>
          <w:szCs w:val="21"/>
        </w:rPr>
      </w:pPr>
    </w:p>
    <w:p w14:paraId="15A284ED" w14:textId="755F848C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第一章：</w:t>
      </w:r>
      <w:r w:rsidR="00045E3D">
        <w:rPr>
          <w:rFonts w:hint="eastAsia"/>
          <w:bCs/>
          <w:color w:val="000000"/>
          <w:szCs w:val="21"/>
        </w:rPr>
        <w:t>流动的</w:t>
      </w:r>
      <w:r w:rsidR="00045E3D" w:rsidRPr="00045E3D">
        <w:rPr>
          <w:rFonts w:hint="eastAsia"/>
          <w:bCs/>
          <w:color w:val="000000"/>
          <w:szCs w:val="21"/>
        </w:rPr>
        <w:t>未来</w:t>
      </w:r>
    </w:p>
    <w:p w14:paraId="16D230AC" w14:textId="3699206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第二章：</w:t>
      </w:r>
      <w:r w:rsidR="00045E3D" w:rsidRPr="00045E3D">
        <w:rPr>
          <w:rFonts w:hint="eastAsia"/>
          <w:bCs/>
          <w:color w:val="000000"/>
          <w:szCs w:val="21"/>
        </w:rPr>
        <w:t>奇异之美</w:t>
      </w:r>
    </w:p>
    <w:p w14:paraId="18A20649" w14:textId="6F8DF914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lastRenderedPageBreak/>
        <w:t>第三章：</w:t>
      </w:r>
      <w:r w:rsidR="00045E3D" w:rsidRPr="00045E3D">
        <w:rPr>
          <w:rFonts w:hint="eastAsia"/>
          <w:bCs/>
          <w:color w:val="000000"/>
          <w:szCs w:val="21"/>
        </w:rPr>
        <w:t>黑客遗产</w:t>
      </w:r>
    </w:p>
    <w:p w14:paraId="1AD7E328" w14:textId="7E6BCD63" w:rsid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第四章</w:t>
      </w:r>
      <w:r>
        <w:rPr>
          <w:rFonts w:hint="eastAsia"/>
          <w:bCs/>
          <w:color w:val="000000"/>
          <w:szCs w:val="21"/>
        </w:rPr>
        <w:t>：</w:t>
      </w:r>
      <w:r w:rsidR="00045E3D" w:rsidRPr="00045E3D">
        <w:rPr>
          <w:rFonts w:hint="eastAsia"/>
          <w:bCs/>
          <w:color w:val="000000"/>
          <w:szCs w:val="21"/>
        </w:rPr>
        <w:t>华伦天奴</w:t>
      </w:r>
      <w:r w:rsidR="00045E3D">
        <w:rPr>
          <w:rFonts w:hint="eastAsia"/>
          <w:bCs/>
          <w:color w:val="000000"/>
          <w:szCs w:val="21"/>
        </w:rPr>
        <w:t>公馆</w:t>
      </w:r>
    </w:p>
    <w:p w14:paraId="08B35192" w14:textId="50BD0FAD" w:rsidR="00045E3D" w:rsidRDefault="00045E3D" w:rsidP="004912CC">
      <w:pPr>
        <w:jc w:val="center"/>
        <w:rPr>
          <w:bCs/>
          <w:color w:val="000000"/>
          <w:szCs w:val="21"/>
        </w:rPr>
      </w:pPr>
      <w:r w:rsidRPr="00045E3D">
        <w:rPr>
          <w:rFonts w:hint="eastAsia"/>
          <w:bCs/>
          <w:color w:val="000000"/>
          <w:szCs w:val="21"/>
        </w:rPr>
        <w:t>结论：关于好莱坞</w:t>
      </w:r>
    </w:p>
    <w:p w14:paraId="000F36C5" w14:textId="62B4CBA7" w:rsidR="006850AA" w:rsidRDefault="006850AA" w:rsidP="004912CC">
      <w:pPr>
        <w:jc w:val="center"/>
        <w:rPr>
          <w:bCs/>
          <w:color w:val="000000"/>
          <w:szCs w:val="21"/>
        </w:rPr>
      </w:pPr>
    </w:p>
    <w:p w14:paraId="4CF5A654" w14:textId="1808557E" w:rsidR="006850AA" w:rsidRPr="007E772D" w:rsidRDefault="006850AA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附录</w:t>
      </w:r>
    </w:p>
    <w:p w14:paraId="69235266" w14:textId="0B1CF91C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参考文献</w:t>
      </w:r>
    </w:p>
    <w:p w14:paraId="718D69C8" w14:textId="2F4F93C9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索引</w:t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9AD04" w14:textId="77777777" w:rsidR="002E3515" w:rsidRDefault="002E3515">
      <w:r>
        <w:separator/>
      </w:r>
    </w:p>
  </w:endnote>
  <w:endnote w:type="continuationSeparator" w:id="0">
    <w:p w14:paraId="0BB1E1D0" w14:textId="77777777" w:rsidR="002E3515" w:rsidRDefault="002E3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44C45" w14:textId="77777777" w:rsidR="002E3515" w:rsidRDefault="002E3515">
      <w:r>
        <w:separator/>
      </w:r>
    </w:p>
  </w:footnote>
  <w:footnote w:type="continuationSeparator" w:id="0">
    <w:p w14:paraId="27DB4A45" w14:textId="77777777" w:rsidR="002E3515" w:rsidRDefault="002E3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15642"/>
    <w:rsid w:val="000226FA"/>
    <w:rsid w:val="000252D8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E3D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2DF"/>
    <w:rsid w:val="000C18AC"/>
    <w:rsid w:val="000C2142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03B9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B67E6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E5FE1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2BE1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5BB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515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994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411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43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4591"/>
    <w:rsid w:val="00406C2F"/>
    <w:rsid w:val="00407188"/>
    <w:rsid w:val="00411503"/>
    <w:rsid w:val="00415275"/>
    <w:rsid w:val="00422383"/>
    <w:rsid w:val="00422BE4"/>
    <w:rsid w:val="004269F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4F7E9F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676DD"/>
    <w:rsid w:val="00583567"/>
    <w:rsid w:val="00586E1E"/>
    <w:rsid w:val="005878BC"/>
    <w:rsid w:val="005968E1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0C1E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0AA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8280E"/>
    <w:rsid w:val="0078571A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17B3B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2C65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C6D0D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308A"/>
    <w:rsid w:val="00C24815"/>
    <w:rsid w:val="00C26790"/>
    <w:rsid w:val="00C26C95"/>
    <w:rsid w:val="00C307FC"/>
    <w:rsid w:val="00C308BC"/>
    <w:rsid w:val="00C323FE"/>
    <w:rsid w:val="00C32BF0"/>
    <w:rsid w:val="00C33566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23B8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DF652C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594F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1E6A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01A6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0C86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2115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CD12717D-0E59-4983-885D-BAAD1B42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72C01-9C14-4E8F-99D5-975FB139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899</Words>
  <Characters>1188</Characters>
  <Application>Microsoft Office Word</Application>
  <DocSecurity>0</DocSecurity>
  <Lines>66</Lines>
  <Paragraphs>59</Paragraphs>
  <ScaleCrop>false</ScaleCrop>
  <Company>2ndSpAcE</Company>
  <LinksUpToDate>false</LinksUpToDate>
  <CharactersWithSpaces>2028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8</cp:revision>
  <cp:lastPrinted>2005-06-10T06:33:00Z</cp:lastPrinted>
  <dcterms:created xsi:type="dcterms:W3CDTF">2024-11-28T07:09:00Z</dcterms:created>
  <dcterms:modified xsi:type="dcterms:W3CDTF">2025-11-18T07:10:00Z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16f0b450-4f38-4cfb-9e90-b2c1c6eb378f</vt:lpwstr>
  </property>
</Properties>
</file>