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E17" w:rsidRDefault="00E74E17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E74E17" w:rsidRDefault="00E42B1D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E74E17" w:rsidRDefault="00E74E17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E74E17" w:rsidRDefault="00E74E17">
      <w:pPr>
        <w:rPr>
          <w:b/>
          <w:color w:val="000000"/>
          <w:szCs w:val="21"/>
        </w:rPr>
      </w:pPr>
    </w:p>
    <w:p w:rsidR="00E74E17" w:rsidRDefault="00F9308F">
      <w:pPr>
        <w:rPr>
          <w:b/>
          <w:color w:val="000000"/>
          <w:szCs w:val="21"/>
        </w:rPr>
      </w:pPr>
      <w:r w:rsidRPr="00F9308F"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3942715</wp:posOffset>
            </wp:positionH>
            <wp:positionV relativeFrom="paragraph">
              <wp:posOffset>18415</wp:posOffset>
            </wp:positionV>
            <wp:extent cx="1363345" cy="2217420"/>
            <wp:effectExtent l="0" t="0" r="8255" b="0"/>
            <wp:wrapSquare wrapText="bothSides"/>
            <wp:docPr id="4" name="图片 4" descr="C:\Users\86136\Desktop\MURDERS AND ACQUISI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136\Desktop\MURDERS AND ACQUISITION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2B1D">
        <w:rPr>
          <w:b/>
          <w:color w:val="000000"/>
          <w:szCs w:val="21"/>
        </w:rPr>
        <w:t>中文</w:t>
      </w:r>
      <w:r w:rsidR="00E42B1D">
        <w:rPr>
          <w:b/>
          <w:color w:val="000000"/>
          <w:szCs w:val="21"/>
        </w:rPr>
        <w:t>书名：</w:t>
      </w:r>
      <w:r w:rsidR="00E42B1D">
        <w:rPr>
          <w:b/>
          <w:color w:val="000000"/>
          <w:szCs w:val="21"/>
        </w:rPr>
        <w:t>《</w:t>
      </w:r>
      <w:r w:rsidR="00E42B1D">
        <w:rPr>
          <w:rFonts w:hint="eastAsia"/>
          <w:b/>
          <w:color w:val="000000"/>
          <w:szCs w:val="21"/>
        </w:rPr>
        <w:t>谋杀与收购</w:t>
      </w:r>
      <w:r w:rsidR="00E42B1D">
        <w:rPr>
          <w:b/>
          <w:color w:val="000000"/>
          <w:szCs w:val="21"/>
        </w:rPr>
        <w:t>》</w:t>
      </w:r>
    </w:p>
    <w:p w:rsidR="00E74E17" w:rsidRDefault="00E42B1D">
      <w:pPr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8168AF" w:rsidRPr="008168AF">
        <w:rPr>
          <w:b/>
          <w:color w:val="000000"/>
          <w:szCs w:val="21"/>
        </w:rPr>
        <w:t>MURDERS AND ACQUISITIONS</w:t>
      </w:r>
      <w:bookmarkStart w:id="0" w:name="_GoBack"/>
      <w:bookmarkEnd w:id="0"/>
    </w:p>
    <w:p w:rsidR="00E74E17" w:rsidRDefault="00E42B1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Thomas Dunne</w:t>
      </w:r>
    </w:p>
    <w:p w:rsidR="00E74E17" w:rsidRDefault="00E42B1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Blackstone</w:t>
      </w:r>
    </w:p>
    <w:p w:rsidR="00E74E17" w:rsidRDefault="00E42B1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Inkwell/ANA/Jessica</w:t>
      </w:r>
    </w:p>
    <w:p w:rsidR="00E74E17" w:rsidRDefault="00E42B1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398</w:t>
      </w:r>
      <w:r>
        <w:rPr>
          <w:b/>
          <w:color w:val="000000"/>
          <w:szCs w:val="21"/>
        </w:rPr>
        <w:t>页</w:t>
      </w:r>
    </w:p>
    <w:p w:rsidR="00E74E17" w:rsidRDefault="00E42B1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</w:t>
      </w:r>
      <w:r>
        <w:rPr>
          <w:rFonts w:hint="eastAsia"/>
          <w:b/>
          <w:color w:val="000000"/>
          <w:szCs w:val="21"/>
        </w:rPr>
        <w:t>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4</w:t>
      </w:r>
      <w:r>
        <w:rPr>
          <w:b/>
          <w:color w:val="000000"/>
          <w:szCs w:val="21"/>
        </w:rPr>
        <w:t>月</w:t>
      </w:r>
    </w:p>
    <w:p w:rsidR="00E74E17" w:rsidRDefault="00E42B1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E74E17" w:rsidRDefault="00E42B1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E74E17" w:rsidRDefault="00E42B1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F9308F">
        <w:rPr>
          <w:rFonts w:hint="eastAsia"/>
          <w:b/>
          <w:color w:val="000000"/>
          <w:szCs w:val="21"/>
        </w:rPr>
        <w:t>惊悚悬疑</w:t>
      </w:r>
    </w:p>
    <w:p w:rsidR="00E74E17" w:rsidRDefault="00E74E17">
      <w:pPr>
        <w:rPr>
          <w:b/>
          <w:bCs/>
          <w:color w:val="000000"/>
          <w:szCs w:val="21"/>
        </w:rPr>
      </w:pPr>
    </w:p>
    <w:p w:rsidR="00F9308F" w:rsidRDefault="00F9308F">
      <w:pPr>
        <w:rPr>
          <w:rFonts w:hint="eastAsia"/>
          <w:b/>
          <w:bCs/>
          <w:color w:val="000000"/>
          <w:szCs w:val="21"/>
        </w:rPr>
      </w:pPr>
    </w:p>
    <w:p w:rsidR="00E74E17" w:rsidRDefault="00E42B1D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E74E17" w:rsidRDefault="00E74E17">
      <w:pPr>
        <w:rPr>
          <w:b/>
          <w:bCs/>
          <w:color w:val="000000"/>
          <w:szCs w:val="21"/>
        </w:rPr>
      </w:pPr>
    </w:p>
    <w:p w:rsidR="00E74E17" w:rsidRDefault="00E42B1D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由资深出版人</w:t>
      </w:r>
      <w:r>
        <w:rPr>
          <w:rFonts w:hint="eastAsia"/>
          <w:b/>
          <w:bCs/>
          <w:color w:val="000000"/>
          <w:szCs w:val="21"/>
        </w:rPr>
        <w:t>托马斯·邓恩（</w:t>
      </w:r>
      <w:r>
        <w:rPr>
          <w:rFonts w:hint="eastAsia"/>
          <w:b/>
          <w:bCs/>
          <w:color w:val="000000"/>
          <w:szCs w:val="21"/>
        </w:rPr>
        <w:t>Thomas Dunne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创作的《谋杀与收购》（</w:t>
      </w:r>
      <w:r>
        <w:rPr>
          <w:rFonts w:hint="eastAsia"/>
          <w:i/>
          <w:iCs/>
          <w:color w:val="000000"/>
          <w:szCs w:val="21"/>
        </w:rPr>
        <w:t>Murders and Acquisitions</w:t>
      </w:r>
      <w:r>
        <w:rPr>
          <w:rFonts w:hint="eastAsia"/>
          <w:color w:val="000000"/>
          <w:szCs w:val="21"/>
        </w:rPr>
        <w:t>），以犀利、戏剧性的笔触揭开媒体集团背后关于贪婪、权力、血脉与复仇的惊险故事，是一部非常适合《继承之战》（</w:t>
      </w:r>
      <w:r>
        <w:rPr>
          <w:rFonts w:hint="eastAsia"/>
          <w:i/>
          <w:iCs/>
          <w:color w:val="000000"/>
          <w:szCs w:val="21"/>
        </w:rPr>
        <w:t>Succession</w:t>
      </w:r>
      <w:r>
        <w:rPr>
          <w:rFonts w:hint="eastAsia"/>
          <w:color w:val="000000"/>
          <w:szCs w:val="21"/>
        </w:rPr>
        <w:t>）粉丝阅读的黑色讽刺悬疑小说。</w:t>
      </w:r>
    </w:p>
    <w:p w:rsidR="00E74E17" w:rsidRDefault="00E74E17">
      <w:pPr>
        <w:ind w:firstLine="420"/>
        <w:rPr>
          <w:color w:val="000000"/>
          <w:szCs w:val="21"/>
        </w:rPr>
      </w:pPr>
    </w:p>
    <w:p w:rsidR="00E74E17" w:rsidRDefault="00E42B1D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故事围绕庞大的梅巴赫家族企业展开。格蕾塔·梅耶（</w:t>
      </w:r>
      <w:r>
        <w:rPr>
          <w:rFonts w:hint="eastAsia"/>
          <w:color w:val="000000"/>
          <w:szCs w:val="21"/>
        </w:rPr>
        <w:t>Greta Meyer</w:t>
      </w:r>
      <w:r>
        <w:rPr>
          <w:rFonts w:hint="eastAsia"/>
          <w:color w:val="000000"/>
          <w:szCs w:val="21"/>
        </w:rPr>
        <w:t>）在祖父沃瑟·梅巴赫·梅耶（</w:t>
      </w:r>
      <w:proofErr w:type="spellStart"/>
      <w:r>
        <w:rPr>
          <w:rFonts w:hint="eastAsia"/>
          <w:color w:val="000000"/>
          <w:szCs w:val="21"/>
        </w:rPr>
        <w:t>Werther</w:t>
      </w:r>
      <w:proofErr w:type="spellEnd"/>
      <w:r>
        <w:rPr>
          <w:rFonts w:hint="eastAsia"/>
          <w:color w:val="000000"/>
          <w:szCs w:val="21"/>
        </w:rPr>
        <w:t xml:space="preserve"> Maybach Meyer</w:t>
      </w:r>
      <w:r>
        <w:rPr>
          <w:rFonts w:hint="eastAsia"/>
          <w:color w:val="000000"/>
          <w:szCs w:val="21"/>
        </w:rPr>
        <w:t>）去世后，成了跨国媒体集团欧尼恩国际（</w:t>
      </w:r>
      <w:r>
        <w:rPr>
          <w:rFonts w:hint="eastAsia"/>
          <w:color w:val="000000"/>
          <w:szCs w:val="21"/>
        </w:rPr>
        <w:t>Omnium International</w:t>
      </w:r>
      <w:r>
        <w:rPr>
          <w:rFonts w:hint="eastAsia"/>
          <w:color w:val="000000"/>
          <w:szCs w:val="21"/>
        </w:rPr>
        <w:t>）的最大股东，企业版图涵盖电视、出版与多项媒体业务。</w:t>
      </w:r>
    </w:p>
    <w:p w:rsidR="00E74E17" w:rsidRDefault="00E74E17">
      <w:pPr>
        <w:ind w:firstLine="420"/>
        <w:rPr>
          <w:color w:val="000000"/>
          <w:szCs w:val="21"/>
        </w:rPr>
      </w:pPr>
    </w:p>
    <w:p w:rsidR="00E74E17" w:rsidRDefault="00E42B1D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然而，她的新婚丈夫兰迪·利特伍德（</w:t>
      </w:r>
      <w:r>
        <w:rPr>
          <w:rFonts w:hint="eastAsia"/>
          <w:color w:val="000000"/>
          <w:szCs w:val="21"/>
        </w:rPr>
        <w:t xml:space="preserve">Randy </w:t>
      </w:r>
      <w:r>
        <w:rPr>
          <w:rFonts w:hint="eastAsia"/>
          <w:color w:val="000000"/>
          <w:szCs w:val="21"/>
        </w:rPr>
        <w:t>Littlewood</w:t>
      </w:r>
      <w:r>
        <w:rPr>
          <w:rFonts w:hint="eastAsia"/>
          <w:color w:val="000000"/>
          <w:szCs w:val="21"/>
        </w:rPr>
        <w:t>）正暗中夺取她在公司的投票权，以便凭借婚姻关系攀附纽约上流社会。拦他的人，只有格蕾塔的堂妹——贝蒂·梅巴赫（</w:t>
      </w:r>
      <w:r>
        <w:rPr>
          <w:rFonts w:hint="eastAsia"/>
          <w:color w:val="000000"/>
          <w:szCs w:val="21"/>
        </w:rPr>
        <w:t>Betty Maybach</w:t>
      </w:r>
      <w:r>
        <w:rPr>
          <w:rFonts w:hint="eastAsia"/>
          <w:color w:val="000000"/>
          <w:szCs w:val="21"/>
        </w:rPr>
        <w:t>）。</w:t>
      </w:r>
    </w:p>
    <w:p w:rsidR="00E74E17" w:rsidRDefault="00E74E17">
      <w:pPr>
        <w:ind w:firstLine="420"/>
        <w:rPr>
          <w:color w:val="000000"/>
          <w:szCs w:val="21"/>
        </w:rPr>
      </w:pPr>
    </w:p>
    <w:p w:rsidR="00E74E17" w:rsidRDefault="00E42B1D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贝蒂在父亲去世后陷入窘境，被叔叔沃瑟收留，在位于上东区的豪宅中担任私人秘书。如今叔叔去世，豪宅被格蕾塔与兰迪占据，而她自己几乎成了他们眼中的累赘。</w:t>
      </w:r>
    </w:p>
    <w:p w:rsidR="00E74E17" w:rsidRDefault="00E74E17">
      <w:pPr>
        <w:ind w:firstLine="420"/>
        <w:rPr>
          <w:color w:val="000000"/>
          <w:szCs w:val="21"/>
        </w:rPr>
      </w:pPr>
    </w:p>
    <w:p w:rsidR="00E74E17" w:rsidRDefault="00E42B1D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当贝蒂偶然发现兰迪计划把她赶出家门时，她开始利用自己对家族企业的深度了解展开调查。但她挖出的秘密远远超出预期——兰迪不仅策划驱逐她，还偷偷进行了绝育手术，剥夺格蕾塔继续梅巴赫家族血脉的可能。</w:t>
      </w:r>
    </w:p>
    <w:p w:rsidR="00E74E17" w:rsidRDefault="00E74E17">
      <w:pPr>
        <w:ind w:firstLine="420"/>
        <w:rPr>
          <w:color w:val="000000"/>
          <w:szCs w:val="21"/>
        </w:rPr>
      </w:pPr>
    </w:p>
    <w:p w:rsidR="00E74E17" w:rsidRDefault="00E42B1D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随着调查深入，贝蒂揭开了沃瑟生前隐藏的商业黑幕，也意识到自己被卷入的并不是简单的家族纷争，而是一场足以置人于死地的权力游戏。</w:t>
      </w:r>
    </w:p>
    <w:p w:rsidR="00E74E17" w:rsidRDefault="00E74E17">
      <w:pPr>
        <w:ind w:firstLine="420"/>
        <w:rPr>
          <w:color w:val="000000"/>
          <w:szCs w:val="21"/>
        </w:rPr>
      </w:pPr>
    </w:p>
    <w:p w:rsidR="00E74E17" w:rsidRDefault="00E42B1D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她必须拼尽全力，才能从这场既关乎自由、也关乎生命的陷阱中逃脱。</w:t>
      </w:r>
    </w:p>
    <w:p w:rsidR="00E74E17" w:rsidRDefault="00E74E17">
      <w:pPr>
        <w:ind w:firstLine="420"/>
        <w:rPr>
          <w:color w:val="000000"/>
          <w:szCs w:val="21"/>
        </w:rPr>
      </w:pPr>
    </w:p>
    <w:p w:rsidR="00E74E17" w:rsidRDefault="00E42B1D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《谋杀与收购》是一部关于财富、家庭、权力与背叛的黑色谜团小说，以轻快的节奏、犀利的讽刺与令人屏息的反转，把读者带入一个光鲜外表下充满腐败与操控的世界。</w:t>
      </w:r>
      <w:r>
        <w:rPr>
          <w:rFonts w:hint="eastAsia"/>
          <w:color w:val="000000"/>
          <w:szCs w:val="21"/>
        </w:rPr>
        <w:t xml:space="preserve"> </w:t>
      </w:r>
    </w:p>
    <w:p w:rsidR="00E74E17" w:rsidRDefault="00E74E17" w:rsidP="00F9308F">
      <w:pPr>
        <w:rPr>
          <w:color w:val="000000"/>
          <w:szCs w:val="21"/>
        </w:rPr>
      </w:pPr>
    </w:p>
    <w:p w:rsidR="00F9308F" w:rsidRDefault="00F9308F" w:rsidP="00F9308F">
      <w:pPr>
        <w:rPr>
          <w:rFonts w:hint="eastAsia"/>
          <w:color w:val="000000"/>
          <w:szCs w:val="21"/>
        </w:rPr>
      </w:pPr>
    </w:p>
    <w:p w:rsidR="00E74E17" w:rsidRDefault="00E42B1D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E74E17" w:rsidRDefault="00E42B1D">
      <w:pPr>
        <w:rPr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74295</wp:posOffset>
            </wp:positionV>
            <wp:extent cx="1233170" cy="1638300"/>
            <wp:effectExtent l="0" t="0" r="5080" b="0"/>
            <wp:wrapSquare wrapText="bothSides"/>
            <wp:docPr id="3" name="图片 3" descr="C:/Users/HP/Desktop/书讯/MURDERS AND ACQUISITIONS/rsz_thomasdunne_040724_0015-edit.jpgrsz_thomasdunne_040724_0015-ed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HP/Desktop/书讯/MURDERS AND ACQUISITIONS/rsz_thomasdunne_040724_0015-edit.jpgrsz_thomasdunne_040724_0015-edit"/>
                    <pic:cNvPicPr>
                      <a:picLocks noChangeAspect="1"/>
                    </pic:cNvPicPr>
                  </pic:nvPicPr>
                  <pic:blipFill>
                    <a:blip r:embed="rId7"/>
                    <a:srcRect l="2952" r="2952"/>
                    <a:stretch>
                      <a:fillRect/>
                    </a:stretch>
                  </pic:blipFill>
                  <pic:spPr>
                    <a:xfrm>
                      <a:off x="0" y="0"/>
                      <a:ext cx="123317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bCs/>
          <w:color w:val="000000"/>
          <w:szCs w:val="21"/>
        </w:rPr>
        <w:tab/>
      </w:r>
    </w:p>
    <w:p w:rsidR="00E74E17" w:rsidRDefault="00E42B1D">
      <w:pPr>
        <w:ind w:firstLine="42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托马斯</w:t>
      </w:r>
      <w:r>
        <w:rPr>
          <w:b/>
          <w:bCs/>
          <w:color w:val="000000"/>
          <w:szCs w:val="21"/>
        </w:rPr>
        <w:t>·</w:t>
      </w:r>
      <w:r>
        <w:rPr>
          <w:b/>
          <w:bCs/>
          <w:color w:val="000000"/>
          <w:szCs w:val="21"/>
        </w:rPr>
        <w:t>邓恩（</w:t>
      </w:r>
      <w:r>
        <w:rPr>
          <w:b/>
          <w:bCs/>
          <w:color w:val="000000"/>
          <w:szCs w:val="21"/>
        </w:rPr>
        <w:t>Thomas Dunne</w:t>
      </w:r>
      <w:r>
        <w:rPr>
          <w:b/>
          <w:bCs/>
          <w:color w:val="000000"/>
          <w:szCs w:val="21"/>
        </w:rPr>
        <w:t>）</w:t>
      </w:r>
      <w:r>
        <w:rPr>
          <w:color w:val="000000"/>
          <w:szCs w:val="21"/>
        </w:rPr>
        <w:t>是美国出版界的传奇人物，</w:t>
      </w:r>
      <w:proofErr w:type="gramStart"/>
      <w:r>
        <w:rPr>
          <w:color w:val="000000"/>
          <w:szCs w:val="21"/>
        </w:rPr>
        <w:t>曾任圣马</w:t>
      </w:r>
      <w:proofErr w:type="gramEnd"/>
      <w:r>
        <w:rPr>
          <w:color w:val="000000"/>
          <w:szCs w:val="21"/>
        </w:rPr>
        <w:t>丁出版社（</w:t>
      </w:r>
      <w:r>
        <w:rPr>
          <w:color w:val="000000"/>
          <w:szCs w:val="21"/>
        </w:rPr>
        <w:t>Thomas Dunne Books</w:t>
      </w:r>
      <w:r>
        <w:rPr>
          <w:color w:val="000000"/>
          <w:szCs w:val="21"/>
        </w:rPr>
        <w:t>）负责人，拥有五十年出版经</w:t>
      </w:r>
      <w:r>
        <w:rPr>
          <w:color w:val="000000"/>
          <w:szCs w:val="21"/>
        </w:rPr>
        <w:t>验。</w:t>
      </w:r>
    </w:p>
    <w:p w:rsidR="00E74E17" w:rsidRDefault="00E74E17">
      <w:pPr>
        <w:ind w:firstLine="420"/>
        <w:rPr>
          <w:color w:val="000000"/>
          <w:szCs w:val="21"/>
        </w:rPr>
      </w:pPr>
    </w:p>
    <w:p w:rsidR="00E74E17" w:rsidRDefault="00E42B1D" w:rsidP="00F9308F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他的编辑与出版生涯中：</w:t>
      </w:r>
      <w:r>
        <w:rPr>
          <w:color w:val="000000"/>
          <w:szCs w:val="21"/>
        </w:rPr>
        <w:t>超过</w:t>
      </w:r>
      <w:r>
        <w:rPr>
          <w:color w:val="000000"/>
          <w:szCs w:val="21"/>
        </w:rPr>
        <w:t xml:space="preserve"> 100 </w:t>
      </w:r>
      <w:r>
        <w:rPr>
          <w:color w:val="000000"/>
          <w:szCs w:val="21"/>
        </w:rPr>
        <w:t>本图书登上《纽约时报》（</w:t>
      </w:r>
      <w:r>
        <w:rPr>
          <w:i/>
          <w:iCs/>
          <w:color w:val="000000"/>
          <w:szCs w:val="21"/>
        </w:rPr>
        <w:t>The New York Times</w:t>
      </w:r>
      <w:r>
        <w:rPr>
          <w:color w:val="000000"/>
          <w:szCs w:val="21"/>
        </w:rPr>
        <w:t>）畅销榜；</w:t>
      </w:r>
      <w:r>
        <w:rPr>
          <w:color w:val="000000"/>
          <w:szCs w:val="21"/>
        </w:rPr>
        <w:t>带有他的名字与腊肠</w:t>
      </w:r>
      <w:proofErr w:type="gramStart"/>
      <w:r>
        <w:rPr>
          <w:color w:val="000000"/>
          <w:szCs w:val="21"/>
        </w:rPr>
        <w:t>犬标志</w:t>
      </w:r>
      <w:proofErr w:type="gramEnd"/>
      <w:r>
        <w:rPr>
          <w:color w:val="000000"/>
          <w:szCs w:val="21"/>
        </w:rPr>
        <w:t>的书籍累计印量超过</w:t>
      </w:r>
      <w:r>
        <w:rPr>
          <w:color w:val="000000"/>
          <w:szCs w:val="21"/>
        </w:rPr>
        <w:t xml:space="preserve"> 1,000 </w:t>
      </w:r>
      <w:r>
        <w:rPr>
          <w:color w:val="000000"/>
          <w:szCs w:val="21"/>
        </w:rPr>
        <w:t>万册；</w:t>
      </w:r>
      <w:r>
        <w:rPr>
          <w:color w:val="000000"/>
          <w:szCs w:val="21"/>
        </w:rPr>
        <w:t>他曾合作或出版过众多世界级作家，包括：丹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布朗（</w:t>
      </w:r>
      <w:r>
        <w:rPr>
          <w:color w:val="000000"/>
          <w:szCs w:val="21"/>
        </w:rPr>
        <w:t>Dan Brown</w:t>
      </w:r>
      <w:r>
        <w:rPr>
          <w:color w:val="000000"/>
          <w:szCs w:val="21"/>
        </w:rPr>
        <w:t>）、弗雷德里克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福赛斯（</w:t>
      </w:r>
      <w:r>
        <w:rPr>
          <w:color w:val="000000"/>
          <w:szCs w:val="21"/>
        </w:rPr>
        <w:t>Frederick Forsyth</w:t>
      </w:r>
      <w:r>
        <w:rPr>
          <w:color w:val="000000"/>
          <w:szCs w:val="21"/>
        </w:rPr>
        <w:t>）、理查德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康登（</w:t>
      </w:r>
      <w:r>
        <w:rPr>
          <w:color w:val="000000"/>
          <w:szCs w:val="21"/>
        </w:rPr>
        <w:t>Richard Condon</w:t>
      </w:r>
      <w:r>
        <w:rPr>
          <w:color w:val="000000"/>
          <w:szCs w:val="21"/>
        </w:rPr>
        <w:t>）、罗莎蒙德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皮尔切（</w:t>
      </w:r>
      <w:r>
        <w:rPr>
          <w:color w:val="000000"/>
          <w:szCs w:val="21"/>
        </w:rPr>
        <w:t>Rosamunde Pilcher</w:t>
      </w:r>
      <w:r>
        <w:rPr>
          <w:color w:val="000000"/>
          <w:szCs w:val="21"/>
        </w:rPr>
        <w:t>）；以及悬疑与惊悚名家：安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克里夫斯（</w:t>
      </w:r>
      <w:r>
        <w:rPr>
          <w:color w:val="000000"/>
          <w:szCs w:val="21"/>
        </w:rPr>
        <w:t xml:space="preserve">Anne </w:t>
      </w:r>
      <w:proofErr w:type="spellStart"/>
      <w:r>
        <w:rPr>
          <w:color w:val="000000"/>
          <w:szCs w:val="21"/>
        </w:rPr>
        <w:t>Cleeves</w:t>
      </w:r>
      <w:proofErr w:type="spellEnd"/>
      <w:r>
        <w:rPr>
          <w:color w:val="000000"/>
          <w:szCs w:val="21"/>
        </w:rPr>
        <w:t>）、唐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温斯洛（</w:t>
      </w:r>
      <w:r>
        <w:rPr>
          <w:color w:val="000000"/>
          <w:szCs w:val="21"/>
        </w:rPr>
        <w:t>Don Winslo</w:t>
      </w:r>
      <w:r>
        <w:rPr>
          <w:color w:val="000000"/>
          <w:szCs w:val="21"/>
        </w:rPr>
        <w:t>w</w:t>
      </w:r>
      <w:r>
        <w:rPr>
          <w:color w:val="000000"/>
          <w:szCs w:val="21"/>
        </w:rPr>
        <w:t>）、史蒂夫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汉密尔顿（</w:t>
      </w:r>
      <w:r>
        <w:rPr>
          <w:color w:val="000000"/>
          <w:szCs w:val="21"/>
        </w:rPr>
        <w:t>Steve Hamilton</w:t>
      </w:r>
      <w:r>
        <w:rPr>
          <w:color w:val="000000"/>
          <w:szCs w:val="21"/>
        </w:rPr>
        <w:t>）、哈蒙德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伊尼斯（</w:t>
      </w:r>
      <w:r>
        <w:rPr>
          <w:color w:val="000000"/>
          <w:szCs w:val="21"/>
        </w:rPr>
        <w:t>Hammond Innis</w:t>
      </w:r>
      <w:r>
        <w:rPr>
          <w:color w:val="000000"/>
          <w:szCs w:val="21"/>
        </w:rPr>
        <w:t>）。</w:t>
      </w:r>
      <w:r>
        <w:rPr>
          <w:color w:val="000000"/>
          <w:szCs w:val="21"/>
        </w:rPr>
        <w:t>他本人著有历史类、幽默类与小说类作品，其中一部小说</w:t>
      </w:r>
      <w:proofErr w:type="gramStart"/>
      <w:r>
        <w:rPr>
          <w:color w:val="000000"/>
          <w:szCs w:val="21"/>
        </w:rPr>
        <w:t>曾获爱伦</w:t>
      </w:r>
      <w:proofErr w:type="gramEnd"/>
      <w:r>
        <w:rPr>
          <w:color w:val="000000"/>
          <w:szCs w:val="21"/>
        </w:rPr>
        <w:t>·</w:t>
      </w:r>
      <w:r>
        <w:rPr>
          <w:color w:val="000000"/>
          <w:szCs w:val="21"/>
        </w:rPr>
        <w:t>坡奖（</w:t>
      </w:r>
      <w:r>
        <w:rPr>
          <w:color w:val="000000"/>
          <w:szCs w:val="21"/>
        </w:rPr>
        <w:t>Edgar Award</w:t>
      </w:r>
      <w:r>
        <w:rPr>
          <w:color w:val="000000"/>
          <w:szCs w:val="21"/>
        </w:rPr>
        <w:t>）最佳处女作提名。</w:t>
      </w:r>
    </w:p>
    <w:p w:rsidR="00F9308F" w:rsidRPr="00F9308F" w:rsidRDefault="00F9308F" w:rsidP="00F9308F">
      <w:pPr>
        <w:ind w:firstLine="420"/>
        <w:rPr>
          <w:rFonts w:hint="eastAsia"/>
          <w:color w:val="000000"/>
          <w:szCs w:val="21"/>
        </w:rPr>
      </w:pPr>
    </w:p>
    <w:p w:rsidR="00E74E17" w:rsidRDefault="00E42B1D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《谋杀与收购》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i/>
          <w:iCs/>
          <w:color w:val="000000"/>
          <w:szCs w:val="21"/>
        </w:rPr>
        <w:t>Murders and Acquisitions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是他在出版界深耕半世纪后，再度回归写作领域的重磅之作。</w:t>
      </w:r>
    </w:p>
    <w:p w:rsidR="00F9308F" w:rsidRDefault="00F9308F" w:rsidP="00F9308F">
      <w:pPr>
        <w:rPr>
          <w:color w:val="000000"/>
          <w:szCs w:val="21"/>
        </w:rPr>
      </w:pPr>
    </w:p>
    <w:p w:rsidR="00F9308F" w:rsidRDefault="00F9308F" w:rsidP="00F9308F">
      <w:pPr>
        <w:rPr>
          <w:rFonts w:hint="eastAsia"/>
          <w:color w:val="000000"/>
          <w:szCs w:val="21"/>
        </w:rPr>
      </w:pPr>
    </w:p>
    <w:p w:rsidR="00E74E17" w:rsidRDefault="00E42B1D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媒体评价：</w:t>
      </w:r>
    </w:p>
    <w:p w:rsidR="00E74E17" w:rsidRDefault="00E74E17">
      <w:pPr>
        <w:rPr>
          <w:color w:val="000000"/>
          <w:szCs w:val="21"/>
        </w:rPr>
      </w:pPr>
    </w:p>
    <w:p w:rsidR="00E74E17" w:rsidRDefault="00E42B1D">
      <w:pPr>
        <w:ind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“聪明、快速、有趣，而且创意爆棚！你根本放不下。”</w:t>
      </w:r>
    </w:p>
    <w:p w:rsidR="00E74E17" w:rsidRDefault="00E42B1D" w:rsidP="00F9308F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——凯蒂·凯利（</w:t>
      </w:r>
      <w:r>
        <w:rPr>
          <w:rFonts w:hint="eastAsia"/>
          <w:color w:val="000000"/>
          <w:szCs w:val="21"/>
        </w:rPr>
        <w:t>Kitty Kelley</w:t>
      </w:r>
      <w:r>
        <w:rPr>
          <w:rFonts w:hint="eastAsia"/>
          <w:color w:val="000000"/>
          <w:szCs w:val="21"/>
        </w:rPr>
        <w:t>），《杰姬·奥！》（</w:t>
      </w:r>
      <w:r>
        <w:rPr>
          <w:rFonts w:hint="eastAsia"/>
          <w:i/>
          <w:iCs/>
          <w:color w:val="000000"/>
          <w:szCs w:val="21"/>
        </w:rPr>
        <w:t>Jackie Oh!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与《奥普拉传》（</w:t>
      </w:r>
      <w:r>
        <w:rPr>
          <w:rFonts w:hint="eastAsia"/>
          <w:i/>
          <w:iCs/>
          <w:color w:val="000000"/>
          <w:szCs w:val="21"/>
        </w:rPr>
        <w:t>Oprah: A Biography</w:t>
      </w:r>
      <w:r>
        <w:rPr>
          <w:rFonts w:hint="eastAsia"/>
          <w:color w:val="000000"/>
          <w:szCs w:val="21"/>
        </w:rPr>
        <w:t>）作者，</w:t>
      </w:r>
      <w:r>
        <w:rPr>
          <w:rFonts w:hint="eastAsia"/>
          <w:color w:val="000000"/>
          <w:szCs w:val="21"/>
        </w:rPr>
        <w:t>纽约时报（</w:t>
      </w:r>
      <w:r>
        <w:rPr>
          <w:rFonts w:hint="eastAsia"/>
          <w:i/>
          <w:iCs/>
          <w:color w:val="000000"/>
          <w:szCs w:val="21"/>
        </w:rPr>
        <w:t>The New York Times</w:t>
      </w:r>
      <w:r>
        <w:rPr>
          <w:rFonts w:hint="eastAsia"/>
          <w:color w:val="000000"/>
          <w:szCs w:val="21"/>
        </w:rPr>
        <w:t>）畅销作家</w:t>
      </w:r>
    </w:p>
    <w:p w:rsidR="00E74E17" w:rsidRDefault="00E74E17" w:rsidP="00F9308F">
      <w:pPr>
        <w:jc w:val="left"/>
        <w:rPr>
          <w:color w:val="000000"/>
          <w:szCs w:val="21"/>
        </w:rPr>
      </w:pPr>
    </w:p>
    <w:p w:rsidR="00E74E17" w:rsidRDefault="00E42B1D">
      <w:pPr>
        <w:ind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“如果你能想象约翰·勒卡雷（</w:t>
      </w:r>
      <w:r>
        <w:rPr>
          <w:rFonts w:hint="eastAsia"/>
          <w:color w:val="000000"/>
          <w:szCs w:val="21"/>
        </w:rPr>
        <w:t xml:space="preserve">John le </w:t>
      </w:r>
      <w:proofErr w:type="spellStart"/>
      <w:r>
        <w:rPr>
          <w:rFonts w:hint="eastAsia"/>
          <w:color w:val="000000"/>
          <w:szCs w:val="21"/>
        </w:rPr>
        <w:t>Carr</w:t>
      </w:r>
      <w:proofErr w:type="spellEnd"/>
      <w:r>
        <w:rPr>
          <w:rFonts w:hint="eastAsia"/>
          <w:color w:val="000000"/>
          <w:szCs w:val="21"/>
        </w:rPr>
        <w:t>é）、马丁·克鲁兹·史密斯（</w:t>
      </w:r>
      <w:r>
        <w:rPr>
          <w:rFonts w:hint="eastAsia"/>
          <w:color w:val="000000"/>
          <w:szCs w:val="21"/>
        </w:rPr>
        <w:t>Martin Cruz Smith</w:t>
      </w:r>
      <w:r>
        <w:rPr>
          <w:rFonts w:hint="eastAsia"/>
          <w:color w:val="000000"/>
          <w:szCs w:val="21"/>
        </w:rPr>
        <w:t>）与库尔特·冯内古特（</w:t>
      </w:r>
      <w:r>
        <w:rPr>
          <w:rFonts w:hint="eastAsia"/>
          <w:color w:val="000000"/>
          <w:szCs w:val="21"/>
        </w:rPr>
        <w:t>Kurt Vonnegut</w:t>
      </w:r>
      <w:r>
        <w:rPr>
          <w:rFonts w:hint="eastAsia"/>
          <w:color w:val="000000"/>
          <w:szCs w:val="21"/>
        </w:rPr>
        <w:t>）在酒吧讨论一部类似《继承之战》（</w:t>
      </w:r>
      <w:r>
        <w:rPr>
          <w:rFonts w:hint="eastAsia"/>
          <w:i/>
          <w:iCs/>
          <w:color w:val="000000"/>
          <w:szCs w:val="21"/>
        </w:rPr>
        <w:t>Succession</w:t>
      </w:r>
      <w:r>
        <w:rPr>
          <w:rFonts w:hint="eastAsia"/>
          <w:color w:val="000000"/>
          <w:szCs w:val="21"/>
        </w:rPr>
        <w:t>）的小说……那么《谋杀与收购》就是你的菜：巧妙、惊喜、并且精准捕捉时代情绪。”</w:t>
      </w:r>
    </w:p>
    <w:p w:rsidR="00E74E17" w:rsidRPr="00F9308F" w:rsidRDefault="00E42B1D" w:rsidP="00F9308F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——金西·威利特（</w:t>
      </w:r>
      <w:proofErr w:type="spellStart"/>
      <w:r>
        <w:rPr>
          <w:rFonts w:hint="eastAsia"/>
          <w:color w:val="000000"/>
          <w:szCs w:val="21"/>
        </w:rPr>
        <w:t>Jincy</w:t>
      </w:r>
      <w:proofErr w:type="spellEnd"/>
      <w:r>
        <w:rPr>
          <w:rFonts w:hint="eastAsia"/>
          <w:color w:val="000000"/>
          <w:szCs w:val="21"/>
        </w:rPr>
        <w:t xml:space="preserve"> Willett</w:t>
      </w:r>
      <w:r>
        <w:rPr>
          <w:rFonts w:hint="eastAsia"/>
          <w:color w:val="000000"/>
          <w:szCs w:val="21"/>
        </w:rPr>
        <w:t>），《艾米跌倒了》（</w:t>
      </w:r>
      <w:r>
        <w:rPr>
          <w:rFonts w:hint="eastAsia"/>
          <w:i/>
          <w:iCs/>
          <w:color w:val="000000"/>
          <w:szCs w:val="21"/>
        </w:rPr>
        <w:t>Amy Falls Down</w:t>
      </w:r>
      <w:r>
        <w:rPr>
          <w:rFonts w:hint="eastAsia"/>
          <w:color w:val="000000"/>
          <w:szCs w:val="21"/>
        </w:rPr>
        <w:t>）作者，</w:t>
      </w:r>
      <w:r>
        <w:rPr>
          <w:rFonts w:hint="eastAsia"/>
          <w:color w:val="000000"/>
          <w:szCs w:val="21"/>
        </w:rPr>
        <w:t>美国国家图书奖（</w:t>
      </w:r>
      <w:r>
        <w:rPr>
          <w:rFonts w:hint="eastAsia"/>
          <w:color w:val="000000"/>
          <w:szCs w:val="21"/>
        </w:rPr>
        <w:t>National Book Award</w:t>
      </w:r>
      <w:r>
        <w:rPr>
          <w:rFonts w:hint="eastAsia"/>
          <w:color w:val="000000"/>
          <w:szCs w:val="21"/>
        </w:rPr>
        <w:t>）得主</w:t>
      </w:r>
    </w:p>
    <w:p w:rsidR="00E74E17" w:rsidRDefault="00E74E17">
      <w:pPr>
        <w:shd w:val="clear" w:color="auto" w:fill="FFFFFF"/>
        <w:rPr>
          <w:b/>
          <w:bCs/>
          <w:color w:val="000000"/>
          <w:szCs w:val="21"/>
        </w:rPr>
      </w:pPr>
      <w:bookmarkStart w:id="1" w:name="OLE_LINK43"/>
      <w:bookmarkStart w:id="2" w:name="OLE_LINK38"/>
    </w:p>
    <w:p w:rsidR="00F9308F" w:rsidRDefault="00F9308F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:rsidR="00E74E17" w:rsidRDefault="00E42B1D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E74E17" w:rsidRDefault="00E42B1D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E74E17" w:rsidRDefault="00E42B1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:rsidR="00E74E17" w:rsidRDefault="00E42B1D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E74E17" w:rsidRDefault="00E42B1D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E74E17" w:rsidRDefault="00E42B1D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E74E17" w:rsidRDefault="00E42B1D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E74E17" w:rsidRDefault="00E42B1D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E74E17" w:rsidRDefault="00E42B1D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</w:t>
        </w:r>
        <w:r>
          <w:rPr>
            <w:rStyle w:val="ab"/>
            <w:szCs w:val="21"/>
          </w:rPr>
          <w:t>g.com.cn/book/book.aspx</w:t>
        </w:r>
      </w:hyperlink>
    </w:p>
    <w:p w:rsidR="00E74E17" w:rsidRDefault="00E42B1D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E74E17" w:rsidRDefault="00E42B1D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E74E17" w:rsidRDefault="00E42B1D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E74E17" w:rsidRDefault="00E42B1D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E74E17" w:rsidRDefault="00E42B1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E17" w:rsidRDefault="00E74E17">
      <w:pPr>
        <w:ind w:right="420"/>
        <w:rPr>
          <w:rFonts w:eastAsia="Gungsuh"/>
          <w:color w:val="000000"/>
          <w:kern w:val="0"/>
          <w:szCs w:val="21"/>
        </w:rPr>
      </w:pPr>
    </w:p>
    <w:sectPr w:rsidR="00E74E17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B1D" w:rsidRDefault="00E42B1D">
      <w:r>
        <w:separator/>
      </w:r>
    </w:p>
  </w:endnote>
  <w:endnote w:type="continuationSeparator" w:id="0">
    <w:p w:rsidR="00E42B1D" w:rsidRDefault="00E4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Arial Unicode MS"/>
    <w:charset w:val="00"/>
    <w:family w:val="swiss"/>
    <w:pitch w:val="default"/>
    <w:sig w:usb0="00000000" w:usb1="00000000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E17" w:rsidRDefault="00E74E17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E74E17" w:rsidRDefault="00E42B1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E74E17" w:rsidRDefault="00E42B1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E74E17" w:rsidRDefault="00E42B1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E74E17" w:rsidRDefault="00E74E17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B1D" w:rsidRDefault="00E42B1D">
      <w:r>
        <w:separator/>
      </w:r>
    </w:p>
  </w:footnote>
  <w:footnote w:type="continuationSeparator" w:id="0">
    <w:p w:rsidR="00E42B1D" w:rsidRDefault="00E42B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E17" w:rsidRDefault="00E42B1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74E17" w:rsidRDefault="00E42B1D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168AF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2B1D"/>
    <w:rsid w:val="00E43598"/>
    <w:rsid w:val="00E509A5"/>
    <w:rsid w:val="00E54E5E"/>
    <w:rsid w:val="00E557C1"/>
    <w:rsid w:val="00E65115"/>
    <w:rsid w:val="00E725A1"/>
    <w:rsid w:val="00E74E17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9308F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0C395F24"/>
    <w:rsid w:val="0C436DA2"/>
    <w:rsid w:val="10B4569D"/>
    <w:rsid w:val="1264528F"/>
    <w:rsid w:val="12D17378"/>
    <w:rsid w:val="12D81E34"/>
    <w:rsid w:val="132C7508"/>
    <w:rsid w:val="14117386"/>
    <w:rsid w:val="14410444"/>
    <w:rsid w:val="14C12F5A"/>
    <w:rsid w:val="162057B7"/>
    <w:rsid w:val="16D52CED"/>
    <w:rsid w:val="17594F22"/>
    <w:rsid w:val="19827732"/>
    <w:rsid w:val="1AE554AD"/>
    <w:rsid w:val="1C3B5B2F"/>
    <w:rsid w:val="21DC5EE4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E2667E7"/>
    <w:rsid w:val="2FB03EC7"/>
    <w:rsid w:val="2FBB5323"/>
    <w:rsid w:val="30DC13F0"/>
    <w:rsid w:val="33605D91"/>
    <w:rsid w:val="362D6CBA"/>
    <w:rsid w:val="368055A2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AC00D1"/>
    <w:rsid w:val="3EF9316D"/>
    <w:rsid w:val="45083B8C"/>
    <w:rsid w:val="4603463C"/>
    <w:rsid w:val="468C3169"/>
    <w:rsid w:val="46A13188"/>
    <w:rsid w:val="48121EAA"/>
    <w:rsid w:val="48CE21C6"/>
    <w:rsid w:val="494B7BFF"/>
    <w:rsid w:val="4A392FB7"/>
    <w:rsid w:val="4A4060F4"/>
    <w:rsid w:val="4B1D59BF"/>
    <w:rsid w:val="4E87411E"/>
    <w:rsid w:val="4E9F4AB7"/>
    <w:rsid w:val="4F324189"/>
    <w:rsid w:val="4F6F1C92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61D5426"/>
    <w:rsid w:val="6659611C"/>
    <w:rsid w:val="67180834"/>
    <w:rsid w:val="674455A4"/>
    <w:rsid w:val="68202442"/>
    <w:rsid w:val="6A58493C"/>
    <w:rsid w:val="6BFA18B7"/>
    <w:rsid w:val="6E9A5873"/>
    <w:rsid w:val="6EF80BE7"/>
    <w:rsid w:val="6F555B47"/>
    <w:rsid w:val="704D10EC"/>
    <w:rsid w:val="714C3AC4"/>
    <w:rsid w:val="724427AD"/>
    <w:rsid w:val="72682163"/>
    <w:rsid w:val="73B21D95"/>
    <w:rsid w:val="73D3309A"/>
    <w:rsid w:val="741C570D"/>
    <w:rsid w:val="762F0C47"/>
    <w:rsid w:val="77E96C58"/>
    <w:rsid w:val="795D1E91"/>
    <w:rsid w:val="79B77DA5"/>
    <w:rsid w:val="7ADB314B"/>
    <w:rsid w:val="7D6A0839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F0B9A17-5FD6-4E1F-89F7-B30890BC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1034</Words>
  <Characters>1551</Characters>
  <Application>Microsoft Office Word</Application>
  <DocSecurity>0</DocSecurity>
  <Lines>73</Lines>
  <Paragraphs>61</Paragraphs>
  <ScaleCrop>false</ScaleCrop>
  <Company>2ndSpAcE</Company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5</cp:revision>
  <cp:lastPrinted>2005-06-10T06:33:00Z</cp:lastPrinted>
  <dcterms:created xsi:type="dcterms:W3CDTF">2023-11-05T05:33:00Z</dcterms:created>
  <dcterms:modified xsi:type="dcterms:W3CDTF">2025-11-18T10:15:00Z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79B38309E9304AEE8A756ABB97C481A4_13</vt:lpwstr>
  </property>
  <property fmtid="{D5CDD505-2E9C-101B-9397-08002B2CF9AE}" pid="4" name="KSOTemplateDocerSaveRecord">
    <vt:lpwstr>eyJoZGlkIjoiOWM2Y2ZkNmQ2MmE1NDliMjM3NTc0ZTQzZWRiMjU2Y2QiLCJ1c2VySWQiOiIzNjI5MTU5MjIifQ==</vt:lpwstr>
  </property>
</Properties>
</file>