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54952F2A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1C2F0F44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2B62641E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8A3F3A3" w:rsidR="00AE574A" w:rsidRDefault="00AE574A">
      <w:pPr>
        <w:rPr>
          <w:b/>
          <w:color w:val="000000"/>
          <w:szCs w:val="21"/>
        </w:rPr>
      </w:pPr>
    </w:p>
    <w:p w14:paraId="3DA7336F" w14:textId="7B658D2A" w:rsidR="00774233" w:rsidRPr="00774233" w:rsidRDefault="00445CAD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EE09E89" wp14:editId="6D075A9A">
            <wp:simplePos x="0" y="0"/>
            <wp:positionH relativeFrom="margin">
              <wp:align>right</wp:align>
            </wp:positionH>
            <wp:positionV relativeFrom="paragraph">
              <wp:posOffset>23495</wp:posOffset>
            </wp:positionV>
            <wp:extent cx="1280160" cy="1920240"/>
            <wp:effectExtent l="0" t="0" r="0" b="3810"/>
            <wp:wrapSquare wrapText="bothSides"/>
            <wp:docPr id="3" name="图片 3" descr="https://m.media-amazon.com/images/I/81c9oOL8cP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c9oOL8cP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6C1987">
        <w:rPr>
          <w:rFonts w:hint="eastAsia"/>
          <w:b/>
          <w:bCs/>
          <w:color w:val="000000"/>
          <w:szCs w:val="21"/>
        </w:rPr>
        <w:t>朋克无政府主义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B52DE4">
        <w:rPr>
          <w:rFonts w:hint="eastAsia"/>
          <w:b/>
          <w:bCs/>
          <w:color w:val="000000"/>
          <w:szCs w:val="21"/>
        </w:rPr>
        <w:t>抵抗的反政治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C4AA340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B52DE4">
        <w:rPr>
          <w:b/>
          <w:bCs/>
          <w:color w:val="000000"/>
          <w:szCs w:val="21"/>
        </w:rPr>
        <w:t>PUNK ANARCHISM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B52DE4">
        <w:rPr>
          <w:b/>
          <w:bCs/>
          <w:color w:val="000000"/>
          <w:szCs w:val="21"/>
        </w:rPr>
        <w:t>A</w:t>
      </w:r>
      <w:r w:rsidR="00B52DE4">
        <w:rPr>
          <w:rFonts w:hint="eastAsia"/>
          <w:b/>
          <w:bCs/>
          <w:color w:val="000000"/>
          <w:szCs w:val="21"/>
        </w:rPr>
        <w:t>n</w:t>
      </w:r>
      <w:r w:rsidR="00B52DE4">
        <w:rPr>
          <w:b/>
          <w:bCs/>
          <w:color w:val="000000"/>
          <w:szCs w:val="21"/>
        </w:rPr>
        <w:t xml:space="preserve"> Anti-Politics of Resistance</w:t>
      </w:r>
    </w:p>
    <w:p w14:paraId="39B7E419" w14:textId="414DC1B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B52DE4" w:rsidRPr="00B52DE4">
        <w:rPr>
          <w:b/>
          <w:bCs/>
          <w:color w:val="000000"/>
          <w:szCs w:val="21"/>
        </w:rPr>
        <w:t xml:space="preserve">Sean Parson </w:t>
      </w:r>
      <w:hyperlink r:id="rId9" w:history="1"/>
    </w:p>
    <w:p w14:paraId="5EB65684" w14:textId="6CFC95A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E752B" w:rsidRPr="009E752B">
        <w:rPr>
          <w:b/>
          <w:bCs/>
          <w:color w:val="000000"/>
          <w:szCs w:val="21"/>
        </w:rPr>
        <w:t>Bloomsbury Academic</w:t>
      </w:r>
    </w:p>
    <w:p w14:paraId="1421F214" w14:textId="29D3C1F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3D21452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B52DE4">
        <w:rPr>
          <w:b/>
          <w:bCs/>
          <w:color w:val="000000"/>
          <w:szCs w:val="21"/>
        </w:rPr>
        <w:t>240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3C18DB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B52DE4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B52DE4">
        <w:rPr>
          <w:b/>
          <w:bCs/>
          <w:color w:val="000000"/>
          <w:szCs w:val="21"/>
        </w:rPr>
        <w:t>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5EC5727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5611F725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B52DE4">
        <w:rPr>
          <w:rFonts w:hint="eastAsia"/>
          <w:b/>
          <w:bCs/>
          <w:szCs w:val="21"/>
        </w:rPr>
        <w:t>社会科学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4662598D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02E6F138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  <w:bookmarkStart w:id="0" w:name="_GoBack"/>
      <w:bookmarkEnd w:id="0"/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6DE51B3" w14:textId="5DDDCB9D" w:rsidR="00B52DE4" w:rsidRDefault="00B52DE4" w:rsidP="00B52DE4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《</w:t>
      </w:r>
      <w:r w:rsidR="006C1987">
        <w:rPr>
          <w:rFonts w:hint="eastAsia"/>
          <w:b/>
          <w:bCs/>
          <w:color w:val="000000"/>
          <w:szCs w:val="21"/>
        </w:rPr>
        <w:t>朋克无政府主义</w:t>
      </w:r>
      <w:r>
        <w:rPr>
          <w:rFonts w:hint="eastAsia"/>
          <w:b/>
          <w:color w:val="000000"/>
          <w:szCs w:val="21"/>
        </w:rPr>
        <w:t>》</w:t>
      </w:r>
      <w:r w:rsidRPr="00B52DE4">
        <w:rPr>
          <w:rFonts w:hint="eastAsia"/>
          <w:b/>
          <w:color w:val="000000"/>
          <w:szCs w:val="21"/>
        </w:rPr>
        <w:t>是对当代政治的激进批判</w:t>
      </w:r>
      <w:r>
        <w:rPr>
          <w:rFonts w:hint="eastAsia"/>
          <w:b/>
          <w:color w:val="000000"/>
          <w:szCs w:val="21"/>
        </w:rPr>
        <w:t>。书中提出</w:t>
      </w:r>
      <w:r w:rsidRPr="00B52DE4">
        <w:rPr>
          <w:rFonts w:hint="eastAsia"/>
          <w:b/>
          <w:color w:val="000000"/>
          <w:szCs w:val="21"/>
        </w:rPr>
        <w:t>了一种植根于无政府主义、朋克摇滚、达达主义、情境主义和政治虚无主义的替代框架。</w:t>
      </w:r>
    </w:p>
    <w:p w14:paraId="09DCAA59" w14:textId="77777777" w:rsidR="00B52DE4" w:rsidRPr="00B52DE4" w:rsidRDefault="00B52DE4" w:rsidP="00B52DE4">
      <w:pPr>
        <w:rPr>
          <w:b/>
          <w:color w:val="000000"/>
          <w:szCs w:val="21"/>
        </w:rPr>
      </w:pPr>
    </w:p>
    <w:p w14:paraId="59F1081B" w14:textId="7471F3F6" w:rsidR="00B52DE4" w:rsidRPr="00B52DE4" w:rsidRDefault="00B52DE4" w:rsidP="00B52DE4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</w:t>
      </w:r>
      <w:r w:rsidRPr="00B52DE4">
        <w:rPr>
          <w:rFonts w:hint="eastAsia"/>
          <w:bCs/>
          <w:color w:val="000000"/>
          <w:szCs w:val="21"/>
        </w:rPr>
        <w:t>书认为，面对气候危机和自由制度的失败，传统的政治变革方法是无效的，在现有政治体系内</w:t>
      </w:r>
      <w:r w:rsidR="00BB1A8F">
        <w:rPr>
          <w:rFonts w:hint="eastAsia"/>
          <w:bCs/>
          <w:color w:val="000000"/>
          <w:szCs w:val="21"/>
        </w:rPr>
        <w:t>不可能产生</w:t>
      </w:r>
      <w:r w:rsidRPr="00B52DE4">
        <w:rPr>
          <w:rFonts w:hint="eastAsia"/>
          <w:bCs/>
          <w:color w:val="000000"/>
          <w:szCs w:val="21"/>
        </w:rPr>
        <w:t>有意义的政治变革。</w:t>
      </w:r>
    </w:p>
    <w:p w14:paraId="0211934E" w14:textId="77777777" w:rsidR="00BB1A8F" w:rsidRDefault="00BB1A8F" w:rsidP="00B52DE4">
      <w:pPr>
        <w:rPr>
          <w:bCs/>
          <w:color w:val="000000"/>
          <w:szCs w:val="21"/>
        </w:rPr>
      </w:pPr>
    </w:p>
    <w:p w14:paraId="6C974476" w14:textId="47F8B6E6" w:rsidR="002D02DB" w:rsidRPr="00B52DE4" w:rsidRDefault="00B52DE4" w:rsidP="00BB1A8F">
      <w:pPr>
        <w:ind w:firstLineChars="200" w:firstLine="420"/>
        <w:rPr>
          <w:bCs/>
          <w:color w:val="000000"/>
          <w:szCs w:val="21"/>
        </w:rPr>
      </w:pPr>
      <w:r w:rsidRPr="00B52DE4">
        <w:rPr>
          <w:rFonts w:hint="eastAsia"/>
          <w:bCs/>
          <w:color w:val="000000"/>
          <w:szCs w:val="21"/>
        </w:rPr>
        <w:t>肖恩·帕森</w:t>
      </w:r>
      <w:r w:rsidR="00BB1A8F">
        <w:rPr>
          <w:rFonts w:hint="eastAsia"/>
          <w:bCs/>
          <w:color w:val="000000"/>
          <w:szCs w:val="21"/>
        </w:rPr>
        <w:t>（</w:t>
      </w:r>
      <w:r w:rsidR="00BB1A8F">
        <w:t>Sean Parson</w:t>
      </w:r>
      <w:r w:rsidR="00BB1A8F">
        <w:rPr>
          <w:rFonts w:hint="eastAsia"/>
          <w:bCs/>
          <w:color w:val="000000"/>
          <w:szCs w:val="21"/>
        </w:rPr>
        <w:t>）</w:t>
      </w:r>
      <w:r w:rsidRPr="00B52DE4">
        <w:rPr>
          <w:rFonts w:hint="eastAsia"/>
          <w:bCs/>
          <w:color w:val="000000"/>
          <w:szCs w:val="21"/>
        </w:rPr>
        <w:t>借鉴了</w:t>
      </w:r>
      <w:r w:rsidR="00BB1A8F">
        <w:rPr>
          <w:rFonts w:hint="eastAsia"/>
          <w:bCs/>
          <w:color w:val="000000"/>
          <w:szCs w:val="21"/>
        </w:rPr>
        <w:t>历史上的文化运动，包括</w:t>
      </w:r>
      <w:r w:rsidRPr="00B52DE4">
        <w:rPr>
          <w:rFonts w:hint="eastAsia"/>
          <w:bCs/>
          <w:color w:val="000000"/>
          <w:szCs w:val="21"/>
        </w:rPr>
        <w:t>19</w:t>
      </w:r>
      <w:r w:rsidRPr="00B52DE4">
        <w:rPr>
          <w:rFonts w:hint="eastAsia"/>
          <w:bCs/>
          <w:color w:val="000000"/>
          <w:szCs w:val="21"/>
        </w:rPr>
        <w:t>世纪和</w:t>
      </w:r>
      <w:r w:rsidRPr="00B52DE4">
        <w:rPr>
          <w:rFonts w:hint="eastAsia"/>
          <w:bCs/>
          <w:color w:val="000000"/>
          <w:szCs w:val="21"/>
        </w:rPr>
        <w:t>20</w:t>
      </w:r>
      <w:r w:rsidRPr="00B52DE4">
        <w:rPr>
          <w:rFonts w:hint="eastAsia"/>
          <w:bCs/>
          <w:color w:val="000000"/>
          <w:szCs w:val="21"/>
        </w:rPr>
        <w:t>世纪初俄罗斯和日本</w:t>
      </w:r>
      <w:r w:rsidR="00BB1A8F" w:rsidRPr="00B52DE4">
        <w:rPr>
          <w:rFonts w:hint="eastAsia"/>
          <w:bCs/>
          <w:color w:val="000000"/>
          <w:szCs w:val="21"/>
        </w:rPr>
        <w:t>的</w:t>
      </w:r>
      <w:r w:rsidRPr="00B52DE4">
        <w:rPr>
          <w:rFonts w:hint="eastAsia"/>
          <w:bCs/>
          <w:color w:val="000000"/>
          <w:szCs w:val="21"/>
        </w:rPr>
        <w:t>虚无主义运动，呼吁一种纯粹否定的政治，</w:t>
      </w:r>
      <w:r w:rsidR="00BB1A8F">
        <w:rPr>
          <w:rFonts w:hint="eastAsia"/>
          <w:bCs/>
          <w:color w:val="000000"/>
          <w:szCs w:val="21"/>
        </w:rPr>
        <w:t>聚焦于对</w:t>
      </w:r>
      <w:r w:rsidRPr="00B52DE4">
        <w:rPr>
          <w:rFonts w:hint="eastAsia"/>
          <w:bCs/>
          <w:color w:val="000000"/>
          <w:szCs w:val="21"/>
        </w:rPr>
        <w:t>当前的社会秩序</w:t>
      </w:r>
      <w:r w:rsidR="00BB1A8F">
        <w:rPr>
          <w:rFonts w:hint="eastAsia"/>
          <w:bCs/>
          <w:color w:val="000000"/>
          <w:szCs w:val="21"/>
        </w:rPr>
        <w:t>的破坏而非</w:t>
      </w:r>
      <w:r w:rsidRPr="00B52DE4">
        <w:rPr>
          <w:rFonts w:hint="eastAsia"/>
          <w:bCs/>
          <w:color w:val="000000"/>
          <w:szCs w:val="21"/>
        </w:rPr>
        <w:t>改革——</w:t>
      </w:r>
      <w:r w:rsidR="00BB1A8F">
        <w:rPr>
          <w:rFonts w:hint="eastAsia"/>
          <w:bCs/>
          <w:color w:val="000000"/>
          <w:szCs w:val="21"/>
        </w:rPr>
        <w:t>他</w:t>
      </w:r>
      <w:r w:rsidRPr="00B52DE4">
        <w:rPr>
          <w:rFonts w:hint="eastAsia"/>
          <w:bCs/>
          <w:color w:val="000000"/>
          <w:szCs w:val="21"/>
        </w:rPr>
        <w:t>倡导一种革命政治，包含对富人的</w:t>
      </w:r>
      <w:r w:rsidR="00BB1A8F">
        <w:rPr>
          <w:rFonts w:hint="eastAsia"/>
          <w:bCs/>
          <w:color w:val="000000"/>
          <w:szCs w:val="21"/>
        </w:rPr>
        <w:t>不满</w:t>
      </w:r>
      <w:r w:rsidRPr="00B52DE4">
        <w:rPr>
          <w:rFonts w:hint="eastAsia"/>
          <w:bCs/>
          <w:color w:val="000000"/>
          <w:szCs w:val="21"/>
        </w:rPr>
        <w:t>，拒绝</w:t>
      </w:r>
      <w:r w:rsidR="00BB1A8F">
        <w:rPr>
          <w:rFonts w:hint="eastAsia"/>
          <w:bCs/>
          <w:color w:val="000000"/>
          <w:szCs w:val="21"/>
        </w:rPr>
        <w:t>权力不公</w:t>
      </w:r>
      <w:r w:rsidRPr="00B52DE4">
        <w:rPr>
          <w:rFonts w:hint="eastAsia"/>
          <w:bCs/>
          <w:color w:val="000000"/>
          <w:szCs w:val="21"/>
        </w:rPr>
        <w:t>。</w:t>
      </w:r>
      <w:r w:rsidR="00BB1A8F">
        <w:rPr>
          <w:rFonts w:hint="eastAsia"/>
          <w:bCs/>
          <w:color w:val="000000"/>
          <w:szCs w:val="21"/>
        </w:rPr>
        <w:t>《</w:t>
      </w:r>
      <w:r w:rsidR="006C1987">
        <w:rPr>
          <w:rFonts w:hint="eastAsia"/>
          <w:bCs/>
          <w:color w:val="000000"/>
          <w:szCs w:val="21"/>
        </w:rPr>
        <w:t>朋克无政府主义</w:t>
      </w:r>
      <w:r w:rsidR="00BB1A8F">
        <w:rPr>
          <w:rFonts w:hint="eastAsia"/>
          <w:bCs/>
          <w:color w:val="000000"/>
          <w:szCs w:val="21"/>
        </w:rPr>
        <w:t>》</w:t>
      </w:r>
      <w:r w:rsidRPr="00B52DE4">
        <w:rPr>
          <w:rFonts w:hint="eastAsia"/>
          <w:bCs/>
          <w:color w:val="000000"/>
          <w:szCs w:val="21"/>
        </w:rPr>
        <w:t>问道：如果抵抗是出于一种嬉戏和享受的感觉，而不是对更美好未来的希望，那</w:t>
      </w:r>
      <w:r w:rsidR="00BB1A8F">
        <w:rPr>
          <w:rFonts w:hint="eastAsia"/>
          <w:bCs/>
          <w:color w:val="000000"/>
          <w:szCs w:val="21"/>
        </w:rPr>
        <w:t>将会如何</w:t>
      </w:r>
      <w:r w:rsidRPr="00B52DE4">
        <w:rPr>
          <w:rFonts w:hint="eastAsia"/>
          <w:bCs/>
          <w:color w:val="000000"/>
          <w:szCs w:val="21"/>
        </w:rPr>
        <w:t>？最终，</w:t>
      </w:r>
      <w:r w:rsidR="00BB1A8F" w:rsidRPr="00B52DE4">
        <w:rPr>
          <w:rFonts w:hint="eastAsia"/>
          <w:bCs/>
          <w:color w:val="000000"/>
          <w:szCs w:val="21"/>
        </w:rPr>
        <w:t>帕森</w:t>
      </w:r>
      <w:r w:rsidRPr="00B52DE4">
        <w:rPr>
          <w:rFonts w:hint="eastAsia"/>
          <w:bCs/>
          <w:color w:val="000000"/>
          <w:szCs w:val="21"/>
        </w:rPr>
        <w:t>提出了一种否定</w:t>
      </w:r>
      <w:r w:rsidR="00BB1A8F">
        <w:rPr>
          <w:rFonts w:hint="eastAsia"/>
          <w:bCs/>
          <w:color w:val="000000"/>
          <w:szCs w:val="21"/>
        </w:rPr>
        <w:t>的反</w:t>
      </w:r>
      <w:r w:rsidRPr="00B52DE4">
        <w:rPr>
          <w:rFonts w:hint="eastAsia"/>
          <w:bCs/>
          <w:color w:val="000000"/>
          <w:szCs w:val="21"/>
        </w:rPr>
        <w:t>理论，</w:t>
      </w:r>
      <w:r w:rsidR="00BB1A8F">
        <w:rPr>
          <w:rFonts w:hint="eastAsia"/>
          <w:bCs/>
          <w:color w:val="000000"/>
          <w:szCs w:val="21"/>
        </w:rPr>
        <w:t>基于这一方法</w:t>
      </w:r>
      <w:r w:rsidRPr="00B52DE4">
        <w:rPr>
          <w:rFonts w:hint="eastAsia"/>
          <w:bCs/>
          <w:color w:val="000000"/>
          <w:szCs w:val="21"/>
        </w:rPr>
        <w:t>超越传统框架</w:t>
      </w:r>
      <w:r w:rsidR="00BB1A8F">
        <w:rPr>
          <w:rFonts w:hint="eastAsia"/>
          <w:bCs/>
          <w:color w:val="000000"/>
          <w:szCs w:val="21"/>
        </w:rPr>
        <w:t>，描绘可能的</w:t>
      </w:r>
      <w:r w:rsidRPr="00B52DE4">
        <w:rPr>
          <w:rFonts w:hint="eastAsia"/>
          <w:bCs/>
          <w:color w:val="000000"/>
          <w:szCs w:val="21"/>
        </w:rPr>
        <w:t>政治机构。</w:t>
      </w:r>
    </w:p>
    <w:p w14:paraId="022A5A75" w14:textId="794EE1B3" w:rsidR="00A5385A" w:rsidRDefault="00A5385A" w:rsidP="008167E8">
      <w:pPr>
        <w:rPr>
          <w:bCs/>
          <w:color w:val="000000"/>
          <w:szCs w:val="21"/>
        </w:rPr>
      </w:pPr>
    </w:p>
    <w:p w14:paraId="169A015E" w14:textId="55824A74" w:rsidR="00BB1A8F" w:rsidRDefault="00BB1A8F" w:rsidP="008167E8">
      <w:pPr>
        <w:rPr>
          <w:bCs/>
          <w:color w:val="000000"/>
          <w:szCs w:val="21"/>
        </w:rPr>
      </w:pPr>
    </w:p>
    <w:p w14:paraId="6F304A7F" w14:textId="30BFDDCC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4FA8D90C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1B9B841E" w:rsidR="003B16CC" w:rsidRDefault="00001625" w:rsidP="00001625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651BA8A" wp14:editId="1C518CA1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640080" cy="963295"/>
            <wp:effectExtent l="0" t="0" r="7620" b="8255"/>
            <wp:wrapSquare wrapText="bothSides"/>
            <wp:docPr id="4" name="图片 4" descr="Critic | Academic, Critic, Nerd: Sean Par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itic | Academic, Critic, Nerd: Sean Pars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4" cy="972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3E4" w:rsidRPr="00001625">
        <w:rPr>
          <w:rFonts w:hint="eastAsia"/>
          <w:b/>
          <w:color w:val="000000"/>
          <w:szCs w:val="21"/>
        </w:rPr>
        <w:t>肖恩·帕森（</w:t>
      </w:r>
      <w:r w:rsidR="00A973E4" w:rsidRPr="00001625">
        <w:rPr>
          <w:b/>
        </w:rPr>
        <w:t>Sean Parson</w:t>
      </w:r>
      <w:r w:rsidR="00A973E4" w:rsidRPr="00001625">
        <w:rPr>
          <w:rFonts w:hint="eastAsia"/>
          <w:b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，</w:t>
      </w:r>
      <w:r w:rsidR="00A973E4" w:rsidRPr="00A973E4">
        <w:rPr>
          <w:rFonts w:hint="eastAsia"/>
          <w:noProof/>
        </w:rPr>
        <w:t>美国北亚利桑那大学政治与国际事务系教授。他</w:t>
      </w:r>
      <w:r>
        <w:rPr>
          <w:rFonts w:hint="eastAsia"/>
          <w:noProof/>
        </w:rPr>
        <w:t>著有</w:t>
      </w:r>
      <w:r w:rsidR="00A973E4" w:rsidRPr="00A973E4">
        <w:rPr>
          <w:rFonts w:hint="eastAsia"/>
          <w:noProof/>
        </w:rPr>
        <w:t>《烹饪革命：抵制绅士化》（</w:t>
      </w:r>
      <w:r w:rsidRPr="00001625">
        <w:rPr>
          <w:i/>
          <w:iCs/>
        </w:rPr>
        <w:t>Cooking Up a Revolution: Resistance to Gentrification</w:t>
      </w:r>
      <w:r>
        <w:rPr>
          <w:rFonts w:hint="eastAsia"/>
        </w:rPr>
        <w:t>，</w:t>
      </w:r>
      <w:r w:rsidR="00A973E4" w:rsidRPr="00A973E4">
        <w:rPr>
          <w:rFonts w:hint="eastAsia"/>
          <w:noProof/>
        </w:rPr>
        <w:t>2019</w:t>
      </w:r>
      <w:r w:rsidR="00A973E4" w:rsidRPr="00A973E4">
        <w:rPr>
          <w:rFonts w:hint="eastAsia"/>
          <w:noProof/>
        </w:rPr>
        <w:t>），</w:t>
      </w:r>
      <w:r>
        <w:rPr>
          <w:rFonts w:hint="eastAsia"/>
          <w:noProof/>
        </w:rPr>
        <w:t>并合编有四本书籍</w:t>
      </w:r>
      <w:r w:rsidR="00A973E4" w:rsidRPr="00A973E4">
        <w:rPr>
          <w:rFonts w:hint="eastAsia"/>
          <w:noProof/>
        </w:rPr>
        <w:t>，其中包括《科幻小说中的政治抵抗和解放的表现》（</w:t>
      </w:r>
      <w:r w:rsidRPr="00001625">
        <w:rPr>
          <w:i/>
          <w:iCs/>
        </w:rPr>
        <w:t>Representations of Political Resistance and Emancipation in Science Fiction</w:t>
      </w:r>
      <w:r>
        <w:rPr>
          <w:rFonts w:hint="eastAsia"/>
        </w:rPr>
        <w:t>，</w:t>
      </w:r>
      <w:r w:rsidR="00A973E4" w:rsidRPr="00A973E4">
        <w:rPr>
          <w:rFonts w:hint="eastAsia"/>
          <w:noProof/>
        </w:rPr>
        <w:t>2020</w:t>
      </w:r>
      <w:r w:rsidR="00A973E4" w:rsidRPr="00A973E4">
        <w:rPr>
          <w:rFonts w:hint="eastAsia"/>
          <w:noProof/>
        </w:rPr>
        <w:t>）。</w:t>
      </w:r>
    </w:p>
    <w:p w14:paraId="126DB76F" w14:textId="4494FAE9" w:rsidR="003B16CC" w:rsidRDefault="003B16CC" w:rsidP="003B16CC">
      <w:pPr>
        <w:rPr>
          <w:color w:val="000000"/>
          <w:szCs w:val="21"/>
        </w:rPr>
      </w:pPr>
    </w:p>
    <w:p w14:paraId="1A11A503" w14:textId="64083965" w:rsidR="00001625" w:rsidRDefault="00001625" w:rsidP="003B16CC">
      <w:pPr>
        <w:rPr>
          <w:color w:val="000000"/>
          <w:szCs w:val="21"/>
        </w:rPr>
      </w:pPr>
    </w:p>
    <w:p w14:paraId="1622D0CE" w14:textId="129D840A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3329DA45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6C534339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8278CD">
        <w:rPr>
          <w:rFonts w:hint="eastAsia"/>
          <w:color w:val="000000"/>
          <w:szCs w:val="21"/>
        </w:rPr>
        <w:t>《</w:t>
      </w:r>
      <w:r w:rsidR="006C1987">
        <w:rPr>
          <w:rFonts w:hint="eastAsia"/>
          <w:color w:val="000000"/>
          <w:szCs w:val="21"/>
        </w:rPr>
        <w:t>朋克无政府主义</w:t>
      </w:r>
      <w:r w:rsidR="008278CD">
        <w:rPr>
          <w:rFonts w:hint="eastAsia"/>
          <w:color w:val="000000"/>
          <w:szCs w:val="21"/>
        </w:rPr>
        <w:t>》</w:t>
      </w:r>
      <w:r w:rsidR="008278CD" w:rsidRPr="008278CD">
        <w:rPr>
          <w:rFonts w:hint="eastAsia"/>
          <w:color w:val="000000"/>
          <w:szCs w:val="21"/>
        </w:rPr>
        <w:t>是对否定的沉思，提醒人们资本主义无法治愈它所造成的灾难，而理性是其</w:t>
      </w:r>
      <w:r w:rsidR="008278CD">
        <w:rPr>
          <w:rFonts w:hint="eastAsia"/>
          <w:color w:val="000000"/>
          <w:szCs w:val="21"/>
        </w:rPr>
        <w:t>引发</w:t>
      </w:r>
      <w:r w:rsidR="008278CD" w:rsidRPr="008278CD">
        <w:rPr>
          <w:rFonts w:hint="eastAsia"/>
          <w:color w:val="000000"/>
          <w:szCs w:val="21"/>
        </w:rPr>
        <w:t>破坏的基础。帕森拒绝接受世界的‘现状’，暴露了它的愚蠢，并利用</w:t>
      </w:r>
      <w:r w:rsidR="008278CD">
        <w:rPr>
          <w:rFonts w:hint="eastAsia"/>
          <w:color w:val="000000"/>
          <w:szCs w:val="21"/>
        </w:rPr>
        <w:t>变化</w:t>
      </w:r>
      <w:r w:rsidR="008278CD" w:rsidRPr="008278CD">
        <w:rPr>
          <w:rFonts w:hint="eastAsia"/>
          <w:color w:val="000000"/>
          <w:szCs w:val="21"/>
        </w:rPr>
        <w:t>来</w:t>
      </w:r>
      <w:r w:rsidR="008278CD">
        <w:rPr>
          <w:rFonts w:hint="eastAsia"/>
          <w:color w:val="000000"/>
          <w:szCs w:val="21"/>
        </w:rPr>
        <w:t>点燃</w:t>
      </w:r>
      <w:r w:rsidR="008278CD" w:rsidRPr="008278CD">
        <w:rPr>
          <w:rFonts w:hint="eastAsia"/>
          <w:color w:val="000000"/>
          <w:szCs w:val="21"/>
        </w:rPr>
        <w:t>抵抗。</w:t>
      </w:r>
      <w:r w:rsidR="008278CD">
        <w:rPr>
          <w:rFonts w:hint="eastAsia"/>
          <w:color w:val="000000"/>
          <w:szCs w:val="21"/>
        </w:rPr>
        <w:t>一个</w:t>
      </w:r>
      <w:r w:rsidR="008278CD" w:rsidRPr="008278CD">
        <w:rPr>
          <w:rFonts w:hint="eastAsia"/>
          <w:color w:val="000000"/>
          <w:szCs w:val="21"/>
        </w:rPr>
        <w:t>永恒的教训是，破坏的激情也是一种创造的激情！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40E1E54A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8278CD" w:rsidRPr="008278CD">
        <w:rPr>
          <w:rFonts w:hint="eastAsia"/>
          <w:color w:val="000000"/>
          <w:szCs w:val="21"/>
        </w:rPr>
        <w:t>露丝·金娜</w:t>
      </w:r>
      <w:r>
        <w:rPr>
          <w:rFonts w:hint="eastAsia"/>
          <w:color w:val="000000"/>
          <w:szCs w:val="21"/>
        </w:rPr>
        <w:t>（</w:t>
      </w:r>
      <w:r w:rsidR="008278CD" w:rsidRPr="008278CD">
        <w:rPr>
          <w:iCs/>
          <w:color w:val="000000"/>
          <w:szCs w:val="21"/>
        </w:rPr>
        <w:t xml:space="preserve">Ruth </w:t>
      </w:r>
      <w:proofErr w:type="spellStart"/>
      <w:r w:rsidR="008278CD" w:rsidRPr="008278CD">
        <w:rPr>
          <w:iCs/>
          <w:color w:val="000000"/>
          <w:szCs w:val="21"/>
        </w:rPr>
        <w:t>Kinna</w:t>
      </w:r>
      <w:proofErr w:type="spellEnd"/>
      <w:r>
        <w:rPr>
          <w:rFonts w:hint="eastAsia"/>
          <w:color w:val="000000"/>
          <w:szCs w:val="21"/>
        </w:rPr>
        <w:t>）</w:t>
      </w:r>
      <w:r w:rsidR="008278CD">
        <w:rPr>
          <w:rFonts w:hint="eastAsia"/>
          <w:color w:val="000000"/>
          <w:szCs w:val="21"/>
        </w:rPr>
        <w:t>，</w:t>
      </w:r>
      <w:r w:rsidR="00F7202B" w:rsidRPr="00F7202B">
        <w:rPr>
          <w:rFonts w:hint="eastAsia"/>
          <w:color w:val="000000"/>
          <w:szCs w:val="21"/>
        </w:rPr>
        <w:t>英国拉夫堡大学政治哲学教授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3E6F6E89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F7202B" w:rsidRPr="008278CD">
        <w:rPr>
          <w:rFonts w:hint="eastAsia"/>
          <w:color w:val="000000"/>
          <w:szCs w:val="21"/>
        </w:rPr>
        <w:t>帕森</w:t>
      </w:r>
      <w:r w:rsidR="00F7202B" w:rsidRPr="00F7202B">
        <w:rPr>
          <w:rFonts w:hint="eastAsia"/>
          <w:color w:val="000000"/>
          <w:szCs w:val="21"/>
        </w:rPr>
        <w:t>猛烈而</w:t>
      </w:r>
      <w:r w:rsidR="00F7202B">
        <w:rPr>
          <w:rFonts w:hint="eastAsia"/>
          <w:color w:val="000000"/>
          <w:szCs w:val="21"/>
        </w:rPr>
        <w:t>坚决地</w:t>
      </w:r>
      <w:r w:rsidR="00F7202B" w:rsidRPr="00F7202B">
        <w:rPr>
          <w:rFonts w:hint="eastAsia"/>
          <w:color w:val="000000"/>
          <w:szCs w:val="21"/>
        </w:rPr>
        <w:t>的攻击</w:t>
      </w:r>
      <w:r w:rsidR="00F7202B">
        <w:rPr>
          <w:rFonts w:hint="eastAsia"/>
          <w:color w:val="000000"/>
          <w:szCs w:val="21"/>
        </w:rPr>
        <w:t>了</w:t>
      </w:r>
      <w:r w:rsidR="00F7202B" w:rsidRPr="00F7202B">
        <w:rPr>
          <w:rFonts w:hint="eastAsia"/>
          <w:color w:val="000000"/>
          <w:szCs w:val="21"/>
        </w:rPr>
        <w:t>工业资本主义的死亡崇拜，将朋克美学、虚无主义哲学和生态灾难</w:t>
      </w:r>
      <w:r w:rsidR="00F7202B">
        <w:rPr>
          <w:rFonts w:hint="eastAsia"/>
          <w:color w:val="000000"/>
          <w:szCs w:val="21"/>
        </w:rPr>
        <w:t>相结合</w:t>
      </w:r>
      <w:r w:rsidR="00F7202B" w:rsidRPr="00F7202B">
        <w:rPr>
          <w:rFonts w:hint="eastAsia"/>
          <w:color w:val="000000"/>
          <w:szCs w:val="21"/>
        </w:rPr>
        <w:t>，</w:t>
      </w:r>
      <w:r w:rsidR="00F7202B">
        <w:rPr>
          <w:rFonts w:hint="eastAsia"/>
          <w:color w:val="000000"/>
          <w:szCs w:val="21"/>
        </w:rPr>
        <w:t>将其作为</w:t>
      </w:r>
      <w:r w:rsidR="00F7202B" w:rsidRPr="00F7202B">
        <w:rPr>
          <w:rFonts w:hint="eastAsia"/>
          <w:color w:val="000000"/>
          <w:szCs w:val="21"/>
        </w:rPr>
        <w:t>反世界政治的有力论据。这本书没有提供虚假的希望或改良主义的解决方案，而是</w:t>
      </w:r>
      <w:r w:rsidR="00F7202B">
        <w:rPr>
          <w:rFonts w:hint="eastAsia"/>
          <w:color w:val="000000"/>
          <w:szCs w:val="21"/>
        </w:rPr>
        <w:t>相信</w:t>
      </w:r>
      <w:r w:rsidR="00F7202B" w:rsidRPr="00F7202B">
        <w:rPr>
          <w:rFonts w:hint="eastAsia"/>
          <w:color w:val="000000"/>
          <w:szCs w:val="21"/>
        </w:rPr>
        <w:t>否定和毁灭</w:t>
      </w:r>
      <w:r w:rsidR="00F7202B">
        <w:rPr>
          <w:rFonts w:hint="eastAsia"/>
          <w:color w:val="000000"/>
          <w:szCs w:val="21"/>
        </w:rPr>
        <w:t>将能够带来自由</w:t>
      </w:r>
      <w:r w:rsidR="00F7202B" w:rsidRPr="00F7202B">
        <w:rPr>
          <w:rFonts w:hint="eastAsia"/>
          <w:color w:val="000000"/>
          <w:szCs w:val="21"/>
        </w:rPr>
        <w:t>，呼吁彻底摧毁</w:t>
      </w:r>
      <w:r w:rsidR="00F7202B">
        <w:rPr>
          <w:rFonts w:hint="eastAsia"/>
          <w:color w:val="000000"/>
          <w:szCs w:val="21"/>
        </w:rPr>
        <w:t>正在</w:t>
      </w:r>
      <w:r w:rsidR="00F7202B" w:rsidRPr="00F7202B">
        <w:rPr>
          <w:rFonts w:hint="eastAsia"/>
          <w:color w:val="000000"/>
          <w:szCs w:val="21"/>
        </w:rPr>
        <w:t>驱使我们</w:t>
      </w:r>
      <w:r w:rsidR="00F7202B">
        <w:rPr>
          <w:rFonts w:hint="eastAsia"/>
          <w:color w:val="000000"/>
          <w:szCs w:val="21"/>
        </w:rPr>
        <w:t>的</w:t>
      </w:r>
      <w:r w:rsidR="00F7202B" w:rsidRPr="00F7202B">
        <w:rPr>
          <w:rFonts w:hint="eastAsia"/>
          <w:color w:val="000000"/>
          <w:szCs w:val="21"/>
        </w:rPr>
        <w:t>文明走向崩溃的秩序。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04D3D7C9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F7202B" w:rsidRPr="00F7202B">
        <w:rPr>
          <w:rFonts w:hint="eastAsia"/>
          <w:color w:val="000000"/>
          <w:szCs w:val="21"/>
        </w:rPr>
        <w:t>彼得·伯顿</w:t>
      </w:r>
      <w:r>
        <w:rPr>
          <w:rFonts w:hint="eastAsia"/>
          <w:color w:val="000000"/>
          <w:szCs w:val="21"/>
        </w:rPr>
        <w:t>（</w:t>
      </w:r>
      <w:r w:rsidR="00F7202B" w:rsidRPr="00F7202B">
        <w:rPr>
          <w:color w:val="000000"/>
          <w:szCs w:val="21"/>
        </w:rPr>
        <w:t>Peter Burdon</w:t>
      </w:r>
      <w:r>
        <w:rPr>
          <w:rFonts w:hint="eastAsia"/>
          <w:color w:val="000000"/>
          <w:szCs w:val="21"/>
        </w:rPr>
        <w:t>），</w:t>
      </w:r>
      <w:r w:rsidR="00F7202B" w:rsidRPr="00F7202B">
        <w:rPr>
          <w:rFonts w:hint="eastAsia"/>
          <w:color w:val="000000"/>
          <w:szCs w:val="21"/>
        </w:rPr>
        <w:t>澳大利亚阿德莱德大学艺术、商业、法律和经济学院教授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24C05723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F7202B">
        <w:rPr>
          <w:rFonts w:hint="eastAsia"/>
          <w:color w:val="000000"/>
          <w:szCs w:val="21"/>
        </w:rPr>
        <w:t>本</w:t>
      </w:r>
      <w:proofErr w:type="gramStart"/>
      <w:r w:rsidR="00F7202B">
        <w:rPr>
          <w:rFonts w:hint="eastAsia"/>
          <w:color w:val="000000"/>
          <w:szCs w:val="21"/>
        </w:rPr>
        <w:t>书</w:t>
      </w:r>
      <w:r w:rsidR="00F7202B" w:rsidRPr="00F7202B">
        <w:rPr>
          <w:rFonts w:hint="eastAsia"/>
          <w:color w:val="000000"/>
          <w:szCs w:val="21"/>
        </w:rPr>
        <w:t>涵</w:t>
      </w:r>
      <w:proofErr w:type="gramEnd"/>
      <w:r w:rsidR="00F7202B" w:rsidRPr="00F7202B">
        <w:rPr>
          <w:rFonts w:hint="eastAsia"/>
          <w:color w:val="000000"/>
          <w:szCs w:val="21"/>
        </w:rPr>
        <w:t>盖了从俄罗斯和日本的虚无主义到</w:t>
      </w:r>
      <w:r w:rsidR="00F7202B">
        <w:rPr>
          <w:rFonts w:hint="eastAsia"/>
          <w:color w:val="000000"/>
          <w:szCs w:val="21"/>
        </w:rPr>
        <w:t>克苏鲁</w:t>
      </w:r>
      <w:r w:rsidR="00F7202B" w:rsidRPr="00F7202B">
        <w:rPr>
          <w:rFonts w:hint="eastAsia"/>
          <w:color w:val="000000"/>
          <w:szCs w:val="21"/>
        </w:rPr>
        <w:t>和性手枪</w:t>
      </w:r>
      <w:r w:rsidR="00F7202B">
        <w:rPr>
          <w:rFonts w:hint="eastAsia"/>
          <w:color w:val="000000"/>
          <w:szCs w:val="21"/>
        </w:rPr>
        <w:t>乐队</w:t>
      </w:r>
      <w:r w:rsidR="00F7202B" w:rsidRPr="00F7202B">
        <w:rPr>
          <w:rFonts w:hint="eastAsia"/>
          <w:color w:val="000000"/>
          <w:szCs w:val="21"/>
        </w:rPr>
        <w:t>的各个领域</w:t>
      </w:r>
      <w:r w:rsidR="00F7202B">
        <w:rPr>
          <w:rFonts w:hint="eastAsia"/>
          <w:color w:val="000000"/>
          <w:szCs w:val="21"/>
        </w:rPr>
        <w:t>。</w:t>
      </w:r>
      <w:r w:rsidR="00F7202B" w:rsidRPr="00F7202B">
        <w:rPr>
          <w:rFonts w:hint="eastAsia"/>
          <w:color w:val="000000"/>
          <w:szCs w:val="21"/>
        </w:rPr>
        <w:t>肖恩·帕森提醒我们，在摧毁世界的过程中，</w:t>
      </w:r>
      <w:r w:rsidR="00F7202B">
        <w:rPr>
          <w:rFonts w:hint="eastAsia"/>
          <w:color w:val="000000"/>
          <w:szCs w:val="21"/>
        </w:rPr>
        <w:t>这颗</w:t>
      </w:r>
      <w:r w:rsidR="00F7202B" w:rsidRPr="00F7202B">
        <w:rPr>
          <w:rFonts w:hint="eastAsia"/>
          <w:color w:val="000000"/>
          <w:szCs w:val="21"/>
        </w:rPr>
        <w:t>星球</w:t>
      </w:r>
      <w:r w:rsidR="00F7202B">
        <w:rPr>
          <w:rFonts w:hint="eastAsia"/>
          <w:color w:val="000000"/>
          <w:szCs w:val="21"/>
        </w:rPr>
        <w:t>仍然在我们手中</w:t>
      </w:r>
      <w:r w:rsidR="00F7202B" w:rsidRPr="00F7202B">
        <w:rPr>
          <w:rFonts w:hint="eastAsia"/>
          <w:color w:val="000000"/>
          <w:szCs w:val="21"/>
        </w:rPr>
        <w:t>。然而，只要资本主义的死亡崇拜继续盛行，它就</w:t>
      </w:r>
      <w:r w:rsidR="00F7202B">
        <w:rPr>
          <w:rFonts w:hint="eastAsia"/>
          <w:color w:val="000000"/>
          <w:szCs w:val="21"/>
        </w:rPr>
        <w:t>只会面临</w:t>
      </w:r>
      <w:r w:rsidR="00F7202B" w:rsidRPr="00F7202B">
        <w:rPr>
          <w:rFonts w:hint="eastAsia"/>
          <w:color w:val="000000"/>
          <w:szCs w:val="21"/>
        </w:rPr>
        <w:t>拒绝和</w:t>
      </w:r>
      <w:proofErr w:type="gramStart"/>
      <w:r w:rsidR="006C1987">
        <w:rPr>
          <w:rFonts w:hint="eastAsia"/>
          <w:color w:val="000000"/>
          <w:szCs w:val="21"/>
        </w:rPr>
        <w:t>朋克</w:t>
      </w:r>
      <w:proofErr w:type="gramEnd"/>
      <w:r w:rsidR="006C1987">
        <w:rPr>
          <w:rFonts w:hint="eastAsia"/>
          <w:color w:val="000000"/>
          <w:szCs w:val="21"/>
        </w:rPr>
        <w:t>无政府主义</w:t>
      </w:r>
      <w:r w:rsidR="00F7202B" w:rsidRPr="00F7202B">
        <w:rPr>
          <w:rFonts w:hint="eastAsia"/>
          <w:color w:val="000000"/>
          <w:szCs w:val="21"/>
        </w:rPr>
        <w:t>。为了打破艺术和抵抗之间的差异，</w:t>
      </w:r>
      <w:r w:rsidR="0040640E" w:rsidRPr="00F7202B">
        <w:rPr>
          <w:rFonts w:hint="eastAsia"/>
          <w:color w:val="000000"/>
          <w:szCs w:val="21"/>
        </w:rPr>
        <w:t>帕森</w:t>
      </w:r>
      <w:r w:rsidR="00F7202B" w:rsidRPr="00F7202B">
        <w:rPr>
          <w:rFonts w:hint="eastAsia"/>
          <w:color w:val="000000"/>
          <w:szCs w:val="21"/>
        </w:rPr>
        <w:t>为我们这个时代</w:t>
      </w:r>
      <w:r w:rsidR="0040640E">
        <w:rPr>
          <w:rFonts w:hint="eastAsia"/>
          <w:color w:val="000000"/>
          <w:szCs w:val="21"/>
        </w:rPr>
        <w:t>写</w:t>
      </w:r>
      <w:r w:rsidR="00F7202B" w:rsidRPr="00F7202B">
        <w:rPr>
          <w:rFonts w:hint="eastAsia"/>
          <w:color w:val="000000"/>
          <w:szCs w:val="21"/>
        </w:rPr>
        <w:t>了一本书：愤怒、虚无主义和美丽。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2B102DDA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6B3447" w:rsidRPr="006B3447">
        <w:rPr>
          <w:rFonts w:hint="eastAsia"/>
          <w:color w:val="000000"/>
          <w:szCs w:val="21"/>
        </w:rPr>
        <w:t>詹姆斯·马特尔</w:t>
      </w:r>
      <w:r>
        <w:rPr>
          <w:rFonts w:hint="eastAsia"/>
          <w:color w:val="000000"/>
          <w:szCs w:val="21"/>
        </w:rPr>
        <w:t>（</w:t>
      </w:r>
      <w:r w:rsidR="006B3447" w:rsidRPr="006B3447">
        <w:rPr>
          <w:color w:val="000000"/>
          <w:szCs w:val="21"/>
        </w:rPr>
        <w:t>James Martel</w:t>
      </w:r>
      <w:r>
        <w:rPr>
          <w:rFonts w:hint="eastAsia"/>
          <w:color w:val="000000"/>
          <w:szCs w:val="21"/>
        </w:rPr>
        <w:t>），</w:t>
      </w:r>
      <w:r w:rsidR="006B3447" w:rsidRPr="006B3447">
        <w:rPr>
          <w:rFonts w:hint="eastAsia"/>
          <w:color w:val="000000"/>
          <w:szCs w:val="21"/>
        </w:rPr>
        <w:t>美国旧金山州立大学政治学教授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63CF0867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6C1987">
        <w:rPr>
          <w:rFonts w:hint="eastAsia"/>
          <w:b/>
          <w:bCs/>
          <w:color w:val="000000"/>
          <w:sz w:val="30"/>
          <w:szCs w:val="30"/>
        </w:rPr>
        <w:t>朋克无政府主义</w:t>
      </w:r>
      <w:r w:rsidR="00436EAA" w:rsidRPr="00436EAA">
        <w:rPr>
          <w:rFonts w:hint="eastAsia"/>
          <w:b/>
          <w:bCs/>
          <w:color w:val="000000"/>
          <w:sz w:val="30"/>
          <w:szCs w:val="30"/>
        </w:rPr>
        <w:t>：抵抗的反政治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7E1D6C2A" w14:textId="449B61C2" w:rsidR="007E772D" w:rsidRPr="007E772D" w:rsidRDefault="00436EAA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反</w:t>
      </w:r>
      <w:r w:rsidR="007E772D" w:rsidRPr="007E772D">
        <w:rPr>
          <w:rFonts w:hint="eastAsia"/>
          <w:bCs/>
          <w:color w:val="000000"/>
          <w:szCs w:val="21"/>
        </w:rPr>
        <w:t>引言：</w:t>
      </w:r>
      <w:r w:rsidRPr="00436EAA">
        <w:rPr>
          <w:rFonts w:hint="eastAsia"/>
          <w:bCs/>
          <w:color w:val="000000"/>
          <w:szCs w:val="21"/>
        </w:rPr>
        <w:t>向虚无的飞跃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15A284ED" w14:textId="004B13D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436EAA" w:rsidRPr="00436EAA">
        <w:rPr>
          <w:rFonts w:hint="eastAsia"/>
          <w:bCs/>
          <w:color w:val="000000"/>
          <w:szCs w:val="21"/>
        </w:rPr>
        <w:t>代表权危机与自由秩序的崩溃</w:t>
      </w:r>
    </w:p>
    <w:p w14:paraId="16D230AC" w14:textId="17E5161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436EAA" w:rsidRPr="00436EAA">
        <w:rPr>
          <w:rFonts w:hint="eastAsia"/>
          <w:bCs/>
          <w:color w:val="000000"/>
          <w:szCs w:val="21"/>
        </w:rPr>
        <w:t>工业化</w:t>
      </w:r>
      <w:r w:rsidR="00436EAA">
        <w:rPr>
          <w:rFonts w:hint="eastAsia"/>
          <w:bCs/>
          <w:color w:val="000000"/>
          <w:szCs w:val="21"/>
        </w:rPr>
        <w:t>的集中</w:t>
      </w:r>
      <w:r w:rsidR="00436EAA" w:rsidRPr="00436EAA">
        <w:rPr>
          <w:rFonts w:hint="eastAsia"/>
          <w:bCs/>
          <w:color w:val="000000"/>
          <w:szCs w:val="21"/>
        </w:rPr>
        <w:t>营</w:t>
      </w:r>
    </w:p>
    <w:p w14:paraId="18A20649" w14:textId="6C8B426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436EAA" w:rsidRPr="00436EAA">
        <w:rPr>
          <w:rFonts w:hint="eastAsia"/>
          <w:bCs/>
          <w:color w:val="000000"/>
          <w:szCs w:val="21"/>
        </w:rPr>
        <w:t>气候</w:t>
      </w:r>
      <w:r w:rsidR="00436EAA">
        <w:rPr>
          <w:rFonts w:hint="eastAsia"/>
          <w:bCs/>
          <w:color w:val="000000"/>
          <w:szCs w:val="21"/>
        </w:rPr>
        <w:t>并非真实</w:t>
      </w:r>
    </w:p>
    <w:p w14:paraId="1AD7E328" w14:textId="263A14E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436EAA" w:rsidRPr="00436EAA">
        <w:rPr>
          <w:rFonts w:hint="eastAsia"/>
          <w:bCs/>
          <w:color w:val="000000"/>
          <w:szCs w:val="21"/>
        </w:rPr>
        <w:t>淹没所有美术馆</w:t>
      </w:r>
      <w:r w:rsidR="00436EAA">
        <w:rPr>
          <w:rFonts w:hint="eastAsia"/>
          <w:bCs/>
          <w:color w:val="000000"/>
          <w:szCs w:val="21"/>
        </w:rPr>
        <w:t>的浪潮</w:t>
      </w:r>
    </w:p>
    <w:p w14:paraId="0C909D99" w14:textId="31493A8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436EAA" w:rsidRPr="00436EAA">
        <w:rPr>
          <w:rFonts w:hint="eastAsia"/>
          <w:bCs/>
          <w:color w:val="000000"/>
          <w:szCs w:val="21"/>
        </w:rPr>
        <w:t>没有未来，没有希望</w:t>
      </w:r>
    </w:p>
    <w:p w14:paraId="22FAA7AA" w14:textId="7CD51B4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436EAA" w:rsidRPr="00436EAA">
        <w:rPr>
          <w:rFonts w:hint="eastAsia"/>
          <w:bCs/>
          <w:color w:val="000000"/>
          <w:szCs w:val="21"/>
        </w:rPr>
        <w:t>没有绞刑架幽默只有绞刑架</w:t>
      </w:r>
    </w:p>
    <w:p w14:paraId="04FED743" w14:textId="11B7225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1C5EF2" w:rsidRPr="001C5EF2">
        <w:rPr>
          <w:rFonts w:hint="eastAsia"/>
          <w:bCs/>
          <w:color w:val="000000"/>
          <w:szCs w:val="21"/>
        </w:rPr>
        <w:t>走向虚无政治</w:t>
      </w:r>
      <w:r w:rsidR="001C5EF2">
        <w:rPr>
          <w:rFonts w:hint="eastAsia"/>
          <w:bCs/>
          <w:color w:val="000000"/>
          <w:szCs w:val="21"/>
        </w:rPr>
        <w:t>的</w:t>
      </w:r>
      <w:r w:rsidR="001C5EF2" w:rsidRPr="001C5EF2">
        <w:rPr>
          <w:rFonts w:hint="eastAsia"/>
          <w:bCs/>
          <w:color w:val="000000"/>
          <w:szCs w:val="21"/>
        </w:rPr>
        <w:t>攻击</w:t>
      </w:r>
    </w:p>
    <w:p w14:paraId="0D1CFFF9" w14:textId="26F536D6" w:rsidR="003B16CC" w:rsidRDefault="003B16CC" w:rsidP="004912CC">
      <w:pPr>
        <w:jc w:val="center"/>
        <w:rPr>
          <w:bCs/>
          <w:color w:val="000000"/>
          <w:szCs w:val="21"/>
        </w:rPr>
      </w:pPr>
    </w:p>
    <w:p w14:paraId="284588AF" w14:textId="143864A5" w:rsidR="001C5EF2" w:rsidRDefault="001C5EF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总结：我们世界的安魂曲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182D1" w14:textId="77777777" w:rsidR="00584C6A" w:rsidRDefault="00584C6A">
      <w:r>
        <w:separator/>
      </w:r>
    </w:p>
  </w:endnote>
  <w:endnote w:type="continuationSeparator" w:id="0">
    <w:p w14:paraId="67FAD5AA" w14:textId="77777777" w:rsidR="00584C6A" w:rsidRDefault="0058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9E378" w14:textId="77777777" w:rsidR="00584C6A" w:rsidRDefault="00584C6A">
      <w:r>
        <w:separator/>
      </w:r>
    </w:p>
  </w:footnote>
  <w:footnote w:type="continuationSeparator" w:id="0">
    <w:p w14:paraId="267D9AEB" w14:textId="77777777" w:rsidR="00584C6A" w:rsidRDefault="00584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1625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5EF2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40E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6EAA"/>
    <w:rsid w:val="0043727C"/>
    <w:rsid w:val="00442D09"/>
    <w:rsid w:val="00442F7B"/>
    <w:rsid w:val="00445CAD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05F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4C6A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178DE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3447"/>
    <w:rsid w:val="006B5C5C"/>
    <w:rsid w:val="006B6CAB"/>
    <w:rsid w:val="006C1987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278CD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473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752B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73E4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AF3756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0CFA"/>
    <w:rsid w:val="00B42651"/>
    <w:rsid w:val="00B46E7C"/>
    <w:rsid w:val="00B47582"/>
    <w:rsid w:val="00B527AD"/>
    <w:rsid w:val="00B52DE4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1A8F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3B2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2EAC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202B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375D4-F4FB-440E-AFFC-14C47ED5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996</Words>
  <Characters>1376</Characters>
  <Application>Microsoft Office Word</Application>
  <DocSecurity>0</DocSecurity>
  <Lines>72</Lines>
  <Paragraphs>62</Paragraphs>
  <ScaleCrop>false</ScaleCrop>
  <Company>2ndSpAcE</Company>
  <LinksUpToDate>false</LinksUpToDate>
  <CharactersWithSpaces>2310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25</cp:revision>
  <cp:lastPrinted>2005-06-10T06:33:00Z</cp:lastPrinted>
  <dcterms:created xsi:type="dcterms:W3CDTF">2024-11-28T07:09:00Z</dcterms:created>
  <dcterms:modified xsi:type="dcterms:W3CDTF">2025-11-19T05:34:00Z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5ea8a9bf-d332-4afa-8817-41b24a6b233f</vt:lpwstr>
  </property>
</Properties>
</file>