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7ED7">
      <w:pPr>
        <w:jc w:val="center"/>
        <w:rPr>
          <w:rFonts w:asciiTheme="majorBidi" w:hAnsiTheme="majorBidi" w:cstheme="majorBidi"/>
          <w:b/>
          <w:bCs/>
          <w:color w:val="000000"/>
          <w:sz w:val="18"/>
          <w:szCs w:val="18"/>
          <w:shd w:val="pct10" w:color="auto" w:fill="FFFFFF"/>
        </w:rPr>
      </w:pPr>
    </w:p>
    <w:p w14:paraId="2D2D7ED8">
      <w:pPr>
        <w:jc w:val="center"/>
        <w:rPr>
          <w:rFonts w:asciiTheme="majorBidi" w:hAnsiTheme="majorBidi" w:cstheme="majorBidi"/>
          <w:b/>
          <w:bCs/>
          <w:color w:val="000000"/>
          <w:sz w:val="36"/>
          <w:szCs w:val="36"/>
          <w:shd w:val="pct10" w:color="auto" w:fill="FFFFFF"/>
        </w:rPr>
      </w:pPr>
      <w:r>
        <w:rPr>
          <w:rFonts w:asciiTheme="majorBidi" w:hAnsiTheme="majorBidi" w:cstheme="majorBidi"/>
          <w:b/>
          <w:bCs/>
          <w:color w:val="000000"/>
          <w:sz w:val="36"/>
          <w:szCs w:val="36"/>
          <w:shd w:val="pct10" w:color="auto" w:fill="FFFFFF"/>
        </w:rPr>
        <w:t>新 书 推 荐</w:t>
      </w:r>
    </w:p>
    <w:p w14:paraId="2D2D7ED9">
      <w:pPr>
        <w:tabs>
          <w:tab w:val="left" w:pos="341"/>
          <w:tab w:val="left" w:pos="5235"/>
        </w:tabs>
        <w:jc w:val="left"/>
        <w:rPr>
          <w:rFonts w:asciiTheme="majorBidi" w:hAnsiTheme="majorBidi" w:cstheme="majorBidi"/>
          <w:b/>
          <w:bCs/>
          <w:color w:val="000000"/>
          <w:szCs w:val="18"/>
        </w:rPr>
      </w:pPr>
    </w:p>
    <w:p w14:paraId="2D2D7EDA">
      <w:pPr>
        <w:rPr>
          <w:rFonts w:asciiTheme="majorBidi" w:hAnsiTheme="majorBidi" w:cstheme="majorBidi"/>
          <w:b/>
          <w:color w:val="000000"/>
          <w:szCs w:val="21"/>
        </w:rPr>
      </w:pPr>
    </w:p>
    <w:p w14:paraId="2D2D7EDB">
      <w:pPr>
        <w:rPr>
          <w:rFonts w:asciiTheme="majorBidi" w:hAnsiTheme="majorBidi" w:cstheme="majorBidi"/>
          <w:b/>
          <w:color w:val="000000"/>
          <w:szCs w:val="21"/>
        </w:rPr>
      </w:pPr>
      <w:r>
        <w:rPr>
          <w:rFonts w:asciiTheme="majorBidi" w:hAnsiTheme="majorBidi" w:cstheme="majorBidi"/>
          <w:b/>
          <w:color w:val="000000"/>
          <w:szCs w:val="21"/>
        </w:rPr>
        <w:drawing>
          <wp:anchor distT="0" distB="0" distL="114300" distR="114300" simplePos="0" relativeHeight="251659264" behindDoc="0" locked="0" layoutInCell="1" allowOverlap="1">
            <wp:simplePos x="0" y="0"/>
            <wp:positionH relativeFrom="margin">
              <wp:align>right</wp:align>
            </wp:positionH>
            <wp:positionV relativeFrom="paragraph">
              <wp:posOffset>26035</wp:posOffset>
            </wp:positionV>
            <wp:extent cx="1374775" cy="2106930"/>
            <wp:effectExtent l="0" t="0" r="0" b="7620"/>
            <wp:wrapSquare wrapText="bothSides"/>
            <wp:docPr id="1302401930" name="图片 2"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01930" name="图片 2" descr="地图&#10;&#10;AI 生成的内容可能不正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74775" cy="2106930"/>
                    </a:xfrm>
                    <a:prstGeom prst="rect">
                      <a:avLst/>
                    </a:prstGeom>
                    <a:noFill/>
                    <a:ln>
                      <a:noFill/>
                    </a:ln>
                  </pic:spPr>
                </pic:pic>
              </a:graphicData>
            </a:graphic>
          </wp:anchor>
        </w:drawing>
      </w:r>
      <w:r>
        <w:rPr>
          <w:rFonts w:asciiTheme="majorBidi" w:hAnsiTheme="majorBidi" w:cstheme="majorBidi"/>
          <w:b/>
          <w:color w:val="000000"/>
          <w:szCs w:val="21"/>
        </w:rPr>
        <w:t>中文书名：《图书馆街25号》</w:t>
      </w:r>
    </w:p>
    <w:p w14:paraId="2D2D7EDC">
      <w:pPr>
        <w:rPr>
          <w:rFonts w:asciiTheme="majorBidi" w:hAnsiTheme="majorBidi" w:cstheme="majorBidi"/>
          <w:b/>
          <w:color w:val="000000"/>
          <w:szCs w:val="21"/>
        </w:rPr>
      </w:pPr>
      <w:r>
        <w:rPr>
          <w:rFonts w:asciiTheme="majorBidi" w:hAnsiTheme="majorBidi" w:cstheme="majorBidi"/>
          <w:b/>
          <w:color w:val="000000"/>
          <w:szCs w:val="21"/>
        </w:rPr>
        <w:t>英文书名：</w:t>
      </w:r>
      <w:r>
        <w:rPr>
          <w:rFonts w:asciiTheme="majorBidi" w:hAnsiTheme="majorBidi" w:cstheme="majorBidi"/>
          <w:b/>
          <w:bCs/>
          <w:color w:val="000000"/>
          <w:szCs w:val="21"/>
        </w:rPr>
        <w:t>25 LIBRARY TERRACE</w:t>
      </w:r>
    </w:p>
    <w:p w14:paraId="2D2D7EDD">
      <w:pPr>
        <w:rPr>
          <w:rFonts w:asciiTheme="majorBidi" w:hAnsiTheme="majorBidi" w:cstheme="majorBidi"/>
          <w:b/>
          <w:color w:val="000000"/>
          <w:szCs w:val="21"/>
        </w:rPr>
      </w:pPr>
      <w:r>
        <w:rPr>
          <w:rFonts w:asciiTheme="majorBidi" w:hAnsiTheme="majorBidi" w:cstheme="majorBidi"/>
          <w:b/>
          <w:color w:val="000000"/>
          <w:szCs w:val="21"/>
        </w:rPr>
        <w:t>作    者：</w:t>
      </w:r>
      <w:r>
        <w:rPr>
          <w:rFonts w:asciiTheme="majorBidi" w:hAnsiTheme="majorBidi" w:cstheme="majorBidi"/>
          <w:b/>
          <w:bCs/>
          <w:color w:val="000000"/>
          <w:szCs w:val="21"/>
        </w:rPr>
        <w:t>Natalie Fergie</w:t>
      </w:r>
    </w:p>
    <w:p w14:paraId="2D2D7EDE">
      <w:pPr>
        <w:rPr>
          <w:rFonts w:asciiTheme="majorBidi" w:hAnsiTheme="majorBidi" w:cstheme="majorBidi"/>
          <w:b/>
          <w:color w:val="000000"/>
          <w:szCs w:val="21"/>
        </w:rPr>
      </w:pPr>
      <w:r>
        <w:rPr>
          <w:rFonts w:asciiTheme="majorBidi" w:hAnsiTheme="majorBidi" w:cstheme="majorBidi"/>
          <w:b/>
          <w:color w:val="000000"/>
          <w:szCs w:val="21"/>
        </w:rPr>
        <w:t>出 版 社：</w:t>
      </w:r>
      <w:r>
        <w:rPr>
          <w:rFonts w:asciiTheme="majorBidi" w:hAnsiTheme="majorBidi" w:cstheme="majorBidi"/>
          <w:b/>
          <w:bCs/>
          <w:color w:val="000000"/>
          <w:szCs w:val="21"/>
        </w:rPr>
        <w:t>Embla Books</w:t>
      </w:r>
    </w:p>
    <w:p w14:paraId="2D2D7EDF">
      <w:pPr>
        <w:rPr>
          <w:rFonts w:asciiTheme="majorBidi" w:hAnsiTheme="majorBidi" w:cstheme="majorBidi"/>
          <w:b/>
          <w:color w:val="000000"/>
          <w:szCs w:val="21"/>
        </w:rPr>
      </w:pPr>
      <w:r>
        <w:rPr>
          <w:rFonts w:asciiTheme="majorBidi" w:hAnsiTheme="majorBidi" w:cstheme="majorBidi"/>
          <w:b/>
          <w:color w:val="000000"/>
          <w:szCs w:val="21"/>
        </w:rPr>
        <w:t>代理公司：Johnson &amp; Al</w:t>
      </w:r>
      <w:r>
        <w:rPr>
          <w:rFonts w:hint="eastAsia" w:asciiTheme="majorBidi" w:hAnsiTheme="majorBidi" w:cstheme="majorBidi"/>
          <w:b/>
          <w:color w:val="000000"/>
          <w:szCs w:val="21"/>
          <w:lang w:val="en-US" w:eastAsia="zh-CN"/>
        </w:rPr>
        <w:t>c</w:t>
      </w:r>
      <w:r>
        <w:rPr>
          <w:rFonts w:asciiTheme="majorBidi" w:hAnsiTheme="majorBidi" w:cstheme="majorBidi"/>
          <w:b/>
          <w:color w:val="000000"/>
          <w:szCs w:val="21"/>
        </w:rPr>
        <w:t>ock/ANA/Jackie</w:t>
      </w:r>
    </w:p>
    <w:p w14:paraId="2D2D7EE0">
      <w:pPr>
        <w:rPr>
          <w:rFonts w:asciiTheme="majorBidi" w:hAnsiTheme="majorBidi" w:cstheme="majorBidi"/>
          <w:b/>
          <w:color w:val="000000"/>
          <w:szCs w:val="21"/>
        </w:rPr>
      </w:pPr>
      <w:r>
        <w:rPr>
          <w:rFonts w:asciiTheme="majorBidi" w:hAnsiTheme="majorBidi" w:cstheme="majorBidi"/>
          <w:b/>
          <w:color w:val="000000"/>
          <w:szCs w:val="21"/>
        </w:rPr>
        <w:t>页    数：464页</w:t>
      </w:r>
    </w:p>
    <w:p w14:paraId="2D2D7EE1">
      <w:pPr>
        <w:rPr>
          <w:rFonts w:asciiTheme="majorBidi" w:hAnsiTheme="majorBidi" w:cstheme="majorBidi"/>
          <w:b/>
          <w:color w:val="000000"/>
          <w:szCs w:val="21"/>
        </w:rPr>
      </w:pPr>
      <w:r>
        <w:rPr>
          <w:rFonts w:asciiTheme="majorBidi" w:hAnsiTheme="majorBidi" w:cstheme="majorBidi"/>
          <w:b/>
          <w:color w:val="000000"/>
          <w:szCs w:val="21"/>
        </w:rPr>
        <w:t>出版时间：2025年6月</w:t>
      </w:r>
    </w:p>
    <w:p w14:paraId="2D2D7EE2">
      <w:pPr>
        <w:rPr>
          <w:rFonts w:asciiTheme="majorBidi" w:hAnsiTheme="majorBidi" w:cstheme="majorBidi"/>
          <w:b/>
          <w:color w:val="000000"/>
          <w:szCs w:val="21"/>
        </w:rPr>
      </w:pPr>
      <w:r>
        <w:rPr>
          <w:rFonts w:asciiTheme="majorBidi" w:hAnsiTheme="majorBidi" w:cstheme="majorBidi"/>
          <w:b/>
          <w:color w:val="000000"/>
          <w:szCs w:val="21"/>
        </w:rPr>
        <w:t>代理地区：中国大陆、台湾</w:t>
      </w:r>
    </w:p>
    <w:p w14:paraId="2D2D7EE3">
      <w:pPr>
        <w:rPr>
          <w:rFonts w:asciiTheme="majorBidi" w:hAnsiTheme="majorBidi" w:cstheme="majorBidi"/>
          <w:b/>
          <w:color w:val="000000"/>
          <w:szCs w:val="21"/>
        </w:rPr>
      </w:pPr>
      <w:r>
        <w:rPr>
          <w:rFonts w:asciiTheme="majorBidi" w:hAnsiTheme="majorBidi" w:cstheme="majorBidi"/>
          <w:b/>
          <w:color w:val="000000"/>
          <w:szCs w:val="21"/>
        </w:rPr>
        <w:t>审读资料：电子稿</w:t>
      </w:r>
    </w:p>
    <w:p w14:paraId="2D2D7EE4">
      <w:pPr>
        <w:rPr>
          <w:rFonts w:asciiTheme="majorBidi" w:hAnsiTheme="majorBidi" w:cstheme="majorBidi"/>
          <w:b/>
          <w:color w:val="000000"/>
          <w:szCs w:val="21"/>
        </w:rPr>
      </w:pPr>
      <w:r>
        <w:rPr>
          <w:rFonts w:asciiTheme="majorBidi" w:hAnsiTheme="majorBidi" w:cstheme="majorBidi"/>
          <w:b/>
          <w:color w:val="000000"/>
          <w:szCs w:val="21"/>
        </w:rPr>
        <w:t>类    型：大众文学</w:t>
      </w:r>
    </w:p>
    <w:p w14:paraId="34ECCE08">
      <w:pPr>
        <w:rPr>
          <w:rFonts w:asciiTheme="majorBidi" w:hAnsiTheme="majorBidi" w:cstheme="majorBidi"/>
          <w:b/>
          <w:color w:val="EE0000"/>
          <w:szCs w:val="21"/>
        </w:rPr>
      </w:pPr>
      <w:r>
        <w:rPr>
          <w:rFonts w:asciiTheme="majorBidi" w:hAnsiTheme="majorBidi" w:cstheme="majorBidi"/>
          <w:b/>
          <w:color w:val="EE0000"/>
          <w:szCs w:val="21"/>
        </w:rPr>
        <w:t>版权已授：乌克兰</w:t>
      </w:r>
    </w:p>
    <w:p w14:paraId="2D2D7EE5">
      <w:pPr>
        <w:rPr>
          <w:rFonts w:asciiTheme="majorBidi" w:hAnsiTheme="majorBidi" w:cstheme="majorBidi"/>
          <w:b/>
          <w:bCs/>
          <w:color w:val="000000"/>
          <w:szCs w:val="21"/>
        </w:rPr>
      </w:pPr>
    </w:p>
    <w:p w14:paraId="2D2D7EE6">
      <w:pPr>
        <w:rPr>
          <w:rFonts w:asciiTheme="majorBidi" w:hAnsiTheme="majorBidi" w:cstheme="majorBidi"/>
          <w:b/>
          <w:bCs/>
          <w:color w:val="000000"/>
          <w:szCs w:val="21"/>
        </w:rPr>
      </w:pPr>
    </w:p>
    <w:p w14:paraId="2D2D7EE7">
      <w:pPr>
        <w:rPr>
          <w:rFonts w:asciiTheme="majorBidi" w:hAnsiTheme="majorBidi" w:cstheme="majorBidi"/>
          <w:color w:val="000000"/>
          <w:szCs w:val="21"/>
        </w:rPr>
      </w:pPr>
      <w:r>
        <w:rPr>
          <w:rFonts w:asciiTheme="majorBidi" w:hAnsiTheme="majorBidi" w:cstheme="majorBidi"/>
          <w:b/>
          <w:bCs/>
          <w:color w:val="000000"/>
          <w:szCs w:val="21"/>
        </w:rPr>
        <w:t>内容简介：</w:t>
      </w:r>
    </w:p>
    <w:p w14:paraId="1B2ADCC4">
      <w:pPr>
        <w:rPr>
          <w:rFonts w:asciiTheme="majorBidi" w:hAnsiTheme="majorBidi" w:cstheme="majorBidi"/>
          <w:color w:val="000000"/>
          <w:szCs w:val="21"/>
        </w:rPr>
      </w:pPr>
    </w:p>
    <w:p w14:paraId="0075A428">
      <w:pPr>
        <w:ind w:firstLine="420"/>
        <w:rPr>
          <w:rFonts w:asciiTheme="majorBidi" w:hAnsiTheme="majorBidi" w:cstheme="majorBidi"/>
          <w:b/>
          <w:bCs/>
          <w:color w:val="000000"/>
          <w:szCs w:val="21"/>
        </w:rPr>
      </w:pPr>
      <w:r>
        <w:rPr>
          <w:rFonts w:asciiTheme="majorBidi" w:hAnsiTheme="majorBidi" w:cstheme="majorBidi"/>
          <w:b/>
          <w:bCs/>
          <w:color w:val="000000"/>
          <w:szCs w:val="21"/>
        </w:rPr>
        <w:t>你可曾好奇过，你所住房子之前的房客，都有怎样的故事？</w:t>
      </w:r>
    </w:p>
    <w:p w14:paraId="3C273A78">
      <w:pPr>
        <w:rPr>
          <w:rFonts w:asciiTheme="majorBidi" w:hAnsiTheme="majorBidi" w:cstheme="majorBidi"/>
          <w:color w:val="000000"/>
          <w:szCs w:val="21"/>
        </w:rPr>
      </w:pPr>
    </w:p>
    <w:p w14:paraId="47FAE051">
      <w:pPr>
        <w:ind w:firstLine="420"/>
        <w:rPr>
          <w:rFonts w:asciiTheme="majorBidi" w:hAnsiTheme="majorBidi" w:cstheme="majorBidi"/>
          <w:color w:val="000000"/>
          <w:szCs w:val="21"/>
        </w:rPr>
      </w:pPr>
      <w:r>
        <w:rPr>
          <w:rFonts w:asciiTheme="majorBidi" w:hAnsiTheme="majorBidi" w:cstheme="majorBidi"/>
          <w:color w:val="000000"/>
          <w:szCs w:val="21"/>
        </w:rPr>
        <w:t>爱丁堡图书馆街25号，一栋改变命运的屋子。</w:t>
      </w:r>
    </w:p>
    <w:p w14:paraId="7E7C56BE">
      <w:pPr>
        <w:rPr>
          <w:rFonts w:asciiTheme="majorBidi" w:hAnsiTheme="majorBidi" w:cstheme="majorBidi"/>
          <w:color w:val="000000"/>
          <w:szCs w:val="21"/>
        </w:rPr>
      </w:pPr>
    </w:p>
    <w:p w14:paraId="0318B6A1">
      <w:pPr>
        <w:ind w:firstLine="420"/>
        <w:rPr>
          <w:rFonts w:asciiTheme="majorBidi" w:hAnsiTheme="majorBidi" w:cstheme="majorBidi"/>
          <w:color w:val="000000"/>
          <w:szCs w:val="21"/>
        </w:rPr>
      </w:pPr>
      <w:r>
        <w:rPr>
          <w:rFonts w:asciiTheme="majorBidi" w:hAnsiTheme="majorBidi" w:cstheme="majorBidi"/>
          <w:color w:val="000000"/>
          <w:szCs w:val="21"/>
        </w:rPr>
        <w:t>1911年，厄休拉·布莱克以人口普查抗议的方式投身妇女参政运动，开始实践素食主义，并深刻体会到抚养子女的艰辛。</w:t>
      </w:r>
    </w:p>
    <w:p w14:paraId="6622FEDA">
      <w:pPr>
        <w:rPr>
          <w:rFonts w:asciiTheme="majorBidi" w:hAnsiTheme="majorBidi" w:cstheme="majorBidi"/>
          <w:color w:val="000000"/>
          <w:szCs w:val="21"/>
        </w:rPr>
      </w:pPr>
    </w:p>
    <w:p w14:paraId="6797CC29">
      <w:pPr>
        <w:ind w:firstLine="420"/>
        <w:rPr>
          <w:rFonts w:asciiTheme="majorBidi" w:hAnsiTheme="majorBidi" w:cstheme="majorBidi"/>
          <w:color w:val="000000"/>
          <w:szCs w:val="21"/>
        </w:rPr>
      </w:pPr>
      <w:r>
        <w:rPr>
          <w:rFonts w:asciiTheme="majorBidi" w:hAnsiTheme="majorBidi" w:cstheme="majorBidi"/>
          <w:color w:val="000000"/>
          <w:szCs w:val="21"/>
        </w:rPr>
        <w:t>1931年，这栋房子见证了一个新形态的“家庭”，一个家族的秘辛也随之浮出水面。</w:t>
      </w:r>
    </w:p>
    <w:p w14:paraId="45801F01">
      <w:pPr>
        <w:rPr>
          <w:rFonts w:asciiTheme="majorBidi" w:hAnsiTheme="majorBidi" w:cstheme="majorBidi"/>
          <w:color w:val="000000"/>
          <w:szCs w:val="21"/>
        </w:rPr>
      </w:pPr>
    </w:p>
    <w:p w14:paraId="5F324898">
      <w:pPr>
        <w:ind w:firstLine="420"/>
        <w:rPr>
          <w:rFonts w:asciiTheme="majorBidi" w:hAnsiTheme="majorBidi" w:cstheme="majorBidi"/>
          <w:color w:val="000000"/>
          <w:szCs w:val="21"/>
        </w:rPr>
      </w:pPr>
      <w:r>
        <w:rPr>
          <w:rFonts w:asciiTheme="majorBidi" w:hAnsiTheme="majorBidi" w:cstheme="majorBidi"/>
          <w:color w:val="000000"/>
          <w:szCs w:val="21"/>
        </w:rPr>
        <w:t>2011年，经历感情挫折，苔丝·达顿亟需容身之所，遇见了一位非同寻常的女房东。</w:t>
      </w:r>
    </w:p>
    <w:p w14:paraId="2717EA41">
      <w:pPr>
        <w:rPr>
          <w:rFonts w:asciiTheme="majorBidi" w:hAnsiTheme="majorBidi" w:cstheme="majorBidi"/>
          <w:color w:val="000000"/>
          <w:szCs w:val="21"/>
        </w:rPr>
      </w:pPr>
    </w:p>
    <w:p w14:paraId="5B827CD4">
      <w:pPr>
        <w:ind w:firstLine="420"/>
        <w:rPr>
          <w:rFonts w:asciiTheme="majorBidi" w:hAnsiTheme="majorBidi" w:cstheme="majorBidi"/>
          <w:color w:val="000000"/>
          <w:szCs w:val="21"/>
        </w:rPr>
      </w:pPr>
      <w:r>
        <w:rPr>
          <w:rFonts w:asciiTheme="majorBidi" w:hAnsiTheme="majorBidi" w:cstheme="majorBidi"/>
          <w:color w:val="000000"/>
          <w:szCs w:val="21"/>
        </w:rPr>
        <w:t>2022年，四代人的命运脉络在此交织成网……</w:t>
      </w:r>
    </w:p>
    <w:p w14:paraId="37FBBA37">
      <w:pPr>
        <w:rPr>
          <w:rFonts w:asciiTheme="majorBidi" w:hAnsiTheme="majorBidi" w:cstheme="majorBidi"/>
          <w:color w:val="000000"/>
          <w:szCs w:val="21"/>
        </w:rPr>
      </w:pPr>
    </w:p>
    <w:p w14:paraId="462FE372">
      <w:pPr>
        <w:ind w:firstLine="420"/>
        <w:rPr>
          <w:rFonts w:asciiTheme="majorBidi" w:hAnsiTheme="majorBidi" w:cstheme="majorBidi"/>
          <w:color w:val="000000"/>
          <w:szCs w:val="21"/>
        </w:rPr>
      </w:pPr>
      <w:r>
        <w:rPr>
          <w:rFonts w:asciiTheme="majorBidi" w:hAnsiTheme="majorBidi" w:cstheme="majorBidi"/>
          <w:color w:val="000000"/>
          <w:szCs w:val="21"/>
        </w:rPr>
        <w:t>暖心的家族传奇，颂扬女性逆境求生的坚韧力量。伊薇·伍兹(Evie Woods)、玛丽·保尔森-埃利斯(Mary Paulson-Ellis)的“爱丁堡系列”（Edinburgh novels）、亚历山大·麦考尔·史密斯（Alexander McCall Smith）的“苏格兰街44号”（44 Scotland Street series）以及大卫·奥卢索加（David Olusoga）《穿越时光的房屋》（</w:t>
      </w:r>
      <w:r>
        <w:rPr>
          <w:rFonts w:asciiTheme="majorBidi" w:hAnsiTheme="majorBidi" w:cstheme="majorBidi"/>
          <w:i/>
          <w:iCs/>
          <w:color w:val="000000"/>
          <w:szCs w:val="21"/>
        </w:rPr>
        <w:t>A House Through Time</w:t>
      </w:r>
      <w:r>
        <w:rPr>
          <w:rFonts w:asciiTheme="majorBidi" w:hAnsiTheme="majorBidi" w:cstheme="majorBidi"/>
          <w:color w:val="000000"/>
          <w:szCs w:val="21"/>
        </w:rPr>
        <w:t>）的粉丝必将爱上这本书。</w:t>
      </w:r>
    </w:p>
    <w:p w14:paraId="36355F23">
      <w:pPr>
        <w:rPr>
          <w:rFonts w:asciiTheme="majorBidi" w:hAnsiTheme="majorBidi" w:cstheme="majorBidi"/>
          <w:color w:val="000000"/>
          <w:szCs w:val="21"/>
        </w:rPr>
      </w:pPr>
    </w:p>
    <w:p w14:paraId="388F8992">
      <w:pPr>
        <w:ind w:firstLine="420"/>
        <w:rPr>
          <w:rFonts w:asciiTheme="majorBidi" w:hAnsiTheme="majorBidi" w:cstheme="majorBidi"/>
          <w:color w:val="000000"/>
          <w:szCs w:val="21"/>
        </w:rPr>
      </w:pPr>
      <w:r>
        <w:rPr>
          <w:rFonts w:asciiTheme="majorBidi" w:hAnsiTheme="majorBidi" w:cstheme="majorBidi"/>
          <w:color w:val="000000"/>
          <w:szCs w:val="21"/>
        </w:rPr>
        <w:t>我深爱娜塔莉笔下这些充满力量的女性。她们敢于打破常规，为自己开辟独特的道路。在图书馆街25号，她们共同打造了一处非凡的精神家园，让漂泊者得以重整生活、重塑人生轨迹。</w:t>
      </w:r>
    </w:p>
    <w:p w14:paraId="759D874B">
      <w:pPr>
        <w:rPr>
          <w:rFonts w:asciiTheme="majorBidi" w:hAnsiTheme="majorBidi" w:cstheme="majorBidi"/>
          <w:color w:val="000000"/>
          <w:szCs w:val="21"/>
        </w:rPr>
      </w:pPr>
    </w:p>
    <w:p w14:paraId="5E599D08">
      <w:pPr>
        <w:ind w:firstLine="420"/>
        <w:rPr>
          <w:rFonts w:asciiTheme="majorBidi" w:hAnsiTheme="majorBidi" w:cstheme="majorBidi"/>
          <w:color w:val="000000"/>
          <w:szCs w:val="21"/>
        </w:rPr>
      </w:pPr>
      <w:r>
        <w:rPr>
          <w:rFonts w:asciiTheme="majorBidi" w:hAnsiTheme="majorBidi" w:cstheme="majorBidi"/>
          <w:color w:val="000000"/>
          <w:szCs w:val="21"/>
        </w:rPr>
        <w:t>更令人赞叹的是，娜塔莉将社会历史经纬巧妙地编织进小说肌理：从</w:t>
      </w:r>
      <w:r>
        <w:rPr>
          <w:rFonts w:hint="eastAsia" w:asciiTheme="majorBidi" w:hAnsiTheme="majorBidi" w:cstheme="majorBidi"/>
          <w:color w:val="000000"/>
          <w:szCs w:val="21"/>
          <w:lang w:val="en-US" w:eastAsia="zh-CN"/>
        </w:rPr>
        <w:t>厄休拉</w:t>
      </w:r>
      <w:r>
        <w:rPr>
          <w:rFonts w:asciiTheme="majorBidi" w:hAnsiTheme="majorBidi" w:cstheme="majorBidi"/>
          <w:color w:val="000000"/>
          <w:szCs w:val="21"/>
        </w:rPr>
        <w:t>光顾的素食咖啡馆、她购买的烹饪手册，到著名幻术师“伟大拉斐特”及其在爱丁堡帝国宫殿剧院的悲剧结局。这些元素共同织就一幅绚丽的时代画卷，成就了这部抚慰心灵、鼓舞人心的佳作。愿您能与我们一样沉浸其中。</w:t>
      </w:r>
    </w:p>
    <w:p w14:paraId="140747A7">
      <w:pPr>
        <w:rPr>
          <w:rFonts w:asciiTheme="majorBidi" w:hAnsiTheme="majorBidi" w:cstheme="majorBidi"/>
          <w:color w:val="000000"/>
          <w:szCs w:val="21"/>
        </w:rPr>
      </w:pPr>
    </w:p>
    <w:p w14:paraId="0B11BF56">
      <w:pPr>
        <w:rPr>
          <w:rFonts w:asciiTheme="majorBidi" w:hAnsiTheme="majorBidi" w:cstheme="majorBidi"/>
          <w:b/>
          <w:bCs/>
          <w:color w:val="000000"/>
          <w:szCs w:val="21"/>
        </w:rPr>
      </w:pPr>
      <w:r>
        <w:rPr>
          <w:rFonts w:asciiTheme="majorBidi" w:hAnsiTheme="majorBidi" w:cstheme="majorBidi"/>
          <w:b/>
          <w:bCs/>
          <w:color w:val="000000"/>
          <w:szCs w:val="21"/>
        </w:rPr>
        <w:t>【关于小说情节】</w:t>
      </w:r>
    </w:p>
    <w:p w14:paraId="75770EDC">
      <w:pPr>
        <w:rPr>
          <w:rFonts w:asciiTheme="majorBidi" w:hAnsiTheme="majorBidi" w:cstheme="majorBidi"/>
          <w:color w:val="000000"/>
          <w:szCs w:val="21"/>
        </w:rPr>
      </w:pPr>
    </w:p>
    <w:p w14:paraId="40EF7A9B">
      <w:pPr>
        <w:ind w:firstLine="420"/>
        <w:rPr>
          <w:rFonts w:asciiTheme="majorBidi" w:hAnsiTheme="majorBidi" w:cstheme="majorBidi"/>
          <w:color w:val="000000"/>
          <w:szCs w:val="21"/>
        </w:rPr>
      </w:pPr>
      <w:r>
        <w:rPr>
          <w:rFonts w:asciiTheme="majorBidi" w:hAnsiTheme="majorBidi" w:cstheme="majorBidi"/>
          <w:color w:val="000000"/>
          <w:szCs w:val="21"/>
        </w:rPr>
        <w:t>《</w:t>
      </w:r>
      <w:bookmarkStart w:id="0" w:name="OLE_LINK2"/>
      <w:r>
        <w:rPr>
          <w:rFonts w:asciiTheme="majorBidi" w:hAnsiTheme="majorBidi" w:cstheme="majorBidi"/>
          <w:color w:val="000000"/>
          <w:szCs w:val="21"/>
        </w:rPr>
        <w:t>图书馆街25号</w:t>
      </w:r>
      <w:bookmarkEnd w:id="0"/>
      <w:r>
        <w:rPr>
          <w:rFonts w:asciiTheme="majorBidi" w:hAnsiTheme="majorBidi" w:cstheme="majorBidi"/>
          <w:color w:val="000000"/>
          <w:szCs w:val="21"/>
        </w:rPr>
        <w:t>》以爱丁堡这栋百年老宅为核心，串联起1908年至2011年四代人的人生故事，房子既是见证者，也是承载爱与治愈的精神港湾。</w:t>
      </w:r>
    </w:p>
    <w:p w14:paraId="1E3C3423">
      <w:pPr>
        <w:ind w:firstLine="420"/>
        <w:rPr>
          <w:rFonts w:asciiTheme="majorBidi" w:hAnsiTheme="majorBidi" w:cstheme="majorBidi"/>
          <w:color w:val="000000"/>
          <w:szCs w:val="21"/>
        </w:rPr>
      </w:pPr>
    </w:p>
    <w:p w14:paraId="042F3138">
      <w:pPr>
        <w:ind w:firstLine="420"/>
        <w:rPr>
          <w:rFonts w:asciiTheme="majorBidi" w:hAnsiTheme="majorBidi" w:cstheme="majorBidi"/>
          <w:color w:val="000000"/>
          <w:szCs w:val="21"/>
        </w:rPr>
      </w:pPr>
      <w:r>
        <w:rPr>
          <w:rFonts w:asciiTheme="majorBidi" w:hAnsiTheme="majorBidi" w:cstheme="majorBidi"/>
          <w:color w:val="000000"/>
          <w:szCs w:val="21"/>
        </w:rPr>
        <w:t>1908年，</w:t>
      </w:r>
      <w:r>
        <w:rPr>
          <w:rFonts w:asciiTheme="majorBidi" w:hAnsiTheme="majorBidi" w:cstheme="majorBidi"/>
          <w:b/>
          <w:bCs/>
          <w:color w:val="000000"/>
          <w:szCs w:val="21"/>
        </w:rPr>
        <w:t>约翰·布莱克</w:t>
      </w:r>
      <w:r>
        <w:rPr>
          <w:rFonts w:asciiTheme="majorBidi" w:hAnsiTheme="majorBidi" w:cstheme="majorBidi"/>
          <w:color w:val="000000"/>
          <w:szCs w:val="21"/>
        </w:rPr>
        <w:t>为家人建造了这栋房子，彼时妻子</w:t>
      </w:r>
      <w:r>
        <w:rPr>
          <w:rFonts w:asciiTheme="majorBidi" w:hAnsiTheme="majorBidi" w:cstheme="majorBidi"/>
          <w:b/>
          <w:bCs/>
          <w:color w:val="000000"/>
          <w:szCs w:val="21"/>
        </w:rPr>
        <w:t>路易丝</w:t>
      </w:r>
      <w:r>
        <w:rPr>
          <w:rFonts w:asciiTheme="majorBidi" w:hAnsiTheme="majorBidi" w:cstheme="majorBidi"/>
          <w:color w:val="000000"/>
          <w:szCs w:val="21"/>
        </w:rPr>
        <w:t>体弱刻薄，对女儿</w:t>
      </w:r>
      <w:r>
        <w:rPr>
          <w:rFonts w:asciiTheme="majorBidi" w:hAnsiTheme="majorBidi" w:cstheme="majorBidi"/>
          <w:b/>
          <w:bCs/>
          <w:color w:val="000000"/>
          <w:szCs w:val="21"/>
        </w:rPr>
        <w:t>安</w:t>
      </w:r>
      <w:r>
        <w:rPr>
          <w:rFonts w:asciiTheme="majorBidi" w:hAnsiTheme="majorBidi" w:cstheme="majorBidi"/>
          <w:color w:val="000000"/>
          <w:szCs w:val="21"/>
        </w:rPr>
        <w:t>和女仆</w:t>
      </w:r>
      <w:r>
        <w:rPr>
          <w:rFonts w:asciiTheme="majorBidi" w:hAnsiTheme="majorBidi" w:cstheme="majorBidi"/>
          <w:b/>
          <w:bCs/>
          <w:color w:val="000000"/>
          <w:szCs w:val="21"/>
        </w:rPr>
        <w:t>伊泽贝尔</w:t>
      </w:r>
      <w:r>
        <w:rPr>
          <w:rFonts w:asciiTheme="majorBidi" w:hAnsiTheme="majorBidi" w:cstheme="majorBidi"/>
          <w:color w:val="000000"/>
          <w:szCs w:val="21"/>
        </w:rPr>
        <w:t>百般刁难，儿子芬利则常年在外躲避母亲。路易丝病逝后，约翰与秘书</w:t>
      </w:r>
      <w:r>
        <w:rPr>
          <w:rFonts w:asciiTheme="majorBidi" w:hAnsiTheme="majorBidi" w:cstheme="majorBidi"/>
          <w:b/>
          <w:bCs/>
          <w:color w:val="000000"/>
          <w:szCs w:val="21"/>
        </w:rPr>
        <w:t>厄休拉</w:t>
      </w:r>
      <w:r>
        <w:rPr>
          <w:rFonts w:asciiTheme="majorBidi" w:hAnsiTheme="majorBidi" w:cstheme="majorBidi"/>
          <w:color w:val="000000"/>
          <w:szCs w:val="21"/>
        </w:rPr>
        <w:t>结婚，厄休拉打破沉闷，改善伊泽贝尔的待遇，推行素食，支持女性权益，还悉心照顾安和芬利。安13岁生日前夕，家人为她准备了专属手提包和传奇魔术师拉法耶特在帝国宫剧院的演出，然而演出现场突发火灾，芬利奋力保护妹妹脱险，兄妹情谊愈发深厚，安也逐渐摆脱母亲阴影，与厄休拉建立起深厚情感，不愿再称呼其为“母亲” 而是直呼其名。伊泽贝尔最终揭露了路易丝偷窃她父亲纪念硬币、故意破坏女仆房间门锁等真相，让众人看清路易斯的真实面目。</w:t>
      </w:r>
    </w:p>
    <w:p w14:paraId="79051A21">
      <w:pPr>
        <w:rPr>
          <w:rFonts w:asciiTheme="majorBidi" w:hAnsiTheme="majorBidi" w:cstheme="majorBidi"/>
          <w:color w:val="000000"/>
          <w:szCs w:val="21"/>
        </w:rPr>
      </w:pPr>
    </w:p>
    <w:p w14:paraId="217FDF21">
      <w:pPr>
        <w:ind w:firstLine="420"/>
        <w:rPr>
          <w:rFonts w:asciiTheme="majorBidi" w:hAnsiTheme="majorBidi" w:cstheme="majorBidi"/>
          <w:color w:val="000000"/>
          <w:szCs w:val="21"/>
        </w:rPr>
      </w:pPr>
      <w:r>
        <w:rPr>
          <w:rFonts w:asciiTheme="majorBidi" w:hAnsiTheme="majorBidi" w:cstheme="majorBidi"/>
          <w:color w:val="000000"/>
          <w:szCs w:val="21"/>
        </w:rPr>
        <w:t>1921 年，人口普查，布莱克一家暂居法国，房子空置；1931年，安独自重返老宅，此时父亲、厄休拉已先后离世，哥哥芬利在一战中失踪，实则战死。安邀请女仆伊泽贝尔重返同住。油漆工</w:t>
      </w:r>
      <w:bookmarkStart w:id="1" w:name="OLE_LINK1"/>
      <w:r>
        <w:rPr>
          <w:rFonts w:asciiTheme="majorBidi" w:hAnsiTheme="majorBidi" w:cstheme="majorBidi"/>
          <w:color w:val="000000"/>
          <w:szCs w:val="21"/>
        </w:rPr>
        <w:t>基思</w:t>
      </w:r>
      <w:bookmarkEnd w:id="1"/>
      <w:r>
        <w:rPr>
          <w:rFonts w:asciiTheme="majorBidi" w:hAnsiTheme="majorBidi" w:cstheme="majorBidi"/>
          <w:color w:val="000000"/>
          <w:szCs w:val="21"/>
        </w:rPr>
        <w:t>上门找工作，被安误认作芬利，后以装饰房子抵房租留在老宅，基思的好友罗布也因无家可归加入，四人形成特殊的“家庭”。一位自称为比阿特丽斯的女士突然携女儿奥利维亚来访，告知安一个惊人的消息：奥利维亚是芬利的私生女，因全家移民加拿大，奥利维亚不愿同行，希望安担任监护人。安起初犹豫，见到奥利维亚与芬利极为相似的容貌后心软同意，并为允许她称呼自己为 “安妮”（芬利生前对安的昵称），基思也向安求婚，两人终成眷属。</w:t>
      </w:r>
    </w:p>
    <w:p w14:paraId="1212A2CC">
      <w:pPr>
        <w:rPr>
          <w:rFonts w:asciiTheme="majorBidi" w:hAnsiTheme="majorBidi" w:cstheme="majorBidi"/>
          <w:color w:val="000000"/>
          <w:szCs w:val="21"/>
        </w:rPr>
      </w:pPr>
    </w:p>
    <w:p w14:paraId="2B9E390B">
      <w:pPr>
        <w:ind w:firstLine="420"/>
        <w:rPr>
          <w:rFonts w:asciiTheme="majorBidi" w:hAnsiTheme="majorBidi" w:cstheme="majorBidi"/>
          <w:color w:val="000000"/>
          <w:szCs w:val="21"/>
        </w:rPr>
      </w:pPr>
      <w:r>
        <w:rPr>
          <w:rFonts w:asciiTheme="majorBidi" w:hAnsiTheme="majorBidi" w:cstheme="majorBidi"/>
          <w:color w:val="000000"/>
          <w:szCs w:val="21"/>
        </w:rPr>
        <w:t>1951年，安妮、基思带着孙女乔治亚前往伦敦参观纪念碑，缅怀芬利及基思在一战中牺牲的兄弟，乔治亚也通过这次旅行理解了先辈的牺牲与家族羁绊，老宅的故事在下一代中延续。</w:t>
      </w:r>
    </w:p>
    <w:p w14:paraId="2930EEBB">
      <w:pPr>
        <w:ind w:firstLine="420"/>
        <w:rPr>
          <w:rFonts w:asciiTheme="majorBidi" w:hAnsiTheme="majorBidi" w:cstheme="majorBidi"/>
          <w:color w:val="000000"/>
          <w:szCs w:val="21"/>
        </w:rPr>
      </w:pPr>
    </w:p>
    <w:p w14:paraId="419FA7CA">
      <w:pPr>
        <w:ind w:firstLine="420"/>
        <w:rPr>
          <w:rFonts w:asciiTheme="majorBidi" w:hAnsiTheme="majorBidi" w:cstheme="majorBidi"/>
          <w:color w:val="000000"/>
          <w:szCs w:val="21"/>
        </w:rPr>
      </w:pPr>
      <w:r>
        <w:rPr>
          <w:rFonts w:asciiTheme="majorBidi" w:hAnsiTheme="majorBidi" w:cstheme="majorBidi"/>
          <w:color w:val="000000"/>
          <w:szCs w:val="21"/>
        </w:rPr>
        <w:t>2011年，苔丝与未婚夫帕特里克分手，原因是帕特里克的不忠，他出尔反尔，违背“不要孩子”的约定且与他人暧昧，愤怒的苔丝用钻头将帕特里克的手机钉在咖啡桌上，愤而出走。无家可归的苔丝在好友菲奥娜的帮助下，联系到老宅现任主人乔治亚，乔治亚延续了先辈的租房规则——租金</w:t>
      </w:r>
      <w:r>
        <w:rPr>
          <w:rFonts w:hint="eastAsia" w:asciiTheme="majorBidi" w:hAnsiTheme="majorBidi" w:cstheme="majorBidi"/>
          <w:color w:val="000000"/>
          <w:szCs w:val="21"/>
          <w:lang w:val="en-US" w:eastAsia="zh-CN"/>
        </w:rPr>
        <w:t>并非固定值，而是租客</w:t>
      </w:r>
      <w:r>
        <w:rPr>
          <w:rFonts w:asciiTheme="majorBidi" w:hAnsiTheme="majorBidi" w:cstheme="majorBidi"/>
          <w:color w:val="000000"/>
          <w:szCs w:val="21"/>
        </w:rPr>
        <w:t>收入的 25%（含食宿），且房子保持素食传统。苔丝带着救援犬巴克斯特拜访后决定租住，在这栋充满历史与温暖的房子里，</w:t>
      </w:r>
      <w:r>
        <w:rPr>
          <w:rFonts w:hint="eastAsia" w:asciiTheme="majorBidi" w:hAnsiTheme="majorBidi" w:cstheme="majorBidi"/>
          <w:color w:val="000000"/>
          <w:szCs w:val="21"/>
          <w:lang w:val="en-US" w:eastAsia="zh-CN"/>
        </w:rPr>
        <w:t>他们</w:t>
      </w:r>
      <w:bookmarkStart w:id="4" w:name="_GoBack"/>
      <w:bookmarkEnd w:id="4"/>
      <w:r>
        <w:rPr>
          <w:rFonts w:asciiTheme="majorBidi" w:hAnsiTheme="majorBidi" w:cstheme="majorBidi"/>
          <w:color w:val="000000"/>
          <w:szCs w:val="21"/>
        </w:rPr>
        <w:t>找到新的落脚点，开启人生新阶段。</w:t>
      </w:r>
    </w:p>
    <w:p w14:paraId="3762C302">
      <w:pPr>
        <w:rPr>
          <w:rFonts w:asciiTheme="majorBidi" w:hAnsiTheme="majorBidi" w:cstheme="majorBidi"/>
          <w:color w:val="000000"/>
          <w:szCs w:val="21"/>
        </w:rPr>
      </w:pPr>
    </w:p>
    <w:p w14:paraId="15529DB8">
      <w:pPr>
        <w:ind w:firstLine="420"/>
        <w:rPr>
          <w:rFonts w:asciiTheme="majorBidi" w:hAnsiTheme="majorBidi" w:cstheme="majorBidi"/>
          <w:color w:val="000000"/>
          <w:szCs w:val="21"/>
        </w:rPr>
      </w:pPr>
      <w:r>
        <w:rPr>
          <w:rFonts w:asciiTheme="majorBidi" w:hAnsiTheme="majorBidi" w:cstheme="majorBidi"/>
          <w:color w:val="000000"/>
          <w:szCs w:val="21"/>
        </w:rPr>
        <w:t>百年来，图书馆街25号见证了女性的觉醒与成长、家庭的多元形态（血缘家庭、重组家庭、非血缘共同体），无论时代如何变迁，它始终是承载爱、治愈伤痛、孕育希望的避风港，串联起不同陌生人的羁绊与人生新起点。</w:t>
      </w:r>
    </w:p>
    <w:p w14:paraId="603138CC">
      <w:pPr>
        <w:ind w:firstLine="420"/>
        <w:rPr>
          <w:rFonts w:asciiTheme="majorBidi" w:hAnsiTheme="majorBidi" w:cstheme="majorBidi"/>
          <w:color w:val="000000"/>
          <w:szCs w:val="21"/>
        </w:rPr>
      </w:pPr>
    </w:p>
    <w:p w14:paraId="1106F0C1">
      <w:pPr>
        <w:ind w:firstLine="420"/>
        <w:rPr>
          <w:rFonts w:hint="default" w:eastAsia="宋体" w:asciiTheme="majorBidi" w:hAnsiTheme="majorBidi" w:cstheme="majorBidi"/>
          <w:color w:val="000000"/>
          <w:szCs w:val="21"/>
          <w:lang w:val="en-US" w:eastAsia="zh-CN"/>
        </w:rPr>
      </w:pPr>
      <w:r>
        <w:rPr>
          <w:rFonts w:asciiTheme="majorBidi" w:hAnsiTheme="majorBidi" w:cstheme="majorBidi"/>
          <w:color w:val="000000"/>
          <w:szCs w:val="21"/>
        </w:rPr>
        <w:t>最打动我个人的，当属《图书馆街25号》的文风，</w:t>
      </w:r>
      <w:r>
        <w:rPr>
          <w:rFonts w:hint="eastAsia" w:asciiTheme="majorBidi" w:hAnsiTheme="majorBidi" w:cstheme="majorBidi"/>
          <w:color w:val="000000"/>
          <w:szCs w:val="21"/>
          <w:lang w:val="en-US" w:eastAsia="zh-CN"/>
        </w:rPr>
        <w:t>在我看来，小说</w:t>
      </w:r>
      <w:r>
        <w:rPr>
          <w:rFonts w:asciiTheme="majorBidi" w:hAnsiTheme="majorBidi" w:cstheme="majorBidi"/>
          <w:color w:val="000000"/>
          <w:szCs w:val="21"/>
        </w:rPr>
        <w:t>本质上是</w:t>
      </w:r>
      <w:r>
        <w:rPr>
          <w:rFonts w:hint="eastAsia" w:asciiTheme="majorBidi" w:hAnsiTheme="majorBidi" w:cstheme="majorBidi"/>
          <w:color w:val="000000"/>
          <w:szCs w:val="21"/>
          <w:lang w:val="en-US" w:eastAsia="zh-CN"/>
        </w:rPr>
        <w:t>对生活</w:t>
      </w:r>
      <w:r>
        <w:rPr>
          <w:rFonts w:asciiTheme="majorBidi" w:hAnsiTheme="majorBidi" w:cstheme="majorBidi"/>
          <w:color w:val="000000"/>
          <w:szCs w:val="21"/>
        </w:rPr>
        <w:t>充满敬意</w:t>
      </w:r>
      <w:r>
        <w:rPr>
          <w:rFonts w:hint="eastAsia" w:asciiTheme="majorBidi" w:hAnsiTheme="majorBidi" w:cstheme="majorBidi"/>
          <w:color w:val="000000"/>
          <w:szCs w:val="21"/>
          <w:lang w:val="en-US" w:eastAsia="zh-CN"/>
        </w:rPr>
        <w:t>的一瞥</w:t>
      </w:r>
      <w:r>
        <w:rPr>
          <w:rFonts w:asciiTheme="majorBidi" w:hAnsiTheme="majorBidi" w:cstheme="majorBidi"/>
          <w:color w:val="000000"/>
          <w:szCs w:val="21"/>
        </w:rPr>
        <w:t>。它相信细节的力量，信任时间的重量，并坚信最深刻的情感往往栖身于最平凡的瞬间。这座房子在文字中不再只是场景，而是一个有温度的生命体——它的地板承载过不同世纪的脚步，窗户见证过无声的离别与重逢，厨房的香气里融着几代人的悲欢。最终，读者记住的或许不是某个具体情节，而是合上书后，那栋想象中的老宅依然在意识中散发着光亮与暖意，仿佛自己也曾在那里住过，并被悄然治愈</w:t>
      </w:r>
      <w:r>
        <w:rPr>
          <w:rFonts w:hint="eastAsia" w:asciiTheme="majorBidi" w:hAnsiTheme="majorBidi" w:cstheme="majorBidi"/>
          <w:color w:val="000000"/>
          <w:szCs w:val="21"/>
          <w:lang w:eastAsia="zh-CN"/>
        </w:rPr>
        <w:t>——</w:t>
      </w:r>
      <w:r>
        <w:rPr>
          <w:rFonts w:hint="eastAsia" w:asciiTheme="majorBidi" w:hAnsiTheme="majorBidi" w:cstheme="majorBidi"/>
          <w:color w:val="000000"/>
          <w:szCs w:val="21"/>
          <w:lang w:val="en-US" w:eastAsia="zh-CN"/>
        </w:rPr>
        <w:t>简而言之，</w:t>
      </w:r>
      <w:r>
        <w:rPr>
          <w:rFonts w:asciiTheme="majorBidi" w:hAnsiTheme="majorBidi" w:cstheme="majorBidi"/>
          <w:color w:val="000000"/>
          <w:szCs w:val="21"/>
        </w:rPr>
        <w:t>它让一段陌生的历史，变成了读者内心一场亲切的怀旧</w:t>
      </w:r>
      <w:r>
        <w:rPr>
          <w:rFonts w:hint="eastAsia" w:asciiTheme="majorBidi" w:hAnsiTheme="majorBidi" w:cstheme="majorBidi"/>
          <w:color w:val="000000"/>
          <w:szCs w:val="21"/>
          <w:lang w:eastAsia="zh-CN"/>
        </w:rPr>
        <w:t>，</w:t>
      </w:r>
      <w:r>
        <w:rPr>
          <w:rFonts w:hint="eastAsia" w:asciiTheme="majorBidi" w:hAnsiTheme="majorBidi" w:cstheme="majorBidi"/>
          <w:color w:val="000000"/>
          <w:szCs w:val="21"/>
          <w:lang w:val="en-US" w:eastAsia="zh-CN"/>
        </w:rPr>
        <w:t>仿佛一切都发生在自己身上。</w:t>
      </w:r>
    </w:p>
    <w:p w14:paraId="097392FF">
      <w:pPr>
        <w:rPr>
          <w:rFonts w:asciiTheme="majorBidi" w:hAnsiTheme="majorBidi" w:cstheme="majorBidi"/>
          <w:color w:val="000000"/>
          <w:szCs w:val="21"/>
        </w:rPr>
      </w:pPr>
    </w:p>
    <w:p w14:paraId="2556592A">
      <w:pPr>
        <w:rPr>
          <w:rFonts w:asciiTheme="majorBidi" w:hAnsiTheme="majorBidi" w:cstheme="majorBidi"/>
          <w:color w:val="000000"/>
          <w:szCs w:val="21"/>
        </w:rPr>
      </w:pPr>
    </w:p>
    <w:p w14:paraId="2D2D7EEB">
      <w:pPr>
        <w:rPr>
          <w:rFonts w:asciiTheme="majorBidi" w:hAnsiTheme="majorBidi" w:cstheme="majorBidi"/>
          <w:b/>
          <w:bCs/>
          <w:color w:val="000000"/>
          <w:szCs w:val="21"/>
        </w:rPr>
      </w:pPr>
      <w:r>
        <w:rPr>
          <w:rFonts w:asciiTheme="majorBidi" w:hAnsiTheme="majorBidi" w:cstheme="majorBidi"/>
          <w:b/>
          <w:bCs/>
          <w:color w:val="000000"/>
          <w:szCs w:val="21"/>
        </w:rPr>
        <w:t>作者简介：</w:t>
      </w:r>
    </w:p>
    <w:p w14:paraId="2D2D7EEC">
      <w:pPr>
        <w:rPr>
          <w:rFonts w:asciiTheme="majorBidi" w:hAnsiTheme="majorBidi" w:cstheme="majorBidi"/>
          <w:color w:val="000000"/>
          <w:szCs w:val="21"/>
        </w:rPr>
      </w:pPr>
    </w:p>
    <w:p w14:paraId="4EDE5172">
      <w:pPr>
        <w:ind w:firstLine="420"/>
        <w:rPr>
          <w:rFonts w:asciiTheme="majorBidi" w:hAnsiTheme="majorBidi" w:cstheme="majorBidi"/>
          <w:color w:val="000000"/>
          <w:szCs w:val="21"/>
        </w:rPr>
      </w:pPr>
      <w:r>
        <w:rPr>
          <w:rFonts w:asciiTheme="majorBidi" w:hAnsiTheme="majorBidi" w:cstheme="majorBidi"/>
          <w:b/>
          <w:bCs/>
        </w:rPr>
        <w:drawing>
          <wp:anchor distT="0" distB="0" distL="114300" distR="114300" simplePos="0" relativeHeight="251660288" behindDoc="0" locked="0" layoutInCell="1" allowOverlap="1">
            <wp:simplePos x="0" y="0"/>
            <wp:positionH relativeFrom="margin">
              <wp:align>left</wp:align>
            </wp:positionH>
            <wp:positionV relativeFrom="paragraph">
              <wp:posOffset>19050</wp:posOffset>
            </wp:positionV>
            <wp:extent cx="1009650" cy="1513840"/>
            <wp:effectExtent l="0" t="0" r="0" b="0"/>
            <wp:wrapSquare wrapText="bothSides"/>
            <wp:docPr id="414099149" name="图片 3" descr="穿红色衣服的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99149" name="图片 3" descr="穿红色衣服的人&#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14506" cy="1520915"/>
                    </a:xfrm>
                    <a:prstGeom prst="rect">
                      <a:avLst/>
                    </a:prstGeom>
                    <a:noFill/>
                    <a:ln>
                      <a:noFill/>
                    </a:ln>
                  </pic:spPr>
                </pic:pic>
              </a:graphicData>
            </a:graphic>
          </wp:anchor>
        </w:drawing>
      </w:r>
      <w:r>
        <w:rPr>
          <w:rFonts w:asciiTheme="majorBidi" w:hAnsiTheme="majorBidi" w:cstheme="majorBidi"/>
          <w:b/>
          <w:bCs/>
          <w:color w:val="000000"/>
          <w:szCs w:val="21"/>
        </w:rPr>
        <w:t>娜塔莉·弗格森(Natalie Fergie)</w:t>
      </w:r>
      <w:r>
        <w:rPr>
          <w:rFonts w:asciiTheme="majorBidi" w:hAnsiTheme="majorBidi" w:cstheme="majorBidi"/>
          <w:color w:val="000000"/>
          <w:szCs w:val="21"/>
        </w:rPr>
        <w:t>居住于爱丁堡近郊。从事护理工作二十五载后，她创立纺织事业，十年间专注制作与销售手工染制纱线与绣线。</w:t>
      </w:r>
    </w:p>
    <w:p w14:paraId="41E77009">
      <w:pPr>
        <w:rPr>
          <w:rFonts w:asciiTheme="majorBidi" w:hAnsiTheme="majorBidi" w:cstheme="majorBidi"/>
          <w:color w:val="000000"/>
          <w:szCs w:val="21"/>
        </w:rPr>
      </w:pPr>
    </w:p>
    <w:p w14:paraId="2D2D7EEE">
      <w:pPr>
        <w:ind w:firstLine="420"/>
        <w:rPr>
          <w:rFonts w:asciiTheme="majorBidi" w:hAnsiTheme="majorBidi" w:cstheme="majorBidi"/>
          <w:color w:val="000000"/>
          <w:szCs w:val="21"/>
        </w:rPr>
      </w:pPr>
      <w:r>
        <w:rPr>
          <w:rFonts w:asciiTheme="majorBidi" w:hAnsiTheme="majorBidi" w:cstheme="majorBidi"/>
          <w:color w:val="000000"/>
          <w:szCs w:val="21"/>
        </w:rPr>
        <w:t>其处女作《缝纫机》(</w:t>
      </w:r>
      <w:r>
        <w:rPr>
          <w:rFonts w:asciiTheme="majorBidi" w:hAnsiTheme="majorBidi" w:cstheme="majorBidi"/>
          <w:i/>
          <w:iCs/>
          <w:color w:val="000000"/>
          <w:szCs w:val="21"/>
        </w:rPr>
        <w:t>The Sewing Machine</w:t>
      </w:r>
      <w:r>
        <w:rPr>
          <w:rFonts w:asciiTheme="majorBidi" w:hAnsiTheme="majorBidi" w:cstheme="majorBidi"/>
          <w:color w:val="000000"/>
          <w:szCs w:val="21"/>
        </w:rPr>
        <w:t>)于2017年通过众筹出版（一个月内即达成目标），成为口碑畅销佳作，2019年4月位列苏格兰畅销书榜第四名。2025年由恩布拉出版社重新发行。第二部小说《图书馆街25号》也于2025年6月问世。其第三部小说即将交稿。</w:t>
      </w:r>
    </w:p>
    <w:p w14:paraId="724BC4BD">
      <w:pPr>
        <w:rPr>
          <w:rFonts w:asciiTheme="majorBidi" w:hAnsiTheme="majorBidi" w:cstheme="majorBidi"/>
          <w:color w:val="000000"/>
          <w:szCs w:val="21"/>
        </w:rPr>
      </w:pPr>
    </w:p>
    <w:p w14:paraId="0F2B0909">
      <w:pPr>
        <w:rPr>
          <w:rFonts w:asciiTheme="majorBidi" w:hAnsiTheme="majorBidi" w:cstheme="majorBidi"/>
          <w:color w:val="000000"/>
          <w:szCs w:val="21"/>
        </w:rPr>
      </w:pPr>
    </w:p>
    <w:p w14:paraId="2D2D7EEF">
      <w:pPr>
        <w:rPr>
          <w:rFonts w:asciiTheme="majorBidi" w:hAnsiTheme="majorBidi" w:cstheme="majorBidi"/>
          <w:b/>
          <w:bCs/>
          <w:color w:val="000000"/>
          <w:szCs w:val="21"/>
        </w:rPr>
      </w:pPr>
      <w:r>
        <w:rPr>
          <w:rFonts w:asciiTheme="majorBidi" w:hAnsiTheme="majorBidi" w:cstheme="majorBidi"/>
          <w:b/>
          <w:bCs/>
          <w:color w:val="000000"/>
          <w:szCs w:val="21"/>
        </w:rPr>
        <w:t>媒体评价：</w:t>
      </w:r>
    </w:p>
    <w:p w14:paraId="2D2D7EF0">
      <w:pPr>
        <w:rPr>
          <w:rFonts w:asciiTheme="majorBidi" w:hAnsiTheme="majorBidi" w:cstheme="majorBidi"/>
          <w:color w:val="000000"/>
          <w:szCs w:val="21"/>
        </w:rPr>
      </w:pPr>
    </w:p>
    <w:p w14:paraId="12EE7A5F">
      <w:pPr>
        <w:rPr>
          <w:rFonts w:asciiTheme="majorBidi" w:hAnsiTheme="majorBidi" w:cstheme="majorBidi"/>
          <w:color w:val="000000"/>
          <w:szCs w:val="21"/>
        </w:rPr>
      </w:pPr>
      <w:r>
        <w:rPr>
          <w:rFonts w:asciiTheme="majorBidi" w:hAnsiTheme="majorBidi" w:cstheme="majorBidi"/>
          <w:color w:val="000000"/>
          <w:szCs w:val="21"/>
        </w:rPr>
        <w:t>也请务必关注娜塔莉·弗格森的处女作《缝纫机》</w:t>
      </w:r>
    </w:p>
    <w:p w14:paraId="61D93DCA">
      <w:pPr>
        <w:rPr>
          <w:rFonts w:asciiTheme="majorBidi" w:hAnsiTheme="majorBidi" w:cstheme="majorBidi"/>
          <w:color w:val="000000"/>
          <w:szCs w:val="21"/>
        </w:rPr>
      </w:pPr>
    </w:p>
    <w:p w14:paraId="66245FD2">
      <w:pPr>
        <w:ind w:firstLine="420"/>
        <w:rPr>
          <w:rFonts w:asciiTheme="majorBidi" w:hAnsiTheme="majorBidi" w:cstheme="majorBidi"/>
          <w:color w:val="000000"/>
          <w:szCs w:val="21"/>
        </w:rPr>
      </w:pPr>
      <w:r>
        <w:rPr>
          <w:rFonts w:asciiTheme="majorBidi" w:hAnsiTheme="majorBidi" w:cstheme="majorBidi"/>
          <w:color w:val="000000"/>
          <w:szCs w:val="21"/>
        </w:rPr>
        <w:t>·累计销量超12万册</w:t>
      </w:r>
    </w:p>
    <w:p w14:paraId="1C7CFBA5">
      <w:pPr>
        <w:ind w:firstLine="420"/>
        <w:rPr>
          <w:rFonts w:asciiTheme="majorBidi" w:hAnsiTheme="majorBidi" w:cstheme="majorBidi"/>
          <w:color w:val="000000"/>
          <w:szCs w:val="21"/>
        </w:rPr>
      </w:pPr>
      <w:r>
        <w:rPr>
          <w:rFonts w:asciiTheme="majorBidi" w:hAnsiTheme="majorBidi" w:cstheme="majorBidi"/>
          <w:color w:val="000000"/>
          <w:szCs w:val="21"/>
        </w:rPr>
        <w:t>·水石书店畅销作品</w:t>
      </w:r>
    </w:p>
    <w:p w14:paraId="67D68F7D">
      <w:pPr>
        <w:ind w:firstLine="420"/>
        <w:rPr>
          <w:rFonts w:asciiTheme="majorBidi" w:hAnsiTheme="majorBidi" w:cstheme="majorBidi"/>
          <w:color w:val="000000"/>
          <w:szCs w:val="21"/>
        </w:rPr>
      </w:pPr>
      <w:r>
        <w:rPr>
          <w:rFonts w:asciiTheme="majorBidi" w:hAnsiTheme="majorBidi" w:cstheme="majorBidi"/>
          <w:color w:val="000000"/>
          <w:szCs w:val="21"/>
        </w:rPr>
        <w:t>·版权已授：德国、荷兰、希腊、俄罗斯</w:t>
      </w:r>
    </w:p>
    <w:p w14:paraId="01CEA231">
      <w:pPr>
        <w:rPr>
          <w:rFonts w:asciiTheme="majorBidi" w:hAnsiTheme="majorBidi" w:cstheme="majorBidi"/>
          <w:color w:val="000000"/>
          <w:szCs w:val="21"/>
        </w:rPr>
      </w:pPr>
    </w:p>
    <w:p w14:paraId="6F30DC95">
      <w:pPr>
        <w:ind w:firstLine="420"/>
        <w:rPr>
          <w:rFonts w:asciiTheme="majorBidi" w:hAnsiTheme="majorBidi" w:cstheme="majorBidi"/>
          <w:color w:val="000000"/>
          <w:szCs w:val="21"/>
        </w:rPr>
      </w:pPr>
      <w:r>
        <w:rPr>
          <w:rFonts w:asciiTheme="majorBidi" w:hAnsiTheme="majorBidi" w:cstheme="majorBidi"/>
          <w:color w:val="000000"/>
          <w:szCs w:val="21"/>
        </w:rPr>
        <w:t>“一幅由坚实角色与精湛文笔织就的文学锦缎。”</w:t>
      </w:r>
    </w:p>
    <w:p w14:paraId="2D2D7EF2">
      <w:pPr>
        <w:jc w:val="right"/>
        <w:rPr>
          <w:rFonts w:asciiTheme="majorBidi" w:hAnsiTheme="majorBidi" w:cstheme="majorBidi"/>
          <w:color w:val="000000"/>
          <w:szCs w:val="21"/>
        </w:rPr>
      </w:pPr>
      <w:r>
        <w:rPr>
          <w:rFonts w:asciiTheme="majorBidi" w:hAnsiTheme="majorBidi" w:cstheme="majorBidi"/>
          <w:color w:val="000000"/>
          <w:szCs w:val="21"/>
        </w:rPr>
        <w:t>——《苏格兰先驱报》</w:t>
      </w:r>
    </w:p>
    <w:p w14:paraId="2D2D7EF3">
      <w:pPr>
        <w:widowControl/>
        <w:shd w:val="clear" w:color="auto" w:fill="FFFFFF"/>
        <w:spacing w:line="330" w:lineRule="atLeast"/>
        <w:rPr>
          <w:rFonts w:asciiTheme="majorBidi" w:hAnsiTheme="majorBidi" w:cstheme="majorBidi"/>
          <w:color w:val="000000"/>
          <w:kern w:val="0"/>
          <w:szCs w:val="21"/>
          <w:shd w:val="clear" w:color="auto" w:fill="FFFFFF"/>
        </w:rPr>
      </w:pPr>
    </w:p>
    <w:p w14:paraId="2D2D7EF4">
      <w:pPr>
        <w:rPr>
          <w:rFonts w:asciiTheme="majorBidi" w:hAnsiTheme="majorBidi" w:cstheme="majorBidi"/>
          <w:b/>
          <w:color w:val="000000"/>
        </w:rPr>
      </w:pPr>
    </w:p>
    <w:p w14:paraId="2D2D7EF5">
      <w:pPr>
        <w:shd w:val="clear" w:color="auto" w:fill="FFFFFF"/>
        <w:rPr>
          <w:rFonts w:asciiTheme="majorBidi" w:hAnsiTheme="majorBidi" w:cstheme="majorBidi"/>
          <w:color w:val="000000"/>
          <w:szCs w:val="21"/>
        </w:rPr>
      </w:pPr>
      <w:bookmarkStart w:id="2" w:name="OLE_LINK43"/>
      <w:bookmarkStart w:id="3" w:name="OLE_LINK38"/>
      <w:r>
        <w:rPr>
          <w:rFonts w:asciiTheme="majorBidi" w:hAnsiTheme="majorBidi" w:cstheme="majorBidi"/>
          <w:b/>
          <w:bCs/>
          <w:color w:val="000000"/>
          <w:szCs w:val="21"/>
        </w:rPr>
        <w:t>感谢您的阅读！</w:t>
      </w:r>
    </w:p>
    <w:p w14:paraId="2D2D7EF6">
      <w:pPr>
        <w:rPr>
          <w:rFonts w:eastAsia="华文中宋" w:asciiTheme="majorBidi" w:hAnsiTheme="majorBidi" w:cstheme="majorBidi"/>
          <w:b/>
          <w:color w:val="000000"/>
          <w:szCs w:val="21"/>
        </w:rPr>
      </w:pPr>
      <w:r>
        <w:rPr>
          <w:rFonts w:asciiTheme="majorBidi" w:hAnsiTheme="majorBidi" w:cstheme="majorBidi"/>
          <w:b/>
          <w:color w:val="000000"/>
          <w:szCs w:val="21"/>
        </w:rPr>
        <w:t>请将反馈信息发至：</w:t>
      </w:r>
      <w:r>
        <w:rPr>
          <w:rFonts w:eastAsia="华文中宋" w:asciiTheme="majorBidi" w:hAnsiTheme="majorBidi" w:cstheme="majorBidi"/>
          <w:b/>
          <w:color w:val="000000"/>
          <w:szCs w:val="21"/>
        </w:rPr>
        <w:t>版权负责人</w:t>
      </w:r>
    </w:p>
    <w:p w14:paraId="2D2D7EF7">
      <w:pPr>
        <w:rPr>
          <w:rFonts w:asciiTheme="majorBidi" w:hAnsiTheme="majorBidi" w:cstheme="majorBidi"/>
          <w:b/>
          <w:color w:val="000000"/>
          <w:szCs w:val="21"/>
        </w:rPr>
      </w:pPr>
      <w:r>
        <w:rPr>
          <w:rFonts w:asciiTheme="majorBidi" w:hAnsiTheme="majorBidi" w:cstheme="majorBidi"/>
          <w:b/>
          <w:color w:val="000000"/>
          <w:szCs w:val="21"/>
        </w:rPr>
        <w:t>Email</w:t>
      </w:r>
      <w:r>
        <w:rPr>
          <w:rFonts w:asciiTheme="majorBidi" w:hAnsiTheme="majorBidi" w:cstheme="majorBidi"/>
          <w:color w:val="000000"/>
          <w:szCs w:val="21"/>
        </w:rPr>
        <w:t>：</w:t>
      </w:r>
      <w:r>
        <w:fldChar w:fldCharType="begin"/>
      </w:r>
      <w:r>
        <w:instrText xml:space="preserve"> HYPERLINK "mailto:Rights@nurnberg.com.cn" </w:instrText>
      </w:r>
      <w:r>
        <w:fldChar w:fldCharType="separate"/>
      </w:r>
      <w:r>
        <w:rPr>
          <w:rStyle w:val="16"/>
          <w:rFonts w:asciiTheme="majorBidi" w:hAnsiTheme="majorBidi" w:cstheme="majorBidi"/>
          <w:b/>
          <w:szCs w:val="21"/>
        </w:rPr>
        <w:t>Rights@nurnberg.com.cn</w:t>
      </w:r>
      <w:r>
        <w:rPr>
          <w:rStyle w:val="16"/>
          <w:rFonts w:asciiTheme="majorBidi" w:hAnsiTheme="majorBidi" w:cstheme="majorBidi"/>
          <w:b/>
          <w:szCs w:val="21"/>
        </w:rPr>
        <w:fldChar w:fldCharType="end"/>
      </w:r>
    </w:p>
    <w:p w14:paraId="2D2D7EF8">
      <w:pPr>
        <w:rPr>
          <w:rFonts w:asciiTheme="majorBidi" w:hAnsiTheme="majorBidi" w:cstheme="majorBidi"/>
          <w:b/>
          <w:color w:val="000000"/>
          <w:szCs w:val="21"/>
        </w:rPr>
      </w:pPr>
      <w:r>
        <w:rPr>
          <w:rFonts w:asciiTheme="majorBidi" w:hAnsiTheme="majorBidi" w:cstheme="majorBidi"/>
          <w:color w:val="000000"/>
          <w:szCs w:val="21"/>
        </w:rPr>
        <w:t>安德鲁·纳伯格联合国际有限公司北京代表处</w:t>
      </w:r>
    </w:p>
    <w:p w14:paraId="2D2D7EF9">
      <w:pPr>
        <w:rPr>
          <w:rFonts w:asciiTheme="majorBidi" w:hAnsiTheme="majorBidi" w:cstheme="majorBidi"/>
          <w:b/>
          <w:color w:val="000000"/>
          <w:szCs w:val="21"/>
        </w:rPr>
      </w:pPr>
      <w:r>
        <w:rPr>
          <w:rFonts w:asciiTheme="majorBidi" w:hAnsiTheme="majorBidi" w:cstheme="majorBidi"/>
          <w:color w:val="000000"/>
          <w:szCs w:val="21"/>
        </w:rPr>
        <w:t>北京市海淀区中关村大街甲59号中国人民大学文化大厦1705室, 邮编：100872</w:t>
      </w:r>
    </w:p>
    <w:p w14:paraId="2D2D7EFA">
      <w:pPr>
        <w:rPr>
          <w:rFonts w:asciiTheme="majorBidi" w:hAnsiTheme="majorBidi" w:cstheme="majorBidi"/>
          <w:b/>
          <w:color w:val="000000"/>
          <w:szCs w:val="21"/>
        </w:rPr>
      </w:pPr>
      <w:r>
        <w:rPr>
          <w:rFonts w:asciiTheme="majorBidi" w:hAnsiTheme="majorBidi" w:cstheme="majorBidi"/>
          <w:color w:val="000000"/>
          <w:szCs w:val="21"/>
        </w:rPr>
        <w:t>电话：010-82504106, 传真：010-82504200</w:t>
      </w:r>
    </w:p>
    <w:p w14:paraId="2D2D7EFB">
      <w:pPr>
        <w:rPr>
          <w:rStyle w:val="16"/>
          <w:rFonts w:asciiTheme="majorBidi" w:hAnsiTheme="majorBidi" w:cstheme="majorBidi"/>
          <w:szCs w:val="21"/>
        </w:rPr>
      </w:pPr>
      <w:r>
        <w:rPr>
          <w:rFonts w:asciiTheme="majorBidi" w:hAnsiTheme="majorBidi" w:cstheme="majorBidi"/>
          <w:color w:val="000000"/>
          <w:szCs w:val="21"/>
        </w:rPr>
        <w:t>公司网址：</w:t>
      </w:r>
      <w:r>
        <w:fldChar w:fldCharType="begin"/>
      </w:r>
      <w:r>
        <w:instrText xml:space="preserve"> HYPERLINK "http://www.nurnberg.com.cn/" </w:instrText>
      </w:r>
      <w:r>
        <w:fldChar w:fldCharType="separate"/>
      </w:r>
      <w:r>
        <w:rPr>
          <w:rStyle w:val="16"/>
          <w:rFonts w:asciiTheme="majorBidi" w:hAnsiTheme="majorBidi" w:cstheme="majorBidi"/>
          <w:szCs w:val="21"/>
        </w:rPr>
        <w:t>http://www.nurnberg.com.cn</w:t>
      </w:r>
      <w:r>
        <w:rPr>
          <w:rStyle w:val="16"/>
          <w:rFonts w:asciiTheme="majorBidi" w:hAnsiTheme="majorBidi" w:cstheme="majorBidi"/>
          <w:szCs w:val="21"/>
        </w:rPr>
        <w:fldChar w:fldCharType="end"/>
      </w:r>
    </w:p>
    <w:p w14:paraId="2D2D7EFC">
      <w:pPr>
        <w:rPr>
          <w:rFonts w:asciiTheme="majorBidi" w:hAnsiTheme="majorBidi" w:cstheme="majorBidi"/>
          <w:color w:val="000000"/>
          <w:szCs w:val="21"/>
        </w:rPr>
      </w:pPr>
      <w:r>
        <w:rPr>
          <w:rFonts w:asciiTheme="majorBidi" w:hAnsiTheme="majorBidi" w:cstheme="majorBidi"/>
          <w:color w:val="000000"/>
          <w:szCs w:val="21"/>
        </w:rPr>
        <w:t>书目下载：</w:t>
      </w:r>
      <w:r>
        <w:fldChar w:fldCharType="begin"/>
      </w:r>
      <w:r>
        <w:instrText xml:space="preserve"> HYPERLINK "http://www.nurnberg.com.cn/booklist_zh/list.aspx" </w:instrText>
      </w:r>
      <w:r>
        <w:fldChar w:fldCharType="separate"/>
      </w:r>
      <w:r>
        <w:rPr>
          <w:rStyle w:val="16"/>
          <w:rFonts w:asciiTheme="majorBidi" w:hAnsiTheme="majorBidi" w:cstheme="majorBidi"/>
          <w:szCs w:val="21"/>
        </w:rPr>
        <w:t>http://www.nurnberg.com.cn/booklist_zh/list.aspx</w:t>
      </w:r>
      <w:r>
        <w:rPr>
          <w:rStyle w:val="16"/>
          <w:rFonts w:asciiTheme="majorBidi" w:hAnsiTheme="majorBidi" w:cstheme="majorBidi"/>
          <w:szCs w:val="21"/>
        </w:rPr>
        <w:fldChar w:fldCharType="end"/>
      </w:r>
    </w:p>
    <w:p w14:paraId="2D2D7EFD">
      <w:pPr>
        <w:rPr>
          <w:rFonts w:asciiTheme="majorBidi" w:hAnsiTheme="majorBidi" w:cstheme="majorBidi"/>
          <w:color w:val="000000"/>
          <w:szCs w:val="21"/>
        </w:rPr>
      </w:pPr>
      <w:r>
        <w:rPr>
          <w:rFonts w:asciiTheme="majorBidi" w:hAnsiTheme="majorBidi" w:cstheme="majorBidi"/>
          <w:color w:val="000000"/>
          <w:szCs w:val="21"/>
        </w:rPr>
        <w:t>书讯浏览：</w:t>
      </w:r>
      <w:r>
        <w:fldChar w:fldCharType="begin"/>
      </w:r>
      <w:r>
        <w:instrText xml:space="preserve"> HYPERLINK "http://www.nurnberg.com.cn/book/book.aspx" </w:instrText>
      </w:r>
      <w:r>
        <w:fldChar w:fldCharType="separate"/>
      </w:r>
      <w:r>
        <w:rPr>
          <w:rStyle w:val="16"/>
          <w:rFonts w:asciiTheme="majorBidi" w:hAnsiTheme="majorBidi" w:cstheme="majorBidi"/>
          <w:szCs w:val="21"/>
        </w:rPr>
        <w:t>http://www.nurnberg.com.cn/book/book.aspx</w:t>
      </w:r>
      <w:r>
        <w:rPr>
          <w:rStyle w:val="16"/>
          <w:rFonts w:asciiTheme="majorBidi" w:hAnsiTheme="majorBidi" w:cstheme="majorBidi"/>
          <w:szCs w:val="21"/>
        </w:rPr>
        <w:fldChar w:fldCharType="end"/>
      </w:r>
    </w:p>
    <w:p w14:paraId="2D2D7EFE">
      <w:pPr>
        <w:rPr>
          <w:rFonts w:asciiTheme="majorBidi" w:hAnsiTheme="majorBidi" w:cstheme="majorBidi"/>
          <w:color w:val="000000"/>
          <w:szCs w:val="21"/>
        </w:rPr>
      </w:pPr>
      <w:r>
        <w:rPr>
          <w:rFonts w:asciiTheme="majorBidi" w:hAnsiTheme="majorBidi" w:cstheme="majorBidi"/>
          <w:color w:val="000000"/>
          <w:szCs w:val="21"/>
        </w:rPr>
        <w:t>视频推荐：</w:t>
      </w:r>
      <w:r>
        <w:fldChar w:fldCharType="begin"/>
      </w:r>
      <w:r>
        <w:instrText xml:space="preserve"> HYPERLINK "http://www.nurnberg.com.cn/video/video.aspx" </w:instrText>
      </w:r>
      <w:r>
        <w:fldChar w:fldCharType="separate"/>
      </w:r>
      <w:r>
        <w:rPr>
          <w:rStyle w:val="16"/>
          <w:rFonts w:asciiTheme="majorBidi" w:hAnsiTheme="majorBidi" w:cstheme="majorBidi"/>
          <w:szCs w:val="21"/>
        </w:rPr>
        <w:t>http://www.nurnberg.com.cn/video/video.aspx</w:t>
      </w:r>
      <w:r>
        <w:rPr>
          <w:rStyle w:val="16"/>
          <w:rFonts w:asciiTheme="majorBidi" w:hAnsiTheme="majorBidi" w:cstheme="majorBidi"/>
          <w:szCs w:val="21"/>
        </w:rPr>
        <w:fldChar w:fldCharType="end"/>
      </w:r>
    </w:p>
    <w:p w14:paraId="2D2D7EFF">
      <w:pPr>
        <w:rPr>
          <w:rStyle w:val="16"/>
          <w:rFonts w:asciiTheme="majorBidi" w:hAnsiTheme="majorBidi" w:cstheme="majorBidi"/>
          <w:szCs w:val="21"/>
        </w:rPr>
      </w:pPr>
      <w:r>
        <w:rPr>
          <w:rFonts w:asciiTheme="majorBidi" w:hAnsiTheme="majorBidi" w:cstheme="majorBidi"/>
          <w:color w:val="000000"/>
          <w:szCs w:val="21"/>
        </w:rPr>
        <w:t>豆瓣小站：</w:t>
      </w:r>
      <w:r>
        <w:fldChar w:fldCharType="begin"/>
      </w:r>
      <w:r>
        <w:instrText xml:space="preserve"> HYPERLINK "http://site.douban.com/110577/" </w:instrText>
      </w:r>
      <w:r>
        <w:fldChar w:fldCharType="separate"/>
      </w:r>
      <w:r>
        <w:rPr>
          <w:rStyle w:val="16"/>
          <w:rFonts w:asciiTheme="majorBidi" w:hAnsiTheme="majorBidi" w:cstheme="majorBidi"/>
          <w:szCs w:val="21"/>
        </w:rPr>
        <w:t>http://site.douban.com/110577/</w:t>
      </w:r>
      <w:r>
        <w:rPr>
          <w:rStyle w:val="16"/>
          <w:rFonts w:asciiTheme="majorBidi" w:hAnsiTheme="majorBidi" w:cstheme="majorBidi"/>
          <w:szCs w:val="21"/>
        </w:rPr>
        <w:fldChar w:fldCharType="end"/>
      </w:r>
    </w:p>
    <w:p w14:paraId="2D2D7F00">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新浪微博</w:t>
      </w:r>
      <w:r>
        <w:rPr>
          <w:rFonts w:asciiTheme="majorBidi" w:hAnsiTheme="majorBidi" w:cstheme="majorBidi"/>
          <w:bCs/>
          <w:color w:val="000000"/>
          <w:shd w:val="clear" w:color="auto" w:fill="FFFFFF"/>
        </w:rPr>
        <w:t>：</w:t>
      </w:r>
      <w:r>
        <w:fldChar w:fldCharType="begin"/>
      </w:r>
      <w:r>
        <w:instrText xml:space="preserve"> HYPERLINK "https://weibo.com/1877653117/profile?topnav=1&amp;wvr=6" </w:instrText>
      </w:r>
      <w:r>
        <w:fldChar w:fldCharType="separate"/>
      </w:r>
      <w:r>
        <w:rPr>
          <w:rFonts w:asciiTheme="majorBidi" w:hAnsiTheme="majorBidi" w:cstheme="majorBidi"/>
          <w:color w:val="0000FF"/>
          <w:u w:val="single"/>
          <w:shd w:val="clear" w:color="auto" w:fill="FFFFFF"/>
        </w:rPr>
        <w:t>安德鲁纳伯格公司的微博_微博 (weibo.com)</w:t>
      </w:r>
      <w:r>
        <w:rPr>
          <w:rFonts w:asciiTheme="majorBidi" w:hAnsiTheme="majorBidi" w:cstheme="majorBidi"/>
          <w:color w:val="0000FF"/>
          <w:u w:val="single"/>
          <w:shd w:val="clear" w:color="auto" w:fill="FFFFFF"/>
        </w:rPr>
        <w:fldChar w:fldCharType="end"/>
      </w:r>
    </w:p>
    <w:p w14:paraId="2D2D7F01">
      <w:pPr>
        <w:shd w:val="clear" w:color="auto" w:fill="FFFFFF"/>
        <w:rPr>
          <w:rFonts w:asciiTheme="majorBidi" w:hAnsiTheme="majorBidi" w:cstheme="majorBidi"/>
          <w:b/>
          <w:color w:val="000000"/>
        </w:rPr>
      </w:pPr>
      <w:r>
        <w:rPr>
          <w:rFonts w:asciiTheme="majorBidi" w:hAnsiTheme="majorBidi" w:cstheme="majorBidi"/>
          <w:color w:val="000000"/>
          <w:szCs w:val="21"/>
        </w:rPr>
        <w:t>微信订阅号：ANABJ2002</w:t>
      </w:r>
    </w:p>
    <w:bookmarkEnd w:id="2"/>
    <w:bookmarkEnd w:id="3"/>
    <w:p w14:paraId="2D2D7F02">
      <w:pPr>
        <w:ind w:right="420"/>
        <w:rPr>
          <w:rFonts w:eastAsia="Gungsuh" w:asciiTheme="majorBidi" w:hAnsiTheme="majorBidi" w:cstheme="majorBidi"/>
          <w:color w:val="000000"/>
          <w:kern w:val="0"/>
          <w:szCs w:val="21"/>
        </w:rPr>
      </w:pPr>
      <w:r>
        <w:rPr>
          <w:rFonts w:asciiTheme="majorBidi" w:hAnsiTheme="majorBidi" w:cstheme="majorBidi"/>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D2D7F03">
      <w:pPr>
        <w:ind w:right="420"/>
        <w:rPr>
          <w:rFonts w:eastAsia="Gungsuh" w:asciiTheme="majorBidi" w:hAnsiTheme="majorBidi" w:cstheme="majorBidi"/>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Apple SD Gothic Neo">
    <w:altName w:val="Segoe Print"/>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Myungjo Std M">
    <w:panose1 w:val="02020600000000000000"/>
    <w:charset w:val="80"/>
    <w:family w:val="auto"/>
    <w:pitch w:val="default"/>
    <w:sig w:usb0="00000001" w:usb1="21D72C10" w:usb2="00000010" w:usb3="00000000" w:csb0="602A0005"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7F08">
    <w:pPr>
      <w:pBdr>
        <w:bottom w:val="single" w:color="auto" w:sz="6" w:space="1"/>
      </w:pBdr>
      <w:jc w:val="center"/>
      <w:rPr>
        <w:rFonts w:ascii="方正姚体" w:eastAsia="方正姚体"/>
        <w:sz w:val="18"/>
      </w:rPr>
    </w:pPr>
  </w:p>
  <w:p w14:paraId="2D2D7F09">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2D2D7F0A">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D2D7F0B">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2D2D7F0C">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7F06">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2D2D7F07">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56C6E"/>
    <w:rsid w:val="00061C2C"/>
    <w:rsid w:val="00066401"/>
    <w:rsid w:val="000803A7"/>
    <w:rsid w:val="00080CD8"/>
    <w:rsid w:val="000810D5"/>
    <w:rsid w:val="00082504"/>
    <w:rsid w:val="0008781E"/>
    <w:rsid w:val="00094ED7"/>
    <w:rsid w:val="000A01BD"/>
    <w:rsid w:val="000A31D9"/>
    <w:rsid w:val="000A57E2"/>
    <w:rsid w:val="000B3141"/>
    <w:rsid w:val="000B3EED"/>
    <w:rsid w:val="000B4D73"/>
    <w:rsid w:val="000C0951"/>
    <w:rsid w:val="000C18AC"/>
    <w:rsid w:val="000D0A7C"/>
    <w:rsid w:val="000D293D"/>
    <w:rsid w:val="000D34C3"/>
    <w:rsid w:val="000D3D3A"/>
    <w:rsid w:val="000D5F8D"/>
    <w:rsid w:val="000F2C1D"/>
    <w:rsid w:val="001017C7"/>
    <w:rsid w:val="00102500"/>
    <w:rsid w:val="00110260"/>
    <w:rsid w:val="0011264B"/>
    <w:rsid w:val="00121268"/>
    <w:rsid w:val="00132921"/>
    <w:rsid w:val="00133C63"/>
    <w:rsid w:val="00134987"/>
    <w:rsid w:val="00146F1E"/>
    <w:rsid w:val="00152CC5"/>
    <w:rsid w:val="00163F80"/>
    <w:rsid w:val="00167007"/>
    <w:rsid w:val="001821F3"/>
    <w:rsid w:val="00184838"/>
    <w:rsid w:val="00185FFE"/>
    <w:rsid w:val="00193733"/>
    <w:rsid w:val="00195D6F"/>
    <w:rsid w:val="001B2196"/>
    <w:rsid w:val="001B679D"/>
    <w:rsid w:val="001C33C9"/>
    <w:rsid w:val="001C6D65"/>
    <w:rsid w:val="001D0115"/>
    <w:rsid w:val="001D0FAF"/>
    <w:rsid w:val="001D4E4F"/>
    <w:rsid w:val="001F0F15"/>
    <w:rsid w:val="002068EA"/>
    <w:rsid w:val="00215980"/>
    <w:rsid w:val="00215BF8"/>
    <w:rsid w:val="00223E33"/>
    <w:rsid w:val="002243E8"/>
    <w:rsid w:val="00236060"/>
    <w:rsid w:val="00244604"/>
    <w:rsid w:val="00244F8F"/>
    <w:rsid w:val="002516C3"/>
    <w:rsid w:val="002523C1"/>
    <w:rsid w:val="00265795"/>
    <w:rsid w:val="002727E9"/>
    <w:rsid w:val="00275312"/>
    <w:rsid w:val="0027765C"/>
    <w:rsid w:val="00295FD8"/>
    <w:rsid w:val="0029676A"/>
    <w:rsid w:val="002B5ADD"/>
    <w:rsid w:val="002C0257"/>
    <w:rsid w:val="002D009B"/>
    <w:rsid w:val="002E13E2"/>
    <w:rsid w:val="002E21FA"/>
    <w:rsid w:val="002E25C3"/>
    <w:rsid w:val="002E4527"/>
    <w:rsid w:val="002F085F"/>
    <w:rsid w:val="00304C83"/>
    <w:rsid w:val="00310AD2"/>
    <w:rsid w:val="00312D3B"/>
    <w:rsid w:val="00314D8C"/>
    <w:rsid w:val="003169AA"/>
    <w:rsid w:val="003212C8"/>
    <w:rsid w:val="003250A9"/>
    <w:rsid w:val="0033179B"/>
    <w:rsid w:val="00336416"/>
    <w:rsid w:val="00336A4F"/>
    <w:rsid w:val="00340C73"/>
    <w:rsid w:val="00341881"/>
    <w:rsid w:val="0034331D"/>
    <w:rsid w:val="003514A6"/>
    <w:rsid w:val="00357F6D"/>
    <w:rsid w:val="003646A1"/>
    <w:rsid w:val="003661DD"/>
    <w:rsid w:val="003702ED"/>
    <w:rsid w:val="00374360"/>
    <w:rsid w:val="00374F0A"/>
    <w:rsid w:val="003803C5"/>
    <w:rsid w:val="0038326E"/>
    <w:rsid w:val="00387E71"/>
    <w:rsid w:val="003935E9"/>
    <w:rsid w:val="0039543C"/>
    <w:rsid w:val="003A3601"/>
    <w:rsid w:val="003C524C"/>
    <w:rsid w:val="003D3389"/>
    <w:rsid w:val="003D49B4"/>
    <w:rsid w:val="003D7CB3"/>
    <w:rsid w:val="003F07AC"/>
    <w:rsid w:val="003F3D28"/>
    <w:rsid w:val="003F4DC2"/>
    <w:rsid w:val="003F745B"/>
    <w:rsid w:val="004039C9"/>
    <w:rsid w:val="00422383"/>
    <w:rsid w:val="004249FA"/>
    <w:rsid w:val="00427236"/>
    <w:rsid w:val="00431861"/>
    <w:rsid w:val="00435906"/>
    <w:rsid w:val="00435A25"/>
    <w:rsid w:val="004655CB"/>
    <w:rsid w:val="00485E2E"/>
    <w:rsid w:val="00486E31"/>
    <w:rsid w:val="00487DAA"/>
    <w:rsid w:val="00495DAE"/>
    <w:rsid w:val="004B0343"/>
    <w:rsid w:val="004C4664"/>
    <w:rsid w:val="004D5ADA"/>
    <w:rsid w:val="004F6FDA"/>
    <w:rsid w:val="0050133A"/>
    <w:rsid w:val="00507886"/>
    <w:rsid w:val="00510A7A"/>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05349"/>
    <w:rsid w:val="00616A0F"/>
    <w:rsid w:val="006176AA"/>
    <w:rsid w:val="006255B1"/>
    <w:rsid w:val="00655FA9"/>
    <w:rsid w:val="006656BA"/>
    <w:rsid w:val="00667C85"/>
    <w:rsid w:val="0067370E"/>
    <w:rsid w:val="00680EFB"/>
    <w:rsid w:val="006B6CAB"/>
    <w:rsid w:val="006C1F93"/>
    <w:rsid w:val="006D37ED"/>
    <w:rsid w:val="006E2E2E"/>
    <w:rsid w:val="007078E0"/>
    <w:rsid w:val="00715F9D"/>
    <w:rsid w:val="00733E4A"/>
    <w:rsid w:val="007419C0"/>
    <w:rsid w:val="00747520"/>
    <w:rsid w:val="0075196D"/>
    <w:rsid w:val="00756207"/>
    <w:rsid w:val="007927FC"/>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474B"/>
    <w:rsid w:val="007F652C"/>
    <w:rsid w:val="00805ED5"/>
    <w:rsid w:val="008129CA"/>
    <w:rsid w:val="00816558"/>
    <w:rsid w:val="00830238"/>
    <w:rsid w:val="00873945"/>
    <w:rsid w:val="008833DC"/>
    <w:rsid w:val="00893075"/>
    <w:rsid w:val="00895CB6"/>
    <w:rsid w:val="008A3592"/>
    <w:rsid w:val="008A6811"/>
    <w:rsid w:val="008A7AE7"/>
    <w:rsid w:val="008B79E9"/>
    <w:rsid w:val="008C0420"/>
    <w:rsid w:val="008C4BCC"/>
    <w:rsid w:val="008D07F2"/>
    <w:rsid w:val="008D278C"/>
    <w:rsid w:val="008D4F84"/>
    <w:rsid w:val="008E1206"/>
    <w:rsid w:val="008E5DFE"/>
    <w:rsid w:val="008F46C1"/>
    <w:rsid w:val="00904695"/>
    <w:rsid w:val="00906691"/>
    <w:rsid w:val="00916A50"/>
    <w:rsid w:val="0092068B"/>
    <w:rsid w:val="009222F0"/>
    <w:rsid w:val="009315B7"/>
    <w:rsid w:val="00931DDB"/>
    <w:rsid w:val="00937973"/>
    <w:rsid w:val="00947924"/>
    <w:rsid w:val="00953C63"/>
    <w:rsid w:val="0095747D"/>
    <w:rsid w:val="00961808"/>
    <w:rsid w:val="00973993"/>
    <w:rsid w:val="00973E1A"/>
    <w:rsid w:val="009836C5"/>
    <w:rsid w:val="00995581"/>
    <w:rsid w:val="00996023"/>
    <w:rsid w:val="009A1093"/>
    <w:rsid w:val="009B01A7"/>
    <w:rsid w:val="009B3943"/>
    <w:rsid w:val="009C66BB"/>
    <w:rsid w:val="009D09AC"/>
    <w:rsid w:val="009D7EA7"/>
    <w:rsid w:val="009E5739"/>
    <w:rsid w:val="009F30EE"/>
    <w:rsid w:val="00A10F0C"/>
    <w:rsid w:val="00A1225E"/>
    <w:rsid w:val="00A45A3D"/>
    <w:rsid w:val="00A54A8E"/>
    <w:rsid w:val="00A71EAE"/>
    <w:rsid w:val="00A866EC"/>
    <w:rsid w:val="00A877DA"/>
    <w:rsid w:val="00A90D6D"/>
    <w:rsid w:val="00A90FC8"/>
    <w:rsid w:val="00A91D49"/>
    <w:rsid w:val="00A92BA0"/>
    <w:rsid w:val="00AA4BAC"/>
    <w:rsid w:val="00AB060D"/>
    <w:rsid w:val="00AB1629"/>
    <w:rsid w:val="00AB7588"/>
    <w:rsid w:val="00AB762B"/>
    <w:rsid w:val="00AC7550"/>
    <w:rsid w:val="00AC7610"/>
    <w:rsid w:val="00AD1193"/>
    <w:rsid w:val="00AD23A3"/>
    <w:rsid w:val="00AF0671"/>
    <w:rsid w:val="00AF2A8B"/>
    <w:rsid w:val="00B057F1"/>
    <w:rsid w:val="00B05CC9"/>
    <w:rsid w:val="00B16314"/>
    <w:rsid w:val="00B254DB"/>
    <w:rsid w:val="00B262C1"/>
    <w:rsid w:val="00B46E7C"/>
    <w:rsid w:val="00B47582"/>
    <w:rsid w:val="00B54288"/>
    <w:rsid w:val="00B5540C"/>
    <w:rsid w:val="00B5587F"/>
    <w:rsid w:val="00B61A81"/>
    <w:rsid w:val="00B62889"/>
    <w:rsid w:val="00B63D45"/>
    <w:rsid w:val="00B648F3"/>
    <w:rsid w:val="00B6616C"/>
    <w:rsid w:val="00B67E81"/>
    <w:rsid w:val="00B7055E"/>
    <w:rsid w:val="00B71C53"/>
    <w:rsid w:val="00B7682F"/>
    <w:rsid w:val="00B82CB7"/>
    <w:rsid w:val="00B83768"/>
    <w:rsid w:val="00B928DA"/>
    <w:rsid w:val="00B954C1"/>
    <w:rsid w:val="00BA25D1"/>
    <w:rsid w:val="00BA2F96"/>
    <w:rsid w:val="00BB38B3"/>
    <w:rsid w:val="00BB493B"/>
    <w:rsid w:val="00BB6A0E"/>
    <w:rsid w:val="00BC3360"/>
    <w:rsid w:val="00BC360E"/>
    <w:rsid w:val="00BC558C"/>
    <w:rsid w:val="00BD57A4"/>
    <w:rsid w:val="00BE6763"/>
    <w:rsid w:val="00BF20A3"/>
    <w:rsid w:val="00BF237B"/>
    <w:rsid w:val="00BF39E0"/>
    <w:rsid w:val="00BF523C"/>
    <w:rsid w:val="00C01700"/>
    <w:rsid w:val="00C061D1"/>
    <w:rsid w:val="00C07F42"/>
    <w:rsid w:val="00C117A9"/>
    <w:rsid w:val="00C1399B"/>
    <w:rsid w:val="00C16D2E"/>
    <w:rsid w:val="00C1707E"/>
    <w:rsid w:val="00C308BC"/>
    <w:rsid w:val="00C40DC8"/>
    <w:rsid w:val="00C55EDE"/>
    <w:rsid w:val="00C60B95"/>
    <w:rsid w:val="00C71DBF"/>
    <w:rsid w:val="00C835AD"/>
    <w:rsid w:val="00C84309"/>
    <w:rsid w:val="00C9021F"/>
    <w:rsid w:val="00CA1DDF"/>
    <w:rsid w:val="00CA6F50"/>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77BE4"/>
    <w:rsid w:val="00DB3297"/>
    <w:rsid w:val="00DB7D8F"/>
    <w:rsid w:val="00DF0BB7"/>
    <w:rsid w:val="00E00CC0"/>
    <w:rsid w:val="00E010F2"/>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37E1"/>
    <w:rsid w:val="00F05A6A"/>
    <w:rsid w:val="00F065A3"/>
    <w:rsid w:val="00F25456"/>
    <w:rsid w:val="00F26218"/>
    <w:rsid w:val="00F331B4"/>
    <w:rsid w:val="00F34420"/>
    <w:rsid w:val="00F34483"/>
    <w:rsid w:val="00F349FA"/>
    <w:rsid w:val="00F426FD"/>
    <w:rsid w:val="00F440CE"/>
    <w:rsid w:val="00F54836"/>
    <w:rsid w:val="00F56119"/>
    <w:rsid w:val="00F57001"/>
    <w:rsid w:val="00F578E8"/>
    <w:rsid w:val="00F57900"/>
    <w:rsid w:val="00F668A4"/>
    <w:rsid w:val="00F80E8A"/>
    <w:rsid w:val="00F86621"/>
    <w:rsid w:val="00FA2346"/>
    <w:rsid w:val="00FB277E"/>
    <w:rsid w:val="00FB5963"/>
    <w:rsid w:val="00FC3699"/>
    <w:rsid w:val="00FD049B"/>
    <w:rsid w:val="00FD2972"/>
    <w:rsid w:val="00FD3BC4"/>
    <w:rsid w:val="00FE6C0C"/>
    <w:rsid w:val="00FF01D6"/>
    <w:rsid w:val="04763EE5"/>
    <w:rsid w:val="04B21E8E"/>
    <w:rsid w:val="055F1B46"/>
    <w:rsid w:val="065742DF"/>
    <w:rsid w:val="0806583D"/>
    <w:rsid w:val="08A52FEB"/>
    <w:rsid w:val="091A3CEE"/>
    <w:rsid w:val="0AA822B2"/>
    <w:rsid w:val="0C1B0437"/>
    <w:rsid w:val="0C6C62F9"/>
    <w:rsid w:val="0EB45D35"/>
    <w:rsid w:val="0EDA76CC"/>
    <w:rsid w:val="11CB3AC2"/>
    <w:rsid w:val="121C60CC"/>
    <w:rsid w:val="1264528F"/>
    <w:rsid w:val="12D17378"/>
    <w:rsid w:val="12D81E34"/>
    <w:rsid w:val="12E34E3B"/>
    <w:rsid w:val="14117386"/>
    <w:rsid w:val="14410444"/>
    <w:rsid w:val="14B022C3"/>
    <w:rsid w:val="14C12F5A"/>
    <w:rsid w:val="151E03AD"/>
    <w:rsid w:val="162057B7"/>
    <w:rsid w:val="16775FC6"/>
    <w:rsid w:val="17215F32"/>
    <w:rsid w:val="17594F22"/>
    <w:rsid w:val="189D6E1D"/>
    <w:rsid w:val="18BB30E2"/>
    <w:rsid w:val="1C275D99"/>
    <w:rsid w:val="1DDB508D"/>
    <w:rsid w:val="20146634"/>
    <w:rsid w:val="21DC5EE4"/>
    <w:rsid w:val="251D41DD"/>
    <w:rsid w:val="256B5BB0"/>
    <w:rsid w:val="273146EB"/>
    <w:rsid w:val="27321C92"/>
    <w:rsid w:val="286A24EC"/>
    <w:rsid w:val="287303E4"/>
    <w:rsid w:val="28FD455E"/>
    <w:rsid w:val="291C72C0"/>
    <w:rsid w:val="294F1F48"/>
    <w:rsid w:val="295977AD"/>
    <w:rsid w:val="2C3A1B18"/>
    <w:rsid w:val="2C4464F3"/>
    <w:rsid w:val="2C5142E1"/>
    <w:rsid w:val="2E2667E7"/>
    <w:rsid w:val="2EEB0EA8"/>
    <w:rsid w:val="2F481A65"/>
    <w:rsid w:val="2FBB5323"/>
    <w:rsid w:val="30DC13F0"/>
    <w:rsid w:val="33460DA3"/>
    <w:rsid w:val="362D6CBA"/>
    <w:rsid w:val="368055A2"/>
    <w:rsid w:val="36B36BBA"/>
    <w:rsid w:val="36B97AE5"/>
    <w:rsid w:val="38D64782"/>
    <w:rsid w:val="38EA0260"/>
    <w:rsid w:val="3A133C1C"/>
    <w:rsid w:val="3C563F4C"/>
    <w:rsid w:val="3C70398D"/>
    <w:rsid w:val="3DAC00D1"/>
    <w:rsid w:val="3EF9316D"/>
    <w:rsid w:val="3F312907"/>
    <w:rsid w:val="3F33B158"/>
    <w:rsid w:val="3F3E5024"/>
    <w:rsid w:val="40972C3D"/>
    <w:rsid w:val="419453CF"/>
    <w:rsid w:val="45083B8C"/>
    <w:rsid w:val="4603463C"/>
    <w:rsid w:val="468C3169"/>
    <w:rsid w:val="46A13188"/>
    <w:rsid w:val="4703102D"/>
    <w:rsid w:val="48121EAA"/>
    <w:rsid w:val="494B7BFF"/>
    <w:rsid w:val="4A392FB7"/>
    <w:rsid w:val="4B1D59BF"/>
    <w:rsid w:val="4E87411E"/>
    <w:rsid w:val="4E9F4AB7"/>
    <w:rsid w:val="4F295AEE"/>
    <w:rsid w:val="4F324189"/>
    <w:rsid w:val="4FBD1F95"/>
    <w:rsid w:val="50BB0282"/>
    <w:rsid w:val="52C442F7"/>
    <w:rsid w:val="53F32DF7"/>
    <w:rsid w:val="54F86EAB"/>
    <w:rsid w:val="564055B9"/>
    <w:rsid w:val="59296817"/>
    <w:rsid w:val="59F00E16"/>
    <w:rsid w:val="5A1E61D2"/>
    <w:rsid w:val="5C646BCF"/>
    <w:rsid w:val="5E0C3542"/>
    <w:rsid w:val="5E572DEB"/>
    <w:rsid w:val="5E8E14C4"/>
    <w:rsid w:val="60197BB5"/>
    <w:rsid w:val="605753D1"/>
    <w:rsid w:val="621F6849"/>
    <w:rsid w:val="623C31ED"/>
    <w:rsid w:val="65D04378"/>
    <w:rsid w:val="661D5426"/>
    <w:rsid w:val="6659611C"/>
    <w:rsid w:val="66636F9A"/>
    <w:rsid w:val="674455A4"/>
    <w:rsid w:val="68202442"/>
    <w:rsid w:val="6E9A5873"/>
    <w:rsid w:val="6EF80BE7"/>
    <w:rsid w:val="714C3AC4"/>
    <w:rsid w:val="724427AD"/>
    <w:rsid w:val="72682163"/>
    <w:rsid w:val="73AF381F"/>
    <w:rsid w:val="73B21D95"/>
    <w:rsid w:val="73D3309A"/>
    <w:rsid w:val="76B15B00"/>
    <w:rsid w:val="77E96C58"/>
    <w:rsid w:val="78E57CE3"/>
    <w:rsid w:val="7956298E"/>
    <w:rsid w:val="795D1E91"/>
    <w:rsid w:val="79B77DA5"/>
    <w:rsid w:val="7E5C6A2E"/>
    <w:rsid w:val="7F687E94"/>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2287</Words>
  <Characters>2789</Characters>
  <Lines>23</Lines>
  <Paragraphs>6</Paragraphs>
  <TotalTime>44</TotalTime>
  <ScaleCrop>false</ScaleCrop>
  <LinksUpToDate>false</LinksUpToDate>
  <CharactersWithSpaces>2834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2023-11-05T13:33:00Z</dcterms:created>
  <dc:creator>Image</dc:creator>
  <cp:lastModifiedBy>Conor</cp:lastModifiedBy>
  <cp:lastPrinted>2005-06-10T14:33:00Z</cp:lastPrinted>
  <dcterms:modified xsi:type="dcterms:W3CDTF">2025-12-16T14:39:52Z</dcterms:modified>
  <dc:title>新 书 推 荐</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