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9D6" w:rsidRDefault="004C2122">
      <w:pPr>
        <w:jc w:val="center"/>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rsidR="005769D6" w:rsidRDefault="005769D6">
      <w:pPr>
        <w:tabs>
          <w:tab w:val="left" w:pos="341"/>
          <w:tab w:val="left" w:pos="5235"/>
        </w:tabs>
        <w:autoSpaceDE w:val="0"/>
        <w:autoSpaceDN w:val="0"/>
        <w:adjustRightInd w:val="0"/>
        <w:rPr>
          <w:b/>
          <w:bCs/>
          <w:kern w:val="0"/>
          <w:szCs w:val="21"/>
          <w:lang w:val="en-GB"/>
        </w:rPr>
      </w:pPr>
    </w:p>
    <w:p w:rsidR="00047AF6" w:rsidRDefault="00047AF6">
      <w:pPr>
        <w:tabs>
          <w:tab w:val="left" w:pos="341"/>
          <w:tab w:val="left" w:pos="5235"/>
        </w:tabs>
        <w:autoSpaceDE w:val="0"/>
        <w:autoSpaceDN w:val="0"/>
        <w:adjustRightInd w:val="0"/>
        <w:rPr>
          <w:b/>
          <w:bCs/>
          <w:kern w:val="0"/>
          <w:szCs w:val="21"/>
          <w:lang w:val="en-GB"/>
        </w:rPr>
      </w:pPr>
    </w:p>
    <w:p w:rsidR="005769D6" w:rsidRDefault="00924B1C">
      <w:pPr>
        <w:tabs>
          <w:tab w:val="left" w:pos="341"/>
          <w:tab w:val="left" w:pos="5235"/>
        </w:tabs>
        <w:rPr>
          <w:b/>
          <w:bCs/>
          <w:szCs w:val="21"/>
        </w:rPr>
      </w:pPr>
      <w:r>
        <w:rPr>
          <w:noProof/>
        </w:rPr>
        <w:drawing>
          <wp:anchor distT="0" distB="0" distL="114300" distR="114300" simplePos="0" relativeHeight="251659776" behindDoc="0" locked="0" layoutInCell="1" allowOverlap="1">
            <wp:simplePos x="0" y="0"/>
            <wp:positionH relativeFrom="margin">
              <wp:align>right</wp:align>
            </wp:positionH>
            <wp:positionV relativeFrom="paragraph">
              <wp:posOffset>8255</wp:posOffset>
            </wp:positionV>
            <wp:extent cx="1744980" cy="1988820"/>
            <wp:effectExtent l="0" t="0" r="7620" b="0"/>
            <wp:wrapSquare wrapText="bothSides"/>
            <wp:docPr id="10" name="图片 10" descr="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Q=="/>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839" t="8524" r="6711" b="5902"/>
                    <a:stretch/>
                  </pic:blipFill>
                  <pic:spPr bwMode="auto">
                    <a:xfrm>
                      <a:off x="0" y="0"/>
                      <a:ext cx="1744980" cy="198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122">
        <w:rPr>
          <w:b/>
          <w:bCs/>
          <w:szCs w:val="21"/>
        </w:rPr>
        <w:t>中文书名：《</w:t>
      </w:r>
      <w:r w:rsidR="004C2122">
        <w:rPr>
          <w:rFonts w:hint="eastAsia"/>
          <w:b/>
          <w:bCs/>
          <w:szCs w:val="21"/>
        </w:rPr>
        <w:t>双子星和水星太空计划影像</w:t>
      </w:r>
      <w:r w:rsidR="004C2122">
        <w:rPr>
          <w:b/>
          <w:bCs/>
          <w:szCs w:val="21"/>
        </w:rPr>
        <w:t>》</w:t>
      </w:r>
    </w:p>
    <w:p w:rsidR="005769D6" w:rsidRDefault="004C2122">
      <w:pPr>
        <w:tabs>
          <w:tab w:val="left" w:pos="341"/>
          <w:tab w:val="left" w:pos="5235"/>
        </w:tabs>
        <w:rPr>
          <w:b/>
          <w:bCs/>
          <w:szCs w:val="21"/>
        </w:rPr>
      </w:pPr>
      <w:r>
        <w:rPr>
          <w:b/>
          <w:bCs/>
          <w:szCs w:val="21"/>
        </w:rPr>
        <w:t>英文书名：</w:t>
      </w:r>
      <w:r>
        <w:rPr>
          <w:rFonts w:hint="eastAsia"/>
          <w:b/>
          <w:bCs/>
          <w:szCs w:val="21"/>
        </w:rPr>
        <w:t>GEMINI AND MERCURY REMASTERED</w:t>
      </w:r>
      <w:r>
        <w:rPr>
          <w:b/>
          <w:bCs/>
          <w:szCs w:val="21"/>
        </w:rPr>
        <w:fldChar w:fldCharType="begin"/>
      </w:r>
      <w:r>
        <w:rPr>
          <w:b/>
          <w:bCs/>
          <w:szCs w:val="21"/>
        </w:rPr>
        <w:instrText xml:space="preserve"> HYPERLINK "https://www.amazon.com/Gemini-Mercury-Remastered-Andy-Saunders/dp/0762488344/ref=sr_1_1?crid=1KPKJJQJP1ABH&amp;dib=eyJ2IjoiMSJ9.S2KaoCAB-p499FwegN452euX-QBi7Q5zuEHokA6Xt1A.nNPznplJRrt022_5ZRDM7O-Xf8U8LPc0JGosiohxmYg&amp;dib_tag=se&amp;keywords=Gemini+and+Mercury+Remastered+by+Andy+Saunders&amp;qid=1740037705&amp;s=books&amp;sprefix=gemini+and+mercury+remastered+by+andy+saunders,stripbooks-intl-ship,667&amp;sr=1-1" </w:instrText>
      </w:r>
      <w:r>
        <w:rPr>
          <w:b/>
          <w:bCs/>
          <w:szCs w:val="21"/>
        </w:rPr>
        <w:fldChar w:fldCharType="separate"/>
      </w:r>
      <w:r>
        <w:rPr>
          <w:rFonts w:hint="eastAsia"/>
          <w:b/>
          <w:bCs/>
          <w:i/>
          <w:iCs/>
          <w:szCs w:val="21"/>
        </w:rPr>
        <w:t xml:space="preserve"> </w:t>
      </w:r>
    </w:p>
    <w:p w:rsidR="005769D6" w:rsidRDefault="004C2122">
      <w:pPr>
        <w:tabs>
          <w:tab w:val="left" w:pos="341"/>
          <w:tab w:val="left" w:pos="5235"/>
        </w:tabs>
        <w:rPr>
          <w:b/>
          <w:bCs/>
          <w:szCs w:val="21"/>
        </w:rPr>
      </w:pPr>
      <w:r>
        <w:rPr>
          <w:b/>
          <w:bCs/>
          <w:szCs w:val="21"/>
        </w:rPr>
        <w:fldChar w:fldCharType="end"/>
      </w:r>
      <w:r>
        <w:rPr>
          <w:b/>
          <w:bCs/>
          <w:szCs w:val="21"/>
        </w:rPr>
        <w:t>作</w:t>
      </w:r>
      <w:r>
        <w:rPr>
          <w:b/>
          <w:bCs/>
          <w:szCs w:val="21"/>
        </w:rPr>
        <w:t xml:space="preserve">    </w:t>
      </w:r>
      <w:r>
        <w:rPr>
          <w:b/>
          <w:bCs/>
          <w:szCs w:val="21"/>
        </w:rPr>
        <w:t>者：</w:t>
      </w:r>
      <w:r>
        <w:rPr>
          <w:b/>
          <w:bCs/>
          <w:szCs w:val="21"/>
        </w:rPr>
        <w:t>Andy Saunders</w:t>
      </w:r>
    </w:p>
    <w:p w:rsidR="005769D6" w:rsidRDefault="004C2122">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sidR="00535966">
        <w:rPr>
          <w:b/>
          <w:bCs/>
          <w:szCs w:val="21"/>
        </w:rPr>
        <w:t xml:space="preserve">PRH UK, </w:t>
      </w:r>
      <w:r>
        <w:rPr>
          <w:rFonts w:hint="eastAsia"/>
          <w:b/>
          <w:bCs/>
          <w:szCs w:val="21"/>
        </w:rPr>
        <w:t>Particular Books</w:t>
      </w:r>
    </w:p>
    <w:p w:rsidR="005769D6" w:rsidRDefault="004C2122">
      <w:pPr>
        <w:tabs>
          <w:tab w:val="left" w:pos="341"/>
          <w:tab w:val="left" w:pos="5235"/>
        </w:tabs>
        <w:rPr>
          <w:b/>
          <w:bCs/>
          <w:szCs w:val="21"/>
        </w:rPr>
      </w:pPr>
      <w:r>
        <w:rPr>
          <w:b/>
          <w:bCs/>
          <w:szCs w:val="21"/>
        </w:rPr>
        <w:t>代理公司：</w:t>
      </w:r>
      <w:r>
        <w:rPr>
          <w:rFonts w:hint="eastAsia"/>
          <w:b/>
          <w:bCs/>
          <w:szCs w:val="21"/>
        </w:rPr>
        <w:t>ANA/Jessica</w:t>
      </w:r>
    </w:p>
    <w:p w:rsidR="00D30EF1" w:rsidRDefault="00D30EF1" w:rsidP="00D30EF1">
      <w:pPr>
        <w:tabs>
          <w:tab w:val="left" w:pos="341"/>
          <w:tab w:val="left" w:pos="5235"/>
        </w:tabs>
        <w:rPr>
          <w:b/>
          <w:bCs/>
          <w:szCs w:val="21"/>
        </w:rPr>
      </w:pPr>
      <w:r>
        <w:rPr>
          <w:b/>
          <w:bCs/>
          <w:szCs w:val="21"/>
        </w:rPr>
        <w:t>页</w:t>
      </w:r>
      <w:r>
        <w:rPr>
          <w:b/>
          <w:bCs/>
          <w:szCs w:val="21"/>
        </w:rPr>
        <w:t xml:space="preserve">    </w:t>
      </w:r>
      <w:r>
        <w:rPr>
          <w:b/>
          <w:bCs/>
          <w:szCs w:val="21"/>
        </w:rPr>
        <w:t>数：</w:t>
      </w:r>
      <w:r w:rsidR="00535966" w:rsidRPr="00535966">
        <w:rPr>
          <w:b/>
          <w:bCs/>
          <w:szCs w:val="21"/>
        </w:rPr>
        <w:t>320</w:t>
      </w:r>
      <w:r>
        <w:rPr>
          <w:rFonts w:hint="eastAsia"/>
          <w:b/>
          <w:bCs/>
          <w:szCs w:val="21"/>
        </w:rPr>
        <w:t>页</w:t>
      </w:r>
    </w:p>
    <w:p w:rsidR="005769D6" w:rsidRDefault="004C2122">
      <w:pPr>
        <w:tabs>
          <w:tab w:val="left" w:pos="341"/>
          <w:tab w:val="left" w:pos="5235"/>
        </w:tabs>
        <w:rPr>
          <w:b/>
          <w:bCs/>
          <w:szCs w:val="21"/>
        </w:rPr>
      </w:pPr>
      <w:r>
        <w:rPr>
          <w:b/>
          <w:bCs/>
          <w:szCs w:val="21"/>
        </w:rPr>
        <w:t>出版时间：</w:t>
      </w:r>
      <w:r>
        <w:rPr>
          <w:b/>
          <w:bCs/>
          <w:szCs w:val="21"/>
        </w:rPr>
        <w:t>202</w:t>
      </w:r>
      <w:r>
        <w:rPr>
          <w:rFonts w:hint="eastAsia"/>
          <w:b/>
          <w:bCs/>
          <w:szCs w:val="21"/>
        </w:rPr>
        <w:t>5</w:t>
      </w:r>
      <w:r>
        <w:rPr>
          <w:b/>
          <w:bCs/>
          <w:szCs w:val="21"/>
        </w:rPr>
        <w:t>年</w:t>
      </w:r>
      <w:r>
        <w:rPr>
          <w:rFonts w:hint="eastAsia"/>
          <w:b/>
          <w:bCs/>
          <w:szCs w:val="21"/>
        </w:rPr>
        <w:t>9</w:t>
      </w:r>
      <w:r>
        <w:rPr>
          <w:rFonts w:hint="eastAsia"/>
          <w:b/>
          <w:bCs/>
          <w:szCs w:val="21"/>
        </w:rPr>
        <w:t>月</w:t>
      </w:r>
    </w:p>
    <w:p w:rsidR="005769D6" w:rsidRDefault="004C2122">
      <w:pPr>
        <w:tabs>
          <w:tab w:val="left" w:pos="341"/>
          <w:tab w:val="left" w:pos="5235"/>
        </w:tabs>
        <w:rPr>
          <w:b/>
          <w:bCs/>
          <w:szCs w:val="21"/>
        </w:rPr>
      </w:pPr>
      <w:r>
        <w:rPr>
          <w:b/>
          <w:bCs/>
          <w:szCs w:val="21"/>
        </w:rPr>
        <w:t>代理地区：</w:t>
      </w:r>
      <w:r>
        <w:rPr>
          <w:rFonts w:hint="eastAsia"/>
          <w:b/>
          <w:bCs/>
          <w:szCs w:val="21"/>
        </w:rPr>
        <w:t>中国大陆、台湾</w:t>
      </w:r>
    </w:p>
    <w:p w:rsidR="005769D6" w:rsidRDefault="004C2122">
      <w:pPr>
        <w:tabs>
          <w:tab w:val="left" w:pos="341"/>
          <w:tab w:val="left" w:pos="5235"/>
        </w:tabs>
        <w:rPr>
          <w:b/>
          <w:bCs/>
          <w:szCs w:val="21"/>
        </w:rPr>
      </w:pPr>
      <w:r>
        <w:rPr>
          <w:b/>
          <w:bCs/>
          <w:szCs w:val="21"/>
        </w:rPr>
        <w:t>审读资料：</w:t>
      </w:r>
      <w:r>
        <w:rPr>
          <w:rFonts w:hint="eastAsia"/>
          <w:b/>
          <w:bCs/>
          <w:szCs w:val="21"/>
        </w:rPr>
        <w:t>电子稿</w:t>
      </w:r>
    </w:p>
    <w:p w:rsidR="005769D6" w:rsidRDefault="004C2122">
      <w:pPr>
        <w:rPr>
          <w:b/>
          <w:bCs/>
          <w:szCs w:val="21"/>
        </w:rPr>
      </w:pPr>
      <w:r>
        <w:rPr>
          <w:b/>
          <w:bCs/>
          <w:szCs w:val="21"/>
        </w:rPr>
        <w:t>类</w:t>
      </w:r>
      <w:r>
        <w:rPr>
          <w:b/>
          <w:bCs/>
          <w:szCs w:val="21"/>
        </w:rPr>
        <w:t xml:space="preserve">    </w:t>
      </w:r>
      <w:r>
        <w:rPr>
          <w:b/>
          <w:bCs/>
          <w:szCs w:val="21"/>
        </w:rPr>
        <w:t>型：</w:t>
      </w:r>
      <w:r>
        <w:rPr>
          <w:rFonts w:hint="eastAsia"/>
          <w:b/>
          <w:bCs/>
          <w:szCs w:val="21"/>
        </w:rPr>
        <w:t>摄影</w:t>
      </w:r>
    </w:p>
    <w:p w:rsidR="00D30EF1" w:rsidRPr="00047AF6" w:rsidRDefault="00D30EF1">
      <w:pPr>
        <w:rPr>
          <w:b/>
          <w:bCs/>
          <w:color w:val="FF0000"/>
          <w:szCs w:val="21"/>
        </w:rPr>
      </w:pPr>
      <w:r w:rsidRPr="00047AF6">
        <w:rPr>
          <w:b/>
          <w:bCs/>
          <w:color w:val="FF0000"/>
          <w:szCs w:val="21"/>
        </w:rPr>
        <w:t>版权已授：美国</w:t>
      </w:r>
    </w:p>
    <w:p w:rsidR="00D30EF1" w:rsidRPr="00047AF6" w:rsidRDefault="00D30EF1">
      <w:pPr>
        <w:rPr>
          <w:b/>
          <w:bCs/>
          <w:color w:val="FF0000"/>
          <w:szCs w:val="21"/>
        </w:rPr>
      </w:pPr>
      <w:r w:rsidRPr="00047AF6">
        <w:rPr>
          <w:b/>
          <w:bCs/>
          <w:color w:val="FF0000"/>
          <w:szCs w:val="21"/>
        </w:rPr>
        <w:t>亚马逊畅销书排名：</w:t>
      </w:r>
    </w:p>
    <w:p w:rsidR="00D30EF1" w:rsidRPr="00047AF6" w:rsidRDefault="00D30EF1">
      <w:pPr>
        <w:rPr>
          <w:b/>
          <w:bCs/>
          <w:color w:val="FF0000"/>
          <w:szCs w:val="21"/>
        </w:rPr>
      </w:pPr>
      <w:r w:rsidRPr="00047AF6">
        <w:rPr>
          <w:b/>
          <w:bCs/>
          <w:color w:val="FF0000"/>
          <w:szCs w:val="21"/>
        </w:rPr>
        <w:t>#1 New Release in Astrophotography</w:t>
      </w:r>
    </w:p>
    <w:p w:rsidR="00535966" w:rsidRPr="00535966" w:rsidRDefault="00535966" w:rsidP="00535966">
      <w:pPr>
        <w:rPr>
          <w:b/>
          <w:bCs/>
          <w:color w:val="FF0000"/>
          <w:szCs w:val="21"/>
        </w:rPr>
      </w:pPr>
      <w:r w:rsidRPr="00535966">
        <w:rPr>
          <w:b/>
          <w:bCs/>
          <w:color w:val="FF0000"/>
          <w:szCs w:val="21"/>
        </w:rPr>
        <w:t>#6 in Astronautics &amp; Space Flight</w:t>
      </w:r>
    </w:p>
    <w:p w:rsidR="00535966" w:rsidRPr="00535966" w:rsidRDefault="00535966" w:rsidP="00535966">
      <w:pPr>
        <w:rPr>
          <w:b/>
          <w:bCs/>
          <w:color w:val="FF0000"/>
          <w:szCs w:val="21"/>
        </w:rPr>
      </w:pPr>
      <w:r w:rsidRPr="00535966">
        <w:rPr>
          <w:b/>
          <w:bCs/>
          <w:color w:val="FF0000"/>
          <w:szCs w:val="21"/>
        </w:rPr>
        <w:t>#12 in Aeronautics &amp; Astronautics (Books)</w:t>
      </w:r>
    </w:p>
    <w:p w:rsidR="00D30EF1" w:rsidRDefault="00535966" w:rsidP="00535966">
      <w:pPr>
        <w:rPr>
          <w:b/>
          <w:bCs/>
          <w:szCs w:val="21"/>
        </w:rPr>
      </w:pPr>
      <w:r w:rsidRPr="00535966">
        <w:rPr>
          <w:b/>
          <w:bCs/>
          <w:color w:val="FF0000"/>
          <w:szCs w:val="21"/>
        </w:rPr>
        <w:t>#19 in Astrophysics &amp; Space Science (Books)</w:t>
      </w:r>
    </w:p>
    <w:p w:rsidR="005769D6" w:rsidRDefault="005769D6">
      <w:pPr>
        <w:autoSpaceDE w:val="0"/>
        <w:autoSpaceDN w:val="0"/>
        <w:adjustRightInd w:val="0"/>
        <w:rPr>
          <w:b/>
          <w:bCs/>
          <w:kern w:val="0"/>
          <w:szCs w:val="21"/>
        </w:rPr>
      </w:pPr>
    </w:p>
    <w:p w:rsidR="00535966" w:rsidRDefault="00535966">
      <w:pPr>
        <w:autoSpaceDE w:val="0"/>
        <w:autoSpaceDN w:val="0"/>
        <w:adjustRightInd w:val="0"/>
        <w:rPr>
          <w:rFonts w:hint="eastAsia"/>
          <w:b/>
          <w:bCs/>
          <w:kern w:val="0"/>
          <w:szCs w:val="21"/>
        </w:rPr>
      </w:pPr>
    </w:p>
    <w:p w:rsidR="005769D6" w:rsidRDefault="004C2122">
      <w:pPr>
        <w:autoSpaceDE w:val="0"/>
        <w:autoSpaceDN w:val="0"/>
        <w:adjustRightInd w:val="0"/>
        <w:rPr>
          <w:b/>
          <w:bCs/>
          <w:kern w:val="0"/>
          <w:szCs w:val="21"/>
        </w:rPr>
      </w:pPr>
      <w:r>
        <w:rPr>
          <w:b/>
          <w:bCs/>
          <w:kern w:val="0"/>
          <w:szCs w:val="21"/>
          <w:lang w:val="zh-CN"/>
        </w:rPr>
        <w:t>内容简介</w:t>
      </w:r>
      <w:r>
        <w:rPr>
          <w:b/>
          <w:bCs/>
          <w:kern w:val="0"/>
          <w:szCs w:val="21"/>
        </w:rPr>
        <w:t>：</w:t>
      </w:r>
    </w:p>
    <w:p w:rsidR="005769D6" w:rsidRDefault="005769D6">
      <w:pPr>
        <w:autoSpaceDE w:val="0"/>
        <w:autoSpaceDN w:val="0"/>
        <w:adjustRightInd w:val="0"/>
        <w:rPr>
          <w:kern w:val="0"/>
          <w:szCs w:val="21"/>
        </w:rPr>
      </w:pPr>
    </w:p>
    <w:p w:rsidR="005769D6" w:rsidRPr="007E29B3" w:rsidRDefault="004C2122">
      <w:pPr>
        <w:ind w:firstLineChars="200" w:firstLine="422"/>
        <w:rPr>
          <w:rFonts w:cs="宋体"/>
          <w:b/>
          <w:color w:val="000000"/>
          <w:szCs w:val="22"/>
        </w:rPr>
      </w:pPr>
      <w:r w:rsidRPr="007E29B3">
        <w:rPr>
          <w:rFonts w:cs="宋体"/>
          <w:b/>
          <w:color w:val="000000"/>
          <w:szCs w:val="22"/>
        </w:rPr>
        <w:t>踏上一场令人陶醉的</w:t>
      </w:r>
      <w:r w:rsidR="003C5A78" w:rsidRPr="007E29B3">
        <w:rPr>
          <w:rFonts w:cs="宋体" w:hint="eastAsia"/>
          <w:b/>
          <w:color w:val="000000"/>
          <w:szCs w:val="22"/>
        </w:rPr>
        <w:t>太空</w:t>
      </w:r>
      <w:r w:rsidRPr="007E29B3">
        <w:rPr>
          <w:rFonts w:cs="宋体"/>
          <w:b/>
          <w:color w:val="000000"/>
          <w:szCs w:val="22"/>
        </w:rPr>
        <w:t>摄影之旅，从人类太空探索的起点出发，</w:t>
      </w:r>
      <w:r w:rsidR="003C5A78" w:rsidRPr="007E29B3">
        <w:rPr>
          <w:rFonts w:cs="宋体" w:hint="eastAsia"/>
          <w:b/>
          <w:color w:val="000000"/>
          <w:szCs w:val="22"/>
        </w:rPr>
        <w:t>探寻</w:t>
      </w:r>
      <w:r w:rsidRPr="007E29B3">
        <w:rPr>
          <w:rFonts w:cs="宋体"/>
          <w:b/>
          <w:color w:val="000000"/>
          <w:szCs w:val="22"/>
        </w:rPr>
        <w:t>神秘的</w:t>
      </w:r>
      <w:r w:rsidR="003C5A78" w:rsidRPr="007E29B3">
        <w:rPr>
          <w:rFonts w:cs="宋体" w:hint="eastAsia"/>
          <w:b/>
          <w:color w:val="000000"/>
          <w:szCs w:val="22"/>
        </w:rPr>
        <w:t>水星计划</w:t>
      </w:r>
      <w:r w:rsidRPr="007E29B3">
        <w:rPr>
          <w:rFonts w:cs="宋体"/>
          <w:b/>
          <w:color w:val="000000"/>
          <w:szCs w:val="22"/>
        </w:rPr>
        <w:t>和</w:t>
      </w:r>
      <w:r w:rsidR="003C5A78" w:rsidRPr="007E29B3">
        <w:rPr>
          <w:rFonts w:cs="宋体" w:hint="eastAsia"/>
          <w:b/>
          <w:color w:val="000000"/>
          <w:szCs w:val="22"/>
        </w:rPr>
        <w:t>双子星计划背后未被讲述的故事。</w:t>
      </w:r>
    </w:p>
    <w:p w:rsidR="005769D6" w:rsidRDefault="005769D6">
      <w:pPr>
        <w:autoSpaceDE w:val="0"/>
        <w:autoSpaceDN w:val="0"/>
        <w:adjustRightInd w:val="0"/>
        <w:ind w:firstLineChars="200" w:firstLine="420"/>
        <w:rPr>
          <w:kern w:val="0"/>
          <w:szCs w:val="21"/>
        </w:rPr>
      </w:pPr>
    </w:p>
    <w:p w:rsidR="005769D6" w:rsidRDefault="004C2122">
      <w:pPr>
        <w:ind w:firstLineChars="200" w:firstLine="420"/>
        <w:rPr>
          <w:rFonts w:cs="宋体"/>
          <w:color w:val="000000"/>
          <w:szCs w:val="22"/>
        </w:rPr>
      </w:pPr>
      <w:r>
        <w:rPr>
          <w:rFonts w:cs="宋体"/>
          <w:color w:val="000000"/>
          <w:szCs w:val="22"/>
        </w:rPr>
        <w:t>当我们回想起太空探索的历史，自然会联想到阿波罗计划以及尼尔</w:t>
      </w:r>
      <w:r w:rsidR="003C5A78">
        <w:rPr>
          <w:rFonts w:cs="宋体" w:hint="eastAsia"/>
          <w:color w:val="000000"/>
          <w:szCs w:val="22"/>
        </w:rPr>
        <w:t>·</w:t>
      </w:r>
      <w:r>
        <w:rPr>
          <w:rFonts w:cs="宋体"/>
          <w:color w:val="000000"/>
          <w:szCs w:val="22"/>
        </w:rPr>
        <w:t>阿姆斯特朗</w:t>
      </w:r>
      <w:r w:rsidR="00365FC1">
        <w:rPr>
          <w:rFonts w:cs="宋体"/>
          <w:color w:val="000000"/>
          <w:szCs w:val="22"/>
        </w:rPr>
        <w:t>（</w:t>
      </w:r>
      <w:r w:rsidR="00365FC1" w:rsidRPr="00365FC1">
        <w:rPr>
          <w:rFonts w:cs="宋体"/>
          <w:color w:val="000000"/>
          <w:szCs w:val="22"/>
        </w:rPr>
        <w:t>Neil Armstrong</w:t>
      </w:r>
      <w:r w:rsidR="00365FC1">
        <w:rPr>
          <w:rFonts w:cs="宋体"/>
          <w:color w:val="000000"/>
          <w:szCs w:val="22"/>
        </w:rPr>
        <w:t>）</w:t>
      </w:r>
      <w:r>
        <w:rPr>
          <w:rFonts w:cs="宋体"/>
          <w:color w:val="000000"/>
          <w:szCs w:val="22"/>
        </w:rPr>
        <w:t>那</w:t>
      </w:r>
      <w:r w:rsidR="003C5A78" w:rsidRPr="003C5A78">
        <w:rPr>
          <w:rFonts w:cs="宋体" w:hint="eastAsia"/>
          <w:color w:val="000000"/>
          <w:szCs w:val="22"/>
        </w:rPr>
        <w:t>“人类的一大步”</w:t>
      </w:r>
      <w:r>
        <w:rPr>
          <w:rFonts w:cs="宋体"/>
          <w:color w:val="000000"/>
          <w:szCs w:val="22"/>
        </w:rPr>
        <w:t>。然而，</w:t>
      </w:r>
      <w:r w:rsidR="003C5A78">
        <w:rPr>
          <w:rFonts w:cs="宋体"/>
          <w:color w:val="000000"/>
          <w:szCs w:val="22"/>
        </w:rPr>
        <w:t>又</w:t>
      </w:r>
      <w:r>
        <w:rPr>
          <w:rFonts w:cs="宋体"/>
          <w:color w:val="000000"/>
          <w:szCs w:val="22"/>
        </w:rPr>
        <w:t>是哪些</w:t>
      </w:r>
      <w:r w:rsidR="003C5A78" w:rsidRPr="003C5A78">
        <w:rPr>
          <w:rFonts w:cs="宋体" w:hint="eastAsia"/>
          <w:color w:val="000000"/>
          <w:szCs w:val="22"/>
        </w:rPr>
        <w:t>“一小步”</w:t>
      </w:r>
      <w:r>
        <w:rPr>
          <w:rFonts w:cs="宋体"/>
          <w:color w:val="000000"/>
          <w:szCs w:val="22"/>
        </w:rPr>
        <w:t>让</w:t>
      </w:r>
      <w:r>
        <w:rPr>
          <w:rFonts w:cs="宋体"/>
          <w:color w:val="000000"/>
          <w:szCs w:val="22"/>
        </w:rPr>
        <w:t>NASA</w:t>
      </w:r>
      <w:r>
        <w:rPr>
          <w:rFonts w:cs="宋体"/>
          <w:color w:val="000000"/>
          <w:szCs w:val="22"/>
        </w:rPr>
        <w:t>得以迈向月球呢？</w:t>
      </w:r>
    </w:p>
    <w:p w:rsidR="005769D6" w:rsidRDefault="005769D6">
      <w:pPr>
        <w:autoSpaceDE w:val="0"/>
        <w:autoSpaceDN w:val="0"/>
        <w:adjustRightInd w:val="0"/>
        <w:ind w:firstLineChars="200" w:firstLine="420"/>
        <w:rPr>
          <w:kern w:val="0"/>
          <w:szCs w:val="21"/>
        </w:rPr>
      </w:pPr>
    </w:p>
    <w:p w:rsidR="005769D6" w:rsidRDefault="003C5A78">
      <w:pPr>
        <w:ind w:firstLineChars="200" w:firstLine="420"/>
        <w:rPr>
          <w:rFonts w:cs="宋体"/>
          <w:color w:val="000000"/>
          <w:szCs w:val="22"/>
        </w:rPr>
      </w:pPr>
      <w:r w:rsidRPr="003C5A78">
        <w:rPr>
          <w:rFonts w:cs="宋体" w:hint="eastAsia"/>
          <w:color w:val="000000"/>
          <w:szCs w:val="22"/>
        </w:rPr>
        <w:t>从水星计划到</w:t>
      </w:r>
      <w:r w:rsidRPr="003C5A78">
        <w:rPr>
          <w:rFonts w:cs="宋体" w:hint="eastAsia"/>
          <w:color w:val="000000"/>
          <w:szCs w:val="22"/>
        </w:rPr>
        <w:t xml:space="preserve"> 20 </w:t>
      </w:r>
      <w:r w:rsidRPr="003C5A78">
        <w:rPr>
          <w:rFonts w:cs="宋体" w:hint="eastAsia"/>
          <w:color w:val="000000"/>
          <w:szCs w:val="22"/>
        </w:rPr>
        <w:t>世纪</w:t>
      </w:r>
      <w:r w:rsidRPr="003C5A78">
        <w:rPr>
          <w:rFonts w:cs="宋体" w:hint="eastAsia"/>
          <w:color w:val="000000"/>
          <w:szCs w:val="22"/>
        </w:rPr>
        <w:t xml:space="preserve"> 60 </w:t>
      </w:r>
      <w:r w:rsidRPr="003C5A78">
        <w:rPr>
          <w:rFonts w:cs="宋体" w:hint="eastAsia"/>
          <w:color w:val="000000"/>
          <w:szCs w:val="22"/>
        </w:rPr>
        <w:t>年代中期的双子星计划，</w:t>
      </w:r>
      <w:r w:rsidR="004C2122">
        <w:rPr>
          <w:rFonts w:cs="宋体"/>
          <w:color w:val="000000"/>
          <w:szCs w:val="22"/>
        </w:rPr>
        <w:t>最早执行空间任务的宇航员解答了关于长时间太空旅行的可能性等基本问题，为阿波罗计划乃至</w:t>
      </w:r>
      <w:r w:rsidR="00365FC1">
        <w:rPr>
          <w:rFonts w:cs="宋体"/>
          <w:color w:val="000000"/>
          <w:szCs w:val="22"/>
        </w:rPr>
        <w:t>最终</w:t>
      </w:r>
      <w:r w:rsidR="004C2122">
        <w:rPr>
          <w:rFonts w:cs="宋体"/>
          <w:color w:val="000000"/>
          <w:szCs w:val="22"/>
        </w:rPr>
        <w:t>登月奠定了基础。他们还拍摄了</w:t>
      </w:r>
      <w:r w:rsidR="00365FC1" w:rsidRPr="00365FC1">
        <w:rPr>
          <w:rFonts w:cs="宋体" w:hint="eastAsia"/>
          <w:color w:val="000000"/>
          <w:szCs w:val="22"/>
        </w:rPr>
        <w:t>有史以来最早、至今仍堪称经典的地球照片</w:t>
      </w:r>
      <w:r w:rsidR="004C2122">
        <w:rPr>
          <w:rFonts w:cs="宋体"/>
          <w:color w:val="000000"/>
          <w:szCs w:val="22"/>
        </w:rPr>
        <w:t>。</w:t>
      </w:r>
    </w:p>
    <w:p w:rsidR="005769D6" w:rsidRDefault="005769D6">
      <w:pPr>
        <w:ind w:firstLineChars="200" w:firstLine="420"/>
        <w:rPr>
          <w:rFonts w:cs="宋体"/>
          <w:color w:val="000000"/>
          <w:szCs w:val="22"/>
        </w:rPr>
      </w:pPr>
    </w:p>
    <w:p w:rsidR="005769D6" w:rsidRDefault="004C2122">
      <w:pPr>
        <w:ind w:firstLineChars="200" w:firstLine="420"/>
        <w:rPr>
          <w:rFonts w:cs="宋体"/>
          <w:color w:val="000000"/>
          <w:szCs w:val="22"/>
        </w:rPr>
      </w:pPr>
      <w:r>
        <w:rPr>
          <w:rFonts w:cs="宋体"/>
          <w:color w:val="000000"/>
          <w:szCs w:val="22"/>
        </w:rPr>
        <w:t>现在，</w:t>
      </w:r>
      <w:r w:rsidR="00365FC1">
        <w:rPr>
          <w:rFonts w:cs="宋体"/>
          <w:color w:val="000000"/>
          <w:szCs w:val="22"/>
        </w:rPr>
        <w:t>畅销书</w:t>
      </w:r>
      <w:r w:rsidR="00365FC1" w:rsidRPr="003C5A78">
        <w:rPr>
          <w:rFonts w:cs="宋体" w:hint="eastAsia"/>
          <w:color w:val="000000"/>
          <w:szCs w:val="22"/>
        </w:rPr>
        <w:t>《</w:t>
      </w:r>
      <w:r w:rsidR="00365FC1">
        <w:rPr>
          <w:rFonts w:cs="宋体" w:hint="eastAsia"/>
          <w:color w:val="000000"/>
          <w:szCs w:val="22"/>
        </w:rPr>
        <w:t>阿波罗：</w:t>
      </w:r>
      <w:r w:rsidR="00365FC1" w:rsidRPr="003C5A78">
        <w:rPr>
          <w:rFonts w:cs="宋体" w:hint="eastAsia"/>
          <w:color w:val="000000"/>
          <w:szCs w:val="22"/>
        </w:rPr>
        <w:t>太空摄影史诗》</w:t>
      </w:r>
      <w:r w:rsidR="00365FC1">
        <w:rPr>
          <w:rFonts w:cs="宋体" w:hint="eastAsia"/>
          <w:color w:val="000000"/>
          <w:szCs w:val="22"/>
        </w:rPr>
        <w:t>（</w:t>
      </w:r>
      <w:r w:rsidR="00365FC1" w:rsidRPr="003C5A78">
        <w:rPr>
          <w:rFonts w:cs="宋体"/>
          <w:i/>
          <w:color w:val="000000"/>
          <w:szCs w:val="22"/>
        </w:rPr>
        <w:t>Apollo Remastered</w:t>
      </w:r>
      <w:r w:rsidR="00365FC1">
        <w:rPr>
          <w:rFonts w:cs="宋体" w:hint="eastAsia"/>
          <w:color w:val="000000"/>
          <w:szCs w:val="22"/>
        </w:rPr>
        <w:t>）的</w:t>
      </w:r>
      <w:r>
        <w:rPr>
          <w:rFonts w:cs="宋体"/>
          <w:color w:val="000000"/>
          <w:szCs w:val="22"/>
        </w:rPr>
        <w:t>作者</w:t>
      </w:r>
      <w:r w:rsidR="00365FC1" w:rsidRPr="00365FC1">
        <w:rPr>
          <w:rFonts w:cs="宋体" w:hint="eastAsia"/>
          <w:color w:val="000000"/>
          <w:szCs w:val="22"/>
        </w:rPr>
        <w:t>安迪·桑德斯（</w:t>
      </w:r>
      <w:r w:rsidR="00365FC1" w:rsidRPr="00365FC1">
        <w:rPr>
          <w:rFonts w:cs="宋体" w:hint="eastAsia"/>
          <w:color w:val="000000"/>
          <w:szCs w:val="22"/>
        </w:rPr>
        <w:t>Andy Saunders</w:t>
      </w:r>
      <w:r w:rsidR="00365FC1" w:rsidRPr="00365FC1">
        <w:rPr>
          <w:rFonts w:cs="宋体" w:hint="eastAsia"/>
          <w:color w:val="000000"/>
          <w:szCs w:val="22"/>
        </w:rPr>
        <w:t>）</w:t>
      </w:r>
      <w:r w:rsidR="00365FC1">
        <w:rPr>
          <w:rFonts w:cs="宋体"/>
          <w:color w:val="000000"/>
          <w:szCs w:val="22"/>
        </w:rPr>
        <w:t>修复了这些早期任务的图像，以前所未有的细节</w:t>
      </w:r>
      <w:r w:rsidR="00365FC1">
        <w:rPr>
          <w:rFonts w:cs="宋体" w:hint="eastAsia"/>
          <w:color w:val="000000"/>
          <w:szCs w:val="22"/>
        </w:rPr>
        <w:t>呈现</w:t>
      </w:r>
      <w:r>
        <w:rPr>
          <w:rFonts w:cs="宋体"/>
          <w:color w:val="000000"/>
          <w:szCs w:val="22"/>
        </w:rPr>
        <w:t>它们，并</w:t>
      </w:r>
      <w:r w:rsidR="00365FC1" w:rsidRPr="00365FC1">
        <w:rPr>
          <w:rFonts w:cs="宋体" w:hint="eastAsia"/>
          <w:color w:val="000000"/>
          <w:szCs w:val="22"/>
        </w:rPr>
        <w:t>完整讲述</w:t>
      </w:r>
      <w:r w:rsidR="00365FC1">
        <w:rPr>
          <w:rFonts w:cs="宋体" w:hint="eastAsia"/>
          <w:color w:val="000000"/>
          <w:szCs w:val="22"/>
        </w:rPr>
        <w:t>了</w:t>
      </w:r>
      <w:r w:rsidR="00365FC1" w:rsidRPr="00365FC1">
        <w:rPr>
          <w:rFonts w:cs="宋体" w:hint="eastAsia"/>
          <w:color w:val="000000"/>
          <w:szCs w:val="22"/>
        </w:rPr>
        <w:t>背后的故事</w:t>
      </w:r>
      <w:r>
        <w:rPr>
          <w:rFonts w:cs="宋体"/>
          <w:color w:val="000000"/>
          <w:szCs w:val="22"/>
        </w:rPr>
        <w:t>。故事中充满了惊心动魄的生死瞬间、调皮的恶作剧和令人惊叹的胜利。这场震撼人心的视觉之旅</w:t>
      </w:r>
      <w:r w:rsidR="00365FC1">
        <w:rPr>
          <w:rFonts w:cs="宋体"/>
          <w:color w:val="000000"/>
          <w:szCs w:val="22"/>
        </w:rPr>
        <w:t>，</w:t>
      </w:r>
      <w:r>
        <w:rPr>
          <w:rFonts w:cs="宋体"/>
          <w:color w:val="000000"/>
          <w:szCs w:val="22"/>
        </w:rPr>
        <w:t>生动再现了早期太空探索的关键时刻，展现了先驱者们</w:t>
      </w:r>
      <w:r w:rsidR="00365FC1" w:rsidRPr="00365FC1">
        <w:rPr>
          <w:rFonts w:cs="宋体" w:hint="eastAsia"/>
          <w:color w:val="000000"/>
          <w:szCs w:val="22"/>
        </w:rPr>
        <w:t>在挑战人类成就极限时</w:t>
      </w:r>
      <w:r>
        <w:rPr>
          <w:rFonts w:cs="宋体"/>
          <w:color w:val="000000"/>
          <w:szCs w:val="22"/>
        </w:rPr>
        <w:t>面对的原始</w:t>
      </w:r>
      <w:r w:rsidR="00365FC1">
        <w:rPr>
          <w:rFonts w:cs="宋体"/>
          <w:color w:val="000000"/>
          <w:szCs w:val="22"/>
        </w:rPr>
        <w:t>之</w:t>
      </w:r>
      <w:r>
        <w:rPr>
          <w:rFonts w:cs="宋体"/>
          <w:color w:val="000000"/>
          <w:szCs w:val="22"/>
        </w:rPr>
        <w:t>美和巨大挑战。</w:t>
      </w:r>
      <w:r w:rsidR="00365FC1" w:rsidRPr="00365FC1">
        <w:rPr>
          <w:rFonts w:cs="宋体" w:hint="eastAsia"/>
          <w:color w:val="000000"/>
          <w:szCs w:val="22"/>
        </w:rPr>
        <w:t>《双子星和水星太空计划影像》</w:t>
      </w:r>
      <w:r>
        <w:rPr>
          <w:rFonts w:cs="宋体"/>
          <w:color w:val="000000"/>
          <w:szCs w:val="22"/>
        </w:rPr>
        <w:t>是对那些敢于超越地球梦想的先驱者的</w:t>
      </w:r>
      <w:r w:rsidR="00365FC1" w:rsidRPr="00365FC1">
        <w:rPr>
          <w:rFonts w:cs="宋体" w:hint="eastAsia"/>
          <w:color w:val="000000"/>
          <w:szCs w:val="22"/>
        </w:rPr>
        <w:lastRenderedPageBreak/>
        <w:t>崇高</w:t>
      </w:r>
      <w:r w:rsidR="00365FC1">
        <w:rPr>
          <w:rFonts w:cs="宋体"/>
          <w:color w:val="000000"/>
          <w:szCs w:val="22"/>
        </w:rPr>
        <w:t>致敬，也是对探索精神</w:t>
      </w:r>
      <w:r>
        <w:rPr>
          <w:rFonts w:cs="宋体"/>
          <w:color w:val="000000"/>
          <w:szCs w:val="22"/>
        </w:rPr>
        <w:t>永恒力量的见证。</w:t>
      </w:r>
    </w:p>
    <w:p w:rsidR="005769D6" w:rsidRDefault="005769D6">
      <w:pPr>
        <w:ind w:firstLineChars="200" w:firstLine="420"/>
        <w:rPr>
          <w:rFonts w:cs="宋体"/>
          <w:color w:val="000000"/>
          <w:szCs w:val="22"/>
        </w:rPr>
      </w:pPr>
    </w:p>
    <w:p w:rsidR="00C8155F" w:rsidRDefault="00C8155F" w:rsidP="00C8155F">
      <w:pPr>
        <w:rPr>
          <w:rFonts w:cs="宋体"/>
          <w:color w:val="000000"/>
          <w:szCs w:val="22"/>
        </w:rPr>
      </w:pPr>
      <w:r>
        <w:rPr>
          <w:noProof/>
        </w:rPr>
        <w:drawing>
          <wp:inline distT="0" distB="0" distL="0" distR="0">
            <wp:extent cx="2637733" cy="2844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7733" cy="2844000"/>
                    </a:xfrm>
                    <a:prstGeom prst="rect">
                      <a:avLst/>
                    </a:prstGeom>
                  </pic:spPr>
                </pic:pic>
              </a:graphicData>
            </a:graphic>
          </wp:inline>
        </w:drawing>
      </w:r>
      <w:r w:rsidRPr="00C8155F">
        <w:rPr>
          <w:noProof/>
        </w:rPr>
        <w:t xml:space="preserve"> </w:t>
      </w:r>
      <w:r w:rsidR="00924B1C">
        <w:rPr>
          <w:noProof/>
        </w:rPr>
        <w:drawing>
          <wp:inline distT="0" distB="0" distL="0" distR="0">
            <wp:extent cx="2637446" cy="2844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7446" cy="2844000"/>
                    </a:xfrm>
                    <a:prstGeom prst="rect">
                      <a:avLst/>
                    </a:prstGeom>
                  </pic:spPr>
                </pic:pic>
              </a:graphicData>
            </a:graphic>
          </wp:inline>
        </w:drawing>
      </w:r>
    </w:p>
    <w:p w:rsidR="00C8155F" w:rsidRDefault="00C8155F">
      <w:pPr>
        <w:ind w:firstLineChars="200" w:firstLine="420"/>
        <w:rPr>
          <w:rFonts w:cs="宋体"/>
          <w:color w:val="000000"/>
          <w:szCs w:val="22"/>
        </w:rPr>
      </w:pPr>
    </w:p>
    <w:p w:rsidR="005769D6" w:rsidRDefault="004C2122">
      <w:pPr>
        <w:ind w:firstLineChars="200" w:firstLine="420"/>
        <w:rPr>
          <w:rFonts w:cs="宋体"/>
          <w:color w:val="000000"/>
          <w:szCs w:val="22"/>
        </w:rPr>
      </w:pPr>
      <w:r>
        <w:rPr>
          <w:rFonts w:cs="宋体" w:hint="eastAsia"/>
          <w:color w:val="000000"/>
          <w:szCs w:val="22"/>
        </w:rPr>
        <w:t>本书经过精心研究，</w:t>
      </w:r>
      <w:r w:rsidR="00365FC1" w:rsidRPr="00365FC1">
        <w:rPr>
          <w:rFonts w:cs="宋体" w:hint="eastAsia"/>
          <w:color w:val="000000"/>
          <w:szCs w:val="22"/>
        </w:rPr>
        <w:t>将带领读者踏上一段引人入胜的外太空摄影之旅，</w:t>
      </w:r>
      <w:r>
        <w:rPr>
          <w:rFonts w:cs="宋体" w:hint="eastAsia"/>
          <w:color w:val="000000"/>
          <w:szCs w:val="22"/>
        </w:rPr>
        <w:t>回顾太空探索的</w:t>
      </w:r>
      <w:r w:rsidR="00365FC1" w:rsidRPr="00365FC1">
        <w:rPr>
          <w:rFonts w:cs="宋体" w:hint="eastAsia"/>
          <w:color w:val="000000"/>
          <w:szCs w:val="22"/>
        </w:rPr>
        <w:t>黎明时刻</w:t>
      </w:r>
      <w:r>
        <w:rPr>
          <w:rFonts w:cs="宋体" w:hint="eastAsia"/>
          <w:color w:val="000000"/>
          <w:szCs w:val="22"/>
        </w:rPr>
        <w:t>，并通过全彩照片生动讲述这一激动人心的故事。作者作为全球</w:t>
      </w:r>
      <w:r>
        <w:rPr>
          <w:rFonts w:cs="宋体" w:hint="eastAsia"/>
          <w:color w:val="000000"/>
          <w:szCs w:val="22"/>
        </w:rPr>
        <w:t>NASA</w:t>
      </w:r>
      <w:r>
        <w:rPr>
          <w:rFonts w:cs="宋体" w:hint="eastAsia"/>
          <w:color w:val="000000"/>
          <w:szCs w:val="22"/>
        </w:rPr>
        <w:t>数字修复领域的</w:t>
      </w:r>
      <w:r w:rsidR="00365FC1" w:rsidRPr="00365FC1">
        <w:rPr>
          <w:rFonts w:cs="宋体" w:hint="eastAsia"/>
          <w:color w:val="000000"/>
          <w:szCs w:val="22"/>
        </w:rPr>
        <w:t>顶尖专家之一</w:t>
      </w:r>
      <w:r>
        <w:rPr>
          <w:rFonts w:cs="宋体" w:hint="eastAsia"/>
          <w:color w:val="000000"/>
          <w:szCs w:val="22"/>
        </w:rPr>
        <w:t>，对每张照片都进行了精心修复。书中还收录了年轻时的尼尔·阿姆斯特朗和巴兹·奥尔德林</w:t>
      </w:r>
      <w:r w:rsidR="00365FC1">
        <w:rPr>
          <w:rFonts w:cs="宋体" w:hint="eastAsia"/>
          <w:color w:val="000000"/>
          <w:szCs w:val="22"/>
        </w:rPr>
        <w:t>（</w:t>
      </w:r>
      <w:r w:rsidR="00365FC1" w:rsidRPr="00365FC1">
        <w:rPr>
          <w:rFonts w:cs="宋体"/>
          <w:color w:val="000000"/>
          <w:szCs w:val="22"/>
        </w:rPr>
        <w:t>Buzz Aldrin</w:t>
      </w:r>
      <w:r w:rsidR="00365FC1">
        <w:rPr>
          <w:rFonts w:cs="宋体" w:hint="eastAsia"/>
          <w:color w:val="000000"/>
          <w:szCs w:val="22"/>
        </w:rPr>
        <w:t>）</w:t>
      </w:r>
      <w:r w:rsidR="00365FC1" w:rsidRPr="00365FC1">
        <w:rPr>
          <w:rFonts w:cs="宋体" w:hint="eastAsia"/>
          <w:color w:val="000000"/>
          <w:szCs w:val="22"/>
        </w:rPr>
        <w:t>首次勇敢开启太空探索任务时</w:t>
      </w:r>
      <w:r>
        <w:rPr>
          <w:rFonts w:cs="宋体" w:hint="eastAsia"/>
          <w:color w:val="000000"/>
          <w:szCs w:val="22"/>
        </w:rPr>
        <w:t>的珍贵照片！</w:t>
      </w:r>
    </w:p>
    <w:p w:rsidR="003C5A78" w:rsidRPr="00365FC1" w:rsidRDefault="003C5A78">
      <w:pPr>
        <w:ind w:firstLineChars="200" w:firstLine="420"/>
        <w:rPr>
          <w:rFonts w:cs="宋体"/>
          <w:color w:val="000000"/>
          <w:szCs w:val="22"/>
        </w:rPr>
      </w:pPr>
    </w:p>
    <w:p w:rsidR="003C5A78" w:rsidRDefault="003C5A78" w:rsidP="003C5A78">
      <w:pPr>
        <w:ind w:firstLineChars="200" w:firstLine="420"/>
        <w:rPr>
          <w:rFonts w:cs="宋体"/>
          <w:color w:val="000000"/>
          <w:szCs w:val="22"/>
        </w:rPr>
      </w:pPr>
      <w:r w:rsidRPr="003C5A78">
        <w:rPr>
          <w:rFonts w:cs="宋体" w:hint="eastAsia"/>
          <w:color w:val="000000"/>
          <w:szCs w:val="22"/>
        </w:rPr>
        <w:t>这是继</w:t>
      </w:r>
      <w:r w:rsidRPr="003C5A78">
        <w:rPr>
          <w:rFonts w:cs="宋体" w:hint="eastAsia"/>
          <w:color w:val="000000"/>
          <w:szCs w:val="22"/>
        </w:rPr>
        <w:t>2022</w:t>
      </w:r>
      <w:r w:rsidRPr="003C5A78">
        <w:rPr>
          <w:rFonts w:cs="宋体" w:hint="eastAsia"/>
          <w:color w:val="000000"/>
          <w:szCs w:val="22"/>
        </w:rPr>
        <w:t>年出版的畅销书《</w:t>
      </w:r>
      <w:r>
        <w:rPr>
          <w:rFonts w:cs="宋体" w:hint="eastAsia"/>
          <w:color w:val="000000"/>
          <w:szCs w:val="22"/>
        </w:rPr>
        <w:t>阿波罗：</w:t>
      </w:r>
      <w:r w:rsidRPr="003C5A78">
        <w:rPr>
          <w:rFonts w:cs="宋体" w:hint="eastAsia"/>
          <w:color w:val="000000"/>
          <w:szCs w:val="22"/>
        </w:rPr>
        <w:t>太空摄影史诗》之后的又一力作，《</w:t>
      </w:r>
      <w:r>
        <w:rPr>
          <w:rFonts w:cs="宋体" w:hint="eastAsia"/>
          <w:color w:val="000000"/>
          <w:szCs w:val="22"/>
        </w:rPr>
        <w:t>阿波罗：</w:t>
      </w:r>
      <w:r w:rsidRPr="003C5A78">
        <w:rPr>
          <w:rFonts w:cs="宋体" w:hint="eastAsia"/>
          <w:color w:val="000000"/>
          <w:szCs w:val="22"/>
        </w:rPr>
        <w:t>太空摄影史诗》至今已售出</w:t>
      </w:r>
      <w:r w:rsidRPr="003C5A78">
        <w:rPr>
          <w:rFonts w:cs="宋体" w:hint="eastAsia"/>
          <w:color w:val="000000"/>
          <w:szCs w:val="22"/>
        </w:rPr>
        <w:t>4</w:t>
      </w:r>
      <w:r w:rsidRPr="003C5A78">
        <w:rPr>
          <w:rFonts w:cs="宋体" w:hint="eastAsia"/>
          <w:color w:val="000000"/>
          <w:szCs w:val="22"/>
        </w:rPr>
        <w:t>万多本，版权已售往美国、法国和中国，赢得了无数赞誉。</w:t>
      </w:r>
      <w:r>
        <w:rPr>
          <w:rFonts w:cs="宋体"/>
          <w:color w:val="000000"/>
          <w:szCs w:val="22"/>
        </w:rPr>
        <w:t>相较于前作，</w:t>
      </w:r>
      <w:r w:rsidRPr="003C5A78">
        <w:rPr>
          <w:rFonts w:cs="宋体" w:hint="eastAsia"/>
          <w:color w:val="000000"/>
          <w:szCs w:val="22"/>
        </w:rPr>
        <w:t>本书图片说明文字更长，为图片提供了重要且引人入胜的背景信息，而且篇幅更易把控。</w:t>
      </w:r>
    </w:p>
    <w:p w:rsidR="005769D6" w:rsidRDefault="005769D6">
      <w:pPr>
        <w:rPr>
          <w:rFonts w:ascii="宋体" w:hAnsi="宋体" w:cs="宋体"/>
          <w:color w:val="000000"/>
          <w:sz w:val="22"/>
          <w:szCs w:val="22"/>
        </w:rPr>
      </w:pPr>
    </w:p>
    <w:p w:rsidR="005769D6" w:rsidRDefault="005769D6">
      <w:pPr>
        <w:rPr>
          <w:rFonts w:ascii="宋体" w:hAnsi="宋体" w:cs="宋体"/>
          <w:color w:val="000000"/>
          <w:sz w:val="22"/>
          <w:szCs w:val="22"/>
        </w:rPr>
      </w:pPr>
    </w:p>
    <w:p w:rsidR="005769D6" w:rsidRDefault="004C2122">
      <w:pPr>
        <w:autoSpaceDE w:val="0"/>
        <w:autoSpaceDN w:val="0"/>
        <w:adjustRightInd w:val="0"/>
        <w:rPr>
          <w:b/>
          <w:bCs/>
          <w:kern w:val="0"/>
          <w:szCs w:val="21"/>
          <w:lang w:val="en-GB"/>
        </w:rPr>
      </w:pPr>
      <w:r>
        <w:rPr>
          <w:b/>
          <w:bCs/>
          <w:kern w:val="0"/>
          <w:szCs w:val="21"/>
          <w:lang w:val="zh-CN"/>
        </w:rPr>
        <w:t>作者简介</w:t>
      </w:r>
      <w:r>
        <w:rPr>
          <w:b/>
          <w:bCs/>
          <w:kern w:val="0"/>
          <w:szCs w:val="21"/>
          <w:lang w:val="en-GB"/>
        </w:rPr>
        <w:t>：</w:t>
      </w:r>
    </w:p>
    <w:p w:rsidR="005769D6" w:rsidRDefault="005769D6">
      <w:pPr>
        <w:rPr>
          <w:bCs/>
          <w:color w:val="000000"/>
          <w:szCs w:val="21"/>
        </w:rPr>
      </w:pPr>
    </w:p>
    <w:p w:rsidR="005769D6" w:rsidRDefault="00A23A8B">
      <w:pPr>
        <w:shd w:val="clear" w:color="auto" w:fill="FFFFFF"/>
        <w:ind w:firstLineChars="200" w:firstLine="420"/>
        <w:rPr>
          <w:rFonts w:cs="Calibri"/>
          <w:color w:val="000000"/>
          <w:szCs w:val="21"/>
        </w:rPr>
      </w:pPr>
      <w:bookmarkStart w:id="0" w:name="OLE_LINK38"/>
      <w:bookmarkStart w:id="1" w:name="OLE_LINK43"/>
      <w:r>
        <w:rPr>
          <w:noProof/>
        </w:rPr>
        <w:drawing>
          <wp:anchor distT="0" distB="0" distL="114300" distR="114300" simplePos="0" relativeHeight="251658752" behindDoc="0" locked="0" layoutInCell="1" allowOverlap="1">
            <wp:simplePos x="0" y="0"/>
            <wp:positionH relativeFrom="column">
              <wp:posOffset>1905</wp:posOffset>
            </wp:positionH>
            <wp:positionV relativeFrom="paragraph">
              <wp:posOffset>8255</wp:posOffset>
            </wp:positionV>
            <wp:extent cx="1150620" cy="1150620"/>
            <wp:effectExtent l="0" t="0" r="0" b="0"/>
            <wp:wrapSquare wrapText="bothSides"/>
            <wp:docPr id="5" name="图片 5" descr="Andy Sau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y Saund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122" w:rsidRPr="00365FC1">
        <w:rPr>
          <w:rFonts w:cs="Calibri"/>
          <w:b/>
          <w:bCs/>
          <w:color w:val="000000"/>
          <w:szCs w:val="21"/>
        </w:rPr>
        <w:t>安迪</w:t>
      </w:r>
      <w:r w:rsidR="00365FC1" w:rsidRPr="00365FC1">
        <w:rPr>
          <w:rFonts w:cs="Calibri" w:hint="eastAsia"/>
          <w:b/>
          <w:bCs/>
          <w:color w:val="000000"/>
          <w:szCs w:val="21"/>
        </w:rPr>
        <w:t>·</w:t>
      </w:r>
      <w:r w:rsidR="004C2122" w:rsidRPr="00365FC1">
        <w:rPr>
          <w:rFonts w:cs="Calibri"/>
          <w:b/>
          <w:bCs/>
          <w:color w:val="000000"/>
          <w:szCs w:val="21"/>
        </w:rPr>
        <w:t>桑德斯</w:t>
      </w:r>
      <w:r w:rsidR="004C2122" w:rsidRPr="00365FC1">
        <w:rPr>
          <w:rFonts w:cs="Calibri" w:hint="eastAsia"/>
          <w:b/>
          <w:bCs/>
          <w:color w:val="000000"/>
          <w:szCs w:val="21"/>
        </w:rPr>
        <w:t>（</w:t>
      </w:r>
      <w:r w:rsidR="004C2122" w:rsidRPr="00365FC1">
        <w:rPr>
          <w:rFonts w:cs="Calibri" w:hint="eastAsia"/>
          <w:b/>
          <w:bCs/>
          <w:color w:val="000000"/>
          <w:szCs w:val="21"/>
        </w:rPr>
        <w:t>Andy Saunders</w:t>
      </w:r>
      <w:r w:rsidR="004C2122" w:rsidRPr="00365FC1">
        <w:rPr>
          <w:rFonts w:cs="Calibri" w:hint="eastAsia"/>
          <w:b/>
          <w:bCs/>
          <w:color w:val="000000"/>
          <w:szCs w:val="21"/>
        </w:rPr>
        <w:t>）</w:t>
      </w:r>
      <w:r w:rsidR="004C2122" w:rsidRPr="00365FC1">
        <w:rPr>
          <w:rFonts w:cs="Calibri"/>
          <w:color w:val="000000"/>
          <w:szCs w:val="21"/>
        </w:rPr>
        <w:t>是</w:t>
      </w:r>
      <w:r w:rsidR="004C2122" w:rsidRPr="00365FC1">
        <w:rPr>
          <w:rFonts w:cs="Calibri"/>
          <w:color w:val="000000"/>
          <w:szCs w:val="21"/>
        </w:rPr>
        <w:t>NASA</w:t>
      </w:r>
      <w:r w:rsidR="004C2122" w:rsidRPr="00365FC1">
        <w:rPr>
          <w:rFonts w:cs="Calibri"/>
          <w:color w:val="000000"/>
          <w:szCs w:val="21"/>
        </w:rPr>
        <w:t>数字修复领域的世界级专家，同时也是《星期日泰晤士报》</w:t>
      </w:r>
      <w:r w:rsidR="00365FC1">
        <w:rPr>
          <w:rFonts w:cs="Calibri"/>
          <w:color w:val="000000"/>
          <w:szCs w:val="21"/>
        </w:rPr>
        <w:t>（</w:t>
      </w:r>
      <w:r w:rsidR="00365FC1" w:rsidRPr="00365FC1">
        <w:rPr>
          <w:rFonts w:cs="Calibri"/>
          <w:i/>
          <w:color w:val="000000"/>
          <w:szCs w:val="21"/>
        </w:rPr>
        <w:t>Sunday Times</w:t>
      </w:r>
      <w:r w:rsidR="00365FC1">
        <w:rPr>
          <w:rFonts w:cs="Calibri"/>
          <w:color w:val="000000"/>
          <w:szCs w:val="21"/>
        </w:rPr>
        <w:t>）</w:t>
      </w:r>
      <w:r w:rsidR="004C2122" w:rsidRPr="00365FC1">
        <w:rPr>
          <w:rFonts w:cs="Calibri"/>
          <w:color w:val="000000"/>
          <w:szCs w:val="21"/>
        </w:rPr>
        <w:t>畅销书</w:t>
      </w:r>
      <w:r w:rsidR="00365FC1" w:rsidRPr="003C5A78">
        <w:rPr>
          <w:rFonts w:cs="宋体" w:hint="eastAsia"/>
          <w:color w:val="000000"/>
          <w:szCs w:val="22"/>
        </w:rPr>
        <w:t>《</w:t>
      </w:r>
      <w:r w:rsidR="00365FC1">
        <w:rPr>
          <w:rFonts w:cs="宋体" w:hint="eastAsia"/>
          <w:color w:val="000000"/>
          <w:szCs w:val="22"/>
        </w:rPr>
        <w:t>阿波罗：</w:t>
      </w:r>
      <w:r w:rsidR="00365FC1" w:rsidRPr="003C5A78">
        <w:rPr>
          <w:rFonts w:cs="宋体" w:hint="eastAsia"/>
          <w:color w:val="000000"/>
          <w:szCs w:val="22"/>
        </w:rPr>
        <w:t>太空摄影史诗》</w:t>
      </w:r>
      <w:r w:rsidR="00365FC1">
        <w:rPr>
          <w:rFonts w:cs="宋体" w:hint="eastAsia"/>
          <w:color w:val="000000"/>
          <w:szCs w:val="22"/>
        </w:rPr>
        <w:t>（</w:t>
      </w:r>
      <w:r w:rsidR="00365FC1" w:rsidRPr="003C5A78">
        <w:rPr>
          <w:rFonts w:cs="宋体"/>
          <w:i/>
          <w:color w:val="000000"/>
          <w:szCs w:val="22"/>
        </w:rPr>
        <w:t>Apollo Remastered</w:t>
      </w:r>
      <w:r w:rsidR="00365FC1">
        <w:rPr>
          <w:rFonts w:cs="宋体" w:hint="eastAsia"/>
          <w:color w:val="000000"/>
          <w:szCs w:val="22"/>
        </w:rPr>
        <w:t>）</w:t>
      </w:r>
      <w:r w:rsidR="004C2122" w:rsidRPr="00365FC1">
        <w:rPr>
          <w:rFonts w:cs="Calibri"/>
          <w:color w:val="000000"/>
          <w:szCs w:val="21"/>
        </w:rPr>
        <w:t>的作者。他的作品在全球范围内展出，并与汤姆</w:t>
      </w:r>
      <w:r w:rsidR="00365FC1">
        <w:rPr>
          <w:rFonts w:cs="Calibri" w:hint="eastAsia"/>
          <w:color w:val="000000"/>
          <w:szCs w:val="21"/>
        </w:rPr>
        <w:t>·</w:t>
      </w:r>
      <w:r w:rsidR="004C2122" w:rsidRPr="00365FC1">
        <w:rPr>
          <w:rFonts w:cs="Calibri"/>
          <w:color w:val="000000"/>
          <w:szCs w:val="21"/>
        </w:rPr>
        <w:t>汉克斯</w:t>
      </w:r>
      <w:r w:rsidR="00365FC1">
        <w:rPr>
          <w:rFonts w:cs="Calibri"/>
          <w:color w:val="000000"/>
          <w:szCs w:val="21"/>
        </w:rPr>
        <w:t>（</w:t>
      </w:r>
      <w:r w:rsidR="00365FC1" w:rsidRPr="00365FC1">
        <w:rPr>
          <w:rFonts w:cs="Calibri"/>
          <w:color w:val="000000"/>
          <w:szCs w:val="21"/>
        </w:rPr>
        <w:t>Tom Hanks</w:t>
      </w:r>
      <w:r w:rsidR="00365FC1">
        <w:rPr>
          <w:rFonts w:cs="Calibri"/>
          <w:color w:val="000000"/>
          <w:szCs w:val="21"/>
        </w:rPr>
        <w:t>）</w:t>
      </w:r>
      <w:r w:rsidR="004C2122" w:rsidRPr="00365FC1">
        <w:rPr>
          <w:rFonts w:cs="Calibri"/>
          <w:color w:val="000000"/>
          <w:szCs w:val="21"/>
        </w:rPr>
        <w:t>携手打造了</w:t>
      </w:r>
      <w:r w:rsidR="00365FC1">
        <w:rPr>
          <w:rFonts w:cs="Calibri" w:hint="eastAsia"/>
          <w:color w:val="000000"/>
          <w:szCs w:val="21"/>
        </w:rPr>
        <w:t>“</w:t>
      </w:r>
      <w:r w:rsidR="004C2122" w:rsidRPr="00365FC1">
        <w:rPr>
          <w:rFonts w:cs="Calibri"/>
          <w:color w:val="000000"/>
          <w:szCs w:val="21"/>
        </w:rPr>
        <w:t>月球漫步者</w:t>
      </w:r>
      <w:r w:rsidR="00365FC1">
        <w:rPr>
          <w:rFonts w:cs="Calibri" w:hint="eastAsia"/>
          <w:color w:val="000000"/>
          <w:szCs w:val="21"/>
        </w:rPr>
        <w:t>”</w:t>
      </w:r>
      <w:r w:rsidR="00365FC1">
        <w:rPr>
          <w:rFonts w:cs="Calibri"/>
          <w:color w:val="000000"/>
          <w:szCs w:val="21"/>
        </w:rPr>
        <w:t>（</w:t>
      </w:r>
      <w:r w:rsidR="00365FC1" w:rsidRPr="00365FC1">
        <w:rPr>
          <w:rFonts w:cs="Calibri"/>
          <w:color w:val="000000"/>
          <w:szCs w:val="21"/>
        </w:rPr>
        <w:t>The Moonwalkers</w:t>
      </w:r>
      <w:r w:rsidR="00365FC1">
        <w:rPr>
          <w:rFonts w:cs="Calibri"/>
          <w:color w:val="000000"/>
          <w:szCs w:val="21"/>
        </w:rPr>
        <w:t>）</w:t>
      </w:r>
      <w:r w:rsidR="004C2122" w:rsidRPr="00365FC1">
        <w:rPr>
          <w:rFonts w:cs="Calibri"/>
          <w:color w:val="000000"/>
          <w:szCs w:val="21"/>
        </w:rPr>
        <w:t>展览，该展览讲述了阿波罗任务的故事，曾在伦敦</w:t>
      </w:r>
      <w:proofErr w:type="gramStart"/>
      <w:r w:rsidR="004C2122" w:rsidRPr="00365FC1">
        <w:rPr>
          <w:rFonts w:cs="Calibri"/>
          <w:color w:val="000000"/>
          <w:szCs w:val="21"/>
        </w:rPr>
        <w:t>和首尔展出</w:t>
      </w:r>
      <w:proofErr w:type="gramEnd"/>
      <w:r w:rsidR="004C2122" w:rsidRPr="00365FC1">
        <w:rPr>
          <w:rFonts w:cs="Calibri"/>
          <w:color w:val="000000"/>
          <w:szCs w:val="21"/>
        </w:rPr>
        <w:t>。他的摄影作品还刊登在</w:t>
      </w:r>
      <w:r w:rsidR="00365FC1">
        <w:rPr>
          <w:rFonts w:cs="Calibri"/>
          <w:color w:val="000000"/>
          <w:szCs w:val="21"/>
        </w:rPr>
        <w:t>《</w:t>
      </w:r>
      <w:r w:rsidR="004C2122" w:rsidRPr="00365FC1">
        <w:rPr>
          <w:rFonts w:cs="Calibri"/>
          <w:color w:val="000000"/>
          <w:szCs w:val="21"/>
        </w:rPr>
        <w:t>BBC</w:t>
      </w:r>
      <w:r w:rsidR="004C2122" w:rsidRPr="00365FC1">
        <w:rPr>
          <w:rFonts w:cs="Calibri"/>
          <w:color w:val="000000"/>
          <w:szCs w:val="21"/>
        </w:rPr>
        <w:t>新闻</w:t>
      </w:r>
      <w:r w:rsidR="00365FC1">
        <w:rPr>
          <w:rFonts w:cs="Calibri"/>
          <w:color w:val="000000"/>
          <w:szCs w:val="21"/>
        </w:rPr>
        <w:t>》（</w:t>
      </w:r>
      <w:r w:rsidR="00365FC1" w:rsidRPr="00365FC1">
        <w:rPr>
          <w:rFonts w:cs="Calibri"/>
          <w:i/>
          <w:color w:val="000000"/>
          <w:szCs w:val="21"/>
        </w:rPr>
        <w:t>BBC News</w:t>
      </w:r>
      <w:r w:rsidR="00365FC1">
        <w:rPr>
          <w:rFonts w:cs="Calibri"/>
          <w:color w:val="000000"/>
          <w:szCs w:val="21"/>
        </w:rPr>
        <w:t>）</w:t>
      </w:r>
      <w:r w:rsidR="004C2122" w:rsidRPr="00365FC1">
        <w:rPr>
          <w:rFonts w:cs="Calibri"/>
          <w:color w:val="000000"/>
          <w:szCs w:val="21"/>
        </w:rPr>
        <w:t>、</w:t>
      </w:r>
      <w:r w:rsidR="00365FC1">
        <w:rPr>
          <w:rFonts w:cs="Calibri"/>
          <w:color w:val="000000"/>
          <w:szCs w:val="21"/>
        </w:rPr>
        <w:t>《</w:t>
      </w:r>
      <w:r w:rsidR="004C2122" w:rsidRPr="00365FC1">
        <w:rPr>
          <w:rFonts w:cs="Calibri"/>
          <w:color w:val="000000"/>
          <w:szCs w:val="21"/>
        </w:rPr>
        <w:t>每日电讯报</w:t>
      </w:r>
      <w:r w:rsidR="00365FC1">
        <w:rPr>
          <w:rFonts w:cs="Calibri"/>
          <w:color w:val="000000"/>
          <w:szCs w:val="21"/>
        </w:rPr>
        <w:t>》（</w:t>
      </w:r>
      <w:r w:rsidR="00365FC1" w:rsidRPr="00365FC1">
        <w:rPr>
          <w:rFonts w:cs="Calibri"/>
          <w:i/>
          <w:color w:val="000000"/>
          <w:szCs w:val="21"/>
        </w:rPr>
        <w:t>Daily Telegraph</w:t>
      </w:r>
      <w:r w:rsidR="00365FC1">
        <w:rPr>
          <w:rFonts w:cs="Calibri"/>
          <w:color w:val="000000"/>
          <w:szCs w:val="21"/>
        </w:rPr>
        <w:t>）</w:t>
      </w:r>
      <w:r w:rsidR="004C2122" w:rsidRPr="00365FC1">
        <w:rPr>
          <w:rFonts w:cs="Calibri"/>
          <w:color w:val="000000"/>
          <w:szCs w:val="21"/>
        </w:rPr>
        <w:t>、</w:t>
      </w:r>
      <w:r w:rsidR="00365FC1">
        <w:rPr>
          <w:rFonts w:cs="Calibri"/>
          <w:color w:val="000000"/>
          <w:szCs w:val="21"/>
        </w:rPr>
        <w:t>《</w:t>
      </w:r>
      <w:r w:rsidR="00365FC1" w:rsidRPr="00365FC1">
        <w:rPr>
          <w:rFonts w:cs="Calibri" w:hint="eastAsia"/>
          <w:color w:val="000000"/>
          <w:szCs w:val="21"/>
        </w:rPr>
        <w:t>史密森尼杂志</w:t>
      </w:r>
      <w:r w:rsidR="00365FC1">
        <w:rPr>
          <w:rFonts w:cs="Calibri"/>
          <w:color w:val="000000"/>
          <w:szCs w:val="21"/>
        </w:rPr>
        <w:t>》</w:t>
      </w:r>
      <w:r w:rsidR="00365FC1">
        <w:rPr>
          <w:rFonts w:cs="Calibri" w:hint="eastAsia"/>
          <w:color w:val="000000"/>
          <w:szCs w:val="21"/>
        </w:rPr>
        <w:t>（</w:t>
      </w:r>
      <w:r w:rsidR="00365FC1" w:rsidRPr="00365FC1">
        <w:rPr>
          <w:rFonts w:cs="Calibri"/>
          <w:i/>
          <w:color w:val="000000"/>
          <w:szCs w:val="21"/>
        </w:rPr>
        <w:t>Smithsonian Magazine</w:t>
      </w:r>
      <w:r w:rsidR="00365FC1">
        <w:rPr>
          <w:rFonts w:cs="Calibri" w:hint="eastAsia"/>
          <w:color w:val="000000"/>
          <w:szCs w:val="21"/>
        </w:rPr>
        <w:t>）</w:t>
      </w:r>
      <w:r w:rsidR="004C2122" w:rsidRPr="00365FC1">
        <w:rPr>
          <w:rFonts w:cs="Calibri"/>
          <w:color w:val="000000"/>
          <w:szCs w:val="21"/>
        </w:rPr>
        <w:t>、</w:t>
      </w:r>
      <w:r w:rsidR="00365FC1">
        <w:rPr>
          <w:rFonts w:cs="Calibri"/>
          <w:color w:val="000000"/>
          <w:szCs w:val="21"/>
        </w:rPr>
        <w:t>《</w:t>
      </w:r>
      <w:r w:rsidR="004C2122" w:rsidRPr="00365FC1">
        <w:rPr>
          <w:rFonts w:cs="Calibri"/>
          <w:color w:val="000000"/>
          <w:szCs w:val="21"/>
        </w:rPr>
        <w:t>纽约时报</w:t>
      </w:r>
      <w:r w:rsidR="00365FC1">
        <w:rPr>
          <w:rFonts w:cs="Calibri"/>
          <w:color w:val="000000"/>
          <w:szCs w:val="21"/>
        </w:rPr>
        <w:t>》（</w:t>
      </w:r>
      <w:r w:rsidR="00365FC1" w:rsidRPr="00365FC1">
        <w:rPr>
          <w:rFonts w:cs="Calibri"/>
          <w:i/>
          <w:color w:val="000000"/>
          <w:szCs w:val="21"/>
        </w:rPr>
        <w:t>New York Times</w:t>
      </w:r>
      <w:r w:rsidR="00365FC1">
        <w:rPr>
          <w:rFonts w:cs="Calibri"/>
          <w:color w:val="000000"/>
          <w:szCs w:val="21"/>
        </w:rPr>
        <w:t>）</w:t>
      </w:r>
      <w:r w:rsidR="004C2122" w:rsidRPr="00365FC1">
        <w:rPr>
          <w:rFonts w:cs="Calibri"/>
          <w:color w:val="000000"/>
          <w:szCs w:val="21"/>
        </w:rPr>
        <w:t>等媒体，以及</w:t>
      </w:r>
      <w:r w:rsidR="004C2122" w:rsidRPr="00365FC1">
        <w:rPr>
          <w:rFonts w:cs="Calibri"/>
          <w:color w:val="000000"/>
          <w:szCs w:val="21"/>
        </w:rPr>
        <w:t>NASA</w:t>
      </w:r>
      <w:r w:rsidR="004C2122" w:rsidRPr="00365FC1">
        <w:rPr>
          <w:rFonts w:cs="Calibri"/>
          <w:color w:val="000000"/>
          <w:szCs w:val="21"/>
        </w:rPr>
        <w:t>的官方档案中。</w:t>
      </w:r>
      <w:r w:rsidR="004C2122" w:rsidRPr="00365FC1">
        <w:rPr>
          <w:rFonts w:cs="Calibri"/>
          <w:color w:val="000000"/>
          <w:szCs w:val="21"/>
        </w:rPr>
        <w:t>2019</w:t>
      </w:r>
      <w:r w:rsidR="004C2122" w:rsidRPr="00365FC1">
        <w:rPr>
          <w:rFonts w:cs="Calibri"/>
          <w:color w:val="000000"/>
          <w:szCs w:val="21"/>
        </w:rPr>
        <w:t>年，他成功制作了唯一</w:t>
      </w:r>
      <w:proofErr w:type="gramStart"/>
      <w:r w:rsidR="004C2122" w:rsidRPr="00365FC1">
        <w:rPr>
          <w:rFonts w:cs="Calibri"/>
          <w:color w:val="000000"/>
          <w:szCs w:val="21"/>
        </w:rPr>
        <w:t>一</w:t>
      </w:r>
      <w:proofErr w:type="gramEnd"/>
      <w:r w:rsidR="004C2122" w:rsidRPr="00365FC1">
        <w:rPr>
          <w:rFonts w:cs="Calibri"/>
          <w:color w:val="000000"/>
          <w:szCs w:val="21"/>
        </w:rPr>
        <w:t>张清晰、可辨认的尼尔</w:t>
      </w:r>
      <w:r w:rsidR="00365FC1">
        <w:rPr>
          <w:rFonts w:cs="Calibri" w:hint="eastAsia"/>
          <w:color w:val="000000"/>
          <w:szCs w:val="21"/>
        </w:rPr>
        <w:t>·</w:t>
      </w:r>
      <w:r w:rsidR="004C2122" w:rsidRPr="00365FC1">
        <w:rPr>
          <w:rFonts w:cs="Calibri"/>
          <w:color w:val="000000"/>
          <w:szCs w:val="21"/>
        </w:rPr>
        <w:t>阿姆斯特朗登月照片，并在</w:t>
      </w:r>
      <w:r w:rsidR="004C2122" w:rsidRPr="00365FC1">
        <w:rPr>
          <w:rFonts w:cs="Calibri"/>
          <w:color w:val="000000"/>
          <w:szCs w:val="21"/>
        </w:rPr>
        <w:t>2023</w:t>
      </w:r>
      <w:r w:rsidR="004C2122" w:rsidRPr="00365FC1">
        <w:rPr>
          <w:rFonts w:cs="Calibri"/>
          <w:color w:val="000000"/>
          <w:szCs w:val="21"/>
        </w:rPr>
        <w:t>年荣获皇家摄影学会科学成像奖。</w:t>
      </w:r>
    </w:p>
    <w:p w:rsidR="00535966" w:rsidRDefault="00535966" w:rsidP="00535966">
      <w:pPr>
        <w:shd w:val="clear" w:color="auto" w:fill="FFFFFF"/>
        <w:rPr>
          <w:rFonts w:cs="Calibri"/>
          <w:color w:val="000000"/>
          <w:szCs w:val="21"/>
        </w:rPr>
      </w:pPr>
    </w:p>
    <w:p w:rsidR="00535966" w:rsidRDefault="00535966" w:rsidP="00535966">
      <w:pPr>
        <w:shd w:val="clear" w:color="auto" w:fill="FFFFFF"/>
        <w:rPr>
          <w:rFonts w:cs="Calibri"/>
          <w:color w:val="000000"/>
          <w:szCs w:val="21"/>
        </w:rPr>
      </w:pPr>
    </w:p>
    <w:p w:rsidR="00535966" w:rsidRPr="00535966" w:rsidRDefault="00535966" w:rsidP="00535966">
      <w:pPr>
        <w:shd w:val="clear" w:color="auto" w:fill="FFFFFF"/>
        <w:rPr>
          <w:rFonts w:cs="Calibri" w:hint="eastAsia"/>
          <w:b/>
          <w:color w:val="000000"/>
          <w:szCs w:val="21"/>
        </w:rPr>
      </w:pPr>
      <w:r>
        <w:rPr>
          <w:rFonts w:cs="Calibri"/>
          <w:b/>
          <w:color w:val="000000"/>
          <w:szCs w:val="21"/>
        </w:rPr>
        <w:t>媒体评价：</w:t>
      </w:r>
    </w:p>
    <w:p w:rsidR="00535966" w:rsidRDefault="00535966">
      <w:pPr>
        <w:shd w:val="clear" w:color="auto" w:fill="FFFFFF"/>
        <w:ind w:firstLineChars="200" w:firstLine="420"/>
        <w:rPr>
          <w:rFonts w:cs="Calibri"/>
          <w:color w:val="000000"/>
          <w:szCs w:val="21"/>
        </w:rPr>
      </w:pPr>
    </w:p>
    <w:p w:rsidR="00535966" w:rsidRDefault="00535966" w:rsidP="00535966">
      <w:pPr>
        <w:shd w:val="clear" w:color="auto" w:fill="FFFFFF"/>
        <w:ind w:firstLineChars="200" w:firstLine="420"/>
        <w:rPr>
          <w:rFonts w:cs="Calibri"/>
          <w:color w:val="000000"/>
          <w:szCs w:val="21"/>
        </w:rPr>
      </w:pPr>
      <w:r w:rsidRPr="00535966">
        <w:rPr>
          <w:rFonts w:cs="Calibri" w:hint="eastAsia"/>
          <w:color w:val="000000"/>
          <w:szCs w:val="21"/>
        </w:rPr>
        <w:t>“精彩绝伦，令人热血沸腾……水星计划与双子</w:t>
      </w:r>
      <w:r>
        <w:rPr>
          <w:rFonts w:cs="Calibri" w:hint="eastAsia"/>
          <w:color w:val="000000"/>
          <w:szCs w:val="21"/>
        </w:rPr>
        <w:t>星</w:t>
      </w:r>
      <w:r w:rsidRPr="00535966">
        <w:rPr>
          <w:rFonts w:cs="Calibri" w:hint="eastAsia"/>
          <w:color w:val="000000"/>
          <w:szCs w:val="21"/>
        </w:rPr>
        <w:t>计划，是美国敢为人先的伟大壮举。在本书中，你将通过桑德斯修复后的影像亲历这些历史性时刻，真正触摸历史的温度。”</w:t>
      </w:r>
    </w:p>
    <w:p w:rsidR="00535966" w:rsidRDefault="00535966" w:rsidP="00535966">
      <w:pPr>
        <w:shd w:val="clear" w:color="auto" w:fill="FFFFFF"/>
        <w:ind w:firstLineChars="200" w:firstLine="420"/>
        <w:jc w:val="right"/>
        <w:rPr>
          <w:rFonts w:cs="Calibri"/>
          <w:color w:val="000000"/>
          <w:szCs w:val="21"/>
        </w:rPr>
      </w:pPr>
      <w:r w:rsidRPr="00535966">
        <w:rPr>
          <w:rFonts w:cs="Calibri" w:hint="eastAsia"/>
          <w:color w:val="000000"/>
          <w:szCs w:val="21"/>
        </w:rPr>
        <w:t>——汤姆</w:t>
      </w:r>
      <w:r w:rsidRPr="00535966">
        <w:rPr>
          <w:rFonts w:ascii="MS Gothic" w:eastAsia="MS Gothic" w:hAnsi="MS Gothic" w:cs="MS Gothic" w:hint="eastAsia"/>
          <w:color w:val="000000"/>
          <w:szCs w:val="21"/>
        </w:rPr>
        <w:t>・</w:t>
      </w:r>
      <w:r w:rsidRPr="00535966">
        <w:rPr>
          <w:rFonts w:ascii="宋体" w:hAnsi="宋体" w:cs="Calibri" w:hint="eastAsia"/>
          <w:color w:val="000000"/>
          <w:szCs w:val="21"/>
        </w:rPr>
        <w:t>汉克斯（</w:t>
      </w:r>
      <w:r w:rsidRPr="00535966">
        <w:rPr>
          <w:rFonts w:cs="Calibri"/>
          <w:color w:val="000000"/>
          <w:szCs w:val="21"/>
        </w:rPr>
        <w:t>Tom Hanks</w:t>
      </w:r>
      <w:r w:rsidRPr="00535966">
        <w:rPr>
          <w:rFonts w:cs="Calibri" w:hint="eastAsia"/>
          <w:color w:val="000000"/>
          <w:szCs w:val="21"/>
        </w:rPr>
        <w:t>）</w:t>
      </w:r>
    </w:p>
    <w:p w:rsidR="00535966" w:rsidRPr="00535966" w:rsidRDefault="00535966" w:rsidP="00535966">
      <w:pPr>
        <w:shd w:val="clear" w:color="auto" w:fill="FFFFFF"/>
        <w:ind w:firstLineChars="200" w:firstLine="420"/>
        <w:rPr>
          <w:rFonts w:cs="Calibri" w:hint="eastAsia"/>
          <w:color w:val="000000"/>
          <w:szCs w:val="21"/>
        </w:rPr>
      </w:pPr>
    </w:p>
    <w:p w:rsidR="00535966" w:rsidRDefault="00535966" w:rsidP="00535966">
      <w:pPr>
        <w:shd w:val="clear" w:color="auto" w:fill="FFFFFF"/>
        <w:ind w:firstLineChars="200" w:firstLine="420"/>
        <w:rPr>
          <w:rFonts w:cs="Calibri"/>
          <w:color w:val="000000"/>
          <w:szCs w:val="21"/>
        </w:rPr>
      </w:pPr>
      <w:r w:rsidRPr="00535966">
        <w:rPr>
          <w:rFonts w:cs="Calibri" w:hint="eastAsia"/>
          <w:color w:val="000000"/>
          <w:szCs w:val="21"/>
        </w:rPr>
        <w:t>“这些修复后的照片细节清晰、画质惊艳，瞬间唤醒了我对太空之旅的鲜活记忆。安迪</w:t>
      </w:r>
      <w:r w:rsidRPr="00535966">
        <w:rPr>
          <w:rFonts w:ascii="MS Gothic" w:eastAsia="MS Gothic" w:hAnsi="MS Gothic" w:cs="MS Gothic" w:hint="eastAsia"/>
          <w:color w:val="000000"/>
          <w:szCs w:val="21"/>
        </w:rPr>
        <w:t>・</w:t>
      </w:r>
      <w:r w:rsidRPr="00535966">
        <w:rPr>
          <w:rFonts w:ascii="宋体" w:hAnsi="宋体" w:cs="Calibri" w:hint="eastAsia"/>
          <w:color w:val="000000"/>
          <w:szCs w:val="21"/>
        </w:rPr>
        <w:t>桑德斯不仅让水星计划与双子</w:t>
      </w:r>
      <w:r>
        <w:rPr>
          <w:rFonts w:cs="Calibri" w:hint="eastAsia"/>
          <w:color w:val="000000"/>
          <w:szCs w:val="21"/>
        </w:rPr>
        <w:t>星</w:t>
      </w:r>
      <w:r w:rsidRPr="00535966">
        <w:rPr>
          <w:rFonts w:ascii="宋体" w:hAnsi="宋体" w:cs="Calibri" w:hint="eastAsia"/>
          <w:color w:val="000000"/>
          <w:szCs w:val="21"/>
        </w:rPr>
        <w:t>计划的价值得以彰显，更重要的是，他让全球读者得以重温首批航天员初入太空时，凝望我们美丽地球所感受到的那种</w:t>
      </w:r>
      <w:r w:rsidRPr="00535966">
        <w:rPr>
          <w:rFonts w:cs="Calibri" w:hint="eastAsia"/>
          <w:color w:val="000000"/>
          <w:szCs w:val="21"/>
        </w:rPr>
        <w:t>无与伦比的震撼与敬畏。”</w:t>
      </w:r>
    </w:p>
    <w:p w:rsidR="00535966" w:rsidRPr="00535966" w:rsidRDefault="00535966" w:rsidP="00535966">
      <w:pPr>
        <w:shd w:val="clear" w:color="auto" w:fill="FFFFFF"/>
        <w:ind w:firstLineChars="200" w:firstLine="420"/>
        <w:jc w:val="right"/>
        <w:rPr>
          <w:rFonts w:cs="Calibri"/>
          <w:color w:val="000000"/>
          <w:szCs w:val="21"/>
        </w:rPr>
      </w:pPr>
      <w:r w:rsidRPr="00535966">
        <w:rPr>
          <w:rFonts w:cs="Calibri" w:hint="eastAsia"/>
          <w:color w:val="000000"/>
          <w:szCs w:val="21"/>
        </w:rPr>
        <w:t>——吉</w:t>
      </w:r>
      <w:proofErr w:type="gramStart"/>
      <w:r w:rsidRPr="00535966">
        <w:rPr>
          <w:rFonts w:cs="Calibri" w:hint="eastAsia"/>
          <w:color w:val="000000"/>
          <w:szCs w:val="21"/>
        </w:rPr>
        <w:t>姆</w:t>
      </w:r>
      <w:proofErr w:type="gramEnd"/>
      <w:r w:rsidRPr="00535966">
        <w:rPr>
          <w:rFonts w:ascii="MS Gothic" w:eastAsia="MS Gothic" w:hAnsi="MS Gothic" w:cs="MS Gothic" w:hint="eastAsia"/>
          <w:color w:val="000000"/>
          <w:szCs w:val="21"/>
        </w:rPr>
        <w:t>・</w:t>
      </w:r>
      <w:proofErr w:type="gramStart"/>
      <w:r w:rsidRPr="00535966">
        <w:rPr>
          <w:rFonts w:ascii="宋体" w:hAnsi="宋体" w:cs="Calibri" w:hint="eastAsia"/>
          <w:color w:val="000000"/>
          <w:szCs w:val="21"/>
        </w:rPr>
        <w:t>洛弗</w:t>
      </w:r>
      <w:proofErr w:type="gramEnd"/>
      <w:r w:rsidRPr="00535966">
        <w:rPr>
          <w:rFonts w:ascii="宋体" w:hAnsi="宋体" w:cs="Calibri" w:hint="eastAsia"/>
          <w:color w:val="000000"/>
          <w:szCs w:val="21"/>
        </w:rPr>
        <w:t>尔（</w:t>
      </w:r>
      <w:r w:rsidRPr="00535966">
        <w:rPr>
          <w:rFonts w:cs="Calibri"/>
          <w:color w:val="000000"/>
          <w:szCs w:val="21"/>
        </w:rPr>
        <w:t>Jim Lovell</w:t>
      </w:r>
      <w:r w:rsidRPr="00535966">
        <w:rPr>
          <w:rFonts w:cs="Calibri" w:hint="eastAsia"/>
          <w:color w:val="000000"/>
          <w:szCs w:val="21"/>
        </w:rPr>
        <w:t>），</w:t>
      </w:r>
      <w:r w:rsidRPr="00535966">
        <w:rPr>
          <w:rFonts w:ascii="宋体" w:hAnsi="宋体" w:cs="Calibri" w:hint="eastAsia"/>
          <w:color w:val="000000"/>
          <w:szCs w:val="21"/>
        </w:rPr>
        <w:t>双子</w:t>
      </w:r>
      <w:r>
        <w:rPr>
          <w:rFonts w:cs="Calibri" w:hint="eastAsia"/>
          <w:color w:val="000000"/>
          <w:szCs w:val="21"/>
        </w:rPr>
        <w:t>星</w:t>
      </w:r>
      <w:r>
        <w:rPr>
          <w:rFonts w:cs="Calibri"/>
          <w:color w:val="000000"/>
          <w:szCs w:val="21"/>
        </w:rPr>
        <w:t>7</w:t>
      </w:r>
      <w:r w:rsidRPr="00535966">
        <w:rPr>
          <w:rFonts w:cs="Calibri" w:hint="eastAsia"/>
          <w:color w:val="000000"/>
          <w:szCs w:val="21"/>
        </w:rPr>
        <w:t>号</w:t>
      </w:r>
      <w:r>
        <w:rPr>
          <w:rFonts w:cs="Calibri"/>
          <w:color w:val="000000"/>
          <w:szCs w:val="21"/>
        </w:rPr>
        <w:t>&amp;12</w:t>
      </w:r>
      <w:r w:rsidRPr="00535966">
        <w:rPr>
          <w:rFonts w:cs="Calibri" w:hint="eastAsia"/>
          <w:color w:val="000000"/>
          <w:szCs w:val="21"/>
        </w:rPr>
        <w:t>号、阿波罗</w:t>
      </w:r>
      <w:r>
        <w:rPr>
          <w:rFonts w:cs="Calibri"/>
          <w:color w:val="000000"/>
          <w:szCs w:val="21"/>
        </w:rPr>
        <w:t>8</w:t>
      </w:r>
      <w:r w:rsidRPr="00535966">
        <w:rPr>
          <w:rFonts w:cs="Calibri" w:hint="eastAsia"/>
          <w:color w:val="000000"/>
          <w:szCs w:val="21"/>
        </w:rPr>
        <w:t>号</w:t>
      </w:r>
      <w:r>
        <w:rPr>
          <w:rFonts w:cs="Calibri"/>
          <w:color w:val="000000"/>
          <w:szCs w:val="21"/>
        </w:rPr>
        <w:t>&amp;13</w:t>
      </w:r>
      <w:r w:rsidRPr="00535966">
        <w:rPr>
          <w:rFonts w:cs="Calibri" w:hint="eastAsia"/>
          <w:color w:val="000000"/>
          <w:szCs w:val="21"/>
        </w:rPr>
        <w:t>号航天员</w:t>
      </w:r>
    </w:p>
    <w:p w:rsidR="00535966" w:rsidRDefault="00535966" w:rsidP="00535966">
      <w:pPr>
        <w:shd w:val="clear" w:color="auto" w:fill="FFFFFF"/>
        <w:ind w:firstLineChars="200" w:firstLine="420"/>
        <w:rPr>
          <w:rFonts w:cs="Calibri"/>
          <w:color w:val="000000"/>
          <w:szCs w:val="21"/>
        </w:rPr>
      </w:pPr>
    </w:p>
    <w:p w:rsidR="00535966" w:rsidRDefault="00535966" w:rsidP="00535966">
      <w:pPr>
        <w:shd w:val="clear" w:color="auto" w:fill="FFFFFF"/>
        <w:ind w:firstLineChars="200" w:firstLine="420"/>
        <w:rPr>
          <w:rFonts w:cs="Calibri"/>
          <w:color w:val="000000"/>
          <w:szCs w:val="21"/>
        </w:rPr>
      </w:pPr>
      <w:r w:rsidRPr="00535966">
        <w:rPr>
          <w:rFonts w:cs="Calibri" w:hint="eastAsia"/>
          <w:color w:val="000000"/>
          <w:szCs w:val="21"/>
        </w:rPr>
        <w:t>“这是一场前所未有的时光回溯，带我们重返人类载人航天事业的起点。桑德斯以其妙手匠心，首次让我们得以清晰聚焦首批太空探索者的身影。修复后的影像栩栩如生，构成了一份鲜活、全新的动态记录，完美复刻了人类早期太空探索的辉煌时代。”</w:t>
      </w:r>
    </w:p>
    <w:p w:rsidR="00535966" w:rsidRDefault="00535966" w:rsidP="00535966">
      <w:pPr>
        <w:shd w:val="clear" w:color="auto" w:fill="FFFFFF"/>
        <w:ind w:firstLineChars="200" w:firstLine="420"/>
        <w:jc w:val="right"/>
        <w:rPr>
          <w:rFonts w:cs="Calibri" w:hint="eastAsia"/>
          <w:color w:val="000000"/>
          <w:szCs w:val="21"/>
        </w:rPr>
      </w:pPr>
      <w:r w:rsidRPr="00535966">
        <w:rPr>
          <w:rFonts w:cs="Calibri" w:hint="eastAsia"/>
          <w:color w:val="000000"/>
          <w:szCs w:val="21"/>
        </w:rPr>
        <w:t>——</w:t>
      </w:r>
      <w:r w:rsidRPr="00535966">
        <w:rPr>
          <w:rFonts w:cs="Calibri"/>
          <w:color w:val="000000"/>
          <w:szCs w:val="21"/>
        </w:rPr>
        <w:t xml:space="preserve"> </w:t>
      </w:r>
      <w:r w:rsidRPr="00535966">
        <w:rPr>
          <w:rFonts w:cs="Calibri" w:hint="eastAsia"/>
          <w:color w:val="000000"/>
          <w:szCs w:val="21"/>
        </w:rPr>
        <w:t>恩</w:t>
      </w:r>
      <w:r w:rsidRPr="00535966">
        <w:rPr>
          <w:rFonts w:ascii="MS Gothic" w:eastAsia="MS Gothic" w:hAnsi="MS Gothic" w:cs="MS Gothic" w:hint="eastAsia"/>
          <w:color w:val="000000"/>
          <w:szCs w:val="21"/>
        </w:rPr>
        <w:t>・</w:t>
      </w:r>
      <w:r w:rsidRPr="00535966">
        <w:rPr>
          <w:rFonts w:ascii="宋体" w:hAnsi="宋体" w:cs="Calibri" w:hint="eastAsia"/>
          <w:color w:val="000000"/>
          <w:szCs w:val="21"/>
        </w:rPr>
        <w:t>克兰兹（</w:t>
      </w:r>
      <w:r w:rsidRPr="00535966">
        <w:rPr>
          <w:rFonts w:cs="Calibri"/>
          <w:color w:val="000000"/>
          <w:szCs w:val="21"/>
        </w:rPr>
        <w:t xml:space="preserve">Gene </w:t>
      </w:r>
      <w:proofErr w:type="spellStart"/>
      <w:r w:rsidRPr="00535966">
        <w:rPr>
          <w:rFonts w:cs="Calibri"/>
          <w:color w:val="000000"/>
          <w:szCs w:val="21"/>
        </w:rPr>
        <w:t>Kranz</w:t>
      </w:r>
      <w:proofErr w:type="spellEnd"/>
      <w:r w:rsidRPr="00535966">
        <w:rPr>
          <w:rFonts w:cs="Calibri" w:hint="eastAsia"/>
          <w:color w:val="000000"/>
          <w:szCs w:val="21"/>
        </w:rPr>
        <w:t>），水</w:t>
      </w:r>
      <w:bookmarkStart w:id="2" w:name="_GoBack"/>
      <w:bookmarkEnd w:id="2"/>
      <w:r w:rsidRPr="00535966">
        <w:rPr>
          <w:rFonts w:cs="Calibri" w:hint="eastAsia"/>
          <w:color w:val="000000"/>
          <w:szCs w:val="21"/>
        </w:rPr>
        <w:t>星计划、双</w:t>
      </w:r>
      <w:r w:rsidRPr="00535966">
        <w:rPr>
          <w:rFonts w:ascii="宋体" w:hAnsi="宋体" w:cs="Calibri" w:hint="eastAsia"/>
          <w:color w:val="000000"/>
          <w:szCs w:val="21"/>
        </w:rPr>
        <w:t>子</w:t>
      </w:r>
      <w:r>
        <w:rPr>
          <w:rFonts w:cs="Calibri" w:hint="eastAsia"/>
          <w:color w:val="000000"/>
          <w:szCs w:val="21"/>
        </w:rPr>
        <w:t>星</w:t>
      </w:r>
      <w:r w:rsidRPr="00535966">
        <w:rPr>
          <w:rFonts w:cs="Calibri" w:hint="eastAsia"/>
          <w:color w:val="000000"/>
          <w:szCs w:val="21"/>
        </w:rPr>
        <w:t>计划及阿波罗计划飞行总监</w:t>
      </w:r>
    </w:p>
    <w:p w:rsidR="00A23A8B" w:rsidRDefault="00A23A8B" w:rsidP="00A23A8B">
      <w:pPr>
        <w:shd w:val="clear" w:color="auto" w:fill="FFFFFF"/>
        <w:rPr>
          <w:rFonts w:cs="Calibri"/>
          <w:color w:val="000000"/>
          <w:szCs w:val="21"/>
        </w:rPr>
      </w:pPr>
    </w:p>
    <w:p w:rsidR="00365FC1" w:rsidRDefault="00365FC1">
      <w:pPr>
        <w:shd w:val="clear" w:color="auto" w:fill="FFFFFF"/>
        <w:rPr>
          <w:rFonts w:ascii="Calibri" w:hAnsi="Calibri" w:cs="Calibri"/>
          <w:color w:val="000000"/>
          <w:szCs w:val="21"/>
        </w:rPr>
      </w:pPr>
    </w:p>
    <w:p w:rsidR="00365FC1" w:rsidRPr="007E29B3" w:rsidRDefault="00450857" w:rsidP="007E29B3">
      <w:pPr>
        <w:jc w:val="center"/>
        <w:rPr>
          <w:b/>
          <w:bCs/>
          <w:sz w:val="30"/>
          <w:szCs w:val="30"/>
        </w:rPr>
      </w:pPr>
      <w:r w:rsidRPr="007E29B3">
        <w:rPr>
          <w:b/>
          <w:bCs/>
          <w:sz w:val="30"/>
          <w:szCs w:val="30"/>
        </w:rPr>
        <w:t>《</w:t>
      </w:r>
      <w:r w:rsidRPr="007E29B3">
        <w:rPr>
          <w:rFonts w:hint="eastAsia"/>
          <w:b/>
          <w:bCs/>
          <w:sz w:val="30"/>
          <w:szCs w:val="30"/>
        </w:rPr>
        <w:t>双子星和水星太空计划影像</w:t>
      </w:r>
      <w:r w:rsidRPr="007E29B3">
        <w:rPr>
          <w:b/>
          <w:bCs/>
          <w:sz w:val="30"/>
          <w:szCs w:val="30"/>
        </w:rPr>
        <w:t>》</w:t>
      </w:r>
    </w:p>
    <w:p w:rsidR="00450857" w:rsidRDefault="00450857" w:rsidP="007E29B3">
      <w:pPr>
        <w:jc w:val="center"/>
        <w:rPr>
          <w:rFonts w:ascii="宋体" w:hAnsi="宋体" w:cs="宋体"/>
          <w:b/>
          <w:bCs/>
          <w:color w:val="000000"/>
          <w:sz w:val="22"/>
          <w:szCs w:val="22"/>
        </w:rPr>
      </w:pPr>
    </w:p>
    <w:p w:rsidR="00365FC1" w:rsidRPr="007E29B3" w:rsidRDefault="00365FC1" w:rsidP="007E29B3">
      <w:pPr>
        <w:jc w:val="center"/>
        <w:rPr>
          <w:rFonts w:cs="宋体"/>
          <w:color w:val="000000"/>
          <w:szCs w:val="22"/>
        </w:rPr>
      </w:pPr>
      <w:r w:rsidRPr="007E29B3">
        <w:rPr>
          <w:rFonts w:cs="宋体"/>
          <w:color w:val="000000"/>
          <w:szCs w:val="22"/>
        </w:rPr>
        <w:t>序言</w:t>
      </w:r>
    </w:p>
    <w:p w:rsidR="00365FC1" w:rsidRPr="007E29B3" w:rsidRDefault="00365FC1" w:rsidP="007E29B3">
      <w:pPr>
        <w:jc w:val="center"/>
        <w:rPr>
          <w:rFonts w:cs="宋体"/>
          <w:color w:val="000000"/>
          <w:szCs w:val="22"/>
        </w:rPr>
      </w:pPr>
      <w:r w:rsidRPr="007E29B3">
        <w:rPr>
          <w:rFonts w:cs="宋体"/>
          <w:color w:val="000000"/>
          <w:szCs w:val="22"/>
        </w:rPr>
        <w:t>从地球上升</w:t>
      </w:r>
    </w:p>
    <w:p w:rsidR="00365FC1" w:rsidRPr="007E29B3" w:rsidRDefault="00365FC1" w:rsidP="007E29B3">
      <w:pPr>
        <w:jc w:val="center"/>
        <w:rPr>
          <w:rFonts w:cs="宋体"/>
          <w:color w:val="000000"/>
          <w:szCs w:val="22"/>
        </w:rPr>
      </w:pPr>
      <w:r w:rsidRPr="007E29B3">
        <w:rPr>
          <w:rFonts w:cs="宋体"/>
          <w:color w:val="000000"/>
          <w:szCs w:val="22"/>
        </w:rPr>
        <w:t>水星</w:t>
      </w:r>
      <w:r w:rsidRPr="007E29B3">
        <w:rPr>
          <w:rFonts w:cs="宋体"/>
          <w:color w:val="000000"/>
          <w:szCs w:val="22"/>
        </w:rPr>
        <w:t>-</w:t>
      </w:r>
      <w:r w:rsidRPr="007E29B3">
        <w:rPr>
          <w:rFonts w:cs="宋体"/>
          <w:color w:val="000000"/>
          <w:szCs w:val="22"/>
        </w:rPr>
        <w:t>红石</w:t>
      </w:r>
      <w:r w:rsidRPr="007E29B3">
        <w:rPr>
          <w:rFonts w:cs="宋体"/>
          <w:color w:val="000000"/>
          <w:szCs w:val="22"/>
        </w:rPr>
        <w:t>3</w:t>
      </w:r>
      <w:r w:rsidRPr="007E29B3">
        <w:rPr>
          <w:rFonts w:cs="宋体"/>
          <w:color w:val="000000"/>
          <w:szCs w:val="22"/>
        </w:rPr>
        <w:t>号和</w:t>
      </w:r>
      <w:r w:rsidRPr="007E29B3">
        <w:rPr>
          <w:rFonts w:cs="宋体"/>
          <w:color w:val="000000"/>
          <w:szCs w:val="22"/>
        </w:rPr>
        <w:t>4</w:t>
      </w:r>
      <w:r w:rsidRPr="007E29B3">
        <w:rPr>
          <w:rFonts w:cs="宋体"/>
          <w:color w:val="000000"/>
          <w:szCs w:val="22"/>
        </w:rPr>
        <w:t>号</w:t>
      </w:r>
      <w:r w:rsidRPr="007E29B3">
        <w:rPr>
          <w:rFonts w:cs="宋体"/>
          <w:color w:val="000000"/>
          <w:szCs w:val="22"/>
        </w:rPr>
        <w:t xml:space="preserve"> – </w:t>
      </w:r>
      <w:r w:rsidRPr="007E29B3">
        <w:rPr>
          <w:rFonts w:cs="宋体"/>
          <w:color w:val="000000"/>
          <w:szCs w:val="22"/>
        </w:rPr>
        <w:t>太空中的首次</w:t>
      </w:r>
    </w:p>
    <w:p w:rsidR="00365FC1" w:rsidRPr="007E29B3" w:rsidRDefault="00365FC1" w:rsidP="007E29B3">
      <w:pPr>
        <w:jc w:val="center"/>
        <w:rPr>
          <w:rFonts w:cs="宋体"/>
          <w:color w:val="000000"/>
          <w:szCs w:val="22"/>
        </w:rPr>
      </w:pPr>
      <w:r w:rsidRPr="007E29B3">
        <w:rPr>
          <w:rFonts w:cs="宋体"/>
          <w:color w:val="000000"/>
          <w:szCs w:val="22"/>
        </w:rPr>
        <w:t>水星</w:t>
      </w:r>
      <w:r w:rsidRPr="007E29B3">
        <w:rPr>
          <w:rFonts w:cs="宋体"/>
          <w:color w:val="000000"/>
          <w:szCs w:val="22"/>
        </w:rPr>
        <w:t>-</w:t>
      </w:r>
      <w:r w:rsidRPr="007E29B3">
        <w:rPr>
          <w:rFonts w:cs="宋体"/>
          <w:color w:val="000000"/>
          <w:szCs w:val="22"/>
        </w:rPr>
        <w:t>阿特拉斯</w:t>
      </w:r>
      <w:r w:rsidRPr="007E29B3">
        <w:rPr>
          <w:rFonts w:cs="宋体"/>
          <w:color w:val="000000"/>
          <w:szCs w:val="22"/>
        </w:rPr>
        <w:t>6</w:t>
      </w:r>
      <w:r w:rsidRPr="007E29B3">
        <w:rPr>
          <w:rFonts w:cs="宋体"/>
          <w:color w:val="000000"/>
          <w:szCs w:val="22"/>
        </w:rPr>
        <w:t>号至</w:t>
      </w:r>
      <w:r w:rsidRPr="007E29B3">
        <w:rPr>
          <w:rFonts w:cs="宋体"/>
          <w:color w:val="000000"/>
          <w:szCs w:val="22"/>
        </w:rPr>
        <w:t>9</w:t>
      </w:r>
      <w:r w:rsidRPr="007E29B3">
        <w:rPr>
          <w:rFonts w:cs="宋体"/>
          <w:color w:val="000000"/>
          <w:szCs w:val="22"/>
        </w:rPr>
        <w:t>号</w:t>
      </w:r>
      <w:r w:rsidRPr="007E29B3">
        <w:rPr>
          <w:rFonts w:cs="宋体"/>
          <w:color w:val="000000"/>
          <w:szCs w:val="22"/>
        </w:rPr>
        <w:t xml:space="preserve"> – </w:t>
      </w:r>
      <w:r w:rsidRPr="007E29B3">
        <w:rPr>
          <w:rFonts w:cs="宋体"/>
          <w:color w:val="000000"/>
          <w:szCs w:val="22"/>
        </w:rPr>
        <w:t>轨道上的首次</w:t>
      </w:r>
    </w:p>
    <w:p w:rsidR="00365FC1" w:rsidRPr="007E29B3" w:rsidRDefault="00365FC1" w:rsidP="007E29B3">
      <w:pPr>
        <w:jc w:val="center"/>
        <w:rPr>
          <w:rFonts w:cs="宋体"/>
          <w:color w:val="000000"/>
          <w:szCs w:val="22"/>
        </w:rPr>
      </w:pPr>
      <w:r w:rsidRPr="007E29B3">
        <w:rPr>
          <w:rFonts w:cs="宋体"/>
          <w:color w:val="000000"/>
          <w:szCs w:val="22"/>
        </w:rPr>
        <w:t>双子星</w:t>
      </w:r>
      <w:r w:rsidRPr="007E29B3">
        <w:rPr>
          <w:rFonts w:cs="宋体"/>
          <w:color w:val="000000"/>
          <w:szCs w:val="22"/>
        </w:rPr>
        <w:t>3</w:t>
      </w:r>
      <w:r w:rsidRPr="007E29B3">
        <w:rPr>
          <w:rFonts w:cs="宋体"/>
          <w:color w:val="000000"/>
          <w:szCs w:val="22"/>
        </w:rPr>
        <w:t>号</w:t>
      </w:r>
      <w:r w:rsidRPr="007E29B3">
        <w:rPr>
          <w:rFonts w:cs="宋体"/>
          <w:color w:val="000000"/>
          <w:szCs w:val="22"/>
        </w:rPr>
        <w:t xml:space="preserve"> – </w:t>
      </w:r>
      <w:r w:rsidRPr="007E29B3">
        <w:rPr>
          <w:rFonts w:cs="宋体"/>
          <w:color w:val="000000"/>
          <w:szCs w:val="22"/>
        </w:rPr>
        <w:t>第一艘真正的</w:t>
      </w:r>
      <w:r w:rsidRPr="007E29B3">
        <w:rPr>
          <w:rFonts w:cs="宋体"/>
          <w:color w:val="000000"/>
          <w:szCs w:val="22"/>
        </w:rPr>
        <w:t>“</w:t>
      </w:r>
      <w:r w:rsidRPr="007E29B3">
        <w:rPr>
          <w:rFonts w:cs="宋体"/>
          <w:color w:val="000000"/>
          <w:szCs w:val="22"/>
        </w:rPr>
        <w:t>宇宙飞船</w:t>
      </w:r>
      <w:r w:rsidRPr="007E29B3">
        <w:rPr>
          <w:rFonts w:cs="宋体"/>
          <w:color w:val="000000"/>
          <w:szCs w:val="22"/>
        </w:rPr>
        <w:t>”</w:t>
      </w:r>
    </w:p>
    <w:p w:rsidR="00365FC1" w:rsidRPr="007E29B3" w:rsidRDefault="00365FC1" w:rsidP="007E29B3">
      <w:pPr>
        <w:jc w:val="center"/>
        <w:rPr>
          <w:rFonts w:cs="宋体"/>
          <w:color w:val="000000"/>
          <w:szCs w:val="22"/>
        </w:rPr>
      </w:pPr>
      <w:r w:rsidRPr="007E29B3">
        <w:rPr>
          <w:rFonts w:cs="宋体"/>
          <w:color w:val="000000"/>
          <w:szCs w:val="22"/>
        </w:rPr>
        <w:t>双子星</w:t>
      </w:r>
      <w:r w:rsidRPr="007E29B3">
        <w:rPr>
          <w:rFonts w:cs="宋体"/>
          <w:color w:val="000000"/>
          <w:szCs w:val="22"/>
        </w:rPr>
        <w:t>4</w:t>
      </w:r>
      <w:r w:rsidRPr="007E29B3">
        <w:rPr>
          <w:rFonts w:cs="宋体"/>
          <w:color w:val="000000"/>
          <w:szCs w:val="22"/>
        </w:rPr>
        <w:t>号</w:t>
      </w:r>
      <w:r w:rsidRPr="007E29B3">
        <w:rPr>
          <w:rFonts w:cs="宋体"/>
          <w:color w:val="000000"/>
          <w:szCs w:val="22"/>
        </w:rPr>
        <w:t xml:space="preserve"> – </w:t>
      </w:r>
      <w:r w:rsidRPr="007E29B3">
        <w:rPr>
          <w:rFonts w:cs="宋体"/>
          <w:color w:val="000000"/>
          <w:szCs w:val="22"/>
        </w:rPr>
        <w:t>天空中的漫步</w:t>
      </w:r>
    </w:p>
    <w:p w:rsidR="00365FC1" w:rsidRPr="007E29B3" w:rsidRDefault="00365FC1" w:rsidP="007E29B3">
      <w:pPr>
        <w:jc w:val="center"/>
        <w:rPr>
          <w:rFonts w:cs="宋体"/>
          <w:color w:val="000000"/>
          <w:szCs w:val="22"/>
        </w:rPr>
      </w:pPr>
      <w:r w:rsidRPr="007E29B3">
        <w:rPr>
          <w:rFonts w:cs="宋体"/>
          <w:color w:val="000000"/>
          <w:szCs w:val="22"/>
        </w:rPr>
        <w:t>双子星</w:t>
      </w:r>
      <w:r w:rsidRPr="007E29B3">
        <w:rPr>
          <w:rFonts w:cs="宋体"/>
          <w:color w:val="000000"/>
          <w:szCs w:val="22"/>
        </w:rPr>
        <w:t>5</w:t>
      </w:r>
      <w:r w:rsidRPr="007E29B3">
        <w:rPr>
          <w:rFonts w:cs="宋体"/>
          <w:color w:val="000000"/>
          <w:szCs w:val="22"/>
        </w:rPr>
        <w:t>号</w:t>
      </w:r>
      <w:r w:rsidRPr="007E29B3">
        <w:rPr>
          <w:rFonts w:cs="宋体"/>
          <w:color w:val="000000"/>
          <w:szCs w:val="22"/>
        </w:rPr>
        <w:t xml:space="preserve"> – </w:t>
      </w:r>
      <w:r w:rsidRPr="007E29B3">
        <w:rPr>
          <w:rFonts w:cs="宋体"/>
          <w:color w:val="000000"/>
          <w:szCs w:val="22"/>
        </w:rPr>
        <w:t>长距离飞行</w:t>
      </w:r>
    </w:p>
    <w:p w:rsidR="00365FC1" w:rsidRPr="007E29B3" w:rsidRDefault="00365FC1" w:rsidP="007E29B3">
      <w:pPr>
        <w:jc w:val="center"/>
        <w:rPr>
          <w:rFonts w:cs="宋体"/>
          <w:color w:val="000000"/>
          <w:szCs w:val="22"/>
        </w:rPr>
      </w:pPr>
      <w:r w:rsidRPr="007E29B3">
        <w:rPr>
          <w:rFonts w:cs="宋体"/>
          <w:color w:val="000000"/>
          <w:szCs w:val="22"/>
        </w:rPr>
        <w:t>双子星</w:t>
      </w:r>
      <w:r w:rsidRPr="007E29B3">
        <w:rPr>
          <w:rFonts w:cs="宋体"/>
          <w:color w:val="000000"/>
          <w:szCs w:val="22"/>
        </w:rPr>
        <w:t>6A</w:t>
      </w:r>
      <w:r w:rsidRPr="007E29B3">
        <w:rPr>
          <w:rFonts w:cs="宋体"/>
          <w:color w:val="000000"/>
          <w:szCs w:val="22"/>
        </w:rPr>
        <w:t>号和</w:t>
      </w:r>
      <w:r w:rsidRPr="007E29B3">
        <w:rPr>
          <w:rFonts w:cs="宋体"/>
          <w:color w:val="000000"/>
          <w:szCs w:val="22"/>
        </w:rPr>
        <w:t>7</w:t>
      </w:r>
      <w:r w:rsidRPr="007E29B3">
        <w:rPr>
          <w:rFonts w:cs="宋体"/>
          <w:color w:val="000000"/>
          <w:szCs w:val="22"/>
        </w:rPr>
        <w:t>号</w:t>
      </w:r>
      <w:r w:rsidRPr="007E29B3">
        <w:rPr>
          <w:rFonts w:cs="宋体"/>
          <w:color w:val="000000"/>
          <w:szCs w:val="22"/>
        </w:rPr>
        <w:t xml:space="preserve"> – </w:t>
      </w:r>
      <w:r w:rsidRPr="007E29B3">
        <w:rPr>
          <w:rFonts w:cs="宋体"/>
          <w:color w:val="000000"/>
          <w:szCs w:val="22"/>
        </w:rPr>
        <w:t>首次太空对接</w:t>
      </w:r>
    </w:p>
    <w:p w:rsidR="00365FC1" w:rsidRPr="007E29B3" w:rsidRDefault="00365FC1" w:rsidP="007E29B3">
      <w:pPr>
        <w:jc w:val="center"/>
        <w:rPr>
          <w:rFonts w:cs="宋体"/>
          <w:color w:val="000000"/>
          <w:szCs w:val="22"/>
        </w:rPr>
      </w:pPr>
      <w:r w:rsidRPr="007E29B3">
        <w:rPr>
          <w:rFonts w:cs="宋体"/>
          <w:color w:val="000000"/>
          <w:szCs w:val="22"/>
        </w:rPr>
        <w:t>双子星</w:t>
      </w:r>
      <w:r w:rsidRPr="007E29B3">
        <w:rPr>
          <w:rFonts w:cs="宋体"/>
          <w:color w:val="000000"/>
          <w:szCs w:val="22"/>
        </w:rPr>
        <w:t>8</w:t>
      </w:r>
      <w:r w:rsidRPr="007E29B3">
        <w:rPr>
          <w:rFonts w:cs="宋体"/>
          <w:color w:val="000000"/>
          <w:szCs w:val="22"/>
        </w:rPr>
        <w:t>号</w:t>
      </w:r>
      <w:r w:rsidRPr="007E29B3">
        <w:rPr>
          <w:rFonts w:cs="宋体"/>
          <w:color w:val="000000"/>
          <w:szCs w:val="22"/>
        </w:rPr>
        <w:t xml:space="preserve"> – </w:t>
      </w:r>
      <w:r w:rsidRPr="007E29B3">
        <w:rPr>
          <w:rFonts w:cs="宋体"/>
          <w:color w:val="000000"/>
          <w:szCs w:val="22"/>
        </w:rPr>
        <w:t>首次对接和太空紧急情况</w:t>
      </w:r>
    </w:p>
    <w:p w:rsidR="00365FC1" w:rsidRPr="007E29B3" w:rsidRDefault="00365FC1" w:rsidP="007E29B3">
      <w:pPr>
        <w:jc w:val="center"/>
        <w:rPr>
          <w:rFonts w:cs="宋体"/>
          <w:color w:val="000000"/>
          <w:szCs w:val="22"/>
        </w:rPr>
      </w:pPr>
      <w:r w:rsidRPr="007E29B3">
        <w:rPr>
          <w:rFonts w:cs="宋体"/>
          <w:color w:val="000000"/>
          <w:szCs w:val="22"/>
        </w:rPr>
        <w:t>双子星</w:t>
      </w:r>
      <w:r w:rsidRPr="007E29B3">
        <w:rPr>
          <w:rFonts w:cs="宋体"/>
          <w:color w:val="000000"/>
          <w:szCs w:val="22"/>
        </w:rPr>
        <w:t>9A</w:t>
      </w:r>
      <w:r w:rsidRPr="007E29B3">
        <w:rPr>
          <w:rFonts w:cs="宋体"/>
          <w:color w:val="000000"/>
          <w:szCs w:val="22"/>
        </w:rPr>
        <w:t>号</w:t>
      </w:r>
      <w:r w:rsidRPr="007E29B3">
        <w:rPr>
          <w:rFonts w:cs="宋体"/>
          <w:color w:val="000000"/>
          <w:szCs w:val="22"/>
        </w:rPr>
        <w:t xml:space="preserve"> – </w:t>
      </w:r>
      <w:r w:rsidRPr="007E29B3">
        <w:rPr>
          <w:rFonts w:cs="宋体"/>
          <w:color w:val="000000"/>
          <w:szCs w:val="22"/>
        </w:rPr>
        <w:t>地狱中的漫步</w:t>
      </w:r>
    </w:p>
    <w:p w:rsidR="00365FC1" w:rsidRPr="007E29B3" w:rsidRDefault="00365FC1" w:rsidP="007E29B3">
      <w:pPr>
        <w:jc w:val="center"/>
        <w:rPr>
          <w:rFonts w:cs="宋体"/>
          <w:color w:val="000000"/>
          <w:szCs w:val="22"/>
        </w:rPr>
      </w:pPr>
      <w:r w:rsidRPr="007E29B3">
        <w:rPr>
          <w:rFonts w:cs="宋体"/>
          <w:color w:val="000000"/>
          <w:szCs w:val="22"/>
        </w:rPr>
        <w:t>双子星</w:t>
      </w:r>
      <w:r w:rsidRPr="007E29B3">
        <w:rPr>
          <w:rFonts w:cs="宋体"/>
          <w:color w:val="000000"/>
          <w:szCs w:val="22"/>
        </w:rPr>
        <w:t>10</w:t>
      </w:r>
      <w:r w:rsidRPr="007E29B3">
        <w:rPr>
          <w:rFonts w:cs="宋体"/>
          <w:color w:val="000000"/>
          <w:szCs w:val="22"/>
        </w:rPr>
        <w:t>号</w:t>
      </w:r>
      <w:r w:rsidRPr="007E29B3">
        <w:rPr>
          <w:rFonts w:cs="宋体"/>
          <w:color w:val="000000"/>
          <w:szCs w:val="22"/>
        </w:rPr>
        <w:t xml:space="preserve"> – </w:t>
      </w:r>
      <w:r w:rsidRPr="007E29B3">
        <w:rPr>
          <w:rFonts w:cs="宋体"/>
          <w:color w:val="000000"/>
          <w:szCs w:val="22"/>
        </w:rPr>
        <w:t>多次对接和柯林斯的巨大飞跃</w:t>
      </w:r>
    </w:p>
    <w:p w:rsidR="00365FC1" w:rsidRPr="007E29B3" w:rsidRDefault="00365FC1" w:rsidP="007E29B3">
      <w:pPr>
        <w:jc w:val="center"/>
        <w:rPr>
          <w:rFonts w:cs="宋体"/>
          <w:color w:val="000000"/>
          <w:szCs w:val="22"/>
        </w:rPr>
      </w:pPr>
      <w:r w:rsidRPr="007E29B3">
        <w:rPr>
          <w:rFonts w:cs="宋体"/>
          <w:color w:val="000000"/>
          <w:szCs w:val="22"/>
        </w:rPr>
        <w:t>双子星</w:t>
      </w:r>
      <w:r w:rsidRPr="007E29B3">
        <w:rPr>
          <w:rFonts w:cs="宋体"/>
          <w:color w:val="000000"/>
          <w:szCs w:val="22"/>
        </w:rPr>
        <w:t>11</w:t>
      </w:r>
      <w:r w:rsidRPr="007E29B3">
        <w:rPr>
          <w:rFonts w:cs="宋体"/>
          <w:color w:val="000000"/>
          <w:szCs w:val="22"/>
        </w:rPr>
        <w:t>号</w:t>
      </w:r>
      <w:r w:rsidRPr="007E29B3">
        <w:rPr>
          <w:rFonts w:cs="宋体"/>
          <w:color w:val="000000"/>
          <w:szCs w:val="22"/>
        </w:rPr>
        <w:t xml:space="preserve"> – </w:t>
      </w:r>
      <w:r w:rsidRPr="007E29B3">
        <w:rPr>
          <w:rFonts w:cs="宋体"/>
          <w:color w:val="000000"/>
          <w:szCs w:val="22"/>
        </w:rPr>
        <w:t>创纪录的高度</w:t>
      </w:r>
    </w:p>
    <w:p w:rsidR="00365FC1" w:rsidRPr="007E29B3" w:rsidRDefault="00365FC1" w:rsidP="007E29B3">
      <w:pPr>
        <w:jc w:val="center"/>
        <w:rPr>
          <w:rFonts w:cs="宋体"/>
          <w:color w:val="000000"/>
          <w:szCs w:val="22"/>
        </w:rPr>
      </w:pPr>
      <w:r w:rsidRPr="007E29B3">
        <w:rPr>
          <w:rFonts w:cs="宋体"/>
          <w:color w:val="000000"/>
          <w:szCs w:val="22"/>
        </w:rPr>
        <w:t>双子星</w:t>
      </w:r>
      <w:r w:rsidRPr="007E29B3">
        <w:rPr>
          <w:rFonts w:cs="宋体"/>
          <w:color w:val="000000"/>
          <w:szCs w:val="22"/>
        </w:rPr>
        <w:t>12</w:t>
      </w:r>
      <w:r w:rsidRPr="007E29B3">
        <w:rPr>
          <w:rFonts w:cs="宋体"/>
          <w:color w:val="000000"/>
          <w:szCs w:val="22"/>
        </w:rPr>
        <w:t>号</w:t>
      </w:r>
      <w:r w:rsidRPr="007E29B3">
        <w:rPr>
          <w:rFonts w:cs="宋体"/>
          <w:color w:val="000000"/>
          <w:szCs w:val="22"/>
        </w:rPr>
        <w:t xml:space="preserve"> – </w:t>
      </w:r>
      <w:r w:rsidRPr="007E29B3">
        <w:rPr>
          <w:rFonts w:cs="宋体"/>
          <w:color w:val="000000"/>
          <w:szCs w:val="22"/>
        </w:rPr>
        <w:t>掌握太空行走</w:t>
      </w:r>
    </w:p>
    <w:p w:rsidR="00365FC1" w:rsidRPr="007E29B3" w:rsidRDefault="00365FC1" w:rsidP="007E29B3">
      <w:pPr>
        <w:jc w:val="center"/>
        <w:rPr>
          <w:rFonts w:cs="宋体"/>
          <w:color w:val="000000"/>
          <w:szCs w:val="22"/>
        </w:rPr>
      </w:pPr>
      <w:r w:rsidRPr="007E29B3">
        <w:rPr>
          <w:rFonts w:cs="宋体"/>
          <w:color w:val="000000"/>
          <w:szCs w:val="22"/>
        </w:rPr>
        <w:t>在本十年结束之前</w:t>
      </w:r>
    </w:p>
    <w:p w:rsidR="00365FC1" w:rsidRPr="007E29B3" w:rsidRDefault="00365FC1" w:rsidP="007E29B3">
      <w:pPr>
        <w:jc w:val="center"/>
        <w:rPr>
          <w:rFonts w:cs="宋体"/>
          <w:color w:val="000000"/>
          <w:szCs w:val="22"/>
        </w:rPr>
      </w:pPr>
      <w:r w:rsidRPr="007E29B3">
        <w:rPr>
          <w:rFonts w:cs="宋体"/>
          <w:color w:val="000000"/>
          <w:szCs w:val="22"/>
        </w:rPr>
        <w:t>太空摄影的诞生</w:t>
      </w:r>
    </w:p>
    <w:p w:rsidR="00365FC1" w:rsidRPr="007E29B3" w:rsidRDefault="00365FC1" w:rsidP="007E29B3">
      <w:pPr>
        <w:jc w:val="center"/>
        <w:rPr>
          <w:rFonts w:cs="宋体"/>
          <w:color w:val="000000"/>
          <w:szCs w:val="22"/>
        </w:rPr>
      </w:pPr>
      <w:r w:rsidRPr="007E29B3">
        <w:rPr>
          <w:rFonts w:cs="宋体"/>
          <w:color w:val="000000"/>
          <w:szCs w:val="22"/>
        </w:rPr>
        <w:t>摄影设备和操作</w:t>
      </w:r>
    </w:p>
    <w:p w:rsidR="00365FC1" w:rsidRPr="007E29B3" w:rsidRDefault="00365FC1" w:rsidP="007E29B3">
      <w:pPr>
        <w:jc w:val="center"/>
        <w:rPr>
          <w:rFonts w:cs="宋体"/>
          <w:color w:val="000000"/>
          <w:szCs w:val="22"/>
        </w:rPr>
      </w:pPr>
      <w:r w:rsidRPr="007E29B3">
        <w:rPr>
          <w:rFonts w:cs="宋体"/>
          <w:color w:val="000000"/>
          <w:szCs w:val="22"/>
        </w:rPr>
        <w:t>关于扫描、图像处理和修复</w:t>
      </w:r>
    </w:p>
    <w:p w:rsidR="00365FC1" w:rsidRPr="007E29B3" w:rsidRDefault="00365FC1" w:rsidP="007E29B3">
      <w:pPr>
        <w:jc w:val="center"/>
        <w:rPr>
          <w:rFonts w:cs="宋体"/>
          <w:color w:val="000000"/>
          <w:szCs w:val="22"/>
        </w:rPr>
      </w:pPr>
      <w:r w:rsidRPr="007E29B3">
        <w:rPr>
          <w:rFonts w:cs="宋体"/>
          <w:color w:val="000000"/>
          <w:szCs w:val="22"/>
        </w:rPr>
        <w:lastRenderedPageBreak/>
        <w:t>致谢</w:t>
      </w:r>
    </w:p>
    <w:p w:rsidR="00365FC1" w:rsidRPr="007E29B3" w:rsidRDefault="00365FC1" w:rsidP="007E29B3">
      <w:pPr>
        <w:jc w:val="center"/>
        <w:rPr>
          <w:rFonts w:cs="宋体"/>
          <w:color w:val="000000"/>
          <w:szCs w:val="22"/>
        </w:rPr>
      </w:pPr>
      <w:r w:rsidRPr="007E29B3">
        <w:rPr>
          <w:rFonts w:cs="宋体"/>
          <w:color w:val="000000"/>
          <w:szCs w:val="22"/>
        </w:rPr>
        <w:t>缩略语列表</w:t>
      </w:r>
    </w:p>
    <w:p w:rsidR="00365FC1" w:rsidRPr="007E29B3" w:rsidRDefault="00365FC1" w:rsidP="007E29B3">
      <w:pPr>
        <w:jc w:val="center"/>
        <w:rPr>
          <w:rFonts w:cs="宋体"/>
          <w:color w:val="000000"/>
          <w:szCs w:val="22"/>
        </w:rPr>
      </w:pPr>
      <w:r w:rsidRPr="007E29B3">
        <w:rPr>
          <w:rFonts w:cs="宋体"/>
          <w:color w:val="000000"/>
          <w:szCs w:val="22"/>
        </w:rPr>
        <w:t>图片版权</w:t>
      </w:r>
    </w:p>
    <w:p w:rsidR="00365FC1" w:rsidRPr="007E29B3" w:rsidRDefault="00365FC1" w:rsidP="007E29B3">
      <w:pPr>
        <w:jc w:val="center"/>
        <w:rPr>
          <w:rFonts w:cs="宋体"/>
          <w:color w:val="000000"/>
          <w:szCs w:val="22"/>
        </w:rPr>
      </w:pPr>
      <w:r w:rsidRPr="007E29B3">
        <w:rPr>
          <w:rFonts w:cs="宋体"/>
          <w:color w:val="000000"/>
          <w:szCs w:val="22"/>
        </w:rPr>
        <w:t>参考文献</w:t>
      </w:r>
    </w:p>
    <w:p w:rsidR="00365FC1" w:rsidRDefault="00365FC1">
      <w:pPr>
        <w:shd w:val="clear" w:color="auto" w:fill="FFFFFF"/>
        <w:rPr>
          <w:rFonts w:ascii="Calibri" w:hAnsi="Calibri" w:cs="Calibri"/>
          <w:color w:val="000000"/>
          <w:szCs w:val="21"/>
        </w:rPr>
      </w:pPr>
    </w:p>
    <w:p w:rsidR="00365FC1" w:rsidRDefault="00365FC1">
      <w:pPr>
        <w:shd w:val="clear" w:color="auto" w:fill="FFFFFF"/>
        <w:rPr>
          <w:rFonts w:ascii="Calibri" w:hAnsi="Calibri" w:cs="Calibri"/>
          <w:color w:val="000000"/>
          <w:szCs w:val="21"/>
        </w:rPr>
      </w:pPr>
    </w:p>
    <w:p w:rsidR="005769D6" w:rsidRDefault="004C2122">
      <w:pPr>
        <w:shd w:val="clear" w:color="auto" w:fill="FFFFFF"/>
        <w:rPr>
          <w:color w:val="000000"/>
          <w:szCs w:val="21"/>
        </w:rPr>
      </w:pPr>
      <w:r>
        <w:rPr>
          <w:b/>
          <w:bCs/>
          <w:color w:val="000000"/>
          <w:szCs w:val="21"/>
        </w:rPr>
        <w:t>感谢您的阅读！</w:t>
      </w:r>
    </w:p>
    <w:p w:rsidR="005769D6" w:rsidRDefault="004C2122">
      <w:pPr>
        <w:rPr>
          <w:rFonts w:eastAsia="华文中宋"/>
          <w:b/>
          <w:color w:val="000000"/>
          <w:szCs w:val="21"/>
        </w:rPr>
      </w:pPr>
      <w:r>
        <w:rPr>
          <w:b/>
          <w:color w:val="000000"/>
          <w:szCs w:val="21"/>
        </w:rPr>
        <w:t>请将反馈信息发至：</w:t>
      </w:r>
      <w:r>
        <w:rPr>
          <w:rFonts w:eastAsia="华文中宋"/>
          <w:b/>
          <w:color w:val="000000"/>
          <w:szCs w:val="21"/>
        </w:rPr>
        <w:t>版权负责人</w:t>
      </w:r>
    </w:p>
    <w:p w:rsidR="005769D6" w:rsidRDefault="004C2122">
      <w:pPr>
        <w:rPr>
          <w:b/>
          <w:color w:val="000000"/>
          <w:szCs w:val="21"/>
        </w:rPr>
      </w:pPr>
      <w:r>
        <w:rPr>
          <w:b/>
          <w:color w:val="000000"/>
          <w:szCs w:val="21"/>
        </w:rPr>
        <w:t>Email</w:t>
      </w:r>
      <w:r>
        <w:rPr>
          <w:color w:val="000000"/>
          <w:szCs w:val="21"/>
        </w:rPr>
        <w:t>：</w:t>
      </w:r>
      <w:hyperlink r:id="rId11" w:history="1">
        <w:r>
          <w:rPr>
            <w:rStyle w:val="a9"/>
            <w:b/>
            <w:szCs w:val="21"/>
          </w:rPr>
          <w:t>Rights@nurnberg.com.cn</w:t>
        </w:r>
      </w:hyperlink>
    </w:p>
    <w:p w:rsidR="005769D6" w:rsidRDefault="004C2122">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5769D6" w:rsidRDefault="004C2122">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rsidR="005769D6" w:rsidRDefault="004C2122">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5769D6" w:rsidRDefault="004C2122">
      <w:pPr>
        <w:rPr>
          <w:rStyle w:val="a9"/>
          <w:szCs w:val="21"/>
        </w:rPr>
      </w:pPr>
      <w:r>
        <w:rPr>
          <w:color w:val="000000"/>
          <w:szCs w:val="21"/>
        </w:rPr>
        <w:t>公司网址：</w:t>
      </w:r>
      <w:hyperlink r:id="rId12" w:history="1">
        <w:r>
          <w:rPr>
            <w:rStyle w:val="a9"/>
            <w:szCs w:val="21"/>
          </w:rPr>
          <w:t>http://www.nurnberg.com.cn</w:t>
        </w:r>
      </w:hyperlink>
    </w:p>
    <w:p w:rsidR="005769D6" w:rsidRDefault="004C2122">
      <w:pPr>
        <w:rPr>
          <w:color w:val="000000"/>
          <w:szCs w:val="21"/>
        </w:rPr>
      </w:pPr>
      <w:r>
        <w:rPr>
          <w:color w:val="000000"/>
          <w:szCs w:val="21"/>
        </w:rPr>
        <w:t>书目下载：</w:t>
      </w:r>
      <w:hyperlink r:id="rId13" w:history="1">
        <w:r>
          <w:rPr>
            <w:rStyle w:val="a9"/>
            <w:szCs w:val="21"/>
          </w:rPr>
          <w:t>http://www.nurnberg.com.cn/booklist_zh/list.aspx</w:t>
        </w:r>
      </w:hyperlink>
    </w:p>
    <w:p w:rsidR="005769D6" w:rsidRDefault="004C2122">
      <w:pPr>
        <w:rPr>
          <w:color w:val="000000"/>
          <w:szCs w:val="21"/>
        </w:rPr>
      </w:pPr>
      <w:r>
        <w:rPr>
          <w:color w:val="000000"/>
          <w:szCs w:val="21"/>
        </w:rPr>
        <w:t>书讯浏览：</w:t>
      </w:r>
      <w:hyperlink r:id="rId14" w:history="1">
        <w:r>
          <w:rPr>
            <w:rStyle w:val="a9"/>
            <w:szCs w:val="21"/>
          </w:rPr>
          <w:t>http://www.nurnberg.com.cn/book/book.aspx</w:t>
        </w:r>
      </w:hyperlink>
    </w:p>
    <w:p w:rsidR="005769D6" w:rsidRDefault="004C2122">
      <w:pPr>
        <w:rPr>
          <w:color w:val="000000"/>
          <w:szCs w:val="21"/>
        </w:rPr>
      </w:pPr>
      <w:r>
        <w:rPr>
          <w:color w:val="000000"/>
          <w:szCs w:val="21"/>
        </w:rPr>
        <w:t>视频推荐：</w:t>
      </w:r>
      <w:hyperlink r:id="rId15" w:history="1">
        <w:r>
          <w:rPr>
            <w:rStyle w:val="a9"/>
            <w:szCs w:val="21"/>
          </w:rPr>
          <w:t>http://www.nurnberg.com.cn/video/video.aspx</w:t>
        </w:r>
      </w:hyperlink>
    </w:p>
    <w:p w:rsidR="005769D6" w:rsidRDefault="004C2122">
      <w:pPr>
        <w:rPr>
          <w:rStyle w:val="a9"/>
          <w:szCs w:val="21"/>
        </w:rPr>
      </w:pPr>
      <w:r>
        <w:rPr>
          <w:color w:val="000000"/>
          <w:szCs w:val="21"/>
        </w:rPr>
        <w:t>豆瓣小站：</w:t>
      </w:r>
      <w:hyperlink r:id="rId16" w:history="1">
        <w:r>
          <w:rPr>
            <w:rStyle w:val="a9"/>
            <w:szCs w:val="21"/>
          </w:rPr>
          <w:t>http://site.douban.com/110577/</w:t>
        </w:r>
      </w:hyperlink>
    </w:p>
    <w:p w:rsidR="005769D6" w:rsidRDefault="004C2122">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7"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rsidR="005769D6" w:rsidRDefault="004C2122">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0"/>
    <w:bookmarkEnd w:id="1"/>
    <w:p w:rsidR="005769D6" w:rsidRDefault="004C2122">
      <w:pPr>
        <w:rPr>
          <w:rFonts w:eastAsia="Gungsuh"/>
          <w:color w:val="000000"/>
          <w:kern w:val="0"/>
          <w:szCs w:val="21"/>
        </w:rPr>
      </w:pPr>
      <w:r>
        <w:rPr>
          <w:noProof/>
          <w:szCs w:val="21"/>
        </w:rPr>
        <w:drawing>
          <wp:inline distT="0" distB="0" distL="114300" distR="114300">
            <wp:extent cx="1200150" cy="1299845"/>
            <wp:effectExtent l="0" t="0" r="0" b="14605"/>
            <wp:docPr id="3"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安德鲁微信号二维码"/>
                    <pic:cNvPicPr>
                      <a:picLocks noChangeAspect="1"/>
                    </pic:cNvPicPr>
                  </pic:nvPicPr>
                  <pic:blipFill>
                    <a:blip r:embed="rId18"/>
                    <a:stretch>
                      <a:fillRect/>
                    </a:stretch>
                  </pic:blipFill>
                  <pic:spPr>
                    <a:xfrm>
                      <a:off x="0" y="0"/>
                      <a:ext cx="1200150" cy="1299845"/>
                    </a:xfrm>
                    <a:prstGeom prst="rect">
                      <a:avLst/>
                    </a:prstGeom>
                    <a:noFill/>
                    <a:ln>
                      <a:noFill/>
                    </a:ln>
                  </pic:spPr>
                </pic:pic>
              </a:graphicData>
            </a:graphic>
          </wp:inline>
        </w:drawing>
      </w:r>
    </w:p>
    <w:p w:rsidR="005769D6" w:rsidRDefault="005769D6">
      <w:pPr>
        <w:widowControl/>
        <w:jc w:val="left"/>
        <w:rPr>
          <w:color w:val="000000"/>
        </w:rPr>
      </w:pPr>
    </w:p>
    <w:sectPr w:rsidR="005769D6">
      <w:headerReference w:type="default" r:id="rId19"/>
      <w:footerReference w:type="default" r:id="rId20"/>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77D" w:rsidRDefault="0006777D">
      <w:r>
        <w:separator/>
      </w:r>
    </w:p>
  </w:endnote>
  <w:endnote w:type="continuationSeparator" w:id="0">
    <w:p w:rsidR="0006777D" w:rsidRDefault="00067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9D6" w:rsidRDefault="005769D6">
    <w:pPr>
      <w:pBdr>
        <w:bottom w:val="single" w:sz="6" w:space="1" w:color="auto"/>
      </w:pBdr>
      <w:jc w:val="center"/>
      <w:rPr>
        <w:rFonts w:ascii="方正姚体" w:eastAsia="方正姚体"/>
        <w:sz w:val="18"/>
      </w:rPr>
    </w:pPr>
  </w:p>
  <w:p w:rsidR="005769D6" w:rsidRDefault="005769D6">
    <w:pPr>
      <w:jc w:val="center"/>
      <w:rPr>
        <w:rFonts w:ascii="方正姚体" w:eastAsia="方正姚体"/>
        <w:sz w:val="18"/>
      </w:rPr>
    </w:pPr>
  </w:p>
  <w:p w:rsidR="005769D6" w:rsidRDefault="004C2122">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5769D6" w:rsidRDefault="004C2122">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rsidR="005769D6" w:rsidRDefault="004C2122">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9"/>
          <w:rFonts w:ascii="方正姚体" w:eastAsia="方正姚体" w:hAnsi="华文仿宋" w:hint="eastAsia"/>
          <w:sz w:val="18"/>
          <w:szCs w:val="18"/>
        </w:rPr>
        <w:t>www.nurnberg.com.cn</w:t>
      </w:r>
    </w:hyperlink>
  </w:p>
  <w:p w:rsidR="005769D6" w:rsidRDefault="005769D6">
    <w:pPr>
      <w:pStyle w:val="a4"/>
      <w:jc w:val="center"/>
      <w:rPr>
        <w:rFonts w:eastAsia="方正姚体"/>
      </w:rPr>
    </w:pPr>
  </w:p>
  <w:p w:rsidR="005769D6" w:rsidRDefault="004C2122">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535966">
      <w:rPr>
        <w:rFonts w:ascii="方正姚体" w:eastAsia="方正姚体"/>
        <w:noProof/>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77D" w:rsidRDefault="0006777D">
      <w:r>
        <w:separator/>
      </w:r>
    </w:p>
  </w:footnote>
  <w:footnote w:type="continuationSeparator" w:id="0">
    <w:p w:rsidR="0006777D" w:rsidRDefault="000677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9D6" w:rsidRDefault="004C2122">
    <w:pPr>
      <w:jc w:val="right"/>
      <w:rPr>
        <w:rFonts w:eastAsia="黑体"/>
        <w:b/>
        <w:bCs/>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-9525</wp:posOffset>
          </wp:positionV>
          <wp:extent cx="358140" cy="331470"/>
          <wp:effectExtent l="0" t="0" r="3810" b="11430"/>
          <wp:wrapSquare wrapText="bothSides"/>
          <wp:docPr id="4"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公司logo（新北京黑色）"/>
                  <pic:cNvPicPr>
                    <a:picLocks noChangeAspect="1"/>
                  </pic:cNvPicPr>
                </pic:nvPicPr>
                <pic:blipFill>
                  <a:blip r:embed="rId1"/>
                  <a:stretch>
                    <a:fillRect/>
                  </a:stretch>
                </pic:blipFill>
                <pic:spPr>
                  <a:xfrm>
                    <a:off x="0" y="0"/>
                    <a:ext cx="358140" cy="331470"/>
                  </a:xfrm>
                  <a:prstGeom prst="rect">
                    <a:avLst/>
                  </a:prstGeom>
                  <a:noFill/>
                  <a:ln>
                    <a:noFill/>
                  </a:ln>
                </pic:spPr>
              </pic:pic>
            </a:graphicData>
          </a:graphic>
        </wp:anchor>
      </w:drawing>
    </w:r>
  </w:p>
  <w:p w:rsidR="005769D6" w:rsidRDefault="004C2122">
    <w:pPr>
      <w:pStyle w:val="a5"/>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Y5NjI5NjRlY2ZkNmIwNzdkMGY1NmE5MjZmZWNkMDgifQ=="/>
  </w:docVars>
  <w:rsids>
    <w:rsidRoot w:val="00C86C59"/>
    <w:rsid w:val="0000430C"/>
    <w:rsid w:val="00006FF2"/>
    <w:rsid w:val="00010D9A"/>
    <w:rsid w:val="00035298"/>
    <w:rsid w:val="0003587E"/>
    <w:rsid w:val="000464A6"/>
    <w:rsid w:val="00047AF6"/>
    <w:rsid w:val="00050CBE"/>
    <w:rsid w:val="00050EC9"/>
    <w:rsid w:val="00050FC3"/>
    <w:rsid w:val="000658FA"/>
    <w:rsid w:val="0006777D"/>
    <w:rsid w:val="00071B30"/>
    <w:rsid w:val="00076EF0"/>
    <w:rsid w:val="000806E4"/>
    <w:rsid w:val="000911ED"/>
    <w:rsid w:val="000915E5"/>
    <w:rsid w:val="00093F21"/>
    <w:rsid w:val="000A3FB7"/>
    <w:rsid w:val="000B6316"/>
    <w:rsid w:val="000B693F"/>
    <w:rsid w:val="000C4196"/>
    <w:rsid w:val="000C7183"/>
    <w:rsid w:val="000E2488"/>
    <w:rsid w:val="000E4329"/>
    <w:rsid w:val="000E6D3C"/>
    <w:rsid w:val="0010045F"/>
    <w:rsid w:val="0011002C"/>
    <w:rsid w:val="0012106C"/>
    <w:rsid w:val="00125F1E"/>
    <w:rsid w:val="00126FE4"/>
    <w:rsid w:val="00127ECD"/>
    <w:rsid w:val="00141D10"/>
    <w:rsid w:val="00142FF2"/>
    <w:rsid w:val="001616BB"/>
    <w:rsid w:val="001633F0"/>
    <w:rsid w:val="00165632"/>
    <w:rsid w:val="0017152A"/>
    <w:rsid w:val="001743EA"/>
    <w:rsid w:val="001909FF"/>
    <w:rsid w:val="00193E38"/>
    <w:rsid w:val="00194EC4"/>
    <w:rsid w:val="00195750"/>
    <w:rsid w:val="001A5279"/>
    <w:rsid w:val="001B23CB"/>
    <w:rsid w:val="001B50E4"/>
    <w:rsid w:val="001C30E1"/>
    <w:rsid w:val="001C46FD"/>
    <w:rsid w:val="001D7B15"/>
    <w:rsid w:val="001E2B90"/>
    <w:rsid w:val="001E4FA1"/>
    <w:rsid w:val="001F5862"/>
    <w:rsid w:val="001F6AA6"/>
    <w:rsid w:val="00200596"/>
    <w:rsid w:val="00202FC7"/>
    <w:rsid w:val="0021215E"/>
    <w:rsid w:val="00217041"/>
    <w:rsid w:val="0022624E"/>
    <w:rsid w:val="00231AA0"/>
    <w:rsid w:val="002369FA"/>
    <w:rsid w:val="00250B22"/>
    <w:rsid w:val="00251AE3"/>
    <w:rsid w:val="00264B66"/>
    <w:rsid w:val="002650C7"/>
    <w:rsid w:val="00281F86"/>
    <w:rsid w:val="00283CA5"/>
    <w:rsid w:val="00285238"/>
    <w:rsid w:val="002A2F14"/>
    <w:rsid w:val="002B21C6"/>
    <w:rsid w:val="002B69B5"/>
    <w:rsid w:val="002C2D10"/>
    <w:rsid w:val="002D2E0D"/>
    <w:rsid w:val="002D30E9"/>
    <w:rsid w:val="002E289E"/>
    <w:rsid w:val="002E4146"/>
    <w:rsid w:val="002E5706"/>
    <w:rsid w:val="002E572B"/>
    <w:rsid w:val="002F3577"/>
    <w:rsid w:val="003015FD"/>
    <w:rsid w:val="00306786"/>
    <w:rsid w:val="003147BB"/>
    <w:rsid w:val="00325212"/>
    <w:rsid w:val="003252F1"/>
    <w:rsid w:val="003275F9"/>
    <w:rsid w:val="003433FB"/>
    <w:rsid w:val="003522C0"/>
    <w:rsid w:val="00365FC1"/>
    <w:rsid w:val="00367240"/>
    <w:rsid w:val="00371873"/>
    <w:rsid w:val="00376835"/>
    <w:rsid w:val="00392758"/>
    <w:rsid w:val="00396077"/>
    <w:rsid w:val="00397B25"/>
    <w:rsid w:val="003B45B5"/>
    <w:rsid w:val="003C2A01"/>
    <w:rsid w:val="003C4A79"/>
    <w:rsid w:val="003C5A78"/>
    <w:rsid w:val="003C66E7"/>
    <w:rsid w:val="003E4184"/>
    <w:rsid w:val="0040005F"/>
    <w:rsid w:val="00403389"/>
    <w:rsid w:val="004119B3"/>
    <w:rsid w:val="00442D9D"/>
    <w:rsid w:val="00447C45"/>
    <w:rsid w:val="00450857"/>
    <w:rsid w:val="00454F26"/>
    <w:rsid w:val="00454F75"/>
    <w:rsid w:val="00464110"/>
    <w:rsid w:val="00483E53"/>
    <w:rsid w:val="004940E9"/>
    <w:rsid w:val="00496D71"/>
    <w:rsid w:val="004A2DAE"/>
    <w:rsid w:val="004B0B29"/>
    <w:rsid w:val="004C2122"/>
    <w:rsid w:val="004E1394"/>
    <w:rsid w:val="004E16E9"/>
    <w:rsid w:val="004E3792"/>
    <w:rsid w:val="004E393E"/>
    <w:rsid w:val="004E7A97"/>
    <w:rsid w:val="004F450E"/>
    <w:rsid w:val="004F682B"/>
    <w:rsid w:val="004F731C"/>
    <w:rsid w:val="00501905"/>
    <w:rsid w:val="00506A08"/>
    <w:rsid w:val="005144E5"/>
    <w:rsid w:val="00527AEF"/>
    <w:rsid w:val="0053105A"/>
    <w:rsid w:val="00535966"/>
    <w:rsid w:val="00543A32"/>
    <w:rsid w:val="005663DE"/>
    <w:rsid w:val="00573495"/>
    <w:rsid w:val="005769D6"/>
    <w:rsid w:val="00583F41"/>
    <w:rsid w:val="005903B0"/>
    <w:rsid w:val="00590B65"/>
    <w:rsid w:val="00595791"/>
    <w:rsid w:val="00595895"/>
    <w:rsid w:val="005971DB"/>
    <w:rsid w:val="005A5572"/>
    <w:rsid w:val="005C61CA"/>
    <w:rsid w:val="005D1121"/>
    <w:rsid w:val="00604BCC"/>
    <w:rsid w:val="0061380A"/>
    <w:rsid w:val="0061447B"/>
    <w:rsid w:val="00614F72"/>
    <w:rsid w:val="00620F93"/>
    <w:rsid w:val="00624E54"/>
    <w:rsid w:val="006330BC"/>
    <w:rsid w:val="0064102F"/>
    <w:rsid w:val="006412B1"/>
    <w:rsid w:val="00644B8B"/>
    <w:rsid w:val="00660F47"/>
    <w:rsid w:val="00662B67"/>
    <w:rsid w:val="00666CEF"/>
    <w:rsid w:val="006700C2"/>
    <w:rsid w:val="00671E47"/>
    <w:rsid w:val="00676DEA"/>
    <w:rsid w:val="00677F62"/>
    <w:rsid w:val="0068119B"/>
    <w:rsid w:val="00686904"/>
    <w:rsid w:val="00692714"/>
    <w:rsid w:val="00695DD7"/>
    <w:rsid w:val="006A4D34"/>
    <w:rsid w:val="006B4E82"/>
    <w:rsid w:val="006B64DB"/>
    <w:rsid w:val="006F23C4"/>
    <w:rsid w:val="006F60E8"/>
    <w:rsid w:val="006F76A8"/>
    <w:rsid w:val="00702E0E"/>
    <w:rsid w:val="00704712"/>
    <w:rsid w:val="007225EE"/>
    <w:rsid w:val="00723013"/>
    <w:rsid w:val="007309EF"/>
    <w:rsid w:val="00732652"/>
    <w:rsid w:val="00744F87"/>
    <w:rsid w:val="00757985"/>
    <w:rsid w:val="00760E72"/>
    <w:rsid w:val="0077079C"/>
    <w:rsid w:val="00771C57"/>
    <w:rsid w:val="00772E5A"/>
    <w:rsid w:val="007750B5"/>
    <w:rsid w:val="00776626"/>
    <w:rsid w:val="00784F4C"/>
    <w:rsid w:val="00785D53"/>
    <w:rsid w:val="00786DAD"/>
    <w:rsid w:val="00794061"/>
    <w:rsid w:val="007A2245"/>
    <w:rsid w:val="007A480B"/>
    <w:rsid w:val="007B1A54"/>
    <w:rsid w:val="007C4665"/>
    <w:rsid w:val="007D2630"/>
    <w:rsid w:val="007E29B3"/>
    <w:rsid w:val="007F4631"/>
    <w:rsid w:val="00801A86"/>
    <w:rsid w:val="00804C58"/>
    <w:rsid w:val="00806C47"/>
    <w:rsid w:val="008071A3"/>
    <w:rsid w:val="00814533"/>
    <w:rsid w:val="008205A7"/>
    <w:rsid w:val="008216B5"/>
    <w:rsid w:val="008249F3"/>
    <w:rsid w:val="0083599C"/>
    <w:rsid w:val="00850886"/>
    <w:rsid w:val="008549BC"/>
    <w:rsid w:val="008549D5"/>
    <w:rsid w:val="008561F3"/>
    <w:rsid w:val="00856AA3"/>
    <w:rsid w:val="008603DF"/>
    <w:rsid w:val="00864EB0"/>
    <w:rsid w:val="00871368"/>
    <w:rsid w:val="008768DA"/>
    <w:rsid w:val="00881907"/>
    <w:rsid w:val="00891F83"/>
    <w:rsid w:val="008A2DCE"/>
    <w:rsid w:val="008A4A8E"/>
    <w:rsid w:val="008A67B9"/>
    <w:rsid w:val="008B4051"/>
    <w:rsid w:val="008B5957"/>
    <w:rsid w:val="008B6B02"/>
    <w:rsid w:val="008B6C58"/>
    <w:rsid w:val="008B7901"/>
    <w:rsid w:val="008C1C7A"/>
    <w:rsid w:val="008C28BA"/>
    <w:rsid w:val="008C439D"/>
    <w:rsid w:val="008D3143"/>
    <w:rsid w:val="008D6AEE"/>
    <w:rsid w:val="008E32D5"/>
    <w:rsid w:val="008E5AF7"/>
    <w:rsid w:val="0092161C"/>
    <w:rsid w:val="00924B1C"/>
    <w:rsid w:val="0092764B"/>
    <w:rsid w:val="00930481"/>
    <w:rsid w:val="00936274"/>
    <w:rsid w:val="00947857"/>
    <w:rsid w:val="009627F3"/>
    <w:rsid w:val="00974346"/>
    <w:rsid w:val="0098379A"/>
    <w:rsid w:val="009A0E7A"/>
    <w:rsid w:val="009A24D3"/>
    <w:rsid w:val="009A6980"/>
    <w:rsid w:val="009B6898"/>
    <w:rsid w:val="009D1170"/>
    <w:rsid w:val="009D5CFC"/>
    <w:rsid w:val="009D73C2"/>
    <w:rsid w:val="009F03E7"/>
    <w:rsid w:val="009F4022"/>
    <w:rsid w:val="00A00DE9"/>
    <w:rsid w:val="00A0450C"/>
    <w:rsid w:val="00A15311"/>
    <w:rsid w:val="00A22B23"/>
    <w:rsid w:val="00A23A8B"/>
    <w:rsid w:val="00A3313C"/>
    <w:rsid w:val="00A51B1A"/>
    <w:rsid w:val="00A53263"/>
    <w:rsid w:val="00A61DFC"/>
    <w:rsid w:val="00A6504C"/>
    <w:rsid w:val="00A75330"/>
    <w:rsid w:val="00A77018"/>
    <w:rsid w:val="00A8359A"/>
    <w:rsid w:val="00A85B48"/>
    <w:rsid w:val="00A90525"/>
    <w:rsid w:val="00A905A1"/>
    <w:rsid w:val="00A930E0"/>
    <w:rsid w:val="00AB14EF"/>
    <w:rsid w:val="00AB4E6D"/>
    <w:rsid w:val="00AC31B3"/>
    <w:rsid w:val="00AC3899"/>
    <w:rsid w:val="00AD03CC"/>
    <w:rsid w:val="00AD7F6A"/>
    <w:rsid w:val="00AE6273"/>
    <w:rsid w:val="00AF1553"/>
    <w:rsid w:val="00AF5AA3"/>
    <w:rsid w:val="00B01E88"/>
    <w:rsid w:val="00B02795"/>
    <w:rsid w:val="00B14763"/>
    <w:rsid w:val="00B15185"/>
    <w:rsid w:val="00B2050B"/>
    <w:rsid w:val="00B27882"/>
    <w:rsid w:val="00B30FF6"/>
    <w:rsid w:val="00B33BA8"/>
    <w:rsid w:val="00B41A97"/>
    <w:rsid w:val="00B52959"/>
    <w:rsid w:val="00B67190"/>
    <w:rsid w:val="00B81AFF"/>
    <w:rsid w:val="00B82137"/>
    <w:rsid w:val="00B8686F"/>
    <w:rsid w:val="00B90A8C"/>
    <w:rsid w:val="00BB2EB5"/>
    <w:rsid w:val="00BB4CF9"/>
    <w:rsid w:val="00BC145A"/>
    <w:rsid w:val="00BD0E22"/>
    <w:rsid w:val="00BD5EA2"/>
    <w:rsid w:val="00BD6326"/>
    <w:rsid w:val="00BE750D"/>
    <w:rsid w:val="00BF1A98"/>
    <w:rsid w:val="00BF23B3"/>
    <w:rsid w:val="00BF6FA6"/>
    <w:rsid w:val="00C01899"/>
    <w:rsid w:val="00C15E7D"/>
    <w:rsid w:val="00C3239D"/>
    <w:rsid w:val="00C357D5"/>
    <w:rsid w:val="00C47F2D"/>
    <w:rsid w:val="00C50456"/>
    <w:rsid w:val="00C568A5"/>
    <w:rsid w:val="00C63D71"/>
    <w:rsid w:val="00C74DD4"/>
    <w:rsid w:val="00C77FC0"/>
    <w:rsid w:val="00C802C9"/>
    <w:rsid w:val="00C8155F"/>
    <w:rsid w:val="00C86C59"/>
    <w:rsid w:val="00CB09BE"/>
    <w:rsid w:val="00CB54AE"/>
    <w:rsid w:val="00CB6B99"/>
    <w:rsid w:val="00CB7D2B"/>
    <w:rsid w:val="00CC070D"/>
    <w:rsid w:val="00CD0BF5"/>
    <w:rsid w:val="00CD2807"/>
    <w:rsid w:val="00CD433B"/>
    <w:rsid w:val="00CE455A"/>
    <w:rsid w:val="00CF0D87"/>
    <w:rsid w:val="00CF10B9"/>
    <w:rsid w:val="00CF1DC5"/>
    <w:rsid w:val="00CF5FCF"/>
    <w:rsid w:val="00D10F21"/>
    <w:rsid w:val="00D2162A"/>
    <w:rsid w:val="00D21D3B"/>
    <w:rsid w:val="00D22944"/>
    <w:rsid w:val="00D25248"/>
    <w:rsid w:val="00D2681F"/>
    <w:rsid w:val="00D30EF1"/>
    <w:rsid w:val="00D31AA1"/>
    <w:rsid w:val="00D4420C"/>
    <w:rsid w:val="00D56D9D"/>
    <w:rsid w:val="00D60E21"/>
    <w:rsid w:val="00D634D7"/>
    <w:rsid w:val="00D721CD"/>
    <w:rsid w:val="00D8020F"/>
    <w:rsid w:val="00D81694"/>
    <w:rsid w:val="00D82CEB"/>
    <w:rsid w:val="00D83C4E"/>
    <w:rsid w:val="00D83DA0"/>
    <w:rsid w:val="00D91620"/>
    <w:rsid w:val="00D92A65"/>
    <w:rsid w:val="00D95763"/>
    <w:rsid w:val="00DA2DB7"/>
    <w:rsid w:val="00DA4A54"/>
    <w:rsid w:val="00DA532E"/>
    <w:rsid w:val="00DB224C"/>
    <w:rsid w:val="00DC1FA6"/>
    <w:rsid w:val="00DC20FF"/>
    <w:rsid w:val="00DC4A2C"/>
    <w:rsid w:val="00DD21C2"/>
    <w:rsid w:val="00DD2215"/>
    <w:rsid w:val="00DD30D6"/>
    <w:rsid w:val="00DD3492"/>
    <w:rsid w:val="00DD54F0"/>
    <w:rsid w:val="00DE089F"/>
    <w:rsid w:val="00DE33BF"/>
    <w:rsid w:val="00DE41BC"/>
    <w:rsid w:val="00DF16EB"/>
    <w:rsid w:val="00DF4793"/>
    <w:rsid w:val="00E02831"/>
    <w:rsid w:val="00E035E9"/>
    <w:rsid w:val="00E06CF8"/>
    <w:rsid w:val="00E11DA0"/>
    <w:rsid w:val="00E13D5A"/>
    <w:rsid w:val="00E21327"/>
    <w:rsid w:val="00E21C63"/>
    <w:rsid w:val="00E33DE0"/>
    <w:rsid w:val="00E3547F"/>
    <w:rsid w:val="00E44903"/>
    <w:rsid w:val="00E514E6"/>
    <w:rsid w:val="00E52E4D"/>
    <w:rsid w:val="00E60C4A"/>
    <w:rsid w:val="00E626C5"/>
    <w:rsid w:val="00E66832"/>
    <w:rsid w:val="00E668D0"/>
    <w:rsid w:val="00E83255"/>
    <w:rsid w:val="00E839F0"/>
    <w:rsid w:val="00E8521B"/>
    <w:rsid w:val="00EB0685"/>
    <w:rsid w:val="00EB0D5B"/>
    <w:rsid w:val="00EB3E12"/>
    <w:rsid w:val="00EB5D91"/>
    <w:rsid w:val="00EC2724"/>
    <w:rsid w:val="00EC642B"/>
    <w:rsid w:val="00ED0E2A"/>
    <w:rsid w:val="00ED39D5"/>
    <w:rsid w:val="00EE676A"/>
    <w:rsid w:val="00EF7BF1"/>
    <w:rsid w:val="00F04005"/>
    <w:rsid w:val="00F06C0A"/>
    <w:rsid w:val="00F10ABB"/>
    <w:rsid w:val="00F21064"/>
    <w:rsid w:val="00F25D72"/>
    <w:rsid w:val="00F32E8E"/>
    <w:rsid w:val="00F37F2D"/>
    <w:rsid w:val="00F44D89"/>
    <w:rsid w:val="00F46EB1"/>
    <w:rsid w:val="00F55CD4"/>
    <w:rsid w:val="00F61EE5"/>
    <w:rsid w:val="00F77A4A"/>
    <w:rsid w:val="00F81D62"/>
    <w:rsid w:val="00F83319"/>
    <w:rsid w:val="00F90BB5"/>
    <w:rsid w:val="00F95355"/>
    <w:rsid w:val="00FB0BD3"/>
    <w:rsid w:val="00FB3348"/>
    <w:rsid w:val="00FB7D8A"/>
    <w:rsid w:val="00FC4824"/>
    <w:rsid w:val="00FC5FCD"/>
    <w:rsid w:val="00FD505D"/>
    <w:rsid w:val="00FD6957"/>
    <w:rsid w:val="00FD799D"/>
    <w:rsid w:val="00FD7C25"/>
    <w:rsid w:val="00FF13CD"/>
    <w:rsid w:val="00FF4174"/>
    <w:rsid w:val="00FF6634"/>
    <w:rsid w:val="131E70C9"/>
    <w:rsid w:val="16D57191"/>
    <w:rsid w:val="1F325EC7"/>
    <w:rsid w:val="2CAE5ED9"/>
    <w:rsid w:val="30634BAF"/>
    <w:rsid w:val="32CC41E5"/>
    <w:rsid w:val="3F125FDD"/>
    <w:rsid w:val="40547059"/>
    <w:rsid w:val="417B01C6"/>
    <w:rsid w:val="45102FBE"/>
    <w:rsid w:val="48867F69"/>
    <w:rsid w:val="4C6D3014"/>
    <w:rsid w:val="529E6199"/>
    <w:rsid w:val="560426CB"/>
    <w:rsid w:val="5BEC7E8A"/>
    <w:rsid w:val="5DF50B4C"/>
    <w:rsid w:val="62665185"/>
    <w:rsid w:val="62D95B16"/>
    <w:rsid w:val="640A78AC"/>
    <w:rsid w:val="653E792B"/>
    <w:rsid w:val="66C8504F"/>
    <w:rsid w:val="6B7C0A68"/>
    <w:rsid w:val="6D29520A"/>
    <w:rsid w:val="76D4359C"/>
    <w:rsid w:val="78993EAF"/>
    <w:rsid w:val="7DB923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566B280A-42A7-4804-99A2-58ECF055F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Body Text"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semiHidden/>
    <w:unhideWhenUsed/>
    <w:qFormat/>
    <w:pPr>
      <w:spacing w:beforeAutospacing="1" w:afterAutospacing="1"/>
      <w:jc w:val="left"/>
      <w:outlineLvl w:val="1"/>
    </w:pPr>
    <w:rPr>
      <w:rFonts w:ascii="宋体" w:hAnsi="宋体" w:hint="eastAs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7">
    <w:name w:val="FollowedHyperlink"/>
    <w:qFormat/>
    <w:rPr>
      <w:color w:val="800080"/>
      <w:u w:val="single"/>
    </w:rPr>
  </w:style>
  <w:style w:type="character" w:styleId="a8">
    <w:name w:val="Emphasis"/>
    <w:qFormat/>
    <w:rPr>
      <w:i/>
      <w:iCs/>
    </w:rPr>
  </w:style>
  <w:style w:type="character" w:styleId="a9">
    <w:name w:val="Hyperlink"/>
    <w:qFormat/>
    <w:rPr>
      <w:color w:val="0000FF"/>
      <w:u w:val="single"/>
    </w:rPr>
  </w:style>
  <w:style w:type="character" w:customStyle="1" w:styleId="serif1">
    <w:name w:val="serif1"/>
    <w:qFormat/>
    <w:rPr>
      <w:rFonts w:ascii="Times New Roman" w:hAnsi="Times New Roman" w:cs="Times New Roman" w:hint="default"/>
      <w:sz w:val="24"/>
      <w:szCs w:val="24"/>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qFormat/>
    <w:rPr>
      <w:rFonts w:ascii="Verdana" w:hAnsi="Verdana" w:hint="default"/>
      <w:color w:val="000000"/>
      <w:sz w:val="17"/>
      <w:szCs w:val="17"/>
      <w:u w:val="none"/>
    </w:rPr>
  </w:style>
  <w:style w:type="character" w:customStyle="1" w:styleId="gmail-apple-converted-space">
    <w:name w:val="gmail-apple-converted-space"/>
    <w:qFormat/>
  </w:style>
  <w:style w:type="character" w:customStyle="1" w:styleId="adb1c60b4f4fc4cfd803104be6a00a179526">
    <w:name w:val="adb1c60b4f4fc4cfd803104be6a00a179526"/>
    <w:qFormat/>
  </w:style>
  <w:style w:type="character" w:customStyle="1" w:styleId="adb1c60b4f4fc4cfd803104be6a00a179660">
    <w:name w:val="adb1c60b4f4fc4cfd803104be6a00a179660"/>
    <w:qFormat/>
  </w:style>
  <w:style w:type="character" w:customStyle="1" w:styleId="adb1c60b4f4fc4cfd803104be6a00a179672">
    <w:name w:val="adb1c60b4f4fc4cfd803104be6a00a179672"/>
    <w:qFormat/>
  </w:style>
  <w:style w:type="character" w:customStyle="1" w:styleId="adb1c60b4f4fc4cfd803104be6a00a179666">
    <w:name w:val="adb1c60b4f4fc4cfd803104be6a00a179666"/>
    <w:qFormat/>
  </w:style>
  <w:style w:type="character" w:customStyle="1" w:styleId="a-text-bold">
    <w:name w:val="a-text-bold"/>
    <w:qFormat/>
  </w:style>
  <w:style w:type="character" w:customStyle="1" w:styleId="UnresolvedMention">
    <w:name w:val="Unresolved Mention"/>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123168">
      <w:bodyDiv w:val="1"/>
      <w:marLeft w:val="0"/>
      <w:marRight w:val="0"/>
      <w:marTop w:val="0"/>
      <w:marBottom w:val="0"/>
      <w:divBdr>
        <w:top w:val="none" w:sz="0" w:space="0" w:color="auto"/>
        <w:left w:val="none" w:sz="0" w:space="0" w:color="auto"/>
        <w:bottom w:val="none" w:sz="0" w:space="0" w:color="auto"/>
        <w:right w:val="none" w:sz="0" w:space="0" w:color="auto"/>
      </w:divBdr>
    </w:div>
    <w:div w:id="639044320">
      <w:bodyDiv w:val="1"/>
      <w:marLeft w:val="0"/>
      <w:marRight w:val="0"/>
      <w:marTop w:val="0"/>
      <w:marBottom w:val="0"/>
      <w:divBdr>
        <w:top w:val="none" w:sz="0" w:space="0" w:color="auto"/>
        <w:left w:val="none" w:sz="0" w:space="0" w:color="auto"/>
        <w:bottom w:val="none" w:sz="0" w:space="0" w:color="auto"/>
        <w:right w:val="none" w:sz="0" w:space="0" w:color="auto"/>
      </w:divBdr>
    </w:div>
    <w:div w:id="721364059">
      <w:bodyDiv w:val="1"/>
      <w:marLeft w:val="0"/>
      <w:marRight w:val="0"/>
      <w:marTop w:val="0"/>
      <w:marBottom w:val="0"/>
      <w:divBdr>
        <w:top w:val="none" w:sz="0" w:space="0" w:color="auto"/>
        <w:left w:val="none" w:sz="0" w:space="0" w:color="auto"/>
        <w:bottom w:val="none" w:sz="0" w:space="0" w:color="auto"/>
        <w:right w:val="none" w:sz="0" w:space="0" w:color="auto"/>
      </w:divBdr>
    </w:div>
    <w:div w:id="1438452529">
      <w:bodyDiv w:val="1"/>
      <w:marLeft w:val="0"/>
      <w:marRight w:val="0"/>
      <w:marTop w:val="0"/>
      <w:marBottom w:val="0"/>
      <w:divBdr>
        <w:top w:val="none" w:sz="0" w:space="0" w:color="auto"/>
        <w:left w:val="none" w:sz="0" w:space="0" w:color="auto"/>
        <w:bottom w:val="none" w:sz="0" w:space="0" w:color="auto"/>
        <w:right w:val="none" w:sz="0" w:space="0" w:color="auto"/>
      </w:divBdr>
    </w:div>
    <w:div w:id="2011984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urnberg.com.cn/booklist_zh/list.aspx"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nurnberg.com.cn/" TargetMode="External"/><Relationship Id="rId17" Type="http://schemas.openxmlformats.org/officeDocument/2006/relationships/hyperlink" Target="https://weibo.com/1877653117/profile?topnav=1&amp;wvr=6" TargetMode="External"/><Relationship Id="rId2" Type="http://schemas.openxmlformats.org/officeDocument/2006/relationships/styles" Target="styles.xml"/><Relationship Id="rId16" Type="http://schemas.openxmlformats.org/officeDocument/2006/relationships/hyperlink" Target="http://site.douban.com/110577/"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Rights@nurnberg.com.cn" TargetMode="External"/><Relationship Id="rId5" Type="http://schemas.openxmlformats.org/officeDocument/2006/relationships/footnotes" Target="footnotes.xml"/><Relationship Id="rId15" Type="http://schemas.openxmlformats.org/officeDocument/2006/relationships/hyperlink" Target="http://www.nurnberg.com.cn/video/video.aspx" TargetMode="Externa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urnberg.com.cn/book/book.asp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C85ED-B5F6-4510-B86F-360CEEE3D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Pages>
  <Words>1450</Words>
  <Characters>2016</Characters>
  <Application>Microsoft Office Word</Application>
  <DocSecurity>0</DocSecurity>
  <Lines>106</Lines>
  <Paragraphs>101</Paragraphs>
  <ScaleCrop>false</ScaleCrop>
  <Company>2ndSpAcE</Company>
  <LinksUpToDate>false</LinksUpToDate>
  <CharactersWithSpaces>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7</cp:revision>
  <cp:lastPrinted>2004-04-23T07:06:00Z</cp:lastPrinted>
  <dcterms:created xsi:type="dcterms:W3CDTF">2025-04-21T03:22:00Z</dcterms:created>
  <dcterms:modified xsi:type="dcterms:W3CDTF">2025-12-23T02:21:00Z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DE16E27453FA4DE3894858232663827B_13</vt:lpwstr>
  </property>
  <property fmtid="{D5CDD505-2E9C-101B-9397-08002B2CF9AE}" pid="4" name="KSOTemplateDocerSaveRecord">
    <vt:lpwstr>eyJoZGlkIjoiYjQ3ZmE5Yzc2ZTU1NGI3NTlmNGJmYjAyNWQ2YzMzY2YiLCJ1c2VySWQiOiIyMjU0OTIyMjcifQ==</vt:lpwstr>
  </property>
</Properties>
</file>