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79" w:rsidRDefault="002F1779">
      <w:pPr>
        <w:jc w:val="center"/>
        <w:rPr>
          <w:b/>
          <w:bCs/>
          <w:color w:val="000000"/>
          <w:sz w:val="18"/>
          <w:szCs w:val="18"/>
          <w:shd w:val="pct10" w:color="auto" w:fill="FFFFFF"/>
        </w:rPr>
      </w:pPr>
    </w:p>
    <w:p w:rsidR="002F1779" w:rsidRDefault="00964A98">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2F1779" w:rsidRDefault="002F1779">
      <w:pPr>
        <w:tabs>
          <w:tab w:val="left" w:pos="341"/>
          <w:tab w:val="left" w:pos="5235"/>
        </w:tabs>
        <w:jc w:val="left"/>
        <w:rPr>
          <w:b/>
          <w:bCs/>
          <w:color w:val="000000"/>
          <w:szCs w:val="18"/>
        </w:rPr>
      </w:pPr>
    </w:p>
    <w:p w:rsidR="002F1779" w:rsidRDefault="002F1779">
      <w:pPr>
        <w:rPr>
          <w:b/>
          <w:color w:val="000000"/>
          <w:szCs w:val="21"/>
        </w:rPr>
      </w:pPr>
    </w:p>
    <w:p w:rsidR="002F1779" w:rsidRDefault="00A6245E">
      <w:pPr>
        <w:rPr>
          <w:b/>
          <w:color w:val="000000"/>
          <w:szCs w:val="21"/>
        </w:rPr>
      </w:pPr>
      <w:bookmarkStart w:id="0" w:name="OLE_LINK4"/>
      <w:bookmarkStart w:id="1" w:name="OLE_LINK5"/>
      <w:r w:rsidRPr="00A6245E">
        <w:rPr>
          <w:b/>
          <w:bCs/>
          <w:noProof/>
          <w:color w:val="000000"/>
          <w:szCs w:val="21"/>
        </w:rPr>
        <w:drawing>
          <wp:anchor distT="0" distB="0" distL="114300" distR="114300" simplePos="0" relativeHeight="251661312" behindDoc="0" locked="0" layoutInCell="1" allowOverlap="1">
            <wp:simplePos x="0" y="0"/>
            <wp:positionH relativeFrom="column">
              <wp:posOffset>3904615</wp:posOffset>
            </wp:positionH>
            <wp:positionV relativeFrom="paragraph">
              <wp:posOffset>5715</wp:posOffset>
            </wp:positionV>
            <wp:extent cx="1470025" cy="2106930"/>
            <wp:effectExtent l="0" t="0" r="0" b="7620"/>
            <wp:wrapSquare wrapText="bothSides"/>
            <wp:docPr id="4" name="图片 4" descr="D:\张博涵文件\书讯专用\邮件书讯发送\01 安德鲁新书推荐文字要求\ANA临时封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张博涵文件\书讯专用\邮件书讯发送\01 安德鲁新书推荐文字要求\ANA临时封面.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02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A98">
        <w:rPr>
          <w:b/>
          <w:color w:val="000000"/>
          <w:szCs w:val="21"/>
        </w:rPr>
        <w:t>中文书名：</w:t>
      </w:r>
      <w:r w:rsidR="00964A98">
        <w:rPr>
          <w:rFonts w:hint="eastAsia"/>
          <w:b/>
          <w:color w:val="000000"/>
          <w:szCs w:val="21"/>
        </w:rPr>
        <w:t>《</w:t>
      </w:r>
      <w:r w:rsidR="00AF7F07">
        <w:rPr>
          <w:rFonts w:hint="eastAsia"/>
          <w:b/>
          <w:color w:val="000000"/>
          <w:szCs w:val="21"/>
        </w:rPr>
        <w:t>与</w:t>
      </w:r>
      <w:r w:rsidR="00AF7F07">
        <w:rPr>
          <w:rFonts w:hint="eastAsia"/>
          <w:b/>
          <w:color w:val="000000"/>
          <w:szCs w:val="21"/>
        </w:rPr>
        <w:t>逝者对话</w:t>
      </w:r>
      <w:r w:rsidR="00964A98">
        <w:rPr>
          <w:rFonts w:hint="eastAsia"/>
          <w:b/>
          <w:color w:val="000000"/>
          <w:szCs w:val="21"/>
        </w:rPr>
        <w:t>》</w:t>
      </w:r>
    </w:p>
    <w:p w:rsidR="002F1779" w:rsidRDefault="00964A98">
      <w:pPr>
        <w:rPr>
          <w:b/>
          <w:color w:val="000000"/>
          <w:szCs w:val="21"/>
        </w:rPr>
      </w:pPr>
      <w:r>
        <w:rPr>
          <w:b/>
          <w:color w:val="000000"/>
          <w:szCs w:val="21"/>
        </w:rPr>
        <w:t>英文书名：</w:t>
      </w:r>
      <w:r w:rsidR="00055C6A">
        <w:rPr>
          <w:rFonts w:hint="eastAsia"/>
          <w:b/>
          <w:color w:val="000000"/>
          <w:szCs w:val="21"/>
        </w:rPr>
        <w:t>CONVERSATIONS WITH THE DEAD</w:t>
      </w:r>
    </w:p>
    <w:p w:rsidR="002F1779" w:rsidRDefault="00964A98">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Cat Irving</w:t>
      </w:r>
    </w:p>
    <w:p w:rsidR="002F1779" w:rsidRDefault="00964A98">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HarperCollins</w:t>
      </w:r>
    </w:p>
    <w:p w:rsidR="002F1779" w:rsidRDefault="00964A98">
      <w:pPr>
        <w:rPr>
          <w:b/>
          <w:color w:val="000000"/>
          <w:szCs w:val="21"/>
        </w:rPr>
      </w:pPr>
      <w:r>
        <w:rPr>
          <w:b/>
          <w:color w:val="000000"/>
          <w:szCs w:val="21"/>
        </w:rPr>
        <w:t>代理公司：</w:t>
      </w:r>
      <w:r>
        <w:rPr>
          <w:rFonts w:hint="eastAsia"/>
          <w:b/>
          <w:color w:val="000000"/>
          <w:szCs w:val="21"/>
        </w:rPr>
        <w:t>ANA London</w:t>
      </w:r>
      <w:r>
        <w:rPr>
          <w:rFonts w:hint="eastAsia"/>
          <w:b/>
          <w:color w:val="000000"/>
          <w:szCs w:val="21"/>
        </w:rPr>
        <w:t>/</w:t>
      </w:r>
      <w:r>
        <w:rPr>
          <w:b/>
          <w:color w:val="000000"/>
          <w:szCs w:val="21"/>
        </w:rPr>
        <w:t>ANA/</w:t>
      </w:r>
      <w:r>
        <w:rPr>
          <w:rFonts w:hint="eastAsia"/>
          <w:b/>
          <w:color w:val="000000"/>
          <w:szCs w:val="21"/>
        </w:rPr>
        <w:t>Brady</w:t>
      </w:r>
    </w:p>
    <w:p w:rsidR="002F1779" w:rsidRDefault="00964A98">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待定</w:t>
      </w:r>
      <w:bookmarkStart w:id="2" w:name="_GoBack"/>
      <w:bookmarkEnd w:id="2"/>
    </w:p>
    <w:p w:rsidR="002F1779" w:rsidRDefault="00964A98">
      <w:pPr>
        <w:rPr>
          <w:b/>
          <w:color w:val="000000"/>
          <w:szCs w:val="21"/>
        </w:rPr>
      </w:pPr>
      <w:r>
        <w:rPr>
          <w:b/>
          <w:color w:val="000000"/>
          <w:szCs w:val="21"/>
        </w:rPr>
        <w:t>出版时间：</w:t>
      </w:r>
      <w:r>
        <w:rPr>
          <w:rFonts w:hint="eastAsia"/>
          <w:b/>
          <w:color w:val="000000"/>
          <w:szCs w:val="21"/>
        </w:rPr>
        <w:t>2027</w:t>
      </w:r>
      <w:r>
        <w:rPr>
          <w:b/>
          <w:color w:val="000000"/>
          <w:szCs w:val="21"/>
        </w:rPr>
        <w:t>年</w:t>
      </w:r>
      <w:r>
        <w:rPr>
          <w:rFonts w:hint="eastAsia"/>
          <w:b/>
          <w:color w:val="000000"/>
          <w:szCs w:val="21"/>
        </w:rPr>
        <w:t>春季</w:t>
      </w:r>
    </w:p>
    <w:p w:rsidR="002F1779" w:rsidRDefault="00964A98">
      <w:pPr>
        <w:rPr>
          <w:b/>
          <w:color w:val="000000"/>
          <w:szCs w:val="21"/>
        </w:rPr>
      </w:pPr>
      <w:r>
        <w:rPr>
          <w:b/>
          <w:color w:val="000000"/>
          <w:szCs w:val="21"/>
        </w:rPr>
        <w:t>代理地区：中国大陆、台湾</w:t>
      </w:r>
    </w:p>
    <w:p w:rsidR="002F1779" w:rsidRDefault="00964A98">
      <w:pPr>
        <w:rPr>
          <w:b/>
          <w:color w:val="000000"/>
          <w:szCs w:val="21"/>
        </w:rPr>
      </w:pPr>
      <w:r>
        <w:rPr>
          <w:b/>
          <w:color w:val="000000"/>
          <w:szCs w:val="21"/>
        </w:rPr>
        <w:t>审读资料：电子稿</w:t>
      </w:r>
    </w:p>
    <w:p w:rsidR="002F1779" w:rsidRDefault="00964A98">
      <w:pPr>
        <w:rPr>
          <w:b/>
          <w:color w:val="000000"/>
          <w:szCs w:val="21"/>
        </w:rPr>
      </w:pPr>
      <w:r>
        <w:rPr>
          <w:b/>
          <w:color w:val="000000"/>
          <w:szCs w:val="21"/>
        </w:rPr>
        <w:t>类</w:t>
      </w:r>
      <w:r>
        <w:rPr>
          <w:b/>
          <w:color w:val="000000"/>
          <w:szCs w:val="21"/>
        </w:rPr>
        <w:t xml:space="preserve">    </w:t>
      </w:r>
      <w:r>
        <w:rPr>
          <w:b/>
          <w:color w:val="000000"/>
          <w:szCs w:val="21"/>
        </w:rPr>
        <w:t>型：</w:t>
      </w:r>
      <w:r w:rsidR="009665D9">
        <w:rPr>
          <w:rFonts w:hint="eastAsia"/>
          <w:b/>
          <w:color w:val="000000"/>
          <w:szCs w:val="21"/>
        </w:rPr>
        <w:t>非小说</w:t>
      </w:r>
    </w:p>
    <w:p w:rsidR="002F1779" w:rsidRDefault="002F1779">
      <w:pPr>
        <w:rPr>
          <w:b/>
          <w:bCs/>
          <w:color w:val="000000"/>
          <w:szCs w:val="21"/>
        </w:rPr>
      </w:pPr>
    </w:p>
    <w:p w:rsidR="002F1779" w:rsidRDefault="002F1779">
      <w:pPr>
        <w:rPr>
          <w:b/>
          <w:bCs/>
          <w:color w:val="000000"/>
          <w:szCs w:val="21"/>
        </w:rPr>
      </w:pPr>
    </w:p>
    <w:p w:rsidR="002F1779" w:rsidRDefault="00964A98">
      <w:pPr>
        <w:rPr>
          <w:color w:val="000000"/>
          <w:szCs w:val="21"/>
        </w:rPr>
      </w:pPr>
      <w:r>
        <w:rPr>
          <w:b/>
          <w:bCs/>
          <w:color w:val="000000"/>
          <w:szCs w:val="21"/>
        </w:rPr>
        <w:t>内容简介：</w:t>
      </w:r>
    </w:p>
    <w:p w:rsidR="002F1779" w:rsidRDefault="002F1779">
      <w:pPr>
        <w:rPr>
          <w:color w:val="000000"/>
          <w:szCs w:val="21"/>
        </w:rPr>
      </w:pPr>
    </w:p>
    <w:p w:rsidR="002F1779" w:rsidRDefault="00964A98">
      <w:pPr>
        <w:ind w:firstLineChars="200" w:firstLine="420"/>
        <w:rPr>
          <w:color w:val="000000"/>
          <w:szCs w:val="21"/>
        </w:rPr>
      </w:pPr>
      <w:r>
        <w:rPr>
          <w:rFonts w:hint="eastAsia"/>
          <w:color w:val="000000"/>
          <w:szCs w:val="21"/>
        </w:rPr>
        <w:t>《与</w:t>
      </w:r>
      <w:r>
        <w:rPr>
          <w:rFonts w:hint="eastAsia"/>
          <w:color w:val="000000"/>
          <w:szCs w:val="21"/>
        </w:rPr>
        <w:t>逝者</w:t>
      </w:r>
      <w:r>
        <w:rPr>
          <w:rFonts w:hint="eastAsia"/>
          <w:color w:val="000000"/>
          <w:szCs w:val="21"/>
        </w:rPr>
        <w:t>对话》（</w:t>
      </w:r>
      <w:r w:rsidRPr="00AF7F07">
        <w:rPr>
          <w:rFonts w:hint="eastAsia"/>
          <w:i/>
          <w:color w:val="000000"/>
          <w:szCs w:val="21"/>
        </w:rPr>
        <w:t xml:space="preserve">Conversations with the </w:t>
      </w:r>
      <w:r w:rsidRPr="00AF7F07">
        <w:rPr>
          <w:rFonts w:hint="eastAsia"/>
          <w:i/>
          <w:color w:val="000000"/>
          <w:szCs w:val="21"/>
        </w:rPr>
        <w:t>Dead</w:t>
      </w:r>
      <w:r>
        <w:rPr>
          <w:rFonts w:hint="eastAsia"/>
          <w:color w:val="000000"/>
          <w:szCs w:val="21"/>
        </w:rPr>
        <w:t>）是一部融合个人经历、历史叙事、科学知识与伦理反思的非虚构作品。作者</w:t>
      </w:r>
      <w:r>
        <w:rPr>
          <w:rFonts w:hint="eastAsia"/>
          <w:color w:val="000000"/>
          <w:szCs w:val="21"/>
        </w:rPr>
        <w:t>凯特·欧文</w:t>
      </w:r>
      <w:r>
        <w:rPr>
          <w:rFonts w:hint="eastAsia"/>
          <w:color w:val="000000"/>
          <w:szCs w:val="21"/>
        </w:rPr>
        <w:t>是一位拥有二十五年职业经验的人类遗骸保护与修复专家，长期在英国重要的医学博物馆与研究机构工作。她以自身的专业实践为起点，带领读者走进那些被保存下来的身体，与跨越时间的“死者”展开一场关于死亡、身体与人性的深度对话。</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本书围绕一个核心问题展开：</w:t>
      </w:r>
      <w:r w:rsidRPr="00AF7F07">
        <w:rPr>
          <w:rFonts w:hint="eastAsia"/>
          <w:b/>
          <w:color w:val="000000"/>
          <w:szCs w:val="21"/>
        </w:rPr>
        <w:t>人类为何要保存死者的身体，又如何决定这种保存是否正当？</w:t>
      </w:r>
      <w:r>
        <w:rPr>
          <w:rFonts w:hint="eastAsia"/>
          <w:color w:val="000000"/>
          <w:szCs w:val="21"/>
        </w:rPr>
        <w:t>在人类历史中，遗体被保存的原因多种多样——宗教信仰、科学研究、政治权力、纪念欲望、甚至商业与猎奇。作者通过具体而生动的案例，展示</w:t>
      </w:r>
      <w:r>
        <w:rPr>
          <w:rFonts w:hint="eastAsia"/>
          <w:color w:val="000000"/>
          <w:szCs w:val="21"/>
        </w:rPr>
        <w:t>不同时代、不同文化中人们对死亡的态度，以及这些态度如何反映社会结构与价值体系。</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全书按时间顺序展开，从五千年前的史前遗体到当代人体捐献项目。书中既包括广为人知的案例，如冰人奥</w:t>
      </w:r>
      <w:proofErr w:type="gramStart"/>
      <w:r>
        <w:rPr>
          <w:rFonts w:hint="eastAsia"/>
          <w:color w:val="000000"/>
          <w:szCs w:val="21"/>
        </w:rPr>
        <w:t>茨</w:t>
      </w:r>
      <w:proofErr w:type="gramEnd"/>
      <w:r>
        <w:rPr>
          <w:rFonts w:hint="eastAsia"/>
          <w:color w:val="000000"/>
          <w:szCs w:val="21"/>
        </w:rPr>
        <w:t>、埃及木乃伊、功利主义哲学家边沁、列宁的遗体防腐、以及引发巨大争议的</w:t>
      </w:r>
      <w:r>
        <w:rPr>
          <w:rFonts w:hint="eastAsia"/>
          <w:color w:val="000000"/>
          <w:szCs w:val="21"/>
        </w:rPr>
        <w:t>Body Worlds</w:t>
      </w:r>
      <w:r>
        <w:rPr>
          <w:rFonts w:hint="eastAsia"/>
          <w:color w:val="000000"/>
          <w:szCs w:val="21"/>
        </w:rPr>
        <w:t>展览；也关注大量无名或被忽视的个体，如普通病患、贫困者、罪犯和儿童遗骸。作者强调，这些遗骸并非抽象的“标本”，而是曾经真实生活过的人。</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作为一名专业的遗骸保护者，作者清晰而通俗地介绍了人体在死亡后的变化过程，以及自然保存与人工保存的多种方式，</w:t>
      </w:r>
      <w:r>
        <w:rPr>
          <w:rFonts w:hint="eastAsia"/>
          <w:color w:val="000000"/>
          <w:szCs w:val="21"/>
        </w:rPr>
        <w:t>同时深入讨论围绕这些实践产生的伦理问题，尤其是“同意”的概念——死者是否同意？家属是否有权决定？在殖民背景下被掠夺的遗骸又该如何对待？她并不提供简单答案，而是揭示这些问题的复杂性。</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与许多学术著作不同，本书以第一人称写成，情感真诚而克制。作者坦率书写自己在长期与死亡共处中的感受变化，也直面个人层面的冲击——包括她的母亲决定在去世后捐献遗体</w:t>
      </w:r>
      <w:r>
        <w:rPr>
          <w:rFonts w:hint="eastAsia"/>
          <w:color w:val="000000"/>
          <w:szCs w:val="21"/>
        </w:rPr>
        <w:lastRenderedPageBreak/>
        <w:t>这一现实，使职业伦理与私人情感发生交汇。</w:t>
      </w:r>
    </w:p>
    <w:p w:rsidR="002F1779" w:rsidRDefault="002F1779">
      <w:pPr>
        <w:ind w:firstLineChars="200" w:firstLine="420"/>
        <w:rPr>
          <w:color w:val="000000"/>
          <w:szCs w:val="21"/>
        </w:rPr>
      </w:pPr>
    </w:p>
    <w:p w:rsidR="002F1779" w:rsidRDefault="00AF7F07">
      <w:pPr>
        <w:ind w:firstLineChars="200" w:firstLine="420"/>
        <w:rPr>
          <w:color w:val="000000"/>
          <w:szCs w:val="21"/>
        </w:rPr>
      </w:pPr>
      <w:r>
        <w:rPr>
          <w:rFonts w:hint="eastAsia"/>
          <w:color w:val="000000"/>
          <w:szCs w:val="21"/>
        </w:rPr>
        <w:t>《与逝者</w:t>
      </w:r>
      <w:r w:rsidR="00964A98">
        <w:rPr>
          <w:rFonts w:hint="eastAsia"/>
          <w:color w:val="000000"/>
          <w:szCs w:val="21"/>
        </w:rPr>
        <w:t>对话》并非一本关于死亡的“冷知识”之书，而是一部关于我们如何看待身体、记忆与自身终极命运的作品。作者希望通过这些与</w:t>
      </w:r>
      <w:r w:rsidR="00964A98">
        <w:rPr>
          <w:rFonts w:hint="eastAsia"/>
          <w:color w:val="000000"/>
          <w:szCs w:val="21"/>
        </w:rPr>
        <w:t>死者</w:t>
      </w:r>
      <w:r w:rsidR="00964A98">
        <w:rPr>
          <w:rFonts w:hint="eastAsia"/>
          <w:color w:val="000000"/>
          <w:szCs w:val="21"/>
        </w:rPr>
        <w:t>的相遇，引导读者反思：当我们凝视被保存的身体时，其实也在审视自己。我们如何对待死者，最终映照的是我们作为生者的价值观。</w:t>
      </w:r>
    </w:p>
    <w:p w:rsidR="0031217B" w:rsidRDefault="0031217B">
      <w:pPr>
        <w:rPr>
          <w:rFonts w:hint="eastAsia"/>
          <w:color w:val="000000"/>
          <w:szCs w:val="21"/>
        </w:rPr>
      </w:pPr>
    </w:p>
    <w:p w:rsidR="0031217B" w:rsidRDefault="0031217B" w:rsidP="0031217B">
      <w:pPr>
        <w:jc w:val="center"/>
        <w:rPr>
          <w:rFonts w:hint="eastAsia"/>
          <w:color w:val="000000"/>
          <w:szCs w:val="21"/>
        </w:rPr>
      </w:pPr>
      <w:r>
        <w:rPr>
          <w:rFonts w:hint="eastAsia"/>
          <w:color w:val="000000"/>
          <w:szCs w:val="21"/>
        </w:rPr>
        <w:t>*</w:t>
      </w:r>
      <w:r>
        <w:rPr>
          <w:color w:val="000000"/>
          <w:szCs w:val="21"/>
        </w:rPr>
        <w:t>**</w:t>
      </w:r>
    </w:p>
    <w:p w:rsidR="0031217B" w:rsidRDefault="0031217B">
      <w:pPr>
        <w:rPr>
          <w:rFonts w:hint="eastAsia"/>
          <w:color w:val="000000"/>
          <w:szCs w:val="21"/>
        </w:rPr>
      </w:pPr>
    </w:p>
    <w:p w:rsidR="0031217B" w:rsidRPr="009665D9" w:rsidRDefault="0031217B" w:rsidP="0031217B">
      <w:pPr>
        <w:ind w:firstLineChars="200" w:firstLine="420"/>
        <w:rPr>
          <w:rFonts w:ascii="楷体" w:eastAsia="楷体" w:hAnsi="楷体" w:hint="eastAsia"/>
          <w:color w:val="000000"/>
          <w:szCs w:val="21"/>
        </w:rPr>
      </w:pPr>
      <w:r w:rsidRPr="009665D9">
        <w:rPr>
          <w:rFonts w:ascii="楷体" w:eastAsia="楷体" w:hAnsi="楷体" w:hint="eastAsia"/>
          <w:color w:val="000000"/>
          <w:szCs w:val="21"/>
        </w:rPr>
        <w:t>想象一下，你的工作地点是在爱丁堡外科</w:t>
      </w:r>
      <w:r w:rsidRPr="009665D9">
        <w:rPr>
          <w:rFonts w:ascii="楷体" w:eastAsia="楷体" w:hAnsi="楷体" w:hint="eastAsia"/>
          <w:color w:val="000000"/>
          <w:szCs w:val="21"/>
        </w:rPr>
        <w:t>医师学会</w:t>
      </w:r>
      <w:r w:rsidRPr="009665D9">
        <w:rPr>
          <w:rFonts w:ascii="楷体" w:eastAsia="楷体" w:hAnsi="楷体" w:hint="eastAsia"/>
          <w:color w:val="000000"/>
          <w:szCs w:val="21"/>
        </w:rPr>
        <w:t>博物馆的地下室，陪伴你的是6000多具</w:t>
      </w:r>
      <w:r w:rsidRPr="009665D9">
        <w:rPr>
          <w:rFonts w:ascii="楷体" w:eastAsia="楷体" w:hAnsi="楷体" w:hint="eastAsia"/>
          <w:color w:val="000000"/>
          <w:szCs w:val="21"/>
        </w:rPr>
        <w:t>尸体</w:t>
      </w:r>
      <w:r w:rsidRPr="009665D9">
        <w:rPr>
          <w:rFonts w:ascii="楷体" w:eastAsia="楷体" w:hAnsi="楷体" w:hint="eastAsia"/>
          <w:color w:val="000000"/>
          <w:szCs w:val="21"/>
        </w:rPr>
        <w:t>。</w:t>
      </w:r>
      <w:r w:rsidRPr="009665D9">
        <w:rPr>
          <w:rFonts w:ascii="楷体" w:eastAsia="楷体" w:hAnsi="楷体" w:hint="eastAsia"/>
          <w:color w:val="000000"/>
          <w:szCs w:val="21"/>
        </w:rPr>
        <w:t>本书作者凯特·欧文（</w:t>
      </w:r>
      <w:r w:rsidRPr="009665D9">
        <w:rPr>
          <w:rFonts w:eastAsia="楷体"/>
          <w:color w:val="000000"/>
          <w:szCs w:val="21"/>
        </w:rPr>
        <w:t>Cat Irving</w:t>
      </w:r>
      <w:r w:rsidRPr="009665D9">
        <w:rPr>
          <w:rFonts w:ascii="楷体" w:eastAsia="楷体" w:hAnsi="楷体" w:hint="eastAsia"/>
          <w:color w:val="000000"/>
          <w:szCs w:val="21"/>
        </w:rPr>
        <w:t>）并非一般的法医或解剖学家，她是</w:t>
      </w:r>
      <w:r w:rsidRPr="009665D9">
        <w:rPr>
          <w:rFonts w:ascii="楷体" w:eastAsia="楷体" w:hAnsi="楷体" w:hint="eastAsia"/>
          <w:color w:val="000000"/>
          <w:szCs w:val="21"/>
        </w:rPr>
        <w:t>一位</w:t>
      </w:r>
      <w:r w:rsidRPr="009665D9">
        <w:rPr>
          <w:rFonts w:ascii="楷体" w:eastAsia="楷体" w:hAnsi="楷体" w:hint="eastAsia"/>
          <w:color w:val="000000"/>
          <w:szCs w:val="21"/>
        </w:rPr>
        <w:t>拥有25</w:t>
      </w:r>
      <w:r w:rsidRPr="009665D9">
        <w:rPr>
          <w:rFonts w:ascii="楷体" w:eastAsia="楷体" w:hAnsi="楷体" w:hint="eastAsia"/>
          <w:color w:val="000000"/>
          <w:szCs w:val="21"/>
        </w:rPr>
        <w:t>年经验的人体遗骸修复师。在《与逝</w:t>
      </w:r>
      <w:r w:rsidRPr="009665D9">
        <w:rPr>
          <w:rFonts w:ascii="楷体" w:eastAsia="楷体" w:hAnsi="楷体" w:hint="eastAsia"/>
          <w:color w:val="000000"/>
          <w:szCs w:val="21"/>
        </w:rPr>
        <w:t>者对话》中，</w:t>
      </w:r>
      <w:r w:rsidRPr="009665D9">
        <w:rPr>
          <w:rFonts w:ascii="楷体" w:eastAsia="楷体" w:hAnsi="楷体" w:hint="eastAsia"/>
          <w:color w:val="000000"/>
          <w:szCs w:val="21"/>
        </w:rPr>
        <w:t>她</w:t>
      </w:r>
      <w:r w:rsidRPr="009665D9">
        <w:rPr>
          <w:rFonts w:ascii="楷体" w:eastAsia="楷体" w:hAnsi="楷体" w:hint="eastAsia"/>
          <w:color w:val="000000"/>
          <w:szCs w:val="21"/>
        </w:rPr>
        <w:t>用一种惊人的亲密感打破了生与死的界限。她不仅仅是在清理骨骼上的油脂或修补古老的标本，她是在与这些曾经鲜活的生命进行跨越时空的交谈。从著名的冰人奥</w:t>
      </w:r>
      <w:proofErr w:type="gramStart"/>
      <w:r w:rsidRPr="009665D9">
        <w:rPr>
          <w:rFonts w:ascii="楷体" w:eastAsia="楷体" w:hAnsi="楷体" w:hint="eastAsia"/>
          <w:color w:val="000000"/>
          <w:szCs w:val="21"/>
        </w:rPr>
        <w:t>茨</w:t>
      </w:r>
      <w:proofErr w:type="gramEnd"/>
      <w:r w:rsidRPr="009665D9">
        <w:rPr>
          <w:rFonts w:ascii="楷体" w:eastAsia="楷体" w:hAnsi="楷体" w:hint="eastAsia"/>
          <w:color w:val="000000"/>
          <w:szCs w:val="21"/>
        </w:rPr>
        <w:t>胃里残留的最后一餐，到被制成“</w:t>
      </w:r>
      <w:bookmarkStart w:id="3" w:name="OLE_LINK3"/>
      <w:r w:rsidR="00932F41" w:rsidRPr="009665D9">
        <w:rPr>
          <w:rFonts w:ascii="楷体" w:eastAsia="楷体" w:hAnsi="楷体" w:hint="eastAsia"/>
          <w:color w:val="000000"/>
          <w:szCs w:val="21"/>
        </w:rPr>
        <w:t>自体圣</w:t>
      </w:r>
      <w:proofErr w:type="gramStart"/>
      <w:r w:rsidR="00932F41" w:rsidRPr="009665D9">
        <w:rPr>
          <w:rFonts w:ascii="楷体" w:eastAsia="楷体" w:hAnsi="楷体" w:hint="eastAsia"/>
          <w:color w:val="000000"/>
          <w:szCs w:val="21"/>
        </w:rPr>
        <w:t>象</w:t>
      </w:r>
      <w:bookmarkEnd w:id="3"/>
      <w:proofErr w:type="gramEnd"/>
      <w:r w:rsidRPr="009665D9">
        <w:rPr>
          <w:rFonts w:ascii="楷体" w:eastAsia="楷体" w:hAnsi="楷体" w:hint="eastAsia"/>
          <w:color w:val="000000"/>
          <w:szCs w:val="21"/>
        </w:rPr>
        <w:t>”的功利主义哲学家边沁那颗被藏在保险箱里的头颅，</w:t>
      </w:r>
      <w:r w:rsidRPr="009665D9">
        <w:rPr>
          <w:rFonts w:ascii="楷体" w:eastAsia="楷体" w:hAnsi="楷体"/>
          <w:color w:val="000000"/>
          <w:szCs w:val="21"/>
        </w:rPr>
        <w:t>欧文</w:t>
      </w:r>
      <w:r w:rsidR="00932F41" w:rsidRPr="009665D9">
        <w:rPr>
          <w:rFonts w:ascii="楷体" w:eastAsia="楷体" w:hAnsi="楷体"/>
          <w:color w:val="000000"/>
          <w:szCs w:val="21"/>
        </w:rPr>
        <w:t>用</w:t>
      </w:r>
      <w:r w:rsidR="00932F41" w:rsidRPr="009665D9">
        <w:rPr>
          <w:rFonts w:ascii="楷体" w:eastAsia="楷体" w:hAnsi="楷体" w:hint="eastAsia"/>
          <w:color w:val="000000"/>
          <w:szCs w:val="21"/>
        </w:rPr>
        <w:t>极具画面感的写作</w:t>
      </w:r>
      <w:r w:rsidRPr="009665D9">
        <w:rPr>
          <w:rFonts w:ascii="楷体" w:eastAsia="楷体" w:hAnsi="楷体" w:hint="eastAsia"/>
          <w:color w:val="000000"/>
          <w:szCs w:val="21"/>
        </w:rPr>
        <w:t>讲述了那些隐藏在博物馆玻璃柜后的</w:t>
      </w:r>
      <w:r w:rsidR="000608DA" w:rsidRPr="009665D9">
        <w:rPr>
          <w:rFonts w:ascii="楷体" w:eastAsia="楷体" w:hAnsi="楷体" w:hint="eastAsia"/>
          <w:color w:val="000000"/>
          <w:szCs w:val="21"/>
        </w:rPr>
        <w:t>故事</w:t>
      </w:r>
      <w:r w:rsidRPr="009665D9">
        <w:rPr>
          <w:rFonts w:ascii="楷体" w:eastAsia="楷体" w:hAnsi="楷体" w:hint="eastAsia"/>
          <w:color w:val="000000"/>
          <w:szCs w:val="21"/>
        </w:rPr>
        <w:t>。正如她所言，</w:t>
      </w:r>
      <w:r w:rsidRPr="009665D9">
        <w:rPr>
          <w:rFonts w:ascii="楷体" w:eastAsia="楷体" w:hAnsi="楷体" w:hint="eastAsia"/>
          <w:b/>
          <w:color w:val="000000"/>
          <w:szCs w:val="21"/>
        </w:rPr>
        <w:t>这里的每一具遗骸都不仅仅是标本，它们曾是父亲、母亲、罪犯或爱人，它们的故事关乎我们要如何面对终将到来的死亡</w:t>
      </w:r>
      <w:r w:rsidRPr="009665D9">
        <w:rPr>
          <w:rFonts w:ascii="楷体" w:eastAsia="楷体" w:hAnsi="楷体" w:hint="eastAsia"/>
          <w:color w:val="000000"/>
          <w:szCs w:val="21"/>
        </w:rPr>
        <w:t>。</w:t>
      </w:r>
    </w:p>
    <w:p w:rsidR="0031217B" w:rsidRPr="009665D9" w:rsidRDefault="0031217B" w:rsidP="0031217B">
      <w:pPr>
        <w:rPr>
          <w:rFonts w:ascii="楷体" w:eastAsia="楷体" w:hAnsi="楷体"/>
          <w:color w:val="000000"/>
          <w:szCs w:val="21"/>
        </w:rPr>
      </w:pPr>
    </w:p>
    <w:p w:rsidR="0031217B" w:rsidRPr="009665D9" w:rsidRDefault="000608DA" w:rsidP="0031217B">
      <w:pPr>
        <w:ind w:firstLineChars="200" w:firstLine="420"/>
        <w:rPr>
          <w:rFonts w:ascii="楷体" w:eastAsia="楷体" w:hAnsi="楷体" w:hint="eastAsia"/>
          <w:color w:val="000000"/>
          <w:szCs w:val="21"/>
        </w:rPr>
      </w:pPr>
      <w:r w:rsidRPr="009665D9">
        <w:rPr>
          <w:rFonts w:ascii="楷体" w:eastAsia="楷体" w:hAnsi="楷体" w:hint="eastAsia"/>
          <w:color w:val="000000"/>
          <w:szCs w:val="21"/>
        </w:rPr>
        <w:t>其</w:t>
      </w:r>
      <w:r w:rsidR="0031217B" w:rsidRPr="009665D9">
        <w:rPr>
          <w:rFonts w:ascii="楷体" w:eastAsia="楷体" w:hAnsi="楷体" w:hint="eastAsia"/>
          <w:color w:val="000000"/>
          <w:szCs w:val="21"/>
        </w:rPr>
        <w:t>最</w:t>
      </w:r>
      <w:r w:rsidRPr="009665D9">
        <w:rPr>
          <w:rFonts w:ascii="楷体" w:eastAsia="楷体" w:hAnsi="楷体" w:hint="eastAsia"/>
          <w:color w:val="000000"/>
          <w:szCs w:val="21"/>
        </w:rPr>
        <w:t>吸引人的地方</w:t>
      </w:r>
      <w:r w:rsidR="0031217B" w:rsidRPr="009665D9">
        <w:rPr>
          <w:rFonts w:ascii="楷体" w:eastAsia="楷体" w:hAnsi="楷体" w:hint="eastAsia"/>
          <w:color w:val="000000"/>
          <w:szCs w:val="21"/>
        </w:rPr>
        <w:t>，在于作者将“硬核”的科普知识与</w:t>
      </w:r>
      <w:r w:rsidRPr="009665D9">
        <w:rPr>
          <w:rFonts w:ascii="楷体" w:eastAsia="楷体" w:hAnsi="楷体" w:hint="eastAsia"/>
          <w:color w:val="000000"/>
          <w:szCs w:val="21"/>
        </w:rPr>
        <w:t>深沉的人文关怀完美融合。作者</w:t>
      </w:r>
      <w:r w:rsidR="0031217B" w:rsidRPr="009665D9">
        <w:rPr>
          <w:rFonts w:ascii="楷体" w:eastAsia="楷体" w:hAnsi="楷体" w:hint="eastAsia"/>
          <w:color w:val="000000"/>
          <w:szCs w:val="21"/>
        </w:rPr>
        <w:t>详细描述了她如何清理臭名昭著的连环杀手威廉·伯克的骨架——她甚至能从他骨骼上的肌肉附着点推断出他生前繁重的运河挖掘工作，以及那种将手臂搭在杀手骷髅肩膀上工作时所带来的触电般的荒诞亲密感。书中不仅探讨了尸体防腐技术的历史演变（如用人皮装订书籍的暗黑历史），</w:t>
      </w:r>
      <w:r w:rsidRPr="009665D9">
        <w:rPr>
          <w:rFonts w:ascii="楷体" w:eastAsia="楷体" w:hAnsi="楷体" w:hint="eastAsia"/>
          <w:color w:val="000000"/>
          <w:szCs w:val="21"/>
        </w:rPr>
        <w:t>还触及了</w:t>
      </w:r>
      <w:r w:rsidR="0031217B" w:rsidRPr="009665D9">
        <w:rPr>
          <w:rFonts w:ascii="楷体" w:eastAsia="楷体" w:hAnsi="楷体" w:hint="eastAsia"/>
          <w:color w:val="000000"/>
          <w:szCs w:val="21"/>
        </w:rPr>
        <w:t>殖民主义背景下的遗骸归还、博物馆展示的伦理边界，以及遗体捐献中的“知情同意”</w:t>
      </w:r>
      <w:r w:rsidRPr="009665D9">
        <w:rPr>
          <w:rFonts w:ascii="楷体" w:eastAsia="楷体" w:hAnsi="楷体" w:hint="eastAsia"/>
          <w:color w:val="000000"/>
          <w:szCs w:val="21"/>
        </w:rPr>
        <w:t>等话题</w:t>
      </w:r>
      <w:r w:rsidR="0031217B" w:rsidRPr="009665D9">
        <w:rPr>
          <w:rFonts w:ascii="楷体" w:eastAsia="楷体" w:hAnsi="楷体" w:hint="eastAsia"/>
          <w:color w:val="000000"/>
          <w:szCs w:val="21"/>
        </w:rPr>
        <w:t>。这不仅是一部关于解剖学和防腐技术的历史，更是一部关于人类如何通过“保存死亡”来试图理解生命的社会文化史。</w:t>
      </w:r>
    </w:p>
    <w:p w:rsidR="0031217B" w:rsidRPr="009665D9" w:rsidRDefault="0031217B" w:rsidP="0031217B">
      <w:pPr>
        <w:rPr>
          <w:rFonts w:ascii="楷体" w:eastAsia="楷体" w:hAnsi="楷体"/>
          <w:color w:val="000000"/>
          <w:szCs w:val="21"/>
        </w:rPr>
      </w:pPr>
    </w:p>
    <w:p w:rsidR="0031217B" w:rsidRPr="009665D9" w:rsidRDefault="009665D9" w:rsidP="000608DA">
      <w:pPr>
        <w:ind w:firstLineChars="200" w:firstLine="422"/>
        <w:rPr>
          <w:rFonts w:ascii="楷体" w:eastAsia="楷体" w:hAnsi="楷体" w:hint="eastAsia"/>
          <w:b/>
          <w:color w:val="000000"/>
          <w:szCs w:val="21"/>
        </w:rPr>
      </w:pPr>
      <w:r w:rsidRPr="009665D9">
        <w:rPr>
          <w:rFonts w:ascii="楷体" w:eastAsia="楷体" w:hAnsi="楷体" w:hint="eastAsia"/>
          <w:b/>
          <w:color w:val="000000"/>
          <w:szCs w:val="21"/>
        </w:rPr>
        <w:t>这不是一本冷冰冰的学术著作，而是一段充满温度与敬畏的</w:t>
      </w:r>
      <w:r w:rsidR="0031217B" w:rsidRPr="009665D9">
        <w:rPr>
          <w:rFonts w:ascii="楷体" w:eastAsia="楷体" w:hAnsi="楷体" w:hint="eastAsia"/>
          <w:b/>
          <w:color w:val="000000"/>
          <w:szCs w:val="21"/>
        </w:rPr>
        <w:t>旅程。</w:t>
      </w:r>
      <w:r w:rsidRPr="009665D9">
        <w:rPr>
          <w:rFonts w:ascii="楷体" w:eastAsia="楷体" w:hAnsi="楷体" w:hint="eastAsia"/>
          <w:b/>
          <w:color w:val="000000"/>
          <w:szCs w:val="21"/>
        </w:rPr>
        <w:t>作者</w:t>
      </w:r>
      <w:r w:rsidR="0031217B" w:rsidRPr="009665D9">
        <w:rPr>
          <w:rFonts w:ascii="楷体" w:eastAsia="楷体" w:hAnsi="楷体" w:hint="eastAsia"/>
          <w:b/>
          <w:color w:val="000000"/>
          <w:szCs w:val="21"/>
        </w:rPr>
        <w:t>的文字既有</w:t>
      </w:r>
      <w:r w:rsidRPr="009665D9">
        <w:rPr>
          <w:rFonts w:ascii="楷体" w:eastAsia="楷体" w:hAnsi="楷体" w:hint="eastAsia"/>
          <w:b/>
          <w:color w:val="000000"/>
          <w:szCs w:val="21"/>
        </w:rPr>
        <w:t>玛丽·罗琦</w:t>
      </w:r>
      <w:r w:rsidR="0031217B" w:rsidRPr="009665D9">
        <w:rPr>
          <w:rFonts w:ascii="楷体" w:eastAsia="楷体" w:hAnsi="楷体" w:hint="eastAsia"/>
          <w:b/>
          <w:color w:val="000000"/>
          <w:szCs w:val="21"/>
        </w:rPr>
        <w:t>（</w:t>
      </w:r>
      <w:r w:rsidR="0031217B" w:rsidRPr="009665D9">
        <w:rPr>
          <w:rFonts w:eastAsia="楷体" w:hint="eastAsia"/>
          <w:b/>
          <w:color w:val="000000"/>
          <w:szCs w:val="21"/>
        </w:rPr>
        <w:t>Mary Roach</w:t>
      </w:r>
      <w:r w:rsidRPr="009665D9">
        <w:rPr>
          <w:rFonts w:ascii="楷体" w:eastAsia="楷体" w:hAnsi="楷体" w:hint="eastAsia"/>
          <w:b/>
          <w:color w:val="000000"/>
          <w:szCs w:val="21"/>
        </w:rPr>
        <w:t>）在</w:t>
      </w:r>
      <w:hyperlink r:id="rId7" w:history="1">
        <w:r w:rsidRPr="009665D9">
          <w:rPr>
            <w:rStyle w:val="ab"/>
            <w:rFonts w:ascii="楷体" w:eastAsia="楷体" w:hAnsi="楷体" w:hint="eastAsia"/>
            <w:b/>
            <w:szCs w:val="21"/>
          </w:rPr>
          <w:t>《人类尸体的奇异生活</w:t>
        </w:r>
        <w:r w:rsidR="0031217B" w:rsidRPr="009665D9">
          <w:rPr>
            <w:rStyle w:val="ab"/>
            <w:rFonts w:ascii="楷体" w:eastAsia="楷体" w:hAnsi="楷体" w:hint="eastAsia"/>
            <w:b/>
            <w:szCs w:val="21"/>
          </w:rPr>
          <w:t>》</w:t>
        </w:r>
      </w:hyperlink>
      <w:r w:rsidR="0031217B" w:rsidRPr="009665D9">
        <w:rPr>
          <w:rFonts w:ascii="楷体" w:eastAsia="楷体" w:hAnsi="楷体" w:hint="eastAsia"/>
          <w:b/>
          <w:color w:val="000000"/>
          <w:szCs w:val="21"/>
        </w:rPr>
        <w:t>（</w:t>
      </w:r>
      <w:r w:rsidR="0031217B" w:rsidRPr="009665D9">
        <w:rPr>
          <w:rFonts w:eastAsia="楷体" w:hint="eastAsia"/>
          <w:b/>
          <w:i/>
          <w:color w:val="000000"/>
          <w:szCs w:val="21"/>
        </w:rPr>
        <w:t>Stiff</w:t>
      </w:r>
      <w:r w:rsidRPr="009665D9">
        <w:rPr>
          <w:rFonts w:ascii="楷体" w:eastAsia="楷体" w:hAnsi="楷体" w:hint="eastAsia"/>
          <w:b/>
          <w:color w:val="000000"/>
          <w:szCs w:val="21"/>
        </w:rPr>
        <w:t>）中的幽默</w:t>
      </w:r>
      <w:r w:rsidR="0031217B" w:rsidRPr="009665D9">
        <w:rPr>
          <w:rFonts w:ascii="楷体" w:eastAsia="楷体" w:hAnsi="楷体" w:hint="eastAsia"/>
          <w:b/>
          <w:color w:val="000000"/>
          <w:szCs w:val="21"/>
        </w:rPr>
        <w:t>，又具备苏·布莱克（</w:t>
      </w:r>
      <w:r w:rsidR="0031217B" w:rsidRPr="009665D9">
        <w:rPr>
          <w:rFonts w:eastAsia="楷体" w:hint="eastAsia"/>
          <w:b/>
          <w:color w:val="000000"/>
          <w:szCs w:val="21"/>
        </w:rPr>
        <w:t>Sue Black</w:t>
      </w:r>
      <w:r w:rsidR="0031217B" w:rsidRPr="009665D9">
        <w:rPr>
          <w:rFonts w:ascii="楷体" w:eastAsia="楷体" w:hAnsi="楷体" w:hint="eastAsia"/>
          <w:b/>
          <w:color w:val="000000"/>
          <w:szCs w:val="21"/>
        </w:rPr>
        <w:t>）在</w:t>
      </w:r>
      <w:hyperlink r:id="rId8" w:history="1">
        <w:r w:rsidR="0031217B" w:rsidRPr="009665D9">
          <w:rPr>
            <w:rStyle w:val="ab"/>
            <w:rFonts w:ascii="楷体" w:eastAsia="楷体" w:hAnsi="楷体" w:hint="eastAsia"/>
            <w:b/>
            <w:szCs w:val="21"/>
          </w:rPr>
          <w:t>《</w:t>
        </w:r>
        <w:r w:rsidR="000608DA" w:rsidRPr="009665D9">
          <w:rPr>
            <w:rStyle w:val="ab"/>
            <w:rFonts w:ascii="楷体" w:eastAsia="楷体" w:hAnsi="楷体" w:hint="eastAsia"/>
            <w:b/>
            <w:szCs w:val="21"/>
          </w:rPr>
          <w:t>法医报告</w:t>
        </w:r>
        <w:r w:rsidR="0031217B" w:rsidRPr="009665D9">
          <w:rPr>
            <w:rStyle w:val="ab"/>
            <w:rFonts w:ascii="楷体" w:eastAsia="楷体" w:hAnsi="楷体" w:hint="eastAsia"/>
            <w:b/>
            <w:szCs w:val="21"/>
          </w:rPr>
          <w:t>》</w:t>
        </w:r>
      </w:hyperlink>
      <w:r w:rsidR="0031217B" w:rsidRPr="009665D9">
        <w:rPr>
          <w:rFonts w:ascii="楷体" w:eastAsia="楷体" w:hAnsi="楷体" w:hint="eastAsia"/>
          <w:b/>
          <w:color w:val="000000"/>
          <w:szCs w:val="21"/>
        </w:rPr>
        <w:t>（</w:t>
      </w:r>
      <w:r w:rsidR="0031217B" w:rsidRPr="009665D9">
        <w:rPr>
          <w:rFonts w:eastAsia="楷体" w:hint="eastAsia"/>
          <w:b/>
          <w:i/>
          <w:color w:val="000000"/>
          <w:szCs w:val="21"/>
        </w:rPr>
        <w:t>All That Remains</w:t>
      </w:r>
      <w:r w:rsidRPr="009665D9">
        <w:rPr>
          <w:rFonts w:ascii="楷体" w:eastAsia="楷体" w:hAnsi="楷体" w:hint="eastAsia"/>
          <w:b/>
          <w:color w:val="000000"/>
          <w:szCs w:val="21"/>
        </w:rPr>
        <w:t>）中的专业</w:t>
      </w:r>
      <w:r w:rsidR="0031217B" w:rsidRPr="009665D9">
        <w:rPr>
          <w:rFonts w:ascii="楷体" w:eastAsia="楷体" w:hAnsi="楷体" w:hint="eastAsia"/>
          <w:b/>
          <w:color w:val="000000"/>
          <w:szCs w:val="21"/>
        </w:rPr>
        <w:t>。书中既有像“睡美人”罗莎莉亚那样令人心碎的防腐童尸，也有作者对自己母亲决定捐献遗体用于科学研究的</w:t>
      </w:r>
      <w:r w:rsidRPr="009665D9">
        <w:rPr>
          <w:rFonts w:ascii="楷体" w:eastAsia="楷体" w:hAnsi="楷体" w:hint="eastAsia"/>
          <w:b/>
          <w:color w:val="000000"/>
          <w:szCs w:val="21"/>
        </w:rPr>
        <w:t>个人</w:t>
      </w:r>
      <w:r w:rsidR="0031217B" w:rsidRPr="009665D9">
        <w:rPr>
          <w:rFonts w:ascii="楷体" w:eastAsia="楷体" w:hAnsi="楷体" w:hint="eastAsia"/>
          <w:b/>
          <w:color w:val="000000"/>
          <w:szCs w:val="21"/>
        </w:rPr>
        <w:t>反思。在这个人们对“死亡教育”日益关注的时代，</w:t>
      </w:r>
      <w:r w:rsidRPr="009665D9">
        <w:rPr>
          <w:rFonts w:ascii="楷体" w:eastAsia="楷体" w:hAnsi="楷体" w:hint="eastAsia"/>
          <w:b/>
          <w:color w:val="000000"/>
          <w:szCs w:val="21"/>
        </w:rPr>
        <w:t>凯特</w:t>
      </w:r>
      <w:r w:rsidR="0031217B" w:rsidRPr="009665D9">
        <w:rPr>
          <w:rFonts w:ascii="楷体" w:eastAsia="楷体" w:hAnsi="楷体" w:hint="eastAsia"/>
          <w:b/>
          <w:color w:val="000000"/>
          <w:szCs w:val="21"/>
        </w:rPr>
        <w:t>以其独特的职业视角，带领读者穿过恐惧的迷雾，在腐烂与永恒之间，重新审视作为“人类”的意义。</w:t>
      </w:r>
    </w:p>
    <w:p w:rsidR="0031217B" w:rsidRDefault="0031217B">
      <w:pPr>
        <w:rPr>
          <w:rFonts w:hint="eastAsia"/>
          <w:color w:val="000000"/>
          <w:szCs w:val="21"/>
        </w:rPr>
      </w:pPr>
    </w:p>
    <w:p w:rsidR="00055C6A" w:rsidRDefault="00055C6A">
      <w:pPr>
        <w:rPr>
          <w:rFonts w:hint="eastAsia"/>
          <w:color w:val="000000"/>
          <w:szCs w:val="21"/>
        </w:rPr>
      </w:pPr>
    </w:p>
    <w:p w:rsidR="002F1779" w:rsidRDefault="00964A98">
      <w:pPr>
        <w:rPr>
          <w:b/>
          <w:bCs/>
          <w:color w:val="000000"/>
          <w:szCs w:val="21"/>
        </w:rPr>
      </w:pPr>
      <w:r>
        <w:rPr>
          <w:b/>
          <w:bCs/>
          <w:color w:val="000000"/>
          <w:szCs w:val="21"/>
        </w:rPr>
        <w:t>作者简介：</w:t>
      </w:r>
    </w:p>
    <w:p w:rsidR="002F1779" w:rsidRDefault="002F1779">
      <w:pPr>
        <w:rPr>
          <w:color w:val="000000"/>
          <w:szCs w:val="21"/>
        </w:rPr>
      </w:pPr>
    </w:p>
    <w:p w:rsidR="002F1779" w:rsidRDefault="00AF7F07">
      <w:pPr>
        <w:ind w:firstLineChars="200" w:firstLine="420"/>
        <w:rPr>
          <w:color w:val="000000"/>
          <w:szCs w:val="21"/>
        </w:rPr>
      </w:pPr>
      <w:r>
        <w:rPr>
          <w:noProof/>
        </w:rPr>
        <w:lastRenderedPageBreak/>
        <w:drawing>
          <wp:anchor distT="0" distB="0" distL="114300" distR="114300" simplePos="0" relativeHeight="251660288" behindDoc="0" locked="0" layoutInCell="1" allowOverlap="1">
            <wp:simplePos x="0" y="0"/>
            <wp:positionH relativeFrom="column">
              <wp:posOffset>-635</wp:posOffset>
            </wp:positionH>
            <wp:positionV relativeFrom="paragraph">
              <wp:posOffset>51435</wp:posOffset>
            </wp:positionV>
            <wp:extent cx="984250" cy="1476375"/>
            <wp:effectExtent l="0" t="0" r="6350" b="9525"/>
            <wp:wrapSquare wrapText="bothSides"/>
            <wp:docPr id="3" name="图片 3" descr="Cat Ir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 Ir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A98">
        <w:rPr>
          <w:rFonts w:hint="eastAsia"/>
          <w:b/>
          <w:bCs/>
          <w:color w:val="000000"/>
          <w:szCs w:val="21"/>
        </w:rPr>
        <w:t>凯特·欧文（</w:t>
      </w:r>
      <w:r w:rsidR="00964A98">
        <w:rPr>
          <w:rFonts w:hint="eastAsia"/>
          <w:b/>
          <w:bCs/>
          <w:color w:val="000000"/>
          <w:szCs w:val="21"/>
        </w:rPr>
        <w:t>Cat Irving</w:t>
      </w:r>
      <w:r w:rsidR="00964A98">
        <w:rPr>
          <w:rFonts w:hint="eastAsia"/>
          <w:b/>
          <w:bCs/>
          <w:color w:val="000000"/>
          <w:szCs w:val="21"/>
        </w:rPr>
        <w:t>）</w:t>
      </w:r>
      <w:r w:rsidR="00964A98">
        <w:rPr>
          <w:rFonts w:hint="eastAsia"/>
          <w:color w:val="000000"/>
          <w:szCs w:val="21"/>
        </w:rPr>
        <w:t>自</w:t>
      </w:r>
      <w:r w:rsidR="00964A98">
        <w:rPr>
          <w:rFonts w:hint="eastAsia"/>
          <w:color w:val="000000"/>
          <w:szCs w:val="21"/>
        </w:rPr>
        <w:t>2015</w:t>
      </w:r>
      <w:r w:rsidR="00964A98">
        <w:rPr>
          <w:rFonts w:hint="eastAsia"/>
          <w:color w:val="000000"/>
          <w:szCs w:val="21"/>
        </w:rPr>
        <w:t>年起担任爱丁堡外科医师学会博物馆（</w:t>
      </w:r>
      <w:r w:rsidR="00964A98">
        <w:rPr>
          <w:rFonts w:hint="eastAsia"/>
          <w:color w:val="000000"/>
          <w:szCs w:val="21"/>
        </w:rPr>
        <w:t>Surgeons</w:t>
      </w:r>
      <w:proofErr w:type="gramStart"/>
      <w:r w:rsidR="00964A98">
        <w:rPr>
          <w:rFonts w:hint="eastAsia"/>
          <w:color w:val="000000"/>
          <w:szCs w:val="21"/>
        </w:rPr>
        <w:t>’</w:t>
      </w:r>
      <w:proofErr w:type="gramEnd"/>
      <w:r w:rsidR="00964A98">
        <w:rPr>
          <w:rFonts w:hint="eastAsia"/>
          <w:color w:val="000000"/>
          <w:szCs w:val="21"/>
        </w:rPr>
        <w:t xml:space="preserve"> Hall</w:t>
      </w:r>
      <w:r w:rsidR="00964A98">
        <w:rPr>
          <w:rFonts w:hint="eastAsia"/>
          <w:color w:val="000000"/>
          <w:szCs w:val="21"/>
        </w:rPr>
        <w:t>）的人类遗骸保护与修复师，二十余年来持续从事解剖学与病理学博物馆藏品的保护工作。她是一名持证解剖学家，职业生涯始于爱丁堡市立停尸房，负责移除大脑</w:t>
      </w:r>
      <w:r w:rsidR="00964A98">
        <w:rPr>
          <w:rFonts w:hint="eastAsia"/>
          <w:color w:val="000000"/>
          <w:szCs w:val="21"/>
        </w:rPr>
        <w:t>并为遗体进行复原缝合。</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在英国皇家外科医师学会接受专业培训后，她进入格拉斯哥大学亨</w:t>
      </w:r>
      <w:proofErr w:type="gramStart"/>
      <w:r>
        <w:rPr>
          <w:rFonts w:hint="eastAsia"/>
          <w:color w:val="000000"/>
          <w:szCs w:val="21"/>
        </w:rPr>
        <w:t>特</w:t>
      </w:r>
      <w:proofErr w:type="gramEnd"/>
      <w:r>
        <w:rPr>
          <w:rFonts w:hint="eastAsia"/>
          <w:color w:val="000000"/>
          <w:szCs w:val="21"/>
        </w:rPr>
        <w:t>博物馆工作，目前担任该馆的人类遗骸保护顾问。</w:t>
      </w:r>
      <w:r>
        <w:rPr>
          <w:rFonts w:hint="eastAsia"/>
          <w:color w:val="000000"/>
          <w:szCs w:val="21"/>
        </w:rPr>
        <w:t>凯特</w:t>
      </w:r>
      <w:r>
        <w:rPr>
          <w:rFonts w:hint="eastAsia"/>
          <w:color w:val="000000"/>
          <w:szCs w:val="21"/>
        </w:rPr>
        <w:t>经常就解剖学与医学</w:t>
      </w:r>
      <w:proofErr w:type="gramStart"/>
      <w:r>
        <w:rPr>
          <w:rFonts w:hint="eastAsia"/>
          <w:color w:val="000000"/>
          <w:szCs w:val="21"/>
        </w:rPr>
        <w:t>史发表</w:t>
      </w:r>
      <w:proofErr w:type="gramEnd"/>
      <w:r>
        <w:rPr>
          <w:rFonts w:hint="eastAsia"/>
          <w:color w:val="000000"/>
          <w:szCs w:val="21"/>
        </w:rPr>
        <w:t>演讲，曾在英国、美国及欧洲多所大学与博物馆进行分享。</w:t>
      </w:r>
    </w:p>
    <w:p w:rsidR="002F1779" w:rsidRDefault="002F1779">
      <w:pPr>
        <w:ind w:firstLineChars="200" w:firstLine="420"/>
        <w:rPr>
          <w:color w:val="000000"/>
          <w:szCs w:val="21"/>
        </w:rPr>
      </w:pPr>
    </w:p>
    <w:p w:rsidR="002F1779" w:rsidRDefault="00964A98">
      <w:pPr>
        <w:ind w:firstLineChars="200" w:firstLine="420"/>
        <w:rPr>
          <w:color w:val="000000"/>
          <w:szCs w:val="21"/>
        </w:rPr>
      </w:pPr>
      <w:r>
        <w:rPr>
          <w:rFonts w:hint="eastAsia"/>
          <w:color w:val="000000"/>
          <w:szCs w:val="21"/>
        </w:rPr>
        <w:t>她在学术领域发表颇丰，曾为《博物馆、遗产与死亡：劳特利奇手册》等多部重要出版物撰稿，并频繁受邀</w:t>
      </w:r>
      <w:proofErr w:type="gramStart"/>
      <w:r>
        <w:rPr>
          <w:rFonts w:hint="eastAsia"/>
          <w:color w:val="000000"/>
          <w:szCs w:val="21"/>
        </w:rPr>
        <w:t>作为播客与</w:t>
      </w:r>
      <w:proofErr w:type="gramEnd"/>
      <w:r>
        <w:rPr>
          <w:rFonts w:hint="eastAsia"/>
          <w:color w:val="000000"/>
          <w:szCs w:val="21"/>
        </w:rPr>
        <w:t>广播节目的嘉宾，讨论与死亡和人体相关的话题。她现居爱丁堡，《与</w:t>
      </w:r>
      <w:r>
        <w:rPr>
          <w:rFonts w:hint="eastAsia"/>
          <w:color w:val="000000"/>
          <w:szCs w:val="21"/>
        </w:rPr>
        <w:t>逝者</w:t>
      </w:r>
      <w:r>
        <w:rPr>
          <w:rFonts w:hint="eastAsia"/>
          <w:color w:val="000000"/>
          <w:szCs w:val="21"/>
        </w:rPr>
        <w:t>对话》是她面向大众读者的首部著作。</w:t>
      </w:r>
    </w:p>
    <w:bookmarkEnd w:id="0"/>
    <w:bookmarkEnd w:id="1"/>
    <w:p w:rsidR="002F1779" w:rsidRDefault="002F1779">
      <w:pPr>
        <w:widowControl/>
        <w:shd w:val="clear" w:color="auto" w:fill="FFFFFF"/>
        <w:spacing w:line="330" w:lineRule="atLeast"/>
        <w:rPr>
          <w:rFonts w:hint="eastAsia"/>
          <w:color w:val="000000"/>
          <w:kern w:val="0"/>
          <w:szCs w:val="21"/>
          <w:shd w:val="clear" w:color="auto" w:fill="FFFFFF"/>
        </w:rPr>
      </w:pPr>
    </w:p>
    <w:p w:rsidR="002F1779" w:rsidRDefault="002F1779">
      <w:pPr>
        <w:rPr>
          <w:b/>
          <w:color w:val="000000"/>
        </w:rPr>
      </w:pPr>
    </w:p>
    <w:p w:rsidR="002F1779" w:rsidRDefault="00964A98">
      <w:pPr>
        <w:shd w:val="clear" w:color="auto" w:fill="FFFFFF"/>
        <w:rPr>
          <w:color w:val="000000"/>
          <w:szCs w:val="21"/>
        </w:rPr>
      </w:pPr>
      <w:bookmarkStart w:id="4" w:name="OLE_LINK43"/>
      <w:bookmarkStart w:id="5" w:name="OLE_LINK38"/>
      <w:r>
        <w:rPr>
          <w:rFonts w:hint="eastAsia"/>
          <w:b/>
          <w:bCs/>
          <w:color w:val="000000"/>
          <w:szCs w:val="21"/>
        </w:rPr>
        <w:t>感</w:t>
      </w:r>
      <w:r>
        <w:rPr>
          <w:b/>
          <w:bCs/>
          <w:color w:val="000000"/>
          <w:szCs w:val="21"/>
        </w:rPr>
        <w:t>谢您的阅读！</w:t>
      </w:r>
    </w:p>
    <w:p w:rsidR="002F1779" w:rsidRDefault="00964A98">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2F1779" w:rsidRDefault="00964A98">
      <w:pPr>
        <w:rPr>
          <w:b/>
          <w:color w:val="000000"/>
          <w:szCs w:val="21"/>
        </w:rPr>
      </w:pPr>
      <w:r>
        <w:rPr>
          <w:b/>
          <w:color w:val="000000"/>
          <w:szCs w:val="21"/>
        </w:rPr>
        <w:t>Email</w:t>
      </w:r>
      <w:r>
        <w:rPr>
          <w:color w:val="000000"/>
          <w:szCs w:val="21"/>
        </w:rPr>
        <w:t>：</w:t>
      </w:r>
      <w:hyperlink r:id="rId10" w:history="1">
        <w:r>
          <w:rPr>
            <w:rStyle w:val="ab"/>
            <w:rFonts w:hint="eastAsia"/>
            <w:b/>
            <w:szCs w:val="21"/>
          </w:rPr>
          <w:t>Righ</w:t>
        </w:r>
        <w:r>
          <w:rPr>
            <w:rStyle w:val="ab"/>
            <w:b/>
            <w:szCs w:val="21"/>
          </w:rPr>
          <w:t>ts@nurnberg.com.cn</w:t>
        </w:r>
      </w:hyperlink>
    </w:p>
    <w:p w:rsidR="002F1779" w:rsidRDefault="00964A98">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F1779" w:rsidRDefault="00964A98">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2F1779" w:rsidRDefault="00964A98">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2F1779" w:rsidRDefault="00964A98">
      <w:pPr>
        <w:rPr>
          <w:rStyle w:val="ab"/>
          <w:szCs w:val="21"/>
        </w:rPr>
      </w:pPr>
      <w:r>
        <w:rPr>
          <w:color w:val="000000"/>
          <w:szCs w:val="21"/>
        </w:rPr>
        <w:t>公司网址：</w:t>
      </w:r>
      <w:hyperlink r:id="rId11" w:history="1">
        <w:r>
          <w:rPr>
            <w:rStyle w:val="ab"/>
            <w:szCs w:val="21"/>
          </w:rPr>
          <w:t>http://www.nurnberg.com.cn</w:t>
        </w:r>
      </w:hyperlink>
    </w:p>
    <w:p w:rsidR="002F1779" w:rsidRDefault="00964A98">
      <w:pPr>
        <w:rPr>
          <w:color w:val="000000"/>
          <w:szCs w:val="21"/>
        </w:rPr>
      </w:pPr>
      <w:r>
        <w:rPr>
          <w:color w:val="000000"/>
          <w:szCs w:val="21"/>
        </w:rPr>
        <w:t>书目下载</w:t>
      </w:r>
      <w:r>
        <w:rPr>
          <w:rFonts w:hint="eastAsia"/>
          <w:color w:val="000000"/>
          <w:szCs w:val="21"/>
        </w:rPr>
        <w:t>：</w:t>
      </w:r>
      <w:hyperlink r:id="rId12" w:history="1">
        <w:r>
          <w:rPr>
            <w:rStyle w:val="ab"/>
            <w:szCs w:val="21"/>
          </w:rPr>
          <w:t>http://www.nurnberg.com.cn/booklist_zh/list.aspx</w:t>
        </w:r>
      </w:hyperlink>
    </w:p>
    <w:p w:rsidR="002F1779" w:rsidRDefault="00964A98">
      <w:pPr>
        <w:rPr>
          <w:color w:val="000000"/>
          <w:szCs w:val="21"/>
        </w:rPr>
      </w:pPr>
      <w:r>
        <w:rPr>
          <w:color w:val="000000"/>
          <w:szCs w:val="21"/>
        </w:rPr>
        <w:t>书讯浏览</w:t>
      </w:r>
      <w:r>
        <w:rPr>
          <w:rFonts w:hint="eastAsia"/>
          <w:color w:val="000000"/>
          <w:szCs w:val="21"/>
        </w:rPr>
        <w:t>：</w:t>
      </w:r>
      <w:hyperlink r:id="rId13" w:history="1">
        <w:r>
          <w:rPr>
            <w:rStyle w:val="ab"/>
            <w:szCs w:val="21"/>
          </w:rPr>
          <w:t>http://www.nurnberg.com.cn/book/book.aspx</w:t>
        </w:r>
      </w:hyperlink>
    </w:p>
    <w:p w:rsidR="002F1779" w:rsidRDefault="00964A98">
      <w:pPr>
        <w:rPr>
          <w:color w:val="000000"/>
          <w:szCs w:val="21"/>
        </w:rPr>
      </w:pPr>
      <w:r>
        <w:rPr>
          <w:color w:val="000000"/>
          <w:szCs w:val="21"/>
        </w:rPr>
        <w:t>视频推荐</w:t>
      </w:r>
      <w:r>
        <w:rPr>
          <w:rFonts w:hint="eastAsia"/>
          <w:color w:val="000000"/>
          <w:szCs w:val="21"/>
        </w:rPr>
        <w:t>：</w:t>
      </w:r>
      <w:hyperlink r:id="rId14" w:history="1">
        <w:r>
          <w:rPr>
            <w:rStyle w:val="ab"/>
            <w:szCs w:val="21"/>
          </w:rPr>
          <w:t>http://www.nurnberg.com.cn/video/video.aspx</w:t>
        </w:r>
      </w:hyperlink>
    </w:p>
    <w:p w:rsidR="002F1779" w:rsidRDefault="00964A98">
      <w:pPr>
        <w:rPr>
          <w:rStyle w:val="ab"/>
          <w:szCs w:val="21"/>
        </w:rPr>
      </w:pPr>
      <w:r>
        <w:rPr>
          <w:color w:val="000000"/>
          <w:szCs w:val="21"/>
        </w:rPr>
        <w:t>豆瓣小站：</w:t>
      </w:r>
      <w:hyperlink r:id="rId15" w:history="1">
        <w:r>
          <w:rPr>
            <w:rStyle w:val="ab"/>
            <w:szCs w:val="21"/>
          </w:rPr>
          <w:t>http://site.douban.com/110577/</w:t>
        </w:r>
      </w:hyperlink>
    </w:p>
    <w:p w:rsidR="002F1779" w:rsidRDefault="00964A98">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6"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2F1779" w:rsidRDefault="00964A98">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rsidR="002F1779" w:rsidRDefault="00964A98">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2F1779" w:rsidRDefault="002F1779">
      <w:pPr>
        <w:ind w:right="420"/>
        <w:rPr>
          <w:rFonts w:eastAsia="Gungsuh"/>
          <w:color w:val="000000"/>
          <w:kern w:val="0"/>
          <w:szCs w:val="21"/>
        </w:rPr>
      </w:pPr>
    </w:p>
    <w:sectPr w:rsidR="002F1779">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A98" w:rsidRDefault="00964A98">
      <w:r>
        <w:separator/>
      </w:r>
    </w:p>
  </w:endnote>
  <w:endnote w:type="continuationSeparator" w:id="0">
    <w:p w:rsidR="00964A98" w:rsidRDefault="009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79" w:rsidRDefault="002F1779">
    <w:pPr>
      <w:pBdr>
        <w:bottom w:val="single" w:sz="6" w:space="1" w:color="auto"/>
      </w:pBdr>
      <w:jc w:val="center"/>
      <w:rPr>
        <w:rFonts w:ascii="方正姚体" w:eastAsia="方正姚体"/>
        <w:sz w:val="18"/>
      </w:rPr>
    </w:pPr>
  </w:p>
  <w:p w:rsidR="002F1779" w:rsidRDefault="00964A98">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2F1779" w:rsidRDefault="00964A98">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2F1779" w:rsidRDefault="00964A98">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2F1779" w:rsidRDefault="002F1779">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A98" w:rsidRDefault="00964A98">
      <w:r>
        <w:separator/>
      </w:r>
    </w:p>
  </w:footnote>
  <w:footnote w:type="continuationSeparator" w:id="0">
    <w:p w:rsidR="00964A98" w:rsidRDefault="0096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79" w:rsidRDefault="00964A98">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2F1779" w:rsidRDefault="00964A98">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55C6A"/>
    <w:rsid w:val="000608DA"/>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042B"/>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2F1779"/>
    <w:rsid w:val="00304C83"/>
    <w:rsid w:val="00310AD2"/>
    <w:rsid w:val="0031217B"/>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2F41"/>
    <w:rsid w:val="00937973"/>
    <w:rsid w:val="00953C63"/>
    <w:rsid w:val="0095747D"/>
    <w:rsid w:val="00964A98"/>
    <w:rsid w:val="009665D9"/>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3481"/>
    <w:rsid w:val="00A54A8E"/>
    <w:rsid w:val="00A6245E"/>
    <w:rsid w:val="00A71EAE"/>
    <w:rsid w:val="00A866EC"/>
    <w:rsid w:val="00A90D6D"/>
    <w:rsid w:val="00A90FC8"/>
    <w:rsid w:val="00A91D49"/>
    <w:rsid w:val="00AB060D"/>
    <w:rsid w:val="00AB7588"/>
    <w:rsid w:val="00AB762B"/>
    <w:rsid w:val="00AC7610"/>
    <w:rsid w:val="00AD1193"/>
    <w:rsid w:val="00AD23A3"/>
    <w:rsid w:val="00AF0671"/>
    <w:rsid w:val="00AF7F07"/>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3842114"/>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A189F3-00CD-4205-9129-9F4406BE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213487">
      <w:bodyDiv w:val="1"/>
      <w:marLeft w:val="0"/>
      <w:marRight w:val="0"/>
      <w:marTop w:val="0"/>
      <w:marBottom w:val="0"/>
      <w:divBdr>
        <w:top w:val="none" w:sz="0" w:space="0" w:color="auto"/>
        <w:left w:val="none" w:sz="0" w:space="0" w:color="auto"/>
        <w:bottom w:val="none" w:sz="0" w:space="0" w:color="auto"/>
        <w:right w:val="none" w:sz="0" w:space="0" w:color="auto"/>
      </w:divBdr>
      <w:divsChild>
        <w:div w:id="1253977133">
          <w:marLeft w:val="0"/>
          <w:marRight w:val="0"/>
          <w:marTop w:val="0"/>
          <w:marBottom w:val="0"/>
          <w:divBdr>
            <w:top w:val="none" w:sz="0" w:space="0" w:color="auto"/>
            <w:left w:val="none" w:sz="0" w:space="0" w:color="auto"/>
            <w:bottom w:val="none" w:sz="0" w:space="0" w:color="auto"/>
            <w:right w:val="none" w:sz="0" w:space="0" w:color="auto"/>
          </w:divBdr>
        </w:div>
        <w:div w:id="1568875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ubject/34961303/"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ook.douban.com/subject/24722746/" TargetMode="Externa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 TargetMode="External"/><Relationship Id="rId5" Type="http://schemas.openxmlformats.org/officeDocument/2006/relationships/endnotes" Target="end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553</Words>
  <Characters>2598</Characters>
  <Application>Microsoft Office Word</Application>
  <DocSecurity>0</DocSecurity>
  <Lines>37</Lines>
  <Paragraphs>7</Paragraphs>
  <ScaleCrop>false</ScaleCrop>
  <Company>2ndSpAcE</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2005-06-10T06:33:00Z</cp:lastPrinted>
  <dcterms:created xsi:type="dcterms:W3CDTF">2023-11-05T05:33:00Z</dcterms:created>
  <dcterms:modified xsi:type="dcterms:W3CDTF">2026-01-16T09:00:00Z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